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97801">
      <w:pPr>
        <w:spacing w:before="1800"/>
        <w:jc w:val="center"/>
      </w:pPr>
      <w:r>
        <w:rPr>
          <w:rFonts w:ascii="Noto Serif CJK SC" w:hAnsi="Noto Serif CJK SC" w:eastAsia="Noto Serif CJK SC"/>
          <w:b/>
          <w:sz w:val="48"/>
        </w:rPr>
        <w:t>《中秋修订剧本》AI视频生成导演级提示词</w:t>
      </w:r>
    </w:p>
    <w:p w14:paraId="70949E54">
      <w:pPr>
        <w:jc w:val="center"/>
      </w:pPr>
      <w:r>
        <w:rPr>
          <w:rFonts w:ascii="Noto Sans CJK SC" w:hAnsi="Noto Sans CJK SC" w:eastAsia="Noto Sans CJK SC"/>
          <w:sz w:val="24"/>
        </w:rPr>
        <w:t>逐镜拆解 · 表演调度 · 摄影 · 光线 · 声音 · 时间轴 · 一致性约束</w:t>
      </w:r>
    </w:p>
    <w:p w14:paraId="4B841B87">
      <w:pPr>
        <w:spacing w:before="400"/>
        <w:jc w:val="center"/>
      </w:pPr>
      <w:r>
        <w:rPr>
          <w:sz w:val="22"/>
        </w:rPr>
        <w:t>文档名：提示词</w:t>
      </w:r>
    </w:p>
    <w:p w14:paraId="1720FFF8">
      <w:r>
        <w:br w:type="page"/>
      </w:r>
    </w:p>
    <w:p w14:paraId="06199F22">
      <w:pPr>
        <w:pStyle w:val="3"/>
      </w:pPr>
      <w:r>
        <w:t>一、总导演执行原则</w:t>
      </w:r>
    </w:p>
    <w:p w14:paraId="7B8103FF"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</w:rPr>
        <w:t>本文件严格依据当前《主线分支》剧本拆解，最终成片目标总时长控制在 120 秒以内。三条故事线分别完整生成素材，后期在“三线收束、主题旁白、第二天转变、柔和生活片段、终章团圆”等共享节点交叉剪辑。共享节点的每一条提示词只出现当前故事线对应的人物与场景，避免把三条线人物强行生成在同一镜头中。</w:t>
      </w:r>
    </w:p>
    <w:p w14:paraId="0A9016D3"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</w:rPr>
        <w:t>建议实际生成时，每个镜头比最终剪辑占用时长多生成 1–2 秒“安全柄”，以便后期处理口型、动作起落点和转场。短镜头最终只占 2–3 秒时，建议仍生成 4–5 秒连续素材，再在剪辑软件中截取最稳定片段。</w:t>
      </w:r>
    </w:p>
    <w:p w14:paraId="592660DB">
      <w:pPr>
        <w:pStyle w:val="3"/>
      </w:pPr>
      <w:r>
        <w:t>二、全局风格与一致性锁定</w:t>
      </w:r>
    </w:p>
    <w:p w14:paraId="307EE334">
      <w:pPr>
        <w:spacing w:after="80" w:line="324" w:lineRule="auto"/>
      </w:pPr>
      <w:r>
        <w:rPr>
          <w:rFonts w:ascii="Noto Sans CJK SC" w:hAnsi="Noto Sans CJK SC" w:eastAsia="Noto Sans CJK SC"/>
          <w:b/>
        </w:rPr>
        <w:t>默认真人版风格：</w:t>
      </w:r>
      <w:r>
        <w:rPr>
          <w:rFonts w:ascii="Noto Sans CJK SC" w:hAnsi="Noto Sans CJK SC" w:eastAsia="Noto Sans CJK SC"/>
        </w:rPr>
        <w:t>都市现实主义 × 温暖公益广告 × 电影级轻奇幻CG（仅小饱）。真实中国当代城市生活环境，真人实拍质感，低饱和暖中性色，真实肤质、真实布料、真实食物、真实物理光影；禁止网红滤镜、过度磨皮、夸张HDR、广告棚拍塑料感。小饱为唯一明显CG角色，手掌大小，奶油白/米白主体，暖黄微光，大而柔和圆眼，小圆嘴，软胶微毛绒质感，与实景光影方向和接触阴影严格匹配。</w:t>
      </w:r>
    </w:p>
    <w:p w14:paraId="5EFA7D21">
      <w:pPr>
        <w:spacing w:after="80" w:line="324" w:lineRule="auto"/>
      </w:pPr>
      <w:r>
        <w:rPr>
          <w:rFonts w:ascii="Noto Sans CJK SC" w:hAnsi="Noto Sans CJK SC" w:eastAsia="Noto Sans CJK SC"/>
          <w:b/>
        </w:rPr>
        <w:t>吉卜力动画版替换规则：</w:t>
      </w:r>
      <w:r>
        <w:rPr>
          <w:rFonts w:ascii="Noto Sans CJK SC" w:hAnsi="Noto Sans CJK SC" w:eastAsia="Noto Sans CJK SC"/>
        </w:rPr>
        <w:t>如制作吉卜力版本，所有镜头的动作、构图、景别、运镜、表演节奏、人物位置、道具位置、光源方向全部保持不变，仅将视觉渲染替换为“吉卜力风格 × 温暖生活叙事 × 高品质手绘动画电影场景感”，材质改为细腻手绘纹理，人物保持统一角色设定，不改变年龄、服装、体型和表演。</w:t>
      </w:r>
    </w:p>
    <w:p w14:paraId="46BE3196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人物一致性：</w:t>
      </w:r>
      <w:r>
        <w:rPr>
          <w:rFonts w:ascii="Noto Sans CJK SC" w:hAnsi="Noto Sans CJK SC" w:eastAsia="Noto Sans CJK SC"/>
        </w:rPr>
        <w:t>周国安、吴阿姨、陈屿、苏晚、李沫儿、李可、李承泽、小饱均必须使用已建立的角色参考图。每次生成锁定发型、脸型、年龄感、服装、体型、肤色、配饰，不允许跨镜头换脸、年龄漂移、衣服换色、身高改变。</w:t>
      </w:r>
    </w:p>
    <w:p w14:paraId="48FC8D5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场景一致性：</w:t>
      </w:r>
      <w:r>
        <w:rPr>
          <w:rFonts w:ascii="Noto Sans CJK SC" w:hAnsi="Noto Sans CJK SC" w:eastAsia="Noto Sans CJK SC"/>
        </w:rPr>
        <w:t>周国安家、开放办公区、深夜工位、高端月子会所、小区步道、陈屿自己的城市公寓均使用已建立场景参考图。场景内墙体、门窗、桌椅、灯具、柜体、装饰、关键道具位置固定，摄影机是在同一空间中移动，而不是每一镜重新设计空间。</w:t>
      </w:r>
    </w:p>
    <w:p w14:paraId="551BA162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镜头语言：</w:t>
      </w:r>
      <w:r>
        <w:rPr>
          <w:rFonts w:ascii="Noto Sans CJK SC" w:hAnsi="Noto Sans CJK SC" w:eastAsia="Noto Sans CJK SC"/>
        </w:rPr>
        <w:t>尽量使用 35–85mm 等效自然电影焦段；建立镜头可用 28–35mm，但禁止鱼眼与夸张超广角。运镜幅度克制，情绪来自演员动作、停顿、视线和声音，而不是频繁甩镜、旋转镜头或无意义推进。</w:t>
      </w:r>
    </w:p>
    <w:p w14:paraId="649DBB6B">
      <w:pPr>
        <w:spacing w:after="80" w:line="324" w:lineRule="auto"/>
      </w:pPr>
      <w:r>
        <w:rPr>
          <w:rFonts w:ascii="Noto Sans CJK SC" w:hAnsi="Noto Sans CJK SC" w:eastAsia="Noto Sans CJK SC"/>
          <w:b/>
        </w:rPr>
        <w:t>表演原则：</w:t>
      </w:r>
      <w:r>
        <w:rPr>
          <w:rFonts w:ascii="Noto Sans CJK SC" w:hAnsi="Noto Sans CJK SC" w:eastAsia="Noto Sans CJK SC"/>
        </w:rPr>
        <w:t>所有演员表演以“生活里真实存在的人”为基准。禁止短剧式瞪眼、夸张皱眉、动漫式震惊和过度肢体动作。每个情绪必须落到可观察的微动作：眨眼、呼吸、嘴角、指尖、肩膀、坐姿、视线停留、停顿。</w:t>
      </w:r>
    </w:p>
    <w:p w14:paraId="3CFBBE55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声音原则：</w:t>
      </w:r>
      <w:r>
        <w:rPr>
          <w:rFonts w:ascii="Noto Sans CJK SC" w:hAnsi="Noto Sans CJK SC" w:eastAsia="Noto Sans CJK SC"/>
        </w:rPr>
        <w:t>保留真实空间底噪：电视声、餐具声、空调低频、键盘声、手机震动、远处城市车流、树叶声、衣料摩擦等。旁白与小饱台词需清楚但不过度“播音腔”，BGM不压对白。</w:t>
      </w:r>
    </w:p>
    <w:p w14:paraId="042E0C5C">
      <w:pPr>
        <w:pStyle w:val="3"/>
      </w:pPr>
      <w:r>
        <w:t>三、总时长与剪辑结构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2"/>
      </w:tblGrid>
      <w:tr w14:paraId="6D30A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2FE11356">
            <w:pPr>
              <w:spacing w:after="0" w:line="240" w:lineRule="auto"/>
            </w:pPr>
            <w:r>
              <w:t>段落</w:t>
            </w:r>
          </w:p>
        </w:tc>
        <w:tc>
          <w:tcPr>
            <w:tcW w:w="1972" w:type="dxa"/>
          </w:tcPr>
          <w:p w14:paraId="1900C456">
            <w:pPr>
              <w:spacing w:after="0" w:line="240" w:lineRule="auto"/>
            </w:pPr>
            <w:r>
              <w:t>镜头号</w:t>
            </w:r>
          </w:p>
        </w:tc>
        <w:tc>
          <w:tcPr>
            <w:tcW w:w="1972" w:type="dxa"/>
          </w:tcPr>
          <w:p w14:paraId="143E70FC">
            <w:pPr>
              <w:spacing w:after="0" w:line="240" w:lineRule="auto"/>
            </w:pPr>
            <w:r>
              <w:t>最终占用</w:t>
            </w:r>
          </w:p>
        </w:tc>
        <w:tc>
          <w:tcPr>
            <w:tcW w:w="1972" w:type="dxa"/>
          </w:tcPr>
          <w:p w14:paraId="529DACBB">
            <w:pPr>
              <w:spacing w:after="0" w:line="240" w:lineRule="auto"/>
            </w:pPr>
            <w:r>
              <w:t>素材建议生成</w:t>
            </w:r>
          </w:p>
        </w:tc>
        <w:tc>
          <w:tcPr>
            <w:tcW w:w="1972" w:type="dxa"/>
          </w:tcPr>
          <w:p w14:paraId="12240E8C">
            <w:pPr>
              <w:spacing w:after="0" w:line="240" w:lineRule="auto"/>
            </w:pPr>
            <w:r>
              <w:t>剪辑逻辑</w:t>
            </w:r>
          </w:p>
        </w:tc>
      </w:tr>
      <w:tr w14:paraId="2B96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EC027B7">
            <w:pPr>
              <w:spacing w:after="0" w:line="240" w:lineRule="auto"/>
            </w:pPr>
            <w:r>
              <w:t>故事线一：周国安早餐</w:t>
            </w:r>
          </w:p>
        </w:tc>
        <w:tc>
          <w:tcPr>
            <w:tcW w:w="1972" w:type="dxa"/>
            <w:vAlign w:val="center"/>
          </w:tcPr>
          <w:p w14:paraId="29DE99BD">
            <w:pPr>
              <w:spacing w:after="0" w:line="240" w:lineRule="auto"/>
            </w:pPr>
            <w:r>
              <w:t>01–04</w:t>
            </w:r>
          </w:p>
        </w:tc>
        <w:tc>
          <w:tcPr>
            <w:tcW w:w="1972" w:type="dxa"/>
            <w:vAlign w:val="center"/>
          </w:tcPr>
          <w:p w14:paraId="26CB85FB">
            <w:pPr>
              <w:spacing w:after="0" w:line="240" w:lineRule="auto"/>
            </w:pPr>
            <w:r>
              <w:t>18s</w:t>
            </w:r>
          </w:p>
        </w:tc>
        <w:tc>
          <w:tcPr>
            <w:tcW w:w="1972" w:type="dxa"/>
            <w:vAlign w:val="center"/>
          </w:tcPr>
          <w:p w14:paraId="4118B8A5">
            <w:pPr>
              <w:spacing w:after="0" w:line="240" w:lineRule="auto"/>
            </w:pPr>
            <w:r>
              <w:t>约24s素材</w:t>
            </w:r>
          </w:p>
        </w:tc>
        <w:tc>
          <w:tcPr>
            <w:tcW w:w="1972" w:type="dxa"/>
            <w:vAlign w:val="center"/>
          </w:tcPr>
          <w:p w14:paraId="6814399E">
            <w:pPr>
              <w:spacing w:after="0" w:line="240" w:lineRule="auto"/>
            </w:pPr>
            <w:r>
              <w:t>连续叙事</w:t>
            </w:r>
          </w:p>
        </w:tc>
      </w:tr>
      <w:tr w14:paraId="5C855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0713643B">
            <w:pPr>
              <w:spacing w:after="0" w:line="240" w:lineRule="auto"/>
            </w:pPr>
            <w:r>
              <w:t>故事线二：陈屿正午</w:t>
            </w:r>
          </w:p>
        </w:tc>
        <w:tc>
          <w:tcPr>
            <w:tcW w:w="1972" w:type="dxa"/>
            <w:vAlign w:val="center"/>
          </w:tcPr>
          <w:p w14:paraId="51B90ACC">
            <w:pPr>
              <w:spacing w:after="0" w:line="240" w:lineRule="auto"/>
            </w:pPr>
            <w:r>
              <w:t>05–08</w:t>
            </w:r>
          </w:p>
        </w:tc>
        <w:tc>
          <w:tcPr>
            <w:tcW w:w="1972" w:type="dxa"/>
            <w:vAlign w:val="center"/>
          </w:tcPr>
          <w:p w14:paraId="6C8DC8D2">
            <w:pPr>
              <w:spacing w:after="0" w:line="240" w:lineRule="auto"/>
            </w:pPr>
            <w:r>
              <w:t>14s</w:t>
            </w:r>
          </w:p>
        </w:tc>
        <w:tc>
          <w:tcPr>
            <w:tcW w:w="1972" w:type="dxa"/>
            <w:vAlign w:val="center"/>
          </w:tcPr>
          <w:p w14:paraId="7AB8816D">
            <w:pPr>
              <w:spacing w:after="0" w:line="240" w:lineRule="auto"/>
            </w:pPr>
            <w:r>
              <w:t>约20s素材</w:t>
            </w:r>
          </w:p>
        </w:tc>
        <w:tc>
          <w:tcPr>
            <w:tcW w:w="1972" w:type="dxa"/>
            <w:vAlign w:val="center"/>
          </w:tcPr>
          <w:p w14:paraId="71D26DD4">
            <w:pPr>
              <w:spacing w:after="0" w:line="240" w:lineRule="auto"/>
            </w:pPr>
            <w:r>
              <w:t>连续叙事</w:t>
            </w:r>
          </w:p>
        </w:tc>
      </w:tr>
      <w:tr w14:paraId="02FD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1278D5F7">
            <w:pPr>
              <w:spacing w:after="0" w:line="240" w:lineRule="auto"/>
            </w:pPr>
            <w:r>
              <w:t>故事线三：苏晚月子会所</w:t>
            </w:r>
          </w:p>
        </w:tc>
        <w:tc>
          <w:tcPr>
            <w:tcW w:w="1972" w:type="dxa"/>
            <w:vAlign w:val="center"/>
          </w:tcPr>
          <w:p w14:paraId="4A8EB9A7">
            <w:pPr>
              <w:spacing w:after="0" w:line="240" w:lineRule="auto"/>
            </w:pPr>
            <w:r>
              <w:t>09–11</w:t>
            </w:r>
          </w:p>
        </w:tc>
        <w:tc>
          <w:tcPr>
            <w:tcW w:w="1972" w:type="dxa"/>
            <w:vAlign w:val="center"/>
          </w:tcPr>
          <w:p w14:paraId="51EBB38D">
            <w:pPr>
              <w:spacing w:after="0" w:line="240" w:lineRule="auto"/>
            </w:pPr>
            <w:r>
              <w:t>11s</w:t>
            </w:r>
          </w:p>
        </w:tc>
        <w:tc>
          <w:tcPr>
            <w:tcW w:w="1972" w:type="dxa"/>
            <w:vAlign w:val="center"/>
          </w:tcPr>
          <w:p w14:paraId="666857DE">
            <w:pPr>
              <w:spacing w:after="0" w:line="240" w:lineRule="auto"/>
            </w:pPr>
            <w:r>
              <w:t>约16s素材</w:t>
            </w:r>
          </w:p>
        </w:tc>
        <w:tc>
          <w:tcPr>
            <w:tcW w:w="1972" w:type="dxa"/>
            <w:vAlign w:val="center"/>
          </w:tcPr>
          <w:p w14:paraId="3EBEC631">
            <w:pPr>
              <w:spacing w:after="0" w:line="240" w:lineRule="auto"/>
            </w:pPr>
            <w:r>
              <w:t>连续叙事</w:t>
            </w:r>
          </w:p>
        </w:tc>
      </w:tr>
      <w:tr w14:paraId="596E0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0DCD90A5">
            <w:pPr>
              <w:spacing w:after="0" w:line="240" w:lineRule="auto"/>
            </w:pPr>
            <w:r>
              <w:t>三线收束</w:t>
            </w:r>
          </w:p>
        </w:tc>
        <w:tc>
          <w:tcPr>
            <w:tcW w:w="1972" w:type="dxa"/>
            <w:vAlign w:val="center"/>
          </w:tcPr>
          <w:p w14:paraId="5A259F3C">
            <w:pPr>
              <w:spacing w:after="0" w:line="240" w:lineRule="auto"/>
            </w:pPr>
            <w:r>
              <w:t>12–14</w:t>
            </w:r>
          </w:p>
        </w:tc>
        <w:tc>
          <w:tcPr>
            <w:tcW w:w="1972" w:type="dxa"/>
            <w:vAlign w:val="center"/>
          </w:tcPr>
          <w:p w14:paraId="6FFD4D5D">
            <w:pPr>
              <w:spacing w:after="0" w:line="240" w:lineRule="auto"/>
            </w:pPr>
            <w:r>
              <w:t>7s</w:t>
            </w:r>
          </w:p>
        </w:tc>
        <w:tc>
          <w:tcPr>
            <w:tcW w:w="1972" w:type="dxa"/>
            <w:vAlign w:val="center"/>
          </w:tcPr>
          <w:p w14:paraId="793DBC95">
            <w:pPr>
              <w:spacing w:after="0" w:line="240" w:lineRule="auto"/>
            </w:pPr>
            <w:r>
              <w:t>各4–5s</w:t>
            </w:r>
          </w:p>
        </w:tc>
        <w:tc>
          <w:tcPr>
            <w:tcW w:w="1972" w:type="dxa"/>
            <w:vAlign w:val="center"/>
          </w:tcPr>
          <w:p w14:paraId="404F8F31">
            <w:pPr>
              <w:spacing w:after="0" w:line="240" w:lineRule="auto"/>
            </w:pPr>
            <w:r>
              <w:t>三线交叉剪辑</w:t>
            </w:r>
          </w:p>
        </w:tc>
      </w:tr>
      <w:tr w14:paraId="0D19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4B09BB61">
            <w:pPr>
              <w:spacing w:after="0" w:line="240" w:lineRule="auto"/>
            </w:pPr>
            <w:r>
              <w:t>小饱逐一点破</w:t>
            </w:r>
          </w:p>
        </w:tc>
        <w:tc>
          <w:tcPr>
            <w:tcW w:w="1972" w:type="dxa"/>
            <w:vAlign w:val="center"/>
          </w:tcPr>
          <w:p w14:paraId="01EA16A6">
            <w:pPr>
              <w:spacing w:after="0" w:line="240" w:lineRule="auto"/>
            </w:pPr>
            <w:r>
              <w:t>15–20</w:t>
            </w:r>
          </w:p>
        </w:tc>
        <w:tc>
          <w:tcPr>
            <w:tcW w:w="1972" w:type="dxa"/>
            <w:vAlign w:val="center"/>
          </w:tcPr>
          <w:p w14:paraId="4E53A097">
            <w:pPr>
              <w:spacing w:after="0" w:line="240" w:lineRule="auto"/>
            </w:pPr>
            <w:r>
              <w:t>21s</w:t>
            </w:r>
          </w:p>
        </w:tc>
        <w:tc>
          <w:tcPr>
            <w:tcW w:w="1972" w:type="dxa"/>
            <w:vAlign w:val="center"/>
          </w:tcPr>
          <w:p w14:paraId="6E43802A">
            <w:pPr>
              <w:spacing w:after="0" w:line="240" w:lineRule="auto"/>
            </w:pPr>
            <w:r>
              <w:t>约30s素材</w:t>
            </w:r>
          </w:p>
        </w:tc>
        <w:tc>
          <w:tcPr>
            <w:tcW w:w="1972" w:type="dxa"/>
            <w:vAlign w:val="center"/>
          </w:tcPr>
          <w:p w14:paraId="16B12F1D">
            <w:pPr>
              <w:spacing w:after="0" w:line="240" w:lineRule="auto"/>
            </w:pPr>
            <w:r>
              <w:t>三线依次穿插</w:t>
            </w:r>
          </w:p>
        </w:tc>
      </w:tr>
      <w:tr w14:paraId="356DD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773C70D4">
            <w:pPr>
              <w:spacing w:after="0" w:line="240" w:lineRule="auto"/>
            </w:pPr>
            <w:r>
              <w:t>主题旁白</w:t>
            </w:r>
          </w:p>
        </w:tc>
        <w:tc>
          <w:tcPr>
            <w:tcW w:w="1972" w:type="dxa"/>
            <w:vAlign w:val="center"/>
          </w:tcPr>
          <w:p w14:paraId="3B51CBDF">
            <w:pPr>
              <w:spacing w:after="0" w:line="240" w:lineRule="auto"/>
            </w:pPr>
            <w:r>
              <w:t>21–23</w:t>
            </w:r>
          </w:p>
        </w:tc>
        <w:tc>
          <w:tcPr>
            <w:tcW w:w="1972" w:type="dxa"/>
            <w:vAlign w:val="center"/>
          </w:tcPr>
          <w:p w14:paraId="7FC751BB">
            <w:pPr>
              <w:spacing w:after="0" w:line="240" w:lineRule="auto"/>
            </w:pPr>
            <w:r>
              <w:t>10s</w:t>
            </w:r>
          </w:p>
        </w:tc>
        <w:tc>
          <w:tcPr>
            <w:tcW w:w="1972" w:type="dxa"/>
            <w:vAlign w:val="center"/>
          </w:tcPr>
          <w:p w14:paraId="5B621FF4">
            <w:pPr>
              <w:spacing w:after="0" w:line="240" w:lineRule="auto"/>
            </w:pPr>
            <w:r>
              <w:t>各5s</w:t>
            </w:r>
          </w:p>
        </w:tc>
        <w:tc>
          <w:tcPr>
            <w:tcW w:w="1972" w:type="dxa"/>
            <w:vAlign w:val="center"/>
          </w:tcPr>
          <w:p w14:paraId="6C2ED8B5">
            <w:pPr>
              <w:spacing w:after="0" w:line="240" w:lineRule="auto"/>
            </w:pPr>
            <w:r>
              <w:t>三线反应交叉</w:t>
            </w:r>
          </w:p>
        </w:tc>
      </w:tr>
      <w:tr w14:paraId="2FA0A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0886BFB2">
            <w:pPr>
              <w:spacing w:after="0" w:line="240" w:lineRule="auto"/>
            </w:pPr>
            <w:r>
              <w:t>第二天转变</w:t>
            </w:r>
          </w:p>
        </w:tc>
        <w:tc>
          <w:tcPr>
            <w:tcW w:w="1972" w:type="dxa"/>
            <w:vAlign w:val="center"/>
          </w:tcPr>
          <w:p w14:paraId="5909B46F">
            <w:pPr>
              <w:spacing w:after="0" w:line="240" w:lineRule="auto"/>
            </w:pPr>
            <w:r>
              <w:t>24–26</w:t>
            </w:r>
          </w:p>
        </w:tc>
        <w:tc>
          <w:tcPr>
            <w:tcW w:w="1972" w:type="dxa"/>
            <w:vAlign w:val="center"/>
          </w:tcPr>
          <w:p w14:paraId="34E4352C">
            <w:pPr>
              <w:spacing w:after="0" w:line="240" w:lineRule="auto"/>
            </w:pPr>
            <w:r>
              <w:t>18s</w:t>
            </w:r>
          </w:p>
        </w:tc>
        <w:tc>
          <w:tcPr>
            <w:tcW w:w="1972" w:type="dxa"/>
            <w:vAlign w:val="center"/>
          </w:tcPr>
          <w:p w14:paraId="183E203E">
            <w:pPr>
              <w:spacing w:after="0" w:line="240" w:lineRule="auto"/>
            </w:pPr>
            <w:r>
              <w:t>约24s素材</w:t>
            </w:r>
          </w:p>
        </w:tc>
        <w:tc>
          <w:tcPr>
            <w:tcW w:w="1972" w:type="dxa"/>
            <w:vAlign w:val="center"/>
          </w:tcPr>
          <w:p w14:paraId="0F77776F">
            <w:pPr>
              <w:spacing w:after="0" w:line="240" w:lineRule="auto"/>
            </w:pPr>
            <w:r>
              <w:t>三线平行剪辑</w:t>
            </w:r>
          </w:p>
        </w:tc>
      </w:tr>
      <w:tr w14:paraId="541E9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570E2A20">
            <w:pPr>
              <w:spacing w:after="0" w:line="240" w:lineRule="auto"/>
            </w:pPr>
            <w:r>
              <w:t>柔和生活片段</w:t>
            </w:r>
          </w:p>
        </w:tc>
        <w:tc>
          <w:tcPr>
            <w:tcW w:w="1972" w:type="dxa"/>
            <w:vAlign w:val="center"/>
          </w:tcPr>
          <w:p w14:paraId="014B52A8">
            <w:pPr>
              <w:spacing w:after="0" w:line="240" w:lineRule="auto"/>
            </w:pPr>
            <w:r>
              <w:t>27–29</w:t>
            </w:r>
          </w:p>
        </w:tc>
        <w:tc>
          <w:tcPr>
            <w:tcW w:w="1972" w:type="dxa"/>
            <w:vAlign w:val="center"/>
          </w:tcPr>
          <w:p w14:paraId="0B2C0D11">
            <w:pPr>
              <w:spacing w:after="0" w:line="240" w:lineRule="auto"/>
            </w:pPr>
            <w:r>
              <w:t>6s</w:t>
            </w:r>
          </w:p>
        </w:tc>
        <w:tc>
          <w:tcPr>
            <w:tcW w:w="1972" w:type="dxa"/>
            <w:vAlign w:val="center"/>
          </w:tcPr>
          <w:p w14:paraId="10CE9D7E">
            <w:pPr>
              <w:spacing w:after="0" w:line="240" w:lineRule="auto"/>
            </w:pPr>
            <w:r>
              <w:t>各4s</w:t>
            </w:r>
          </w:p>
        </w:tc>
        <w:tc>
          <w:tcPr>
            <w:tcW w:w="1972" w:type="dxa"/>
            <w:vAlign w:val="center"/>
          </w:tcPr>
          <w:p w14:paraId="2B8D5C9B">
            <w:pPr>
              <w:spacing w:after="0" w:line="240" w:lineRule="auto"/>
            </w:pPr>
            <w:r>
              <w:t>快速但柔和穿插</w:t>
            </w:r>
          </w:p>
        </w:tc>
      </w:tr>
      <w:tr w14:paraId="44A4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0F0C7098">
            <w:pPr>
              <w:spacing w:after="0" w:line="240" w:lineRule="auto"/>
            </w:pPr>
            <w:r>
              <w:t>中秋终章</w:t>
            </w:r>
          </w:p>
        </w:tc>
        <w:tc>
          <w:tcPr>
            <w:tcW w:w="1972" w:type="dxa"/>
            <w:vAlign w:val="center"/>
          </w:tcPr>
          <w:p w14:paraId="55833F99">
            <w:pPr>
              <w:spacing w:after="0" w:line="240" w:lineRule="auto"/>
            </w:pPr>
            <w:r>
              <w:t>30–33</w:t>
            </w:r>
          </w:p>
        </w:tc>
        <w:tc>
          <w:tcPr>
            <w:tcW w:w="1972" w:type="dxa"/>
            <w:vAlign w:val="center"/>
          </w:tcPr>
          <w:p w14:paraId="30AA62F6">
            <w:pPr>
              <w:spacing w:after="0" w:line="240" w:lineRule="auto"/>
            </w:pPr>
            <w:r>
              <w:t>15s</w:t>
            </w:r>
          </w:p>
        </w:tc>
        <w:tc>
          <w:tcPr>
            <w:tcW w:w="1972" w:type="dxa"/>
            <w:vAlign w:val="center"/>
          </w:tcPr>
          <w:p w14:paraId="4F58D768">
            <w:pPr>
              <w:spacing w:after="0" w:line="240" w:lineRule="auto"/>
            </w:pPr>
            <w:r>
              <w:t>约22s素材</w:t>
            </w:r>
          </w:p>
        </w:tc>
        <w:tc>
          <w:tcPr>
            <w:tcW w:w="1972" w:type="dxa"/>
            <w:vAlign w:val="center"/>
          </w:tcPr>
          <w:p w14:paraId="6BB4561D">
            <w:pPr>
              <w:spacing w:after="0" w:line="240" w:lineRule="auto"/>
            </w:pPr>
            <w:r>
              <w:t>邻里团圆+陈屿视频+小饱收束</w:t>
            </w:r>
          </w:p>
        </w:tc>
      </w:tr>
    </w:tbl>
    <w:p w14:paraId="3612065C">
      <w:r>
        <w:br w:type="page"/>
      </w:r>
    </w:p>
    <w:p w14:paraId="0969C396">
      <w:pPr>
        <w:pStyle w:val="3"/>
      </w:pPr>
      <w:r>
        <w:t>四、逐镜导演级 AI 视频提示词</w:t>
      </w:r>
    </w:p>
    <w:p w14:paraId="41A5D3F0"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</w:rPr>
        <w:t>以下共 33 个镜头，最终剪辑占用时长精确合计 120 秒。每个镜头均按“景别与构图—运镜—人物动作—微表情—光线—声音—台词—一致性约束—最终AI视频提示词”拆解。</w:t>
      </w:r>
    </w:p>
    <w:p w14:paraId="4653EE05">
      <w:pPr>
        <w:pStyle w:val="4"/>
      </w:pPr>
      <w:r>
        <w:t>镜头 01｜周国安家·清晨建立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150A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081986B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08AB6D6F">
            <w:pPr>
              <w:spacing w:after="0" w:line="240" w:lineRule="auto"/>
            </w:pPr>
            <w:r>
              <w:t>故事线一</w:t>
            </w:r>
          </w:p>
        </w:tc>
        <w:tc>
          <w:tcPr>
            <w:tcW w:w="2464" w:type="dxa"/>
            <w:vAlign w:val="center"/>
          </w:tcPr>
          <w:p w14:paraId="412EE345">
            <w:pPr>
              <w:spacing w:after="0" w:line="240" w:lineRule="auto"/>
            </w:pPr>
          </w:p>
        </w:tc>
        <w:tc>
          <w:tcPr>
            <w:tcW w:w="2464" w:type="dxa"/>
            <w:vAlign w:val="center"/>
          </w:tcPr>
          <w:p w14:paraId="42470197">
            <w:pPr>
              <w:spacing w:after="0" w:line="240" w:lineRule="auto"/>
            </w:pPr>
          </w:p>
        </w:tc>
      </w:tr>
      <w:tr w14:paraId="5D69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B327073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2CB11EBE">
            <w:pPr>
              <w:spacing w:after="0" w:line="240" w:lineRule="auto"/>
            </w:pPr>
            <w:r>
              <w:t>5秒</w:t>
            </w:r>
          </w:p>
        </w:tc>
        <w:tc>
          <w:tcPr>
            <w:tcW w:w="2464" w:type="dxa"/>
            <w:vAlign w:val="center"/>
          </w:tcPr>
          <w:p w14:paraId="5DBE8035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7C0AE0D6">
            <w:pPr>
              <w:spacing w:after="0" w:line="240" w:lineRule="auto"/>
            </w:pPr>
            <w:r>
              <w:t>室内全景/双人环境中景</w:t>
            </w:r>
          </w:p>
        </w:tc>
      </w:tr>
    </w:tbl>
    <w:p w14:paraId="07FD6F17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清晨的周国安夫妻住宅，镜头从餐厅与客厅交界处看向餐桌和阳台。浅木餐桌位于中景，周国安坐在靠近阳台的一侧，吴阿姨在餐桌另一侧或厨房与餐桌之间活动。阳台挂着尚未完全组装的中秋灯笼，客厅电视处于开启状态，屏幕内容不需要可读文字，只让新闻主播画面与中秋临近的氛围成为背景信息。桌上必须已有白粥、小碟清炒时蔬、水煮蛋、蒸鱼等食物，位置在后续镜头保持一致。</w:t>
      </w:r>
    </w:p>
    <w:p w14:paraId="214B869B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固定全景起镜，前1秒让观众读清空间；随后使用极轻微、几乎察觉不到的缓慢前推，幅度不超过人物半个头宽。焦段约35mm，摄影机高度约1.45米，不做俯拍，不改变轴线。</w:t>
      </w:r>
    </w:p>
    <w:p w14:paraId="5AC6E344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0–1秒：周国安低头看桌面，右手自然搭在桌沿，吴阿姨在桌旁把早餐摆齐。1–2.5秒：吴阿姨轻轻调整蒸鱼盘的位置，周国安视线跟随一下但没有伸筷子。2.5–3.5秒：周国安抬眼扫向电视又回到餐桌，表现这是一个普通而重复的清晨。</w:t>
      </w:r>
    </w:p>
    <w:p w14:paraId="5FD4102E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周国安眉间有轻微常态皱纹，不表现生气；眼神偏审慎，嘴角自然放平。吴阿姨神态温和、动作熟练，眼角有轻微笑纹，表现长期照料丈夫的习惯。两人都要有自然呼吸与眨眼。</w:t>
      </w:r>
    </w:p>
    <w:p w14:paraId="1C5EC935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清晨自然窗光从阳台方向斜侧进入，色温约4800–5200K，柔和不过曝；人物靠窗侧脸略亮，背光侧保持自然细腻阴影。电视与室内灯不作为主光源。整体低对比、温暖、生活化。</w:t>
      </w:r>
    </w:p>
    <w:p w14:paraId="44519A35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电视新闻低声播报中秋临近相关内容但不抢对白；远处城市早晨环境声非常轻；餐具轻碰桌面、瓷碗放置声、衣料细微摩擦声。</w:t>
      </w:r>
    </w:p>
    <w:p w14:paraId="667FEA11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无主要台词。电视仅作模糊背景声。</w:t>
      </w:r>
    </w:p>
    <w:p w14:paraId="74FC3DCE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1.0s：建立动作与空间关系，镜头先让观众读清主体位置和当前状态；1.0–2.5s：执行本镜核心动作与视线变化，确保动作连续、不跳帧；2.5–3.5s：完成台词/反应或视觉落点，并留出自然停顿，方便与下一镜剪接。具体动作顺序必须严格遵循“人物动作”栏，不得擅自添加新动作。</w:t>
      </w:r>
    </w:p>
    <w:p w14:paraId="35B923E4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禁止把住宅生成成豪宅或老旧棚景；灯笼必须是“半成品/尚未完全展开”的状态；餐桌食物位置为后续连续镜头基准；人物服装、座位方向与后续早餐镜头完全一致。</w:t>
      </w:r>
    </w:p>
    <w:p w14:paraId="0FCFD1B5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35DEF734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清晨的周国安夫妻住宅，镜头从餐厅与客厅交界处看向餐桌和阳台。浅木餐桌位于中景，周国安坐在靠近阳台的一侧，吴阿姨在餐桌另一侧或厨房与餐桌之间活动。阳台挂着尚未完全组装的中秋灯笼，客厅电视处于开启状态，屏幕内容不需要可读文字，只让新闻主播画面与中秋临近的氛围成为背景信息。桌上必须已有白粥、小碟清炒时蔬、水煮蛋、蒸鱼等食物，位置在后续镜头保持一致。 【景别与构图】室内全景/双人环境中景。【摄影机】固定全景起镜，前1秒让观众读清空间；随后使用极轻微、几乎察觉不到的缓慢前推，幅度不超过人物半个头宽。焦段约35mm，摄影机高度约1.45米，不做俯拍，不改变轴线。 【人物表演与动作链】0–1秒：周国安低头看桌面，右手自然搭在桌沿，吴阿姨在桌旁把早餐摆齐。1–2.5秒：吴阿姨轻轻调整蒸鱼盘的位置，周国安视线跟随一下但没有伸筷子。2.5–3.5秒：周国安抬眼扫向电视又回到餐桌，表现这是一个普通而重复的清晨。 【微表情】周国安眉间有轻微常态皱纹，不表现生气；眼神偏审慎，嘴角自然放平。吴阿姨神态温和、动作熟练，眼角有轻微笑纹，表现长期照料丈夫的习惯。两人都要有自然呼吸与眨眼。 【光线与材质】清晨自然窗光从阳台方向斜侧进入，色温约4800–5200K，柔和不过曝；人物靠窗侧脸略亮，背光侧保持自然细腻阴影。电视与室内灯不作为主光源。整体低对比、温暖、生活化。 【声音】电视新闻低声播报中秋临近相关内容但不抢对白；远处城市早晨环境声非常轻；餐具轻碰桌面、瓷碗放置声、衣料细微摩擦声。 【对白】无主要台词。电视仅作模糊背景声。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禁止把住宅生成成豪宅或老旧棚景；灯笼必须是“半成品/尚未完全展开”的状态；餐桌食物位置为后续连续镜头基准；人物服装、座位方向与后续早餐镜头完全一致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480A232D">
      <w:pPr>
        <w:spacing w:after="160"/>
        <w:jc w:val="center"/>
      </w:pPr>
      <w:r>
        <w:t>————————————————————————————————</w:t>
      </w:r>
    </w:p>
    <w:p w14:paraId="60A1635D">
      <w:pPr>
        <w:pStyle w:val="4"/>
      </w:pPr>
      <w:r>
        <w:t>镜头 02｜吴阿姨递鸡蛋与夹鱼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08DFD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0DD2019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6575320D">
            <w:pPr>
              <w:spacing w:after="0" w:line="240" w:lineRule="auto"/>
            </w:pPr>
            <w:r>
              <w:t>故事线一</w:t>
            </w:r>
          </w:p>
        </w:tc>
        <w:tc>
          <w:tcPr>
            <w:tcW w:w="2464" w:type="dxa"/>
            <w:vAlign w:val="center"/>
          </w:tcPr>
          <w:p w14:paraId="5A779DB0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0D1182EA">
            <w:pPr>
              <w:spacing w:after="0" w:line="240" w:lineRule="auto"/>
            </w:pPr>
            <w:r>
              <w:t>4.5秒</w:t>
            </w:r>
          </w:p>
        </w:tc>
      </w:tr>
      <w:tr w14:paraId="1F35D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2E3F4D75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7A117865">
            <w:pPr>
              <w:spacing w:after="0" w:line="240" w:lineRule="auto"/>
            </w:pPr>
            <w:r>
              <w:t>6秒</w:t>
            </w:r>
          </w:p>
        </w:tc>
        <w:tc>
          <w:tcPr>
            <w:tcW w:w="2464" w:type="dxa"/>
            <w:vAlign w:val="center"/>
          </w:tcPr>
          <w:p w14:paraId="032E6EB2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3C7E1082">
            <w:pPr>
              <w:spacing w:after="0" w:line="240" w:lineRule="auto"/>
            </w:pPr>
            <w:r>
              <w:t>双人侧面中景</w:t>
            </w:r>
          </w:p>
        </w:tc>
      </w:tr>
    </w:tbl>
    <w:p w14:paraId="5A564502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同一餐桌、同一清晨、同一食物摆放。周国安位于画面右侧坐姿略直，吴阿姨位于左侧。画面前景可用蒸鱼盘边缘形成轻微虚化，后景能看到阳台半成品灯笼。</w:t>
      </w:r>
    </w:p>
    <w:p w14:paraId="66D364B9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固定双人中景，焦段50mm。前半段不动，吴阿姨把蛋递过去后摄影机仅向周国安方向做极轻微5–10厘米推近，重点捕捉他的拒绝反应。</w:t>
      </w:r>
    </w:p>
    <w:p w14:paraId="16717EA1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吴阿姨先把水煮蛋轻轻放到周国安手边，动作自然，没有强迫感；随后用公筷夹起一小块蒸鱼放向周国安碗里。周国安先看一眼鸡蛋，再看鱼肉，右手抬起做连续两次小幅摆手，第二次摆手同时身体轻微往后收半寸，表达‘不要’。吴阿姨的筷子在半空停顿一瞬，随后仍轻轻把鱼放进碗边。</w:t>
      </w:r>
    </w:p>
    <w:p w14:paraId="34DAFA8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吴阿姨眼神带一点无奈和担心，嘴角原本温和，看到他摆手时轻轻抿住；周国安眉头比上一镜略收紧，眼皮微垂，拒绝动作坚定但不暴躁。自然眨眼，不做大幅摇头。</w:t>
      </w:r>
    </w:p>
    <w:p w14:paraId="513C39A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保持上一镜完全一致的清晨窗光。蒸鱼表面有真实轻微高光，鸡蛋不过曝，人物皮肤保留毛孔与年龄纹理。</w:t>
      </w:r>
    </w:p>
    <w:p w14:paraId="541B0BB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筷子碰瓷碗的清脆轻响，鸡蛋放到桌面的小声，吴阿姨衣袖摩擦声，背景电视继续低声。</w:t>
      </w:r>
    </w:p>
    <w:p w14:paraId="7CC90FCC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本镜头不急着说完整对白，可让吴阿姨吸一口气，为下一镜开口做准备。</w:t>
      </w:r>
    </w:p>
    <w:p w14:paraId="1193BB8C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1.3s：建立动作与空间关系，镜头先让观众读清主体位置和当前状态；1.3–3.2s：执行本镜核心动作与视线变化，确保动作连续、不跳帧；3.2–4.5s：完成台词/反应或视觉落点，并留出自然停顿，方便与下一镜剪接。具体动作顺序必须严格遵循“人物动作”栏，不得擅自添加新动作。</w:t>
      </w:r>
    </w:p>
    <w:p w14:paraId="2210B08B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摆手幅度小而真实；鱼块尺寸正常；禁止让周国安做嫌弃食物的夸张表情，核心是‘自律式拒绝’而非厌恶。</w:t>
      </w:r>
    </w:p>
    <w:p w14:paraId="2A1C66A1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477567BE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餐桌、同一清晨、同一食物摆放。周国安位于画面右侧坐姿略直，吴阿姨位于左侧。画面前景可用蒸鱼盘边缘形成轻微虚化，后景能看到阳台半成品灯笼。 【景别与构图】双人侧面中景。【摄影机】固定双人中景，焦段50mm。前半段不动，吴阿姨把蛋递过去后摄影机仅向周国安方向做极轻微5–10厘米推近，重点捕捉他的拒绝反应。 【人物表演与动作链】吴阿姨先把水煮蛋轻轻放到周国安手边，动作自然，没有强迫感；随后用公筷夹起一小块蒸鱼放向周国安碗里。周国安先看一眼鸡蛋，再看鱼肉，右手抬起做连续两次小幅摆手，第二次摆手同时身体轻微往后收半寸，表达‘不要’。吴阿姨的筷子在半空停顿一瞬，随后仍轻轻把鱼放进碗边。 【微表情】吴阿姨眼神带一点无奈和担心，嘴角原本温和，看到他摆手时轻轻抿住；周国安眉头比上一镜略收紧，眼皮微垂，拒绝动作坚定但不暴躁。自然眨眼，不做大幅摇头。 【光线与材质】保持上一镜完全一致的清晨窗光。蒸鱼表面有真实轻微高光，鸡蛋不过曝，人物皮肤保留毛孔与年龄纹理。 【声音】筷子碰瓷碗的清脆轻响，鸡蛋放到桌面的小声，吴阿姨衣袖摩擦声，背景电视继续低声。 【对白】本镜头不急着说完整对白，可让吴阿姨吸一口气，为下一镜开口做准备。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摆手幅度小而真实；鱼块尺寸正常；禁止让周国安做嫌弃食物的夸张表情，核心是‘自律式拒绝’而非厌恶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D9436EA">
      <w:pPr>
        <w:spacing w:after="160"/>
        <w:jc w:val="center"/>
      </w:pPr>
      <w:r>
        <w:t>————————————————————————————————</w:t>
      </w:r>
    </w:p>
    <w:p w14:paraId="76EAE5F0">
      <w:pPr>
        <w:pStyle w:val="4"/>
      </w:pPr>
      <w:r>
        <w:t>镜头 03｜白粥与拒绝的手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53EDD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4049F72C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79F99EA8">
            <w:pPr>
              <w:spacing w:after="0" w:line="240" w:lineRule="auto"/>
            </w:pPr>
            <w:r>
              <w:t>故事线一</w:t>
            </w:r>
          </w:p>
        </w:tc>
        <w:tc>
          <w:tcPr>
            <w:tcW w:w="2464" w:type="dxa"/>
            <w:vAlign w:val="center"/>
          </w:tcPr>
          <w:p w14:paraId="70A64328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7842E93C">
            <w:pPr>
              <w:spacing w:after="0" w:line="240" w:lineRule="auto"/>
            </w:pPr>
            <w:r>
              <w:t>4秒</w:t>
            </w:r>
          </w:p>
        </w:tc>
      </w:tr>
      <w:tr w14:paraId="16226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AC821F3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32E1797F">
            <w:pPr>
              <w:spacing w:after="0" w:line="240" w:lineRule="auto"/>
            </w:pPr>
            <w:r>
              <w:t>5秒</w:t>
            </w:r>
          </w:p>
        </w:tc>
        <w:tc>
          <w:tcPr>
            <w:tcW w:w="2464" w:type="dxa"/>
            <w:vAlign w:val="center"/>
          </w:tcPr>
          <w:p w14:paraId="3CEB84B5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7500E931">
            <w:pPr>
              <w:spacing w:after="0" w:line="240" w:lineRule="auto"/>
            </w:pPr>
            <w:r>
              <w:t>食物特写→手部近景</w:t>
            </w:r>
          </w:p>
        </w:tc>
      </w:tr>
    </w:tbl>
    <w:p w14:paraId="394158CD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餐桌局部，白粥位于主体中心，小碟清炒时蔬在一侧，鸡蛋与鱼盘处于画面边缘。周国安的手从画面上方/右侧进入。</w:t>
      </w:r>
    </w:p>
    <w:p w14:paraId="7E435567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70–85mm近摄，浅景深。先锁定白粥表面与旁边清蔬，随后焦点轻微转移到周国安摆手/把鱼肉推到碗边的手上。不做快速移动。</w:t>
      </w:r>
    </w:p>
    <w:p w14:paraId="045C1BE8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周国安用筷子把刚夹进碗边的鱼肉轻轻拨到远离自己的一侧，然后筷子停住；另一只手把鸡蛋轻轻往外推约5厘米。动作克制，像是在执行自己长期坚持的饮食规则。</w:t>
      </w:r>
    </w:p>
    <w:p w14:paraId="39BA2950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本镜主要不见完整人脸；若画到下巴或嘴部，保持嘴唇轻抿，绝不做嫌弃皱鼻。</w:t>
      </w:r>
    </w:p>
    <w:p w14:paraId="00CB4181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清晨侧光打在白粥边缘、筷子与瓷碗上，产生柔和真实反光。白粥可轻微反射窗户亮部，为后面‘月亮意象’埋视觉习惯，但此时不要出现月亮。</w:t>
      </w:r>
    </w:p>
    <w:p w14:paraId="1B19C3DC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筷子轻碰瓷碗、鸡蛋在桌面轻滑、电视低频背景声。</w:t>
      </w:r>
    </w:p>
    <w:p w14:paraId="7C81989F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无。</w:t>
      </w:r>
    </w:p>
    <w:p w14:paraId="69133366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1.1s：建立动作与空间关系，镜头先让观众读清主体位置和当前状态；1.1–2.9s：执行本镜核心动作与视线变化，确保动作连续、不跳帧；2.9–4.0s：完成台词/反应或视觉落点，并留出自然停顿，方便与下一镜剪接。具体动作顺序必须严格遵循“人物动作”栏，不得擅自添加新动作。</w:t>
      </w:r>
    </w:p>
    <w:p w14:paraId="673BA1D2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食物必须真实可食用，不做广告式过度油亮；镜头要给后期与下一镜对白留呼吸感。</w:t>
      </w:r>
    </w:p>
    <w:p w14:paraId="251F4E4A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58FA4E38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餐桌局部，白粥位于主体中心，小碟清炒时蔬在一侧，鸡蛋与鱼盘处于画面边缘。周国安的手从画面上方/右侧进入。 【景别与构图】食物特写→手部近景。【摄影机】70–85mm近摄，浅景深。先锁定白粥表面与旁边清蔬，随后焦点轻微转移到周国安摆手/把鱼肉推到碗边的手上。不做快速移动。 【人物表演与动作链】周国安用筷子把刚夹进碗边的鱼肉轻轻拨到远离自己的一侧，然后筷子停住；另一只手把鸡蛋轻轻往外推约5厘米。动作克制，像是在执行自己长期坚持的饮食规则。 【微表情】本镜主要不见完整人脸；若画到下巴或嘴部，保持嘴唇轻抿，绝不做嫌弃皱鼻。 【光线与材质】清晨侧光打在白粥边缘、筷子与瓷碗上，产生柔和真实反光。白粥可轻微反射窗户亮部，为后面‘月亮意象’埋视觉习惯，但此时不要出现月亮。 【声音】筷子轻碰瓷碗、鸡蛋在桌面轻滑、电视低频背景声。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食物必须真实可食用，不做广告式过度油亮；镜头要给后期与下一镜对白留呼吸感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068A3CB5">
      <w:pPr>
        <w:spacing w:after="160"/>
        <w:jc w:val="center"/>
      </w:pPr>
      <w:r>
        <w:t>————————————————————————————————</w:t>
      </w:r>
    </w:p>
    <w:p w14:paraId="35BE2E03">
      <w:pPr>
        <w:pStyle w:val="4"/>
      </w:pPr>
      <w:r>
        <w:t>镜头 04｜清淡养生的争执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6920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C05DE37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25FEDF80">
            <w:pPr>
              <w:spacing w:after="0" w:line="240" w:lineRule="auto"/>
            </w:pPr>
            <w:r>
              <w:t>故事线一</w:t>
            </w:r>
          </w:p>
        </w:tc>
        <w:tc>
          <w:tcPr>
            <w:tcW w:w="2464" w:type="dxa"/>
            <w:vAlign w:val="center"/>
          </w:tcPr>
          <w:p w14:paraId="403C11AC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20774D3D">
            <w:pPr>
              <w:spacing w:after="0" w:line="240" w:lineRule="auto"/>
            </w:pPr>
            <w:r>
              <w:t>6秒</w:t>
            </w:r>
          </w:p>
        </w:tc>
      </w:tr>
      <w:tr w14:paraId="6A010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E912A86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40D03E94">
            <w:pPr>
              <w:spacing w:after="0" w:line="240" w:lineRule="auto"/>
            </w:pPr>
            <w:r>
              <w:t>7秒</w:t>
            </w:r>
          </w:p>
        </w:tc>
        <w:tc>
          <w:tcPr>
            <w:tcW w:w="2464" w:type="dxa"/>
            <w:vAlign w:val="center"/>
          </w:tcPr>
          <w:p w14:paraId="57D7DB9C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70377CFC">
            <w:pPr>
              <w:spacing w:after="0" w:line="240" w:lineRule="auto"/>
            </w:pPr>
            <w:r>
              <w:t>双人中近景</w:t>
            </w:r>
          </w:p>
        </w:tc>
      </w:tr>
    </w:tbl>
    <w:p w14:paraId="49F19318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回到餐桌两人正反打可以同一镜完成，周国安前景偏右，吴阿姨偏左。背景保持阳台、灯笼和电视位置一致。</w:t>
      </w:r>
    </w:p>
    <w:p w14:paraId="097712DD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固定为主，50–65mm。吴阿姨说话时稍偏向她构图，周国安接话前做非常轻微横移/重构到周国安，移动幅度小，不要像电视剧大摇镜。</w:t>
      </w:r>
    </w:p>
    <w:p w14:paraId="0596D315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吴阿姨放下筷子，手掌轻轻朝桌上鱼和鸡蛋比一下，语气里有无奈；周国安先低头看白粥，再抬眼看妻子，右手指尖在桌面轻敲一下，随后身体稍坐直，像是在陈述一条他确信的原则。</w:t>
      </w:r>
    </w:p>
    <w:p w14:paraId="0743FD2E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吴阿姨眉心轻皱、眼神软，‘着急’藏在语速和呼吸里；周国安说‘年纪大了’时眉毛轻压，目光稳定，说‘吃得淡才是养身体’时轻轻点一次头，表现坚信而不是争吵。</w:t>
      </w:r>
    </w:p>
    <w:p w14:paraId="1F4D021B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自然柔光保持一致，人物脸部真实年龄质感；吴阿姨暖一点，周国安稍偏中性，形成性格差异但不可改变场景色温。</w:t>
      </w:r>
    </w:p>
    <w:p w14:paraId="196CBDC0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对白间保留0.3–0.5秒自然停顿，背景电视音量自动压低；饭桌环境非常安静。</w:t>
      </w:r>
    </w:p>
    <w:p w14:paraId="09F2A79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吴阿姨【无奈又着急】：“清淡也不能把荤腥全都推开啊。” 周国安【认真、固执】：“年纪大了，就要忌口，吃得淡才是养身体。”</w:t>
      </w:r>
    </w:p>
    <w:p w14:paraId="5F882216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1.7s：建立动作与空间关系，镜头先让观众读清主体位置和当前状态；1.7–4.3s：执行本镜核心动作与视线变化，确保动作连续、不跳帧；4.3–6.0s：完成台词/反应或视觉落点，并留出自然停顿，方便与下一镜剪接。具体动作顺序必须严格遵循“人物动作”栏，不得擅自添加新动作。</w:t>
      </w:r>
    </w:p>
    <w:p w14:paraId="3E60DE57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两人不是家庭争吵，禁止提高嗓门、拍桌、翻白眼。重点是‘善意照顾’和‘善意误区’的冲突。</w:t>
      </w:r>
    </w:p>
    <w:p w14:paraId="795F9FC0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129855EE">
      <w:pPr>
        <w:spacing w:after="200" w:line="324" w:lineRule="auto"/>
        <w:ind w:left="227" w:right="227"/>
      </w:pPr>
      <w:bookmarkStart w:id="0" w:name="_GoBack"/>
      <w:r>
        <w:rPr>
          <w:rFonts w:ascii="Noto Sans CJK SC" w:hAnsi="Noto Sans CJK SC" w:eastAsia="Noto Sans CJK SC"/>
          <w:sz w:val="20"/>
        </w:rPr>
        <w:t>7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回到餐桌两人正反打可以同一镜完成，周国安前景偏右，吴阿姨偏左。背景保持阳台、灯笼和电视位置一致。 【景别与构图】双人中近景。【摄影机】固定为主，50–65mm。吴阿姨说话时稍偏向她构图，周国安接话前做非常轻微横移/重构到周国安，移动幅度小，不要像电视剧大摇镜。 【人物表演与动作链】吴阿姨放下筷子，手掌轻轻朝桌上鱼和鸡蛋比一下，语气里有无奈；周国安先低头看白粥，再抬眼看妻子，右手指尖在桌面轻敲一下，随后身体稍坐直，像是在陈述一条他确信的原则。 【微表情】吴阿姨眉心轻皱、眼神软，‘着急’藏在语速和呼吸里；周国安说‘年纪大了’时眉毛轻压，目光稳定，说‘吃得淡才是养身体’时轻轻点一次头，表现坚信而不是争吵。 【光线与材质】自然柔光保持一致，人物脸部真实年龄质感；吴阿姨暖一点，周国安稍偏中性，形成性格差异但不可改变场景色温。 【声音】对白间保留0.3–0.5秒自然停顿，背景电视音量自动压低；饭桌环境非常安静。 【对白】吴阿姨【无奈又着急】：“清淡也不能把荤腥全都推开啊。” 周国安【认真、固执】：“年纪大了，就要忌口，吃得淡才是养身体。”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两人不是家庭争吵，禁止提高嗓门、拍桌、翻白眼。重点是‘善意照顾’和‘善意误区’的冲突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bookmarkEnd w:id="0"/>
    <w:p w14:paraId="7CC920FE">
      <w:pPr>
        <w:spacing w:after="160"/>
        <w:jc w:val="center"/>
      </w:pPr>
      <w:r>
        <w:t>————————————————————————————————</w:t>
      </w:r>
    </w:p>
    <w:p w14:paraId="2315974B">
      <w:pPr>
        <w:pStyle w:val="4"/>
      </w:pPr>
      <w:r>
        <w:t>镜头 05｜高端写字楼正午建立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3223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779BC09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430D7DD2">
            <w:pPr>
              <w:spacing w:after="0" w:line="240" w:lineRule="auto"/>
            </w:pPr>
            <w:r>
              <w:t>故事线二</w:t>
            </w:r>
          </w:p>
        </w:tc>
        <w:tc>
          <w:tcPr>
            <w:tcW w:w="2464" w:type="dxa"/>
            <w:vAlign w:val="center"/>
          </w:tcPr>
          <w:p w14:paraId="435EAAEA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76469C72">
            <w:pPr>
              <w:spacing w:after="0" w:line="240" w:lineRule="auto"/>
            </w:pPr>
            <w:r>
              <w:t>3秒</w:t>
            </w:r>
          </w:p>
        </w:tc>
      </w:tr>
      <w:tr w14:paraId="1F13F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77BDD6E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625943AB">
            <w:pPr>
              <w:spacing w:after="0" w:line="240" w:lineRule="auto"/>
            </w:pPr>
            <w:r>
              <w:t>5秒</w:t>
            </w:r>
          </w:p>
        </w:tc>
        <w:tc>
          <w:tcPr>
            <w:tcW w:w="2464" w:type="dxa"/>
            <w:vAlign w:val="center"/>
          </w:tcPr>
          <w:p w14:paraId="25E6E091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0CFDCD0D">
            <w:pPr>
              <w:spacing w:after="0" w:line="240" w:lineRule="auto"/>
            </w:pPr>
            <w:r>
              <w:t>办公室环境全景→陈屿工位中远景</w:t>
            </w:r>
          </w:p>
        </w:tc>
      </w:tr>
    </w:tbl>
    <w:p w14:paraId="7286ADBF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高端开放式办公区正午，落地玻璃窗、城市高楼、冷灰与浅木色办公家具。陈屿工位必须固定：笔记本/显示器、手机、两三份项目文件、黑咖啡、中秋月饼礼盒。远处茶水间墙面有克制中秋海报。</w:t>
      </w:r>
    </w:p>
    <w:p w14:paraId="13AEA360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35mm全景起镜，从过道方向做极慢横移约20–30厘米，最后让陈屿工位落在画面三分之一位置。不要无人机式运动。</w:t>
      </w:r>
    </w:p>
    <w:p w14:paraId="29635615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陈屿刚结束线上会议，右手从鼠标移开，肩颈略僵，抬手揉一下眉心。客户经理从过道远处朝工位走来，手里拿外卖袋。</w:t>
      </w:r>
    </w:p>
    <w:p w14:paraId="5C911BE2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陈屿眼下略青，眨眼速度偏慢，表情控制得很职业；结束会议后只有很短的一次呼气，表现疲惫但不抱怨。</w:t>
      </w:r>
    </w:p>
    <w:p w14:paraId="5A6EF3B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正午自然光从落地窗侧后方进入，与办公室冷白顶灯混合。窗边亮但不过曝，陈屿脸上有自然冷暖过渡，屏幕光非常轻。</w:t>
      </w:r>
    </w:p>
    <w:p w14:paraId="45FB9E4C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办公室空调低频、键盘声、远处同事说话极轻、线上会议结束提示音。</w:t>
      </w:r>
    </w:p>
    <w:p w14:paraId="25DCF0E5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无。</w:t>
      </w:r>
    </w:p>
    <w:p w14:paraId="69D5817D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0.8s：建立动作与空间关系，镜头先让观众读清主体位置和当前状态；0.8–2.2s：执行本镜核心动作与视线变化，确保动作连续、不跳帧；2.2–3.0s：完成台词/反应或视觉落点，并留出自然停顿，方便与下一镜剪接。具体动作顺序必须严格遵循“人物动作”栏，不得擅自添加新动作。</w:t>
      </w:r>
    </w:p>
    <w:p w14:paraId="55F2AD96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办公室不能过度奢华、赛博朋克或高饱和；月饼盒是视觉锚点但不抢主体。</w:t>
      </w:r>
    </w:p>
    <w:p w14:paraId="5587DEA6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71EB3A72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高端开放式办公区正午，落地玻璃窗、城市高楼、冷灰与浅木色办公家具。陈屿工位必须固定：笔记本/显示器、手机、两三份项目文件、黑咖啡、中秋月饼礼盒。远处茶水间墙面有克制中秋海报。 【景别与构图】办公室环境全景→陈屿工位中远景。【摄影机】35mm全景起镜，从过道方向做极慢横移约20–30厘米，最后让陈屿工位落在画面三分之一位置。不要无人机式运动。 【人物表演与动作链】陈屿刚结束线上会议，右手从鼠标移开，肩颈略僵，抬手揉一下眉心。客户经理从过道远处朝工位走来，手里拿外卖袋。 【微表情】陈屿眼下略青，眨眼速度偏慢，表情控制得很职业；结束会议后只有很短的一次呼气，表现疲惫但不抱怨。 【光线与材质】正午自然光从落地窗侧后方进入，与办公室冷白顶灯混合。窗边亮但不过曝，陈屿脸上有自然冷暖过渡，屏幕光非常轻。 【声音】办公室空调低频、键盘声、远处同事说话极轻、线上会议结束提示音。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办公室不能过度奢华、赛博朋克或高饱和；月饼盒是视觉锚点但不抢主体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9FB64D1">
      <w:pPr>
        <w:spacing w:after="160"/>
        <w:jc w:val="center"/>
      </w:pPr>
      <w:r>
        <w:t>————————————————————————————————</w:t>
      </w:r>
    </w:p>
    <w:p w14:paraId="3689A8FA">
      <w:pPr>
        <w:pStyle w:val="4"/>
      </w:pPr>
      <w:r>
        <w:t>镜头 06｜外卖送到与家人来电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6009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154FA85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190DC39E">
            <w:pPr>
              <w:spacing w:after="0" w:line="240" w:lineRule="auto"/>
            </w:pPr>
            <w:r>
              <w:t>故事线二</w:t>
            </w:r>
          </w:p>
        </w:tc>
        <w:tc>
          <w:tcPr>
            <w:tcW w:w="2464" w:type="dxa"/>
            <w:vAlign w:val="center"/>
          </w:tcPr>
          <w:p w14:paraId="30FE2E09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0C5B54BD">
            <w:pPr>
              <w:spacing w:after="0" w:line="240" w:lineRule="auto"/>
            </w:pPr>
            <w:r>
              <w:t>4秒</w:t>
            </w:r>
          </w:p>
        </w:tc>
      </w:tr>
      <w:tr w14:paraId="40554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8A5E625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53C81A00">
            <w:pPr>
              <w:spacing w:after="0" w:line="240" w:lineRule="auto"/>
            </w:pPr>
            <w:r>
              <w:t>6秒</w:t>
            </w:r>
          </w:p>
        </w:tc>
        <w:tc>
          <w:tcPr>
            <w:tcW w:w="2464" w:type="dxa"/>
            <w:vAlign w:val="center"/>
          </w:tcPr>
          <w:p w14:paraId="602FAB45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23E7B015">
            <w:pPr>
              <w:spacing w:after="0" w:line="240" w:lineRule="auto"/>
            </w:pPr>
            <w:r>
              <w:t>陈屿中景</w:t>
            </w:r>
          </w:p>
        </w:tc>
      </w:tr>
    </w:tbl>
    <w:p w14:paraId="0C5280C1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同一工位。客户经理在桌侧短暂停留，把外卖放下。手机位于陈屿右手附近。</w:t>
      </w:r>
    </w:p>
    <w:p w14:paraId="4F697536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50mm固定中景，前景可以有一角显示器虚化。外卖落桌后，焦点从外卖袋自然转到震动的手机，再回到陈屿脸。</w:t>
      </w:r>
    </w:p>
    <w:p w14:paraId="651221EF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客户经理轻轻把外卖袋放在桌边，陈屿点头示意但没有立刻打开；手机震动亮屏，他低头看屏幕，看到家人来电后停顿约0.4秒才拿起。另一只手仍压着项目文件，体现工作未停。</w:t>
      </w:r>
    </w:p>
    <w:p w14:paraId="5561010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看到家人来电时，陈屿原本紧绷的眉心略松一下，但很快又恢复克制；接电话前轻吸一口气，嘴角没有明显笑。</w:t>
      </w:r>
    </w:p>
    <w:p w14:paraId="5B50585A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保持正午办公室自然光，手机屏幕只提供极弱补光，不允许照亮整张脸。</w:t>
      </w:r>
    </w:p>
    <w:p w14:paraId="22DDFDF1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外卖袋落桌声、手机震动、电话接通提示音、办公室环境声。</w:t>
      </w:r>
    </w:p>
    <w:p w14:paraId="54F8D32D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家人画外音可在镜尾进入：“中秋能回来团聚吗？”</w:t>
      </w:r>
    </w:p>
    <w:p w14:paraId="692D9991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1.1s：建立动作与空间关系，镜头先让观众读清主体位置和当前状态；1.1–2.9s：执行本镜核心动作与视线变化，确保动作连续、不跳帧；2.9–4.0s：完成台词/反应或视觉落点，并留出自然停顿，方便与下一镜剪接。具体动作顺序必须严格遵循“人物动作”栏，不得擅自添加新动作。</w:t>
      </w:r>
    </w:p>
    <w:p w14:paraId="04B6F894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客户经理只是功能性人物，镜头不应停留其面部；外卖包装无品牌。</w:t>
      </w:r>
    </w:p>
    <w:p w14:paraId="721DB5C5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0290AD02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工位。客户经理在桌侧短暂停留，把外卖放下。手机位于陈屿右手附近。 【景别与构图】陈屿中景。【摄影机】50mm固定中景，前景可以有一角显示器虚化。外卖落桌后，焦点从外卖袋自然转到震动的手机，再回到陈屿脸。 【人物表演与动作链】客户经理轻轻把外卖袋放在桌边，陈屿点头示意但没有立刻打开；手机震动亮屏，他低头看屏幕，看到家人来电后停顿约0.4秒才拿起。另一只手仍压着项目文件，体现工作未停。 【微表情】看到家人来电时，陈屿原本紧绷的眉心略松一下，但很快又恢复克制；接电话前轻吸一口气，嘴角没有明显笑。 【光线与材质】保持正午办公室自然光，手机屏幕只提供极弱补光，不允许照亮整张脸。 【声音】外卖袋落桌声、手机震动、电话接通提示音、办公室环境声。 【对白】家人画外音可在镜尾进入：“中秋能回来团聚吗？”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客户经理只是功能性人物，镜头不应停留其面部；外卖包装无品牌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4DEB9BDD">
      <w:pPr>
        <w:spacing w:after="160"/>
        <w:jc w:val="center"/>
      </w:pPr>
      <w:r>
        <w:t>————————————————————————————————</w:t>
      </w:r>
    </w:p>
    <w:p w14:paraId="32F80F10">
      <w:pPr>
        <w:pStyle w:val="4"/>
      </w:pPr>
      <w:r>
        <w:t>镜头 07｜中秋回不去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45D0A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D34E534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3DB6135B">
            <w:pPr>
              <w:spacing w:after="0" w:line="240" w:lineRule="auto"/>
            </w:pPr>
            <w:r>
              <w:t>故事线二</w:t>
            </w:r>
          </w:p>
        </w:tc>
        <w:tc>
          <w:tcPr>
            <w:tcW w:w="2464" w:type="dxa"/>
            <w:vAlign w:val="center"/>
          </w:tcPr>
          <w:p w14:paraId="7CA1DE4E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2547D0E8">
            <w:pPr>
              <w:spacing w:after="0" w:line="240" w:lineRule="auto"/>
            </w:pPr>
            <w:r>
              <w:t>4秒</w:t>
            </w:r>
          </w:p>
        </w:tc>
      </w:tr>
      <w:tr w14:paraId="6B253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B956E61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14B9D1FD">
            <w:pPr>
              <w:spacing w:after="0" w:line="240" w:lineRule="auto"/>
            </w:pPr>
            <w:r>
              <w:t>6秒</w:t>
            </w:r>
          </w:p>
        </w:tc>
        <w:tc>
          <w:tcPr>
            <w:tcW w:w="2464" w:type="dxa"/>
            <w:vAlign w:val="center"/>
          </w:tcPr>
          <w:p w14:paraId="0860E73D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00AB0898">
            <w:pPr>
              <w:spacing w:after="0" w:line="240" w:lineRule="auto"/>
            </w:pPr>
            <w:r>
              <w:t>陈屿中近景</w:t>
            </w:r>
          </w:p>
        </w:tc>
      </w:tr>
    </w:tbl>
    <w:p w14:paraId="41529A5B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陈屿坐在工位，背景中秋海报和城市窗景轻微虚化。</w:t>
      </w:r>
    </w:p>
    <w:p w14:paraId="56143F68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65mm中近景。电话问题响起后摄影机极轻微缓慢推近，推近幅度非常小，强化他短暂的情绪波动。</w:t>
      </w:r>
    </w:p>
    <w:p w14:paraId="4A527E84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陈屿手机贴耳，视线先停在桌上的月饼盒上约半秒，再移向窗外；沉默一下，手指无意识轻压文件边缘，随后低声回答。说完后眼神回到电脑，像主动把私人情绪收回。</w:t>
      </w:r>
    </w:p>
    <w:p w14:paraId="0B2825B0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听到‘团聚’时眼神有一瞬间柔下来，下眼睑略松；说‘今年我回不去’时嘴唇略抿，最后一个字落下后轻呼气。禁止表现悲情或掉泪。</w:t>
      </w:r>
    </w:p>
    <w:p w14:paraId="3AA4A17B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自然光在眼睛里形成小高光，背景浅景深；真实肤色，保留熬夜感。</w:t>
      </w:r>
    </w:p>
    <w:p w14:paraId="1F0B9A3F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家人电话声音轻微带手机压缩质感；办公室背景噪声比前镜稍低，让对白清楚。</w:t>
      </w:r>
    </w:p>
    <w:p w14:paraId="1549BF77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家人画外音：“中秋能回来团聚吗？” 陈屿【疲惫、克制】：“手上项目赶进度，今年我回不去。”</w:t>
      </w:r>
    </w:p>
    <w:p w14:paraId="3030E60F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1.1s：建立动作与空间关系，镜头先让观众读清主体位置和当前状态；1.1–2.9s：执行本镜核心动作与视线变化，确保动作连续、不跳帧；2.9–4.0s：完成台词/反应或视觉落点，并留出自然停顿，方便与下一镜剪接。具体动作顺序必须严格遵循“人物动作”栏，不得擅自添加新动作。</w:t>
      </w:r>
    </w:p>
    <w:p w14:paraId="2F2247CA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情绪是成年人的克制，不是苦情；视线落月饼盒是中秋主题的视觉连接点。</w:t>
      </w:r>
    </w:p>
    <w:p w14:paraId="019A14A8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5C707AF3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陈屿坐在工位，背景中秋海报和城市窗景轻微虚化。 【景别与构图】陈屿中近景。【摄影机】65mm中近景。电话问题响起后摄影机极轻微缓慢推近，推近幅度非常小，强化他短暂的情绪波动。 【人物表演与动作链】陈屿手机贴耳，视线先停在桌上的月饼盒上约半秒，再移向窗外；沉默一下，手指无意识轻压文件边缘，随后低声回答。说完后眼神回到电脑，像主动把私人情绪收回。 【微表情】听到‘团聚’时眼神有一瞬间柔下来，下眼睑略松；说‘今年我回不去’时嘴唇略抿，最后一个字落下后轻呼气。禁止表现悲情或掉泪。 【光线与材质】自然光在眼睛里形成小高光，背景浅景深；真实肤色，保留熬夜感。 【声音】家人电话声音轻微带手机压缩质感；办公室背景噪声比前镜稍低，让对白清楚。 【对白】家人画外音：“中秋能回来团聚吗？” 陈屿【疲惫、克制】：“手上项目赶进度，今年我回不去。”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情绪是成年人的克制，不是苦情；视线落月饼盒是中秋主题的视觉连接点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0B7F0BA0">
      <w:pPr>
        <w:spacing w:after="160"/>
        <w:jc w:val="center"/>
      </w:pPr>
      <w:r>
        <w:t>————————————————————————————————</w:t>
      </w:r>
    </w:p>
    <w:p w14:paraId="3B37B580">
      <w:pPr>
        <w:pStyle w:val="4"/>
      </w:pPr>
      <w:r>
        <w:t>镜头 08｜工作电话接踵而至·月饼顶餐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10A18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64" w:type="dxa"/>
            <w:vAlign w:val="center"/>
          </w:tcPr>
          <w:p w14:paraId="0882D524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3B8BA432">
            <w:pPr>
              <w:spacing w:after="0" w:line="240" w:lineRule="auto"/>
            </w:pPr>
            <w:r>
              <w:t>故事线二</w:t>
            </w:r>
          </w:p>
        </w:tc>
        <w:tc>
          <w:tcPr>
            <w:tcW w:w="2464" w:type="dxa"/>
            <w:vAlign w:val="center"/>
          </w:tcPr>
          <w:p w14:paraId="4C83F978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0E831C0D">
            <w:pPr>
              <w:spacing w:after="0" w:line="240" w:lineRule="auto"/>
            </w:pPr>
            <w:r>
              <w:t>3秒</w:t>
            </w:r>
          </w:p>
        </w:tc>
      </w:tr>
      <w:tr w14:paraId="560E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F4D2D0A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22ED5828">
            <w:pPr>
              <w:spacing w:after="0" w:line="240" w:lineRule="auto"/>
            </w:pPr>
            <w:r>
              <w:t>5秒</w:t>
            </w:r>
          </w:p>
        </w:tc>
        <w:tc>
          <w:tcPr>
            <w:tcW w:w="2464" w:type="dxa"/>
            <w:vAlign w:val="center"/>
          </w:tcPr>
          <w:p w14:paraId="4BC7CDD7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3F3F8262">
            <w:pPr>
              <w:spacing w:after="0" w:line="240" w:lineRule="auto"/>
            </w:pPr>
            <w:r>
              <w:t>中景→手部/静物特写</w:t>
            </w:r>
          </w:p>
        </w:tc>
      </w:tr>
    </w:tbl>
    <w:p w14:paraId="249C5F05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同一工位，外卖仍未打开，月饼盒在桌角。</w:t>
      </w:r>
    </w:p>
    <w:p w14:paraId="41455D08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先中景拍陈屿刚放下私人电话，办公电话立即响；随后干净切到手部近景，陈屿拆开月饼包装。不要复杂运镜。</w:t>
      </w:r>
    </w:p>
    <w:p w14:paraId="051477EF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陈屿刚把手机放回桌面，办公电话立即响，他眼睛闭一下再睁开，接起后简短回应‘明白’；另一只手顺势打开月饼盒，拿起一块月饼咬一口，电脑屏幕上的工作继续。</w:t>
      </w:r>
    </w:p>
    <w:p w14:paraId="0AC6940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接工作电话时眉间川字纹加深一点；‘明白’说得平静，不抱怨；吃月饼不是享受，动作机械，视线几乎不离屏幕。</w:t>
      </w:r>
    </w:p>
    <w:p w14:paraId="5746516D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正午光保持一致，月饼包装有自然纸张反光，不做商业产品高光。</w:t>
      </w:r>
    </w:p>
    <w:p w14:paraId="1B075945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办公电话铃声、包装纸撕开、键盘重新敲击。</w:t>
      </w:r>
    </w:p>
    <w:p w14:paraId="2BDF46E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客户画外音：“这份方案，今天务必调整完。” 陈屿：“明白。”</w:t>
      </w:r>
    </w:p>
    <w:p w14:paraId="2AB2654B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0.8s：建立动作与空间关系，镜头先让观众读清主体位置和当前状态；0.8–2.2s：执行本镜核心动作与视线变化，确保动作连续、不跳帧；2.2–3.0s：完成台词/反应或视觉落点，并留出自然停顿，方便与下一镜剪接。具体动作顺序必须严格遵循“人物动作”栏，不得擅自添加新动作。</w:t>
      </w:r>
    </w:p>
    <w:p w14:paraId="259DC657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必须清楚表现‘外卖在旁边却没吃，拿月饼顶一下’；不要让他边嚼边大声说话。</w:t>
      </w:r>
    </w:p>
    <w:p w14:paraId="72FA46AB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3A4F543C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工位，外卖仍未打开，月饼盒在桌角。 【景别与构图】中景→手部/静物特写。【摄影机】先中景拍陈屿刚放下私人电话，办公电话立即响；随后干净切到手部近景，陈屿拆开月饼包装。不要复杂运镜。 【人物表演与动作链】陈屿刚把手机放回桌面，办公电话立即响，他眼睛闭一下再睁开，接起后简短回应‘明白’；另一只手顺势打开月饼盒，拿起一块月饼咬一口，电脑屏幕上的工作继续。 【微表情】接工作电话时眉间川字纹加深一点；‘明白’说得平静，不抱怨；吃月饼不是享受，动作机械，视线几乎不离屏幕。 【光线与材质】正午光保持一致，月饼包装有自然纸张反光，不做商业产品高光。 【声音】办公电话铃声、包装纸撕开、键盘重新敲击。 【对白】客户画外音：“这份方案，今天务必调整完。” 陈屿：“明白。”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必须清楚表现‘外卖在旁边却没吃，拿月饼顶一下’；不要让他边嚼边大声说话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79000655">
      <w:pPr>
        <w:spacing w:after="160"/>
        <w:jc w:val="center"/>
      </w:pPr>
      <w:r>
        <w:t>————————————————————————————————</w:t>
      </w:r>
    </w:p>
    <w:p w14:paraId="49A84D21">
      <w:pPr>
        <w:pStyle w:val="4"/>
      </w:pPr>
      <w:r>
        <w:t>镜头 09｜月子会所·家庭状态建立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322D3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9DCA3C4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7E5AF6DC">
            <w:pPr>
              <w:spacing w:after="0" w:line="240" w:lineRule="auto"/>
            </w:pPr>
            <w:r>
              <w:t>故事线三</w:t>
            </w:r>
          </w:p>
        </w:tc>
        <w:tc>
          <w:tcPr>
            <w:tcW w:w="2464" w:type="dxa"/>
            <w:vAlign w:val="center"/>
          </w:tcPr>
          <w:p w14:paraId="15EEF658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7D72B192">
            <w:pPr>
              <w:spacing w:after="0" w:line="240" w:lineRule="auto"/>
            </w:pPr>
            <w:r>
              <w:t>3秒</w:t>
            </w:r>
          </w:p>
        </w:tc>
      </w:tr>
      <w:tr w14:paraId="65AA0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B5DE522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00DEDB14">
            <w:pPr>
              <w:spacing w:after="0" w:line="240" w:lineRule="auto"/>
            </w:pPr>
            <w:r>
              <w:t>5秒</w:t>
            </w:r>
          </w:p>
        </w:tc>
        <w:tc>
          <w:tcPr>
            <w:tcW w:w="2464" w:type="dxa"/>
            <w:vAlign w:val="center"/>
          </w:tcPr>
          <w:p w14:paraId="466A9D41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3599EB64">
            <w:pPr>
              <w:spacing w:after="0" w:line="240" w:lineRule="auto"/>
            </w:pPr>
            <w:r>
              <w:t>室内全景/母女环境中景</w:t>
            </w:r>
          </w:p>
        </w:tc>
      </w:tr>
    </w:tbl>
    <w:p w14:paraId="4E6B1FDB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高端月子会所休养室白天，精品酒店式母婴空间：奶油白、浅木、柔和窗光。苏晚坐在圆角餐桌旁，李沫儿坐在她侧边，新生儿李可在襁褓/婴儿床中熟睡。窗边有一小枝桂花，床头柜有水果篮。门口远处可见刚探视完家属离开的轻微背景动作，但不要抢镜。</w:t>
      </w:r>
    </w:p>
    <w:p w14:paraId="25A5094C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35–40mm全景，固定开始，2秒后轻微推近到母女区域。镜头高度约1.4米。</w:t>
      </w:r>
    </w:p>
    <w:p w14:paraId="034EEBDF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苏晚低头看自己的产后营养餐，轻轻夹一筷子青菜；李沫儿用叉子/筷子轻碰沙拉叶却没有真正吃，身体略靠后；婴儿保持安静。</w:t>
      </w:r>
    </w:p>
    <w:p w14:paraId="4CDF3520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苏晚气色温润但有产后轻微疲惫，眼神落到女儿餐盘时出现担心；李沫儿不是闹脾气，只是明显没胃口，嘴唇轻抿、眉毛小幅蹙起。</w:t>
      </w:r>
    </w:p>
    <w:p w14:paraId="4AA5E330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窗外柔和自然光为主，奶油暖色室内补光非常轻；婴儿和母女面部不过曝，画面柔软但不能滤镜糊脸。</w:t>
      </w:r>
    </w:p>
    <w:p w14:paraId="494A523E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空调低频、远处家属低声聊天、餐具轻触、婴儿轻微呼吸。</w:t>
      </w:r>
    </w:p>
    <w:p w14:paraId="53D57C6E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无。</w:t>
      </w:r>
    </w:p>
    <w:p w14:paraId="247C08A4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0.8s：建立动作与空间关系，镜头先让观众读清主体位置和当前状态；0.8–2.2s：执行本镜核心动作与视线变化，确保动作连续、不跳帧；2.2–3.0s：完成台词/反应或视觉落点，并留出自然停顿，方便与下一镜剪接。具体动作顺序必须严格遵循“人物动作”栏，不得擅自添加新动作。</w:t>
      </w:r>
    </w:p>
    <w:p w14:paraId="5CC84796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休养室不是医院病房；不能出现医疗器械主导画面；苏晚自己的餐食看起来完整，女儿餐盘则偏单一沙拉。</w:t>
      </w:r>
    </w:p>
    <w:p w14:paraId="40682640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1788CFB4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高端月子会所休养室白天，精品酒店式母婴空间：奶油白、浅木、柔和窗光。苏晚坐在圆角餐桌旁，李沫儿坐在她侧边，新生儿李可在襁褓/婴儿床中熟睡。窗边有一小枝桂花，床头柜有水果篮。门口远处可见刚探视完家属离开的轻微背景动作，但不要抢镜。 【景别与构图】室内全景/母女环境中景。【摄影机】35–40mm全景，固定开始，2秒后轻微推近到母女区域。镜头高度约1.4米。 【人物表演与动作链】苏晚低头看自己的产后营养餐，轻轻夹一筷子青菜；李沫儿用叉子/筷子轻碰沙拉叶却没有真正吃，身体略靠后；婴儿保持安静。 【微表情】苏晚气色温润但有产后轻微疲惫，眼神落到女儿餐盘时出现担心；李沫儿不是闹脾气，只是明显没胃口，嘴唇轻抿、眉毛小幅蹙起。 【光线与材质】窗外柔和自然光为主，奶油暖色室内补光非常轻；婴儿和母女面部不过曝，画面柔软但不能滤镜糊脸。 【声音】空调低频、远处家属低声聊天、餐具轻触、婴儿轻微呼吸。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休养室不是医院病房；不能出现医疗器械主导画面；苏晚自己的餐食看起来完整，女儿餐盘则偏单一沙拉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48E0D793">
      <w:pPr>
        <w:spacing w:after="160"/>
        <w:jc w:val="center"/>
      </w:pPr>
      <w:r>
        <w:t>————————————————————————————————</w:t>
      </w:r>
    </w:p>
    <w:p w14:paraId="746FAD7E">
      <w:pPr>
        <w:pStyle w:val="4"/>
      </w:pPr>
      <w:r>
        <w:t>镜头 10｜女儿的沙拉与母亲担心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001E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4AC84987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016DE9D4">
            <w:pPr>
              <w:spacing w:after="0" w:line="240" w:lineRule="auto"/>
            </w:pPr>
            <w:r>
              <w:t>故事线三</w:t>
            </w:r>
          </w:p>
        </w:tc>
        <w:tc>
          <w:tcPr>
            <w:tcW w:w="2464" w:type="dxa"/>
            <w:vAlign w:val="center"/>
          </w:tcPr>
          <w:p w14:paraId="5392ADAD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57223C4C">
            <w:pPr>
              <w:spacing w:after="0" w:line="240" w:lineRule="auto"/>
            </w:pPr>
            <w:r>
              <w:t>4秒</w:t>
            </w:r>
          </w:p>
        </w:tc>
      </w:tr>
      <w:tr w14:paraId="462B2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E997F53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68CA44E8">
            <w:pPr>
              <w:spacing w:after="0" w:line="240" w:lineRule="auto"/>
            </w:pPr>
            <w:r>
              <w:t>6秒</w:t>
            </w:r>
          </w:p>
        </w:tc>
        <w:tc>
          <w:tcPr>
            <w:tcW w:w="2464" w:type="dxa"/>
            <w:vAlign w:val="center"/>
          </w:tcPr>
          <w:p w14:paraId="0D8F9101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5ABFD38F">
            <w:pPr>
              <w:spacing w:after="0" w:line="240" w:lineRule="auto"/>
            </w:pPr>
            <w:r>
              <w:t>母女双人中景→餐盘特写</w:t>
            </w:r>
          </w:p>
        </w:tc>
      </w:tr>
    </w:tbl>
    <w:p w14:paraId="24D20151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同一月子会所餐桌。苏晚在画面一侧，李沫儿另一侧，女儿餐盘放在两人之间偏前。</w:t>
      </w:r>
    </w:p>
    <w:p w14:paraId="5BB58B59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50mm双人中景，先看母女；随后摄影机轻微下移到女儿沙拉盘，停约1秒，再回到苏晚眼神。动作要顺滑克制。</w:t>
      </w:r>
    </w:p>
    <w:p w14:paraId="3D9F3BDF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李沫儿用叉子把一片青菜拨到盘边，没有吃；苏晚看见后放下自己的筷子，手掌轻轻把女儿餐盘向她推近几厘米。李沫儿抬眼看妈妈，又低头看盘。</w:t>
      </w:r>
    </w:p>
    <w:p w14:paraId="05009D1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李沫儿眼神有一点小任性和无奈，但不撅嘴；苏晚的担心主要通过眉心极轻微收紧和凝视女儿完成，不责备。</w:t>
      </w:r>
    </w:p>
    <w:p w14:paraId="6F483A3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柔和窗光照亮食物和母女侧脸，沙拉不做过饱和绿色，真实自然。</w:t>
      </w:r>
    </w:p>
    <w:p w14:paraId="3A378DCA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叉子轻刮盘面、餐盘在桌面轻滑、远处环境声。</w:t>
      </w:r>
    </w:p>
    <w:p w14:paraId="7B1A4D5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无，给下一镜台词留空间。</w:t>
      </w:r>
    </w:p>
    <w:p w14:paraId="44C5C945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1.1s：建立动作与空间关系，镜头先让观众读清主体位置和当前状态；1.1–2.9s：执行本镜核心动作与视线变化，确保动作连续、不跳帧；2.9–4.0s：完成台词/反应或视觉落点，并留出自然停顿，方便与下一镜剪接。具体动作顺序必须严格遵循“人物动作”栏，不得擅自添加新动作。</w:t>
      </w:r>
    </w:p>
    <w:p w14:paraId="4B4EF0F8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不要把女儿表现成严重肥胖，只是儿童体态略圆润；母亲不能呈现‘逼孩子减肥’的严厉感。</w:t>
      </w:r>
    </w:p>
    <w:p w14:paraId="0B608BDD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68636857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月子会所餐桌。苏晚在画面一侧，李沫儿另一侧，女儿餐盘放在两人之间偏前。 【景别与构图】母女双人中景→餐盘特写。【摄影机】50mm双人中景，先看母女；随后摄影机轻微下移到女儿沙拉盘，停约1秒，再回到苏晚眼神。动作要顺滑克制。 【人物表演与动作链】李沫儿用叉子把一片青菜拨到盘边，没有吃；苏晚看见后放下自己的筷子，手掌轻轻把女儿餐盘向她推近几厘米。李沫儿抬眼看妈妈，又低头看盘。 【微表情】李沫儿眼神有一点小任性和无奈，但不撅嘴；苏晚的担心主要通过眉心极轻微收紧和凝视女儿完成，不责备。 【光线与材质】柔和窗光照亮食物和母女侧脸，沙拉不做过饱和绿色，真实自然。 【声音】叉子轻刮盘面、餐盘在桌面轻滑、远处环境声。 【对白】无，给下一镜台词留空间。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不要把女儿表现成严重肥胖，只是儿童体态略圆润；母亲不能呈现‘逼孩子减肥’的严厉感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570B228B">
      <w:pPr>
        <w:spacing w:after="160"/>
        <w:jc w:val="center"/>
      </w:pPr>
      <w:r>
        <w:t>————————————————————————————————</w:t>
      </w:r>
    </w:p>
    <w:p w14:paraId="1434C44A">
      <w:pPr>
        <w:pStyle w:val="4"/>
      </w:pPr>
      <w:r>
        <w:t>镜头 11｜“我要调养，你要减重”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5FB1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5E32E48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097259A0">
            <w:pPr>
              <w:spacing w:after="0" w:line="240" w:lineRule="auto"/>
            </w:pPr>
            <w:r>
              <w:t>故事线三</w:t>
            </w:r>
          </w:p>
        </w:tc>
        <w:tc>
          <w:tcPr>
            <w:tcW w:w="2464" w:type="dxa"/>
            <w:vAlign w:val="center"/>
          </w:tcPr>
          <w:p w14:paraId="2029AEAD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0BEF91D8">
            <w:pPr>
              <w:spacing w:after="0" w:line="240" w:lineRule="auto"/>
            </w:pPr>
            <w:r>
              <w:t>4秒</w:t>
            </w:r>
          </w:p>
        </w:tc>
      </w:tr>
      <w:tr w14:paraId="16862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EB03F1B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736BF96F">
            <w:pPr>
              <w:spacing w:after="0" w:line="240" w:lineRule="auto"/>
            </w:pPr>
            <w:r>
              <w:t>6秒</w:t>
            </w:r>
          </w:p>
        </w:tc>
        <w:tc>
          <w:tcPr>
            <w:tcW w:w="2464" w:type="dxa"/>
            <w:vAlign w:val="center"/>
          </w:tcPr>
          <w:p w14:paraId="1D3DBE97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7917FE01">
            <w:pPr>
              <w:spacing w:after="0" w:line="240" w:lineRule="auto"/>
            </w:pPr>
            <w:r>
              <w:t>苏晚中近景含女儿侧脸前景</w:t>
            </w:r>
          </w:p>
        </w:tc>
      </w:tr>
    </w:tbl>
    <w:p w14:paraId="5AA628F9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苏晚主体清晰，李沫儿的侧脸/肩膀在前景轻微虚化，后景可见婴儿床和桂花。</w:t>
      </w:r>
    </w:p>
    <w:p w14:paraId="1640051D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65mm中近景，固定开始，台词后半句极轻微推近苏晚，突出她的善意和认知盲区。</w:t>
      </w:r>
    </w:p>
    <w:p w14:paraId="5143170D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苏晚先看女儿，再看餐盘，右手轻轻抚一下女儿手背或餐盘边缘；开口语气柔和。说到‘一顿饭都不能马虎’时轻轻点头，像是在认真照顾孩子，而非训斥。</w:t>
      </w:r>
    </w:p>
    <w:p w14:paraId="25AB51EE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眼神温柔，眉心带一点担心；嘴角有很淡的安慰笑意。李沫儿在前景轻轻点一下头但仍没有马上动筷。</w:t>
      </w:r>
    </w:p>
    <w:p w14:paraId="7A1D069B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面部柔和高光，眼神有自然反光；整体暖白、干净。</w:t>
      </w:r>
    </w:p>
    <w:p w14:paraId="63AE0615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环境声降低，保持生活空间的安静；婴儿可以有一次非常轻的呼吸/呢喃。</w:t>
      </w:r>
    </w:p>
    <w:p w14:paraId="5DFE01E1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苏晚【温柔、认真】：“我要调养，你要减重，一顿饭都不能马虎。”</w:t>
      </w:r>
    </w:p>
    <w:p w14:paraId="3C3C5344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1.1s：建立动作与空间关系，镜头先让观众读清主体位置和当前状态；1.1–2.9s：执行本镜核心动作与视线变化，确保动作连续、不跳帧；2.9–4.0s：完成台词/反应或视觉落点，并留出自然停顿，方便与下一镜剪接。具体动作顺序必须严格遵循“人物动作”栏，不得擅自添加新动作。</w:t>
      </w:r>
    </w:p>
    <w:p w14:paraId="0F142D81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台词不能说成训导腔；真正的矛盾是‘母亲很认真，但方法仍不够均衡’。</w:t>
      </w:r>
    </w:p>
    <w:p w14:paraId="2741B13C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22E280FB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苏晚主体清晰，李沫儿的侧脸/肩膀在前景轻微虚化，后景可见婴儿床和桂花。 【景别与构图】苏晚中近景含女儿侧脸前景。【摄影机】65mm中近景，固定开始，台词后半句极轻微推近苏晚，突出她的善意和认知盲区。 【人物表演与动作链】苏晚先看女儿，再看餐盘，右手轻轻抚一下女儿手背或餐盘边缘；开口语气柔和。说到‘一顿饭都不能马虎’时轻轻点头，像是在认真照顾孩子，而非训斥。 【微表情】眼神温柔，眉心带一点担心；嘴角有很淡的安慰笑意。李沫儿在前景轻轻点一下头但仍没有马上动筷。 【光线与材质】面部柔和高光，眼神有自然反光；整体暖白、干净。 【声音】环境声降低，保持生活空间的安静；婴儿可以有一次非常轻的呼吸/呢喃。 【对白】苏晚【温柔、认真】：“我要调养，你要减重，一顿饭都不能马虎。”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台词不能说成训导腔；真正的矛盾是‘母亲很认真，但方法仍不够均衡’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21B370DD">
      <w:pPr>
        <w:spacing w:after="160"/>
        <w:jc w:val="center"/>
      </w:pPr>
      <w:r>
        <w:t>————————————————————————————————</w:t>
      </w:r>
    </w:p>
    <w:p w14:paraId="1C5D78A5">
      <w:pPr>
        <w:pStyle w:val="4"/>
      </w:pPr>
      <w:r>
        <w:t>镜头 12｜三线收束A·周国安白粥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0A67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3A95F31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1E9AAF27">
            <w:pPr>
              <w:spacing w:after="0" w:line="240" w:lineRule="auto"/>
            </w:pPr>
            <w:r>
              <w:t>共享节点·周国安素材</w:t>
            </w:r>
          </w:p>
        </w:tc>
        <w:tc>
          <w:tcPr>
            <w:tcW w:w="2464" w:type="dxa"/>
            <w:vAlign w:val="center"/>
          </w:tcPr>
          <w:p w14:paraId="02EEC957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5173B5C1">
            <w:pPr>
              <w:spacing w:after="0" w:line="240" w:lineRule="auto"/>
            </w:pPr>
            <w:r>
              <w:t>2.3秒</w:t>
            </w:r>
          </w:p>
        </w:tc>
      </w:tr>
      <w:tr w14:paraId="3C510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FD3A300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4F6CBCF4">
            <w:pPr>
              <w:spacing w:after="0" w:line="240" w:lineRule="auto"/>
            </w:pPr>
            <w:r>
              <w:t>4秒</w:t>
            </w:r>
          </w:p>
        </w:tc>
        <w:tc>
          <w:tcPr>
            <w:tcW w:w="2464" w:type="dxa"/>
            <w:vAlign w:val="center"/>
          </w:tcPr>
          <w:p w14:paraId="22774A26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65E3BEA2">
            <w:pPr>
              <w:spacing w:after="0" w:line="240" w:lineRule="auto"/>
            </w:pPr>
            <w:r>
              <w:t>静物近景/意象镜头</w:t>
            </w:r>
          </w:p>
        </w:tc>
      </w:tr>
    </w:tbl>
    <w:p w14:paraId="74B37D18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周国安家餐桌，白粥碗占画面主体。背景或碗面能看到窗外将圆未圆的月亮反光/明亮圆形光斑，但物理上要自然。</w:t>
      </w:r>
    </w:p>
    <w:p w14:paraId="3129338F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85mm近景，固定。用浅景深把白粥、碗沿和周国安停在旁边的筷子拍清楚。</w:t>
      </w:r>
    </w:p>
    <w:p w14:paraId="753CFC7E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周国安的手停在碗旁，手指轻轻收一下；没有大动作。可见他把鱼蛋推远后的桌面状态。</w:t>
      </w:r>
    </w:p>
    <w:p w14:paraId="4A75099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若带到面部，只出现轻微虚化的低头轮廓。</w:t>
      </w:r>
    </w:p>
    <w:p w14:paraId="4B6C73AA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时间可做为傍晚/将入夜的象征性衔接，窗外冷一点，室内保持暖。不要直接让月亮巨大倒映在粥里。</w:t>
      </w:r>
    </w:p>
    <w:p w14:paraId="4146506F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小饱旁白前的音乐缓慢进入；环境安静。</w:t>
      </w:r>
    </w:p>
    <w:p w14:paraId="549C10F3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共享画外音可开始：“中秋将至，三家都在张罗团圆——”</w:t>
      </w:r>
    </w:p>
    <w:p w14:paraId="7A2AAF4B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0.6s：建立动作与空间关系，镜头先让观众读清主体位置和当前状态；0.6–1.7s：执行本镜核心动作与视线变化，确保动作连续、不跳帧；1.7–2.3s：完成台词/反应或视觉落点，并留出自然停顿，方便与下一镜剪接。具体动作顺序必须严格遵循“人物动作”栏，不得擅自添加新动作。</w:t>
      </w:r>
    </w:p>
    <w:p w14:paraId="3E93A506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本镜只出现周国安线元素，不出现陈屿或苏晚。</w:t>
      </w:r>
    </w:p>
    <w:p w14:paraId="18A602B0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25BB5F17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周国安家餐桌，白粥碗占画面主体。背景或碗面能看到窗外将圆未圆的月亮反光/明亮圆形光斑，但物理上要自然。 【景别与构图】静物近景/意象镜头。【摄影机】85mm近景，固定。用浅景深把白粥、碗沿和周国安停在旁边的筷子拍清楚。 【人物表演与动作链】周国安的手停在碗旁，手指轻轻收一下；没有大动作。可见他把鱼蛋推远后的桌面状态。 【微表情】若带到面部，只出现轻微虚化的低头轮廓。 【光线与材质】时间可做为傍晚/将入夜的象征性衔接，窗外冷一点，室内保持暖。不要直接让月亮巨大倒映在粥里。 【声音】小饱旁白前的音乐缓慢进入；环境安静。 【对白】共享画外音可开始：“中秋将至，三家都在张罗团圆——”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本镜只出现周国安线元素，不出现陈屿或苏晚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26E969B6">
      <w:pPr>
        <w:spacing w:after="160"/>
        <w:jc w:val="center"/>
      </w:pPr>
      <w:r>
        <w:t>————————————————————————————————</w:t>
      </w:r>
    </w:p>
    <w:p w14:paraId="1B2F7CC1">
      <w:pPr>
        <w:pStyle w:val="4"/>
      </w:pPr>
      <w:r>
        <w:t>镜头 13｜三线收束B·陈屿冷外卖与月饼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33AC8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64" w:type="dxa"/>
            <w:vAlign w:val="center"/>
          </w:tcPr>
          <w:p w14:paraId="22F2F300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53F13DD9">
            <w:pPr>
              <w:spacing w:after="0" w:line="240" w:lineRule="auto"/>
            </w:pPr>
            <w:r>
              <w:t>共享节点·陈屿素材</w:t>
            </w:r>
          </w:p>
        </w:tc>
        <w:tc>
          <w:tcPr>
            <w:tcW w:w="2464" w:type="dxa"/>
            <w:vAlign w:val="center"/>
          </w:tcPr>
          <w:p w14:paraId="044BB609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5C2CC520">
            <w:pPr>
              <w:spacing w:after="0" w:line="240" w:lineRule="auto"/>
            </w:pPr>
            <w:r>
              <w:t>2.3秒</w:t>
            </w:r>
          </w:p>
        </w:tc>
      </w:tr>
      <w:tr w14:paraId="41F7E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966E0CA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10843585">
            <w:pPr>
              <w:spacing w:after="0" w:line="240" w:lineRule="auto"/>
            </w:pPr>
            <w:r>
              <w:t>4秒</w:t>
            </w:r>
          </w:p>
        </w:tc>
        <w:tc>
          <w:tcPr>
            <w:tcW w:w="2464" w:type="dxa"/>
            <w:vAlign w:val="center"/>
          </w:tcPr>
          <w:p w14:paraId="11FF6DC9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49340D3D">
            <w:pPr>
              <w:spacing w:after="0" w:line="240" w:lineRule="auto"/>
            </w:pPr>
            <w:r>
              <w:t>桌面静物特写</w:t>
            </w:r>
          </w:p>
        </w:tc>
      </w:tr>
    </w:tbl>
    <w:p w14:paraId="129D9E91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陈屿工位，电脑屏幕边缘、已经变冷未动的外卖、打开的中秋月饼盒共同入镜。陈屿本人只允许出现手臂或虚化轮廓。</w:t>
      </w:r>
    </w:p>
    <w:p w14:paraId="0DAE1998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70mm，轻微从外卖盒向月饼盒横移10–15厘米，速度缓慢。</w:t>
      </w:r>
    </w:p>
    <w:p w14:paraId="11C9D2B9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电脑鼠标光标或屏幕页面轻微变化；陈屿的手在键盘上继续工作，没有碰外卖。</w:t>
      </w:r>
    </w:p>
    <w:p w14:paraId="76D77E53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无完整面部。</w:t>
      </w:r>
    </w:p>
    <w:p w14:paraId="3DC2287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室内从正午过渡到偏晚的办公室光感，保持现实；月饼盒红橙色只是小面积视觉锚点。</w:t>
      </w:r>
    </w:p>
    <w:p w14:paraId="7F0286E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键盘声、空调声，旁白继续。</w:t>
      </w:r>
    </w:p>
    <w:p w14:paraId="76FF7F5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画外音延续：“……只是没人察觉……”</w:t>
      </w:r>
    </w:p>
    <w:p w14:paraId="6FDF761C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0.6s：建立动作与空间关系，镜头先让观众读清主体位置和当前状态；0.6–1.7s：执行本镜核心动作与视线变化，确保动作连续、不跳帧；1.7–2.3s：完成台词/反应或视觉落点，并留出自然停顿，方便与下一镜剪接。具体动作顺序必须严格遵循“人物动作”栏，不得擅自添加新动作。</w:t>
      </w:r>
    </w:p>
    <w:p w14:paraId="2BE22627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本镜只出现陈屿线元素。</w:t>
      </w:r>
    </w:p>
    <w:p w14:paraId="0E0305DF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1C1ED479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陈屿工位，电脑屏幕边缘、已经变冷未动的外卖、打开的中秋月饼盒共同入镜。陈屿本人只允许出现手臂或虚化轮廓。 【景别与构图】桌面静物特写。【摄影机】70mm，轻微从外卖盒向月饼盒横移10–15厘米，速度缓慢。 【人物表演与动作链】电脑鼠标光标或屏幕页面轻微变化；陈屿的手在键盘上继续工作，没有碰外卖。 【微表情】无完整面部。 【光线与材质】室内从正午过渡到偏晚的办公室光感，保持现实；月饼盒红橙色只是小面积视觉锚点。 【声音】键盘声、空调声，旁白继续。 【对白】画外音延续：“……只是没人察觉……”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本镜只出现陈屿线元素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255063EE">
      <w:pPr>
        <w:spacing w:after="160"/>
        <w:jc w:val="center"/>
      </w:pPr>
      <w:r>
        <w:t>————————————————————————————————</w:t>
      </w:r>
    </w:p>
    <w:p w14:paraId="252CFE69">
      <w:pPr>
        <w:pStyle w:val="4"/>
      </w:pPr>
      <w:r>
        <w:t>镜头 14｜三线收束C·桂花与剩下的沙拉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6709A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22B10587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3DDB8527">
            <w:pPr>
              <w:spacing w:after="0" w:line="240" w:lineRule="auto"/>
            </w:pPr>
            <w:r>
              <w:t>共享节点·苏晚素材</w:t>
            </w:r>
          </w:p>
        </w:tc>
        <w:tc>
          <w:tcPr>
            <w:tcW w:w="2464" w:type="dxa"/>
            <w:vAlign w:val="center"/>
          </w:tcPr>
          <w:p w14:paraId="4E93F86C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7CADDF78">
            <w:pPr>
              <w:spacing w:after="0" w:line="240" w:lineRule="auto"/>
            </w:pPr>
            <w:r>
              <w:t>2.4秒</w:t>
            </w:r>
          </w:p>
        </w:tc>
      </w:tr>
      <w:tr w14:paraId="22B1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7B21F1E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00C488A4">
            <w:pPr>
              <w:spacing w:after="0" w:line="240" w:lineRule="auto"/>
            </w:pPr>
            <w:r>
              <w:t>4秒</w:t>
            </w:r>
          </w:p>
        </w:tc>
        <w:tc>
          <w:tcPr>
            <w:tcW w:w="2464" w:type="dxa"/>
            <w:vAlign w:val="center"/>
          </w:tcPr>
          <w:p w14:paraId="24D5BECC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5231D16F">
            <w:pPr>
              <w:spacing w:after="0" w:line="240" w:lineRule="auto"/>
            </w:pPr>
            <w:r>
              <w:t>餐盘近景→桂花前景</w:t>
            </w:r>
          </w:p>
        </w:tc>
      </w:tr>
    </w:tbl>
    <w:p w14:paraId="139B0161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月子会所桌面，李沫儿的沙拉剩大半，叉子放在盘边；桂花枝在画面一角形成柔和前景，婴儿床/苏晚只作虚化背景。</w:t>
      </w:r>
    </w:p>
    <w:p w14:paraId="31568A87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70–85mm固定，焦点先落餐盘，最后0.5秒轻微拉焦到桂花。</w:t>
      </w:r>
    </w:p>
    <w:p w14:paraId="1A1199E2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李沫儿的小手离开餐盘，画面停在没怎么动过的食物上。</w:t>
      </w:r>
    </w:p>
    <w:p w14:paraId="639F686E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背景苏晚可见轻微低头轮廓，不需要完整表情。</w:t>
      </w:r>
    </w:p>
    <w:p w14:paraId="07C1C83A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白天柔光逐渐更暖，桂花边缘有细腻光感。</w:t>
      </w:r>
    </w:p>
    <w:p w14:paraId="4CE3DBD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旁白收尾：“……身体正悄悄缺着些什么。”</w:t>
      </w:r>
    </w:p>
    <w:p w14:paraId="56AF5752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画外音：“中秋将至，三家都在张罗团圆——只是没人察觉，身体正悄悄缺着些什么。”</w:t>
      </w:r>
    </w:p>
    <w:p w14:paraId="539A55E5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0.7s：建立动作与空间关系，镜头先让观众读清主体位置和当前状态；0.7–1.7s：执行本镜核心动作与视线变化，确保动作连续、不跳帧；1.7–2.4s：完成台词/反应或视觉落点，并留出自然停顿，方便与下一镜剪接。具体动作顺序必须严格遵循“人物动作”栏，不得擅自添加新动作。</w:t>
      </w:r>
    </w:p>
    <w:p w14:paraId="36098361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本镜只出现苏晚线元素。</w:t>
      </w:r>
    </w:p>
    <w:p w14:paraId="540A3E23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6A96B798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月子会所桌面，李沫儿的沙拉剩大半，叉子放在盘边；桂花枝在画面一角形成柔和前景，婴儿床/苏晚只作虚化背景。 【景别与构图】餐盘近景→桂花前景。【摄影机】70–85mm固定，焦点先落餐盘，最后0.5秒轻微拉焦到桂花。 【人物表演与动作链】李沫儿的小手离开餐盘，画面停在没怎么动过的食物上。 【微表情】背景苏晚可见轻微低头轮廓，不需要完整表情。 【光线与材质】白天柔光逐渐更暖，桂花边缘有细腻光感。 【声音】旁白收尾：“……身体正悄悄缺着些什么。” 【对白】画外音：“中秋将至，三家都在张罗团圆——只是没人察觉，身体正悄悄缺着些什么。”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本镜只出现苏晚线元素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318FB34D">
      <w:pPr>
        <w:spacing w:after="160"/>
        <w:jc w:val="center"/>
      </w:pPr>
      <w:r>
        <w:t>————————————————————————————————</w:t>
      </w:r>
    </w:p>
    <w:p w14:paraId="21A58943">
      <w:pPr>
        <w:pStyle w:val="4"/>
      </w:pPr>
      <w:r>
        <w:t>镜头 15｜周国安慢跑体力不支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3134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4C2252E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3E56BD8F">
            <w:pPr>
              <w:spacing w:after="0" w:line="240" w:lineRule="auto"/>
            </w:pPr>
            <w:r>
              <w:t>故事线一·小饱现身前</w:t>
            </w:r>
          </w:p>
        </w:tc>
        <w:tc>
          <w:tcPr>
            <w:tcW w:w="2464" w:type="dxa"/>
            <w:vAlign w:val="center"/>
          </w:tcPr>
          <w:p w14:paraId="7DA75D42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4C5A7BB9">
            <w:pPr>
              <w:spacing w:after="0" w:line="240" w:lineRule="auto"/>
            </w:pPr>
            <w:r>
              <w:t>3秒</w:t>
            </w:r>
          </w:p>
        </w:tc>
      </w:tr>
      <w:tr w14:paraId="4AB3E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33B75B1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34987644">
            <w:pPr>
              <w:spacing w:after="0" w:line="240" w:lineRule="auto"/>
            </w:pPr>
            <w:r>
              <w:t>5秒</w:t>
            </w:r>
          </w:p>
        </w:tc>
        <w:tc>
          <w:tcPr>
            <w:tcW w:w="2464" w:type="dxa"/>
            <w:vAlign w:val="center"/>
          </w:tcPr>
          <w:p w14:paraId="007855B6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66AD81F5">
            <w:pPr>
              <w:spacing w:after="0" w:line="240" w:lineRule="auto"/>
            </w:pPr>
            <w:r>
              <w:t>小区步道中远景→中景</w:t>
            </w:r>
          </w:p>
        </w:tc>
      </w:tr>
    </w:tbl>
    <w:p w14:paraId="3B1CC1A3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傍晚成熟社区步道，金色时刻，固定木质长椅与中秋小灯笼/节庆挂饰在路边。周国安穿深色夹克或运动休闲装慢跑。</w:t>
      </w:r>
    </w:p>
    <w:p w14:paraId="43435761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35–50mm侧后方跟拍约1.5秒，周国安减速后摄影机停止，让他走入长椅位置。运镜稳定，不做运动相机晃动。</w:t>
      </w:r>
    </w:p>
    <w:p w14:paraId="0B9A87ED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周国安慢跑步幅开始正常，随后明显缩短；他呼吸加重，右手轻扶腰/大腿，最后在长椅坐下，身体前倾，双手撑膝。</w:t>
      </w:r>
    </w:p>
    <w:p w14:paraId="22583A1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坐下后眉头紧、嘴微张呼吸，眼神落地，不做痛苦表情；是体力不支，不是突发急病。</w:t>
      </w:r>
    </w:p>
    <w:p w14:paraId="2723B69B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傍晚金色侧光，树叶间有光斑，长椅和人物接触阴影真实。</w:t>
      </w:r>
    </w:p>
    <w:p w14:paraId="5B7CCEA3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鞋底踩步道、呼吸加重、树叶风声、远处社区生活声。</w:t>
      </w:r>
    </w:p>
    <w:p w14:paraId="43591B87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无。</w:t>
      </w:r>
    </w:p>
    <w:p w14:paraId="7FFD1EFD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0.8s：建立动作与空间关系，镜头先让观众读清主体位置和当前状态；0.8–2.2s：执行本镜核心动作与视线变化，确保动作连续、不跳帧；2.2–3.0s：完成台词/反应或视觉落点，并留出自然停顿，方便与下一镜剪接。具体动作顺序必须严格遵循“人物动作”栏，不得擅自添加新动作。</w:t>
      </w:r>
    </w:p>
    <w:p w14:paraId="65F374A9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禁止表现胸痛、晕倒等严重症状；小饱尚未出现。</w:t>
      </w:r>
    </w:p>
    <w:p w14:paraId="42BB458D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0922AEEA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傍晚成熟社区步道，金色时刻，固定木质长椅与中秋小灯笼/节庆挂饰在路边。周国安穿深色夹克或运动休闲装慢跑。 【景别与构图】小区步道中远景→中景。【摄影机】35–50mm侧后方跟拍约1.5秒，周国安减速后摄影机停止，让他走入长椅位置。运镜稳定，不做运动相机晃动。 【人物表演与动作链】周国安慢跑步幅开始正常，随后明显缩短；他呼吸加重，右手轻扶腰/大腿，最后在长椅坐下，身体前倾，双手撑膝。 【微表情】坐下后眉头紧、嘴微张呼吸，眼神落地，不做痛苦表情；是体力不支，不是突发急病。 【光线与材质】傍晚金色侧光，树叶间有光斑，长椅和人物接触阴影真实。 【声音】鞋底踩步道、呼吸加重、树叶风声、远处社区生活声。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禁止表现胸痛、晕倒等严重症状；小饱尚未出现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52F70023">
      <w:pPr>
        <w:spacing w:after="160"/>
        <w:jc w:val="center"/>
      </w:pPr>
      <w:r>
        <w:t>————————————————————————————————</w:t>
      </w:r>
    </w:p>
    <w:p w14:paraId="0BE5984D">
      <w:pPr>
        <w:pStyle w:val="4"/>
      </w:pPr>
      <w:r>
        <w:t>镜头 16｜小饱从灯笼光影出现并点破周国安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55922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64" w:type="dxa"/>
            <w:vAlign w:val="center"/>
          </w:tcPr>
          <w:p w14:paraId="3250968B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6F3A8ED8">
            <w:pPr>
              <w:spacing w:after="0" w:line="240" w:lineRule="auto"/>
            </w:pPr>
            <w:r>
              <w:t>故事线一·小饱</w:t>
            </w:r>
          </w:p>
        </w:tc>
        <w:tc>
          <w:tcPr>
            <w:tcW w:w="2464" w:type="dxa"/>
            <w:vAlign w:val="center"/>
          </w:tcPr>
          <w:p w14:paraId="0D6A4DD5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44D6B073">
            <w:pPr>
              <w:spacing w:after="0" w:line="240" w:lineRule="auto"/>
            </w:pPr>
            <w:r>
              <w:t>5秒</w:t>
            </w:r>
          </w:p>
        </w:tc>
      </w:tr>
      <w:tr w14:paraId="0476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B018EA6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43EDA109">
            <w:pPr>
              <w:spacing w:after="0" w:line="240" w:lineRule="auto"/>
            </w:pPr>
            <w:r>
              <w:t>7秒</w:t>
            </w:r>
          </w:p>
        </w:tc>
        <w:tc>
          <w:tcPr>
            <w:tcW w:w="2464" w:type="dxa"/>
            <w:vAlign w:val="center"/>
          </w:tcPr>
          <w:p w14:paraId="6085A370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53F6ABD2">
            <w:pPr>
              <w:spacing w:after="0" w:line="240" w:lineRule="auto"/>
            </w:pPr>
            <w:r>
              <w:t>长椅双主体中近景/小饱特写</w:t>
            </w:r>
          </w:p>
        </w:tc>
      </w:tr>
    </w:tbl>
    <w:p w14:paraId="2C2CCCAC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周国安坐在长椅一端，中秋小灯笼或节庆挂饰位于扶手附近。灯笼轻晃，暖光形成小范围光斑，小饱从光影边缘显现，身高手掌大小。</w:t>
      </w:r>
    </w:p>
    <w:p w14:paraId="13856999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先低机位对准灯笼与长椅扶手，灯笼轻晃后小饱出现；摄影机缓慢上移/微推，把小饱与周国安侧脸纳入同一构图。最后可切一个小饱近景。</w:t>
      </w:r>
    </w:p>
    <w:p w14:paraId="5FF3F5D6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灯笼先自然晃一下；暖光中小饱先露出圆眼和头部，再踩到扶手站稳，抬头看周国安。周国安听到声音后先停止喘气动作一瞬，缓慢侧头，眼神从疑惑到专注。小饱一手叉腰，一手指向周国安，动作轻巧但不幼稚。</w:t>
      </w:r>
    </w:p>
    <w:p w14:paraId="1976C8C3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周国安的惊讶只用眼睛略睁大、眉毛抬一点表达；小饱语气轻快带唠叨，表情善意，最后一句认真一些。</w:t>
      </w:r>
    </w:p>
    <w:p w14:paraId="63463355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小饱自身暖黄微光非常弱，只给长椅扶手和周国安脸侧产生真实微弱反射；主光仍来自傍晚自然光，禁止魔法爆闪。</w:t>
      </w:r>
    </w:p>
    <w:p w14:paraId="22BB5167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灯笼纸片轻晃、很轻的温暖提示音、小饱声音清晰，周国安呼吸逐渐稳定。</w:t>
      </w:r>
    </w:p>
    <w:p w14:paraId="7A225FA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小饱【轻快又带点唠叨】：“老爷子，您这种只喝白粥的吃法，看着清淡，其实会引发隐性饥饿。清淡不等于不吃肉蛋，身体需要钙和蛋白质。”</w:t>
      </w:r>
    </w:p>
    <w:p w14:paraId="30FA204D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1.4s：建立动作与空间关系，镜头先让观众读清主体位置和当前状态；1.4–3.6s：执行本镜核心动作与视线变化，确保动作连续、不跳帧；3.6–5.0s：完成台词/反应或视觉落点，并留出自然停顿，方便与下一镜剪接。具体动作顺序必须严格遵循“人物动作”栏，不得擅自添加新动作。</w:t>
      </w:r>
    </w:p>
    <w:p w14:paraId="4B38B24C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若5秒无法完整容纳台词，可实际生成7–8秒素材，后期按语速与旁白剪入；绝不加额外魔法粒子爆炸。</w:t>
      </w:r>
    </w:p>
    <w:p w14:paraId="0E0C2532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676C2F35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7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周国安坐在长椅一端，中秋小灯笼或节庆挂饰位于扶手附近。灯笼轻晃，暖光形成小范围光斑，小饱从光影边缘显现，身高手掌大小。 【景别与构图】长椅双主体中近景/小饱特写。【摄影机】先低机位对准灯笼与长椅扶手，灯笼轻晃后小饱出现；摄影机缓慢上移/微推，把小饱与周国安侧脸纳入同一构图。最后可切一个小饱近景。 【人物表演与动作链】灯笼先自然晃一下；暖光中小饱先露出圆眼和头部，再踩到扶手站稳，抬头看周国安。周国安听到声音后先停止喘气动作一瞬，缓慢侧头，眼神从疑惑到专注。小饱一手叉腰，一手指向周国安，动作轻巧但不幼稚。 【微表情】周国安的惊讶只用眼睛略睁大、眉毛抬一点表达；小饱语气轻快带唠叨，表情善意，最后一句认真一些。 【光线与材质】小饱自身暖黄微光非常弱，只给长椅扶手和周国安脸侧产生真实微弱反射；主光仍来自傍晚自然光，禁止魔法爆闪。 【声音】灯笼纸片轻晃、很轻的温暖提示音、小饱声音清晰，周国安呼吸逐渐稳定。 【对白】小饱【轻快又带点唠叨】：“老爷子，您这种只喝白粥的吃法，看着清淡，其实会引发隐性饥饿。清淡不等于不吃肉蛋，身体需要钙和蛋白质。”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若5秒无法完整容纳台词，可实际生成7–8秒素材，后期按语速与旁白剪入；绝不加额外魔法粒子爆炸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0DEB4989">
      <w:pPr>
        <w:spacing w:after="160"/>
        <w:jc w:val="center"/>
      </w:pPr>
      <w:r>
        <w:t>————————————————————————————————</w:t>
      </w:r>
    </w:p>
    <w:p w14:paraId="75DD13B5">
      <w:pPr>
        <w:pStyle w:val="4"/>
      </w:pPr>
      <w:r>
        <w:t>镜头 17｜深夜办公室·小饱从月饼盒冒出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6AAD4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05D23AB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7D98789A">
            <w:pPr>
              <w:spacing w:after="0" w:line="240" w:lineRule="auto"/>
            </w:pPr>
            <w:r>
              <w:t>故事线二·小饱现身</w:t>
            </w:r>
          </w:p>
        </w:tc>
        <w:tc>
          <w:tcPr>
            <w:tcW w:w="2464" w:type="dxa"/>
            <w:vAlign w:val="center"/>
          </w:tcPr>
          <w:p w14:paraId="74E1F40B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2C19F7A5">
            <w:pPr>
              <w:spacing w:after="0" w:line="240" w:lineRule="auto"/>
            </w:pPr>
            <w:r>
              <w:t>2秒</w:t>
            </w:r>
          </w:p>
        </w:tc>
      </w:tr>
      <w:tr w14:paraId="6F65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80A7A5B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76C63D14">
            <w:pPr>
              <w:spacing w:after="0" w:line="240" w:lineRule="auto"/>
            </w:pPr>
            <w:r>
              <w:t>4秒</w:t>
            </w:r>
          </w:p>
        </w:tc>
        <w:tc>
          <w:tcPr>
            <w:tcW w:w="2464" w:type="dxa"/>
            <w:vAlign w:val="center"/>
          </w:tcPr>
          <w:p w14:paraId="73CE8CA9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5A22B99C">
            <w:pPr>
              <w:spacing w:after="0" w:line="240" w:lineRule="auto"/>
            </w:pPr>
            <w:r>
              <w:t>工位中景→月饼盒近景</w:t>
            </w:r>
          </w:p>
        </w:tc>
      </w:tr>
    </w:tbl>
    <w:p w14:paraId="1B00A51E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同一开放办公区深夜，大部分灯关闭，只剩陈屿区域桌灯、屏幕冷光和少量顶灯。窗外深蓝城市夜景。冷外卖和月饼盒仍在固定位置。</w:t>
      </w:r>
    </w:p>
    <w:p w14:paraId="35BBB206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先用50mm中景拍陈屿独自坐在工位，随后快速但平滑地切/轻推至月饼盒近景。</w:t>
      </w:r>
    </w:p>
    <w:p w14:paraId="3AE389A5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陈屿揉一次眉心，另一手继续移动鼠标；月饼盒盖边轻轻动一下，小饱先从盒沿露出双眼，再坐到盒沿晃腿。</w:t>
      </w:r>
    </w:p>
    <w:p w14:paraId="6588D45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陈屿疲惫但专注，尚未注意；小饱出现时带一点‘终于看不下去了’的无奈。</w:t>
      </w:r>
    </w:p>
    <w:p w14:paraId="357E107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冷蓝屏幕光+暖桌灯形成克制对比；小饱暖微光必须匹配桌灯方向，不独立发强光。</w:t>
      </w:r>
    </w:p>
    <w:p w14:paraId="7CAD9273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键盘、空调、城市远声、盒盖轻响。</w:t>
      </w:r>
    </w:p>
    <w:p w14:paraId="4B1B479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无或小饱轻声“喂。”作为接下一镜。</w:t>
      </w:r>
    </w:p>
    <w:p w14:paraId="7E5648A2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0.6s：建立动作与空间关系，镜头先让观众读清主体位置和当前状态；0.6–1.4s：执行本镜核心动作与视线变化，确保动作连续、不跳帧；1.4–2.0s：完成台词/反应或视觉落点，并留出自然停顿，方便与下一镜剪接。具体动作顺序必须严格遵循“人物动作”栏，不得擅自添加新动作。</w:t>
      </w:r>
    </w:p>
    <w:p w14:paraId="5754C29E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办公室结构与正午场景完全一致，只改变时间与开启灯具。</w:t>
      </w:r>
    </w:p>
    <w:p w14:paraId="2C85B4E0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0890C07C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开放办公区深夜，大部分灯关闭，只剩陈屿区域桌灯、屏幕冷光和少量顶灯。窗外深蓝城市夜景。冷外卖和月饼盒仍在固定位置。 【景别与构图】工位中景→月饼盒近景。【摄影机】先用50mm中景拍陈屿独自坐在工位，随后快速但平滑地切/轻推至月饼盒近景。 【人物表演与动作链】陈屿揉一次眉心，另一手继续移动鼠标；月饼盒盖边轻轻动一下，小饱先从盒沿露出双眼，再坐到盒沿晃腿。 【微表情】陈屿疲惫但专注，尚未注意；小饱出现时带一点‘终于看不下去了’的无奈。 【光线与材质】冷蓝屏幕光+暖桌灯形成克制对比；小饱暖微光必须匹配桌灯方向，不独立发强光。 【声音】键盘、空调、城市远声、盒盖轻响。 【对白】无或小饱轻声“喂。”作为接下一镜。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办公室结构与正午场景完全一致，只改变时间与开启灯具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5EEBE6ED">
      <w:pPr>
        <w:spacing w:after="160"/>
        <w:jc w:val="center"/>
      </w:pPr>
      <w:r>
        <w:t>————————————————————————————————</w:t>
      </w:r>
    </w:p>
    <w:p w14:paraId="3E100834">
      <w:pPr>
        <w:pStyle w:val="4"/>
      </w:pPr>
      <w:r>
        <w:t>镜头 18｜小饱提醒陈屿蔬果缺位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18C0A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4EB2C02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539BE190">
            <w:pPr>
              <w:spacing w:after="0" w:line="240" w:lineRule="auto"/>
            </w:pPr>
            <w:r>
              <w:t>故事线二·小饱</w:t>
            </w:r>
          </w:p>
        </w:tc>
        <w:tc>
          <w:tcPr>
            <w:tcW w:w="2464" w:type="dxa"/>
            <w:vAlign w:val="center"/>
          </w:tcPr>
          <w:p w14:paraId="4CAF12A8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280024B8">
            <w:pPr>
              <w:spacing w:after="0" w:line="240" w:lineRule="auto"/>
            </w:pPr>
            <w:r>
              <w:t>4秒</w:t>
            </w:r>
          </w:p>
        </w:tc>
      </w:tr>
      <w:tr w14:paraId="09D0E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005A4B5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224910EE">
            <w:pPr>
              <w:spacing w:after="0" w:line="240" w:lineRule="auto"/>
            </w:pPr>
            <w:r>
              <w:t>6秒</w:t>
            </w:r>
          </w:p>
        </w:tc>
        <w:tc>
          <w:tcPr>
            <w:tcW w:w="2464" w:type="dxa"/>
            <w:vAlign w:val="center"/>
          </w:tcPr>
          <w:p w14:paraId="46B9CDB5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20284832">
            <w:pPr>
              <w:spacing w:after="0" w:line="240" w:lineRule="auto"/>
            </w:pPr>
            <w:r>
              <w:t>陈屿与小饱同框中近景</w:t>
            </w:r>
          </w:p>
        </w:tc>
      </w:tr>
    </w:tbl>
    <w:p w14:paraId="03D881F4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陈屿坐在工位，小饱站/坐在月饼盒边，冷外卖处在两者之间形成视觉证据。</w:t>
      </w:r>
    </w:p>
    <w:p w14:paraId="6BF9789F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65mm固定，开始焦点在小饱，陈屿转头后轻微拉焦到陈屿，再回小饱，保持空间关系。</w:t>
      </w:r>
    </w:p>
    <w:p w14:paraId="5D82E52F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小饱用小手指一下冷外卖，再指向桌面完全缺少水果蔬菜的区域；陈屿停下敲键盘，低头看外卖，随后看小饱，右手从鼠标上松开。</w:t>
      </w:r>
    </w:p>
    <w:p w14:paraId="754FDA89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陈屿眉头先轻皱，像怀疑自己太累出现幻觉，听完后眼神慢慢沉下来；小饱不责备，语气通透、直接。</w:t>
      </w:r>
    </w:p>
    <w:p w14:paraId="11BFE33E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夜景冷暖混合不变，陈屿面部真实疲惫，背景浅景深。</w:t>
      </w:r>
    </w:p>
    <w:p w14:paraId="5DBA6D25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键盘声停下形成安静，外卖塑料盒轻响，小饱对白突出。</w:t>
      </w:r>
    </w:p>
    <w:p w14:paraId="136A9A3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小饱：“缺少蔬果摄入会带来隐性饥饿，就算不觉得饿，身体也在缺营养的。”</w:t>
      </w:r>
    </w:p>
    <w:p w14:paraId="0C088C37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1.1s：建立动作与空间关系，镜头先让观众读清主体位置和当前状态；1.1–2.9s：执行本镜核心动作与视线变化，确保动作连续、不跳帧；2.9–4.0s：完成台词/反应或视觉落点，并留出自然停顿，方便与下一镜剪接。具体动作顺序必须严格遵循“人物动作”栏，不得擅自添加新动作。</w:t>
      </w:r>
    </w:p>
    <w:p w14:paraId="6469FBB5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不要让陈屿做夸张惊吓；本镜重点是他第一次真正停下工作。</w:t>
      </w:r>
    </w:p>
    <w:p w14:paraId="2F5C27AD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5D31EC88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陈屿坐在工位，小饱站/坐在月饼盒边，冷外卖处在两者之间形成视觉证据。 【景别与构图】陈屿与小饱同框中近景。【摄影机】65mm固定，开始焦点在小饱，陈屿转头后轻微拉焦到陈屿，再回小饱，保持空间关系。 【人物表演与动作链】小饱用小手指一下冷外卖，再指向桌面完全缺少水果蔬菜的区域；陈屿停下敲键盘，低头看外卖，随后看小饱，右手从鼠标上松开。 【微表情】陈屿眉头先轻皱，像怀疑自己太累出现幻觉，听完后眼神慢慢沉下来；小饱不责备，语气通透、直接。 【光线与材质】夜景冷暖混合不变，陈屿面部真实疲惫，背景浅景深。 【声音】键盘声停下形成安静，外卖塑料盒轻响，小饱对白突出。 【对白】小饱：“缺少蔬果摄入会带来隐性饥饿，就算不觉得饿，身体也在缺营养的。”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不要让陈屿做夸张惊吓；本镜重点是他第一次真正停下工作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412A36C4">
      <w:pPr>
        <w:spacing w:after="160"/>
        <w:jc w:val="center"/>
      </w:pPr>
      <w:r>
        <w:t>————————————————————————————————</w:t>
      </w:r>
    </w:p>
    <w:p w14:paraId="4CA3D23D">
      <w:pPr>
        <w:pStyle w:val="4"/>
      </w:pPr>
      <w:r>
        <w:t>镜头 19｜桂花轻颤·小饱在月子会所出现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06C6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8E1DA0C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46F2C70D">
            <w:pPr>
              <w:spacing w:after="0" w:line="240" w:lineRule="auto"/>
            </w:pPr>
            <w:r>
              <w:t>故事线三·小饱现身</w:t>
            </w:r>
          </w:p>
        </w:tc>
        <w:tc>
          <w:tcPr>
            <w:tcW w:w="2464" w:type="dxa"/>
            <w:vAlign w:val="center"/>
          </w:tcPr>
          <w:p w14:paraId="3D371BBE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21CA110F">
            <w:pPr>
              <w:spacing w:after="0" w:line="240" w:lineRule="auto"/>
            </w:pPr>
            <w:r>
              <w:t>2秒</w:t>
            </w:r>
          </w:p>
        </w:tc>
      </w:tr>
      <w:tr w14:paraId="3A5DA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2780B7B7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54595C78">
            <w:pPr>
              <w:spacing w:after="0" w:line="240" w:lineRule="auto"/>
            </w:pPr>
            <w:r>
              <w:t>4秒</w:t>
            </w:r>
          </w:p>
        </w:tc>
        <w:tc>
          <w:tcPr>
            <w:tcW w:w="2464" w:type="dxa"/>
            <w:vAlign w:val="center"/>
          </w:tcPr>
          <w:p w14:paraId="77E7C91D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36AA386F">
            <w:pPr>
              <w:spacing w:after="0" w:line="240" w:lineRule="auto"/>
            </w:pPr>
            <w:r>
              <w:t>桂花特写→小饱近景</w:t>
            </w:r>
          </w:p>
        </w:tc>
      </w:tr>
    </w:tbl>
    <w:p w14:paraId="120267FD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月子会所窗边桂花枝，背景虚化可见苏晚与李沫儿餐桌。</w:t>
      </w:r>
    </w:p>
    <w:p w14:paraId="44F743DF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85mm微距感但不过度，桂花在前景清楚。枝条轻颤时拉焦，小饱从花枝后探出。</w:t>
      </w:r>
    </w:p>
    <w:p w14:paraId="20C30411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无风状态下桂花枝轻轻颤一下，小饱的小手先拨开一簇桂花，随后圆润脑袋探出，脚踩窗台/花盆边缘站稳。</w:t>
      </w:r>
    </w:p>
    <w:p w14:paraId="77B583D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小饱看到母女后表情柔和，眼神不像对周国安和陈屿那样吐槽，而更体贴。</w:t>
      </w:r>
    </w:p>
    <w:p w14:paraId="4BAA8B8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奶油暖白窗光，小饱微光几乎融入环境。</w:t>
      </w:r>
    </w:p>
    <w:p w14:paraId="6DD4BD72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极轻的花枝摩擦声、柔和提示音。</w:t>
      </w:r>
    </w:p>
    <w:p w14:paraId="55349FC2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无。</w:t>
      </w:r>
    </w:p>
    <w:p w14:paraId="5576DAAA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0.6s：建立动作与空间关系，镜头先让观众读清主体位置和当前状态；0.6–1.4s：执行本镜核心动作与视线变化，确保动作连续、不跳帧；1.4–2.0s：完成台词/反应或视觉落点，并留出自然停顿，方便与下一镜剪接。具体动作顺序必须严格遵循“人物动作”栏，不得擅自添加新动作。</w:t>
      </w:r>
    </w:p>
    <w:p w14:paraId="2352608F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小饱尺寸必须保持手掌大小，不能像正常儿童站在窗边。</w:t>
      </w:r>
    </w:p>
    <w:p w14:paraId="71E5A282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7D6E40E9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月子会所窗边桂花枝，背景虚化可见苏晚与李沫儿餐桌。 【景别与构图】桂花特写→小饱近景。【摄影机】85mm微距感但不过度，桂花在前景清楚。枝条轻颤时拉焦，小饱从花枝后探出。 【人物表演与动作链】无风状态下桂花枝轻轻颤一下，小饱的小手先拨开一簇桂花，随后圆润脑袋探出，脚踩窗台/花盆边缘站稳。 【微表情】小饱看到母女后表情柔和，眼神不像对周国安和陈屿那样吐槽，而更体贴。 【光线与材质】奶油暖白窗光，小饱微光几乎融入环境。 【声音】极轻的花枝摩擦声、柔和提示音。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小饱尺寸必须保持手掌大小，不能像正常儿童站在窗边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5751721F">
      <w:pPr>
        <w:spacing w:after="160"/>
        <w:jc w:val="center"/>
      </w:pPr>
      <w:r>
        <w:t>————————————————————————————————</w:t>
      </w:r>
    </w:p>
    <w:p w14:paraId="4833CED8">
      <w:pPr>
        <w:pStyle w:val="4"/>
      </w:pPr>
      <w:r>
        <w:t>镜头 20｜小饱提醒苏晚：控体重不是靠饿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4B5E7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534AE4B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194A4009">
            <w:pPr>
              <w:spacing w:after="0" w:line="240" w:lineRule="auto"/>
            </w:pPr>
            <w:r>
              <w:t>故事线三·小饱</w:t>
            </w:r>
          </w:p>
        </w:tc>
        <w:tc>
          <w:tcPr>
            <w:tcW w:w="2464" w:type="dxa"/>
            <w:vAlign w:val="center"/>
          </w:tcPr>
          <w:p w14:paraId="216C24E2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0C225EB0">
            <w:pPr>
              <w:spacing w:after="0" w:line="240" w:lineRule="auto"/>
            </w:pPr>
            <w:r>
              <w:t>5秒</w:t>
            </w:r>
          </w:p>
        </w:tc>
      </w:tr>
      <w:tr w14:paraId="5135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4D98A26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712A2ABE">
            <w:pPr>
              <w:spacing w:after="0" w:line="240" w:lineRule="auto"/>
            </w:pPr>
            <w:r>
              <w:t>7秒</w:t>
            </w:r>
          </w:p>
        </w:tc>
        <w:tc>
          <w:tcPr>
            <w:tcW w:w="2464" w:type="dxa"/>
            <w:vAlign w:val="center"/>
          </w:tcPr>
          <w:p w14:paraId="0A171686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4A2C7E2D">
            <w:pPr>
              <w:spacing w:after="0" w:line="240" w:lineRule="auto"/>
            </w:pPr>
            <w:r>
              <w:t>母女+小饱三主体中景</w:t>
            </w:r>
          </w:p>
        </w:tc>
      </w:tr>
    </w:tbl>
    <w:p w14:paraId="452B1CDA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小饱站在餐桌靠桂花一侧，苏晚与李沫儿坐在桌边，沙拉盘处于画面前中景。</w:t>
      </w:r>
    </w:p>
    <w:p w14:paraId="671646ED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50–65mm固定中景。小饱开口时轻微推近三者，最后落到苏晚表情。</w:t>
      </w:r>
    </w:p>
    <w:p w14:paraId="2357A0A0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小饱先看李沫儿没动的餐盘，再抬头看苏晚，双手做一个很小的‘均衡展开’手势；苏晚听到后低头看沙拉盘，手里的筷子慢慢放下；李沫儿抬眼看小饱。</w:t>
      </w:r>
    </w:p>
    <w:p w14:paraId="665B0733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苏晚从疑惑到反思：眉毛轻抬→目光落盘→嘴唇轻抿；李沫儿眼神好奇。小饱声音软下来，避免训斥母亲。</w:t>
      </w:r>
    </w:p>
    <w:p w14:paraId="180DD7A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保持月子会所柔和白天光；三者接触阴影真实。</w:t>
      </w:r>
    </w:p>
    <w:p w14:paraId="756ECC65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室内安静，餐具轻放声，小饱声音温柔。</w:t>
      </w:r>
    </w:p>
    <w:p w14:paraId="0863D13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小饱：“给女儿控体重，是心疼她。但这样吃，不但会感觉饿，更会造成隐性饥饿，吃得均衡，才能健康减肥！”</w:t>
      </w:r>
    </w:p>
    <w:p w14:paraId="16387CC7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1.4s：建立动作与空间关系，镜头先让观众读清主体位置和当前状态；1.4–3.6s：执行本镜核心动作与视线变化，确保动作连续、不跳帧；3.6–5.0s：完成台词/反应或视觉落点，并留出自然停顿，方便与下一镜剪接。具体动作顺序必须严格遵循“人物动作”栏，不得擅自添加新动作。</w:t>
      </w:r>
    </w:p>
    <w:p w14:paraId="125604A8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若对白过长，生成7–8秒素材再剪；苏晚不能表现羞愧崩溃，只是意识到方法需要调整。</w:t>
      </w:r>
    </w:p>
    <w:p w14:paraId="0F9EC33D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41DF9ABA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7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小饱站在餐桌靠桂花一侧，苏晚与李沫儿坐在桌边，沙拉盘处于画面前中景。 【景别与构图】母女+小饱三主体中景。【摄影机】50–65mm固定中景。小饱开口时轻微推近三者，最后落到苏晚表情。 【人物表演与动作链】小饱先看李沫儿没动的餐盘，再抬头看苏晚，双手做一个很小的‘均衡展开’手势；苏晚听到后低头看沙拉盘，手里的筷子慢慢放下；李沫儿抬眼看小饱。 【微表情】苏晚从疑惑到反思：眉毛轻抬→目光落盘→嘴唇轻抿；李沫儿眼神好奇。小饱声音软下来，避免训斥母亲。 【光线与材质】保持月子会所柔和白天光；三者接触阴影真实。 【声音】室内安静，餐具轻放声，小饱声音温柔。 【对白】小饱：“给女儿控体重，是心疼她。但这样吃，不但会感觉饿，更会造成隐性饥饿，吃得均衡，才能健康减肥！”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若对白过长，生成7–8秒素材再剪；苏晚不能表现羞愧崩溃，只是意识到方法需要调整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2B21D47">
      <w:pPr>
        <w:spacing w:after="160"/>
        <w:jc w:val="center"/>
      </w:pPr>
      <w:r>
        <w:t>————————————————————————————————</w:t>
      </w:r>
    </w:p>
    <w:p w14:paraId="60A96834">
      <w:pPr>
        <w:pStyle w:val="4"/>
      </w:pPr>
      <w:r>
        <w:t>镜头 21｜主题旁白A·周国安回望白粥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5F84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E350938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756B8FF0">
            <w:pPr>
              <w:spacing w:after="0" w:line="240" w:lineRule="auto"/>
            </w:pPr>
            <w:r>
              <w:t>共享节点·周国安</w:t>
            </w:r>
          </w:p>
        </w:tc>
        <w:tc>
          <w:tcPr>
            <w:tcW w:w="2464" w:type="dxa"/>
            <w:vAlign w:val="center"/>
          </w:tcPr>
          <w:p w14:paraId="6C971724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08DC18C2">
            <w:pPr>
              <w:spacing w:after="0" w:line="240" w:lineRule="auto"/>
            </w:pPr>
            <w:r>
              <w:t>3.3秒</w:t>
            </w:r>
          </w:p>
        </w:tc>
      </w:tr>
      <w:tr w14:paraId="5B8E7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461A1739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780E2493">
            <w:pPr>
              <w:spacing w:after="0" w:line="240" w:lineRule="auto"/>
            </w:pPr>
            <w:r>
              <w:t>5秒</w:t>
            </w:r>
          </w:p>
        </w:tc>
        <w:tc>
          <w:tcPr>
            <w:tcW w:w="2464" w:type="dxa"/>
            <w:vAlign w:val="center"/>
          </w:tcPr>
          <w:p w14:paraId="3CF9D1AE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01EBB7AD">
            <w:pPr>
              <w:spacing w:after="0" w:line="240" w:lineRule="auto"/>
            </w:pPr>
            <w:r>
              <w:t>周国安中近景→白粥视线关系</w:t>
            </w:r>
          </w:p>
        </w:tc>
      </w:tr>
    </w:tbl>
    <w:p w14:paraId="76ECE0C2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周国安家，同一餐桌。可理解为小饱点破后回想早餐的视觉段落。</w:t>
      </w:r>
    </w:p>
    <w:p w14:paraId="676FD53A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65mm固定，人物在画面右三分之一，白粥虚化在前景。极轻微推近。</w:t>
      </w:r>
    </w:p>
    <w:p w14:paraId="76543350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周国安低头看白粥，筷子悬在手中没有动；片刻后视线移向旁边鱼和鸡蛋曾经的位置，手指轻轻收紧再放松。</w:t>
      </w:r>
    </w:p>
    <w:p w14:paraId="645E7B0E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眉心从固执的紧绷慢慢松开一点，眼神有思考，不要立即笑。</w:t>
      </w:r>
    </w:p>
    <w:p w14:paraId="22374D4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暖中性家庭光，低对比。</w:t>
      </w:r>
    </w:p>
    <w:p w14:paraId="6BA82CA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小饱旁白覆盖，环境声压低。</w:t>
      </w:r>
    </w:p>
    <w:p w14:paraId="07FFCFA9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小饱旁白：“中秋将近，人人都在期盼一场团圆家宴……”</w:t>
      </w:r>
    </w:p>
    <w:p w14:paraId="630E270E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0.9s：建立动作与空间关系，镜头先让观众读清主体位置和当前状态；0.9–2.4s：执行本镜核心动作与视线变化，确保动作连续、不跳帧；2.4–3.3s：完成台词/反应或视觉落点，并留出自然停顿，方便与下一镜剪接。具体动作顺序必须严格遵循“人物动作”栏，不得擅自添加新动作。</w:t>
      </w:r>
    </w:p>
    <w:p w14:paraId="32B4002A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只出现周国安线人物与物件。</w:t>
      </w:r>
    </w:p>
    <w:p w14:paraId="6A462A71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702BCCE9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周国安家，同一餐桌。可理解为小饱点破后回想早餐的视觉段落。 【景别与构图】周国安中近景→白粥视线关系。【摄影机】65mm固定，人物在画面右三分之一，白粥虚化在前景。极轻微推近。 【人物表演与动作链】周国安低头看白粥，筷子悬在手中没有动；片刻后视线移向旁边鱼和鸡蛋曾经的位置，手指轻轻收紧再放松。 【微表情】眉心从固执的紧绷慢慢松开一点，眼神有思考，不要立即笑。 【光线与材质】暖中性家庭光，低对比。 【声音】小饱旁白覆盖，环境声压低。 【对白】小饱旁白：“中秋将近，人人都在期盼一场团圆家宴……”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只出现周国安线人物与物件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F85B3F8">
      <w:pPr>
        <w:spacing w:after="160"/>
        <w:jc w:val="center"/>
      </w:pPr>
      <w:r>
        <w:t>————————————————————————————————</w:t>
      </w:r>
    </w:p>
    <w:p w14:paraId="3737E073">
      <w:pPr>
        <w:pStyle w:val="4"/>
      </w:pPr>
      <w:r>
        <w:t>镜头 22｜主题旁白B·陈屿看冷掉的外卖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138E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A241A33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2994A380">
            <w:pPr>
              <w:spacing w:after="0" w:line="240" w:lineRule="auto"/>
            </w:pPr>
            <w:r>
              <w:t>共享节点·陈屿</w:t>
            </w:r>
          </w:p>
        </w:tc>
        <w:tc>
          <w:tcPr>
            <w:tcW w:w="2464" w:type="dxa"/>
            <w:vAlign w:val="center"/>
          </w:tcPr>
          <w:p w14:paraId="6F3C76C9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01693FC3">
            <w:pPr>
              <w:spacing w:after="0" w:line="240" w:lineRule="auto"/>
            </w:pPr>
            <w:r>
              <w:t>3.3秒</w:t>
            </w:r>
          </w:p>
        </w:tc>
      </w:tr>
      <w:tr w14:paraId="480F4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AA078F6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40FDFC19">
            <w:pPr>
              <w:spacing w:after="0" w:line="240" w:lineRule="auto"/>
            </w:pPr>
            <w:r>
              <w:t>5秒</w:t>
            </w:r>
          </w:p>
        </w:tc>
        <w:tc>
          <w:tcPr>
            <w:tcW w:w="2464" w:type="dxa"/>
            <w:vAlign w:val="center"/>
          </w:tcPr>
          <w:p w14:paraId="45BF6B2A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10470BE1">
            <w:pPr>
              <w:spacing w:after="0" w:line="240" w:lineRule="auto"/>
            </w:pPr>
            <w:r>
              <w:t>陈屿近景带桌面前景</w:t>
            </w:r>
          </w:p>
        </w:tc>
      </w:tr>
    </w:tbl>
    <w:p w14:paraId="1EF22C21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深夜办公室，冷外卖在前景，陈屿坐在后方。</w:t>
      </w:r>
    </w:p>
    <w:p w14:paraId="2F34D2EB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70mm，先对焦外卖，约1秒后缓慢拉焦到陈屿脸。</w:t>
      </w:r>
    </w:p>
    <w:p w14:paraId="2D35B066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陈屿视线停在外卖上，手从键盘离开，靠回椅背半寸，第一次完整停下工作。</w:t>
      </w:r>
    </w:p>
    <w:p w14:paraId="2D316D05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眼神疲惫、反思，轻眨眼，嘴角微压；不表现悔恨。</w:t>
      </w:r>
    </w:p>
    <w:p w14:paraId="097631D9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桌灯暖光与夜景冷光稳定。</w:t>
      </w:r>
    </w:p>
    <w:p w14:paraId="709718BA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旁白、低空调声。</w:t>
      </w:r>
    </w:p>
    <w:p w14:paraId="7A26D60D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小饱旁白：“可哪怕生活富足，就算肚子吃饱……”</w:t>
      </w:r>
    </w:p>
    <w:p w14:paraId="1456D074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0.9s：建立动作与空间关系，镜头先让观众读清主体位置和当前状态；0.9–2.4s：执行本镜核心动作与视线变化，确保动作连续、不跳帧；2.4–3.3s：完成台词/反应或视觉落点，并留出自然停顿，方便与下一镜剪接。具体动作顺序必须严格遵循“人物动作”栏，不得擅自添加新动作。</w:t>
      </w:r>
    </w:p>
    <w:p w14:paraId="4B389B72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只出现陈屿线。</w:t>
      </w:r>
    </w:p>
    <w:p w14:paraId="14C4B8C8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1B50153E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深夜办公室，冷外卖在前景，陈屿坐在后方。 【景别与构图】陈屿近景带桌面前景。【摄影机】70mm，先对焦外卖，约1秒后缓慢拉焦到陈屿脸。 【人物表演与动作链】陈屿视线停在外卖上，手从键盘离开，靠回椅背半寸，第一次完整停下工作。 【微表情】眼神疲惫、反思，轻眨眼，嘴角微压；不表现悔恨。 【光线与材质】桌灯暖光与夜景冷光稳定。 【声音】旁白、低空调声。 【对白】小饱旁白：“可哪怕生活富足，就算肚子吃饱……”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只出现陈屿线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7D0F37F4">
      <w:pPr>
        <w:spacing w:after="160"/>
        <w:jc w:val="center"/>
      </w:pPr>
      <w:r>
        <w:t>————————————————————————————————</w:t>
      </w:r>
    </w:p>
    <w:p w14:paraId="18F1AF52">
      <w:pPr>
        <w:pStyle w:val="4"/>
      </w:pPr>
      <w:r>
        <w:t>镜头 23｜主题旁白C·苏晚看女儿餐盘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3BE98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7907187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57F5E905">
            <w:pPr>
              <w:spacing w:after="0" w:line="240" w:lineRule="auto"/>
            </w:pPr>
            <w:r>
              <w:t>共享节点·苏晚</w:t>
            </w:r>
          </w:p>
        </w:tc>
        <w:tc>
          <w:tcPr>
            <w:tcW w:w="2464" w:type="dxa"/>
            <w:vAlign w:val="center"/>
          </w:tcPr>
          <w:p w14:paraId="6FF269CB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63CFFDE8">
            <w:pPr>
              <w:spacing w:after="0" w:line="240" w:lineRule="auto"/>
            </w:pPr>
            <w:r>
              <w:t>3.4秒</w:t>
            </w:r>
          </w:p>
        </w:tc>
      </w:tr>
      <w:tr w14:paraId="7DC7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429344B7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182E6A7B">
            <w:pPr>
              <w:spacing w:after="0" w:line="240" w:lineRule="auto"/>
            </w:pPr>
            <w:r>
              <w:t>5秒</w:t>
            </w:r>
          </w:p>
        </w:tc>
        <w:tc>
          <w:tcPr>
            <w:tcW w:w="2464" w:type="dxa"/>
            <w:vAlign w:val="center"/>
          </w:tcPr>
          <w:p w14:paraId="6F62793D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1E4A2E18">
            <w:pPr>
              <w:spacing w:after="0" w:line="240" w:lineRule="auto"/>
            </w:pPr>
            <w:r>
              <w:t>苏晚中近景</w:t>
            </w:r>
          </w:p>
        </w:tc>
      </w:tr>
    </w:tbl>
    <w:p w14:paraId="462B5018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月子会所，女儿餐盘在前景虚化，苏晚在中景，李沫儿只需侧影。</w:t>
      </w:r>
    </w:p>
    <w:p w14:paraId="19FE8308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65mm固定，轻微推近苏晚眼睛。</w:t>
      </w:r>
    </w:p>
    <w:p w14:paraId="13D7FAAB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苏晚看一眼李沫儿，再看剩大半的沙拉，伸手轻轻把盘子拉回自己面前一点，像重新审视搭配。</w:t>
      </w:r>
    </w:p>
    <w:p w14:paraId="5BB2CF20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眉心轻收、眼神柔软，随后轻呼一口气。</w:t>
      </w:r>
    </w:p>
    <w:p w14:paraId="308006DC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柔和暖白。</w:t>
      </w:r>
    </w:p>
    <w:p w14:paraId="36E3FD90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旁白收束。</w:t>
      </w:r>
    </w:p>
    <w:p w14:paraId="34578FB3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小饱旁白：“膳食失衡之下，身体依旧会悄悄挨饿。这种饿，看不见、摸不着，它有个名字——隐性饥饿。吃饱了，就真的‘饱’了吗？”</w:t>
      </w:r>
    </w:p>
    <w:p w14:paraId="1B80E883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1.0s：建立动作与空间关系，镜头先让观众读清主体位置和当前状态；1.0–2.4s：执行本镜核心动作与视线变化，确保动作连续、不跳帧；2.4–3.4s：完成台词/反应或视觉落点，并留出自然停顿，方便与下一镜剪接。具体动作顺序必须严格遵循“人物动作”栏，不得擅自添加新动作。</w:t>
      </w:r>
    </w:p>
    <w:p w14:paraId="3FA9ADCF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只出现苏晚与李沫儿线，不出现其他故事人物。</w:t>
      </w:r>
    </w:p>
    <w:p w14:paraId="7A0C934D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3A2124E3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月子会所，女儿餐盘在前景虚化，苏晚在中景，李沫儿只需侧影。 【景别与构图】苏晚中近景。【摄影机】65mm固定，轻微推近苏晚眼睛。 【人物表演与动作链】苏晚看一眼李沫儿，再看剩大半的沙拉，伸手轻轻把盘子拉回自己面前一点，像重新审视搭配。 【微表情】眉心轻收、眼神柔软，随后轻呼一口气。 【光线与材质】柔和暖白。 【声音】旁白收束。 【对白】小饱旁白：“膳食失衡之下，身体依旧会悄悄挨饿。这种饿，看不见、摸不着，它有个名字——隐性饥饿。吃饱了，就真的‘饱’了吗？”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只出现苏晚与李沫儿线，不出现其他故事人物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6A109B7E">
      <w:pPr>
        <w:spacing w:after="160"/>
        <w:jc w:val="center"/>
      </w:pPr>
      <w:r>
        <w:t>————————————————————————————————</w:t>
      </w:r>
    </w:p>
    <w:p w14:paraId="0CF63D73">
      <w:pPr>
        <w:pStyle w:val="4"/>
      </w:pPr>
      <w:r>
        <w:t>镜头 24｜第二天·周国安接过鸡蛋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26675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F588964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36F28627">
            <w:pPr>
              <w:spacing w:after="0" w:line="240" w:lineRule="auto"/>
            </w:pPr>
            <w:r>
              <w:t>故事线一·转变</w:t>
            </w:r>
          </w:p>
        </w:tc>
        <w:tc>
          <w:tcPr>
            <w:tcW w:w="2464" w:type="dxa"/>
            <w:vAlign w:val="center"/>
          </w:tcPr>
          <w:p w14:paraId="370BB4BD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4F66B35D">
            <w:pPr>
              <w:spacing w:after="0" w:line="240" w:lineRule="auto"/>
            </w:pPr>
            <w:r>
              <w:t>6秒</w:t>
            </w:r>
          </w:p>
        </w:tc>
      </w:tr>
      <w:tr w14:paraId="5F54D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76E18A0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48E1D485">
            <w:pPr>
              <w:spacing w:after="0" w:line="240" w:lineRule="auto"/>
            </w:pPr>
            <w:r>
              <w:t>8秒</w:t>
            </w:r>
          </w:p>
        </w:tc>
        <w:tc>
          <w:tcPr>
            <w:tcW w:w="2464" w:type="dxa"/>
            <w:vAlign w:val="center"/>
          </w:tcPr>
          <w:p w14:paraId="2D171D76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460639B1">
            <w:pPr>
              <w:spacing w:after="0" w:line="240" w:lineRule="auto"/>
            </w:pPr>
            <w:r>
              <w:t>双人中景→手部近景</w:t>
            </w:r>
          </w:p>
        </w:tc>
      </w:tr>
    </w:tbl>
    <w:p w14:paraId="6BF99476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第二天清晨，同一周国安家餐桌，同一座位。桌上食物明显更均衡：杂粮、鲜鱼、鸡蛋、青菜。中秋氛围仍克制。</w:t>
      </w:r>
    </w:p>
    <w:p w14:paraId="4DA49457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50mm双人中景起镜；吴阿姨递蛋时轻微下移跟手；周国安接过后回到两人构图。</w:t>
      </w:r>
    </w:p>
    <w:p w14:paraId="4755ADAF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吴阿姨把鸡蛋递过去，周国安下意识抬手准备摆拒绝，动作做到一半停住；视线先看鸡蛋，再看吴阿姨，沉默约0.5秒，手掌由拒绝姿势慢慢转为接住鸡蛋。随后他自己夹一小块鱼肉，轻轻点头。</w:t>
      </w:r>
    </w:p>
    <w:p w14:paraId="77FD3F4B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吴阿姨看到他停住拒绝动作时眼睛微亮，但不立刻大笑；周国安表情仍严谨，只在说‘适量就好’时嘴角极轻微松一下。</w:t>
      </w:r>
    </w:p>
    <w:p w14:paraId="3E3EB8E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第二天晨光可比第一天略明亮，但方向、场景结构一致。</w:t>
      </w:r>
    </w:p>
    <w:p w14:paraId="174993B1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餐具声、鸡蛋落掌细响、舒缓BGM轻微转暖。</w:t>
      </w:r>
    </w:p>
    <w:p w14:paraId="21A1BAB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周国安【略带妥协但认真】：“适量就好。”</w:t>
      </w:r>
    </w:p>
    <w:p w14:paraId="752B6813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1.7s：建立动作与空间关系，镜头先让观众读清主体位置和当前状态；1.7–4.3s：执行本镜核心动作与视线变化，确保动作连续、不跳帧；4.3–6.0s：完成台词/反应或视觉落点，并留出自然停顿，方便与下一镜剪接。具体动作顺序必须严格遵循“人物动作”栏，不得擅自添加新动作。</w:t>
      </w:r>
    </w:p>
    <w:p w14:paraId="2A2E8D4B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转变不能像突然彻底改变性格；保留周国安的克制和自律。</w:t>
      </w:r>
    </w:p>
    <w:p w14:paraId="164B8376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04639750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8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第二天清晨，同一周国安家餐桌，同一座位。桌上食物明显更均衡：杂粮、鲜鱼、鸡蛋、青菜。中秋氛围仍克制。 【景别与构图】双人中景→手部近景。【摄影机】50mm双人中景起镜；吴阿姨递蛋时轻微下移跟手；周国安接过后回到两人构图。 【人物表演与动作链】吴阿姨把鸡蛋递过去，周国安下意识抬手准备摆拒绝，动作做到一半停住；视线先看鸡蛋，再看吴阿姨，沉默约0.5秒，手掌由拒绝姿势慢慢转为接住鸡蛋。随后他自己夹一小块鱼肉，轻轻点头。 【微表情】吴阿姨看到他停住拒绝动作时眼睛微亮，但不立刻大笑；周国安表情仍严谨，只在说‘适量就好’时嘴角极轻微松一下。 【光线与材质】第二天晨光可比第一天略明亮，但方向、场景结构一致。 【声音】餐具声、鸡蛋落掌细响、舒缓BGM轻微转暖。 【对白】周国安【略带妥协但认真】：“适量就好。”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转变不能像突然彻底改变性格；保留周国安的克制和自律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28972D99">
      <w:pPr>
        <w:spacing w:after="160"/>
        <w:jc w:val="center"/>
      </w:pPr>
      <w:r>
        <w:t>————————————————————————————————</w:t>
      </w:r>
    </w:p>
    <w:p w14:paraId="0B2DAE93">
      <w:pPr>
        <w:pStyle w:val="4"/>
      </w:pPr>
      <w:r>
        <w:t>镜头 25｜第二天·陈屿先吃饭再开会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4D42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66F89F3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79F37213">
            <w:pPr>
              <w:spacing w:after="0" w:line="240" w:lineRule="auto"/>
            </w:pPr>
            <w:r>
              <w:t>故事线二·转变</w:t>
            </w:r>
          </w:p>
        </w:tc>
        <w:tc>
          <w:tcPr>
            <w:tcW w:w="2464" w:type="dxa"/>
            <w:vAlign w:val="center"/>
          </w:tcPr>
          <w:p w14:paraId="4F1D6198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74023A0D">
            <w:pPr>
              <w:spacing w:after="0" w:line="240" w:lineRule="auto"/>
            </w:pPr>
            <w:r>
              <w:t>6秒</w:t>
            </w:r>
          </w:p>
        </w:tc>
      </w:tr>
      <w:tr w14:paraId="19A86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27C97CC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7D9CBABA">
            <w:pPr>
              <w:spacing w:after="0" w:line="240" w:lineRule="auto"/>
            </w:pPr>
            <w:r>
              <w:t>8秒</w:t>
            </w:r>
          </w:p>
        </w:tc>
        <w:tc>
          <w:tcPr>
            <w:tcW w:w="2464" w:type="dxa"/>
            <w:vAlign w:val="center"/>
          </w:tcPr>
          <w:p w14:paraId="1CAADA0A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69118A6A">
            <w:pPr>
              <w:spacing w:after="0" w:line="240" w:lineRule="auto"/>
            </w:pPr>
            <w:r>
              <w:t>办公室中景</w:t>
            </w:r>
          </w:p>
        </w:tc>
      </w:tr>
    </w:tbl>
    <w:p w14:paraId="16508533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同一开放办公区第二天中午，光线更明亮。陈屿桌上摆好结构清晰的简餐：主食、蛋白质菜品、蔬菜，旁边一小份水果和牛奶/无糖酸奶。</w:t>
      </w:r>
    </w:p>
    <w:p w14:paraId="7FB0C3D3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50mm固定中景。下属/同事从画面边缘进来通知开会，镜头不跟配角，只留陈屿反应。最后轻微推近餐盒。</w:t>
      </w:r>
    </w:p>
    <w:p w14:paraId="45F518BF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陈屿刚掀开餐盒盖，同事来到一侧通知开会。陈屿看一眼电脑上的会议提醒，再低头看餐盒，停顿约0.4秒；这次没有立刻站起来，而是抬手做一个‘稍等’的小动作，平静说‘等我十分钟’，随后夹起一口饭菜认真吃。</w:t>
      </w:r>
    </w:p>
    <w:p w14:paraId="5B1019A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说‘等我十分钟’时眼神稳定，语气不是顶撞，而是第一次给自己的正常需求留空间；说完肩膀明显放松一点。</w:t>
      </w:r>
    </w:p>
    <w:p w14:paraId="2E3CDA1F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正午自然光，真实办公氛围，食物清晰但不要拍成餐饮广告。</w:t>
      </w:r>
    </w:p>
    <w:p w14:paraId="622185A9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办公室声、会议提醒提示音、餐盒盖开启声、筷子轻响。</w:t>
      </w:r>
    </w:p>
    <w:p w14:paraId="4CDAF6FE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陈屿：“等我十分钟。”</w:t>
      </w:r>
    </w:p>
    <w:p w14:paraId="290785E4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1.7s：建立动作与空间关系，镜头先让观众读清主体位置和当前状态；1.7–4.3s：执行本镜核心动作与视线变化，确保动作连续、不跳帧；4.3–6.0s：完成台词/反应或视觉落点，并留出自然停顿，方便与下一镜剪接。具体动作顺序必须严格遵循“人物动作”栏，不得擅自添加新动作。</w:t>
      </w:r>
    </w:p>
    <w:p w14:paraId="4A6A627B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同事不需要完整特写；镜头核心是陈屿做出选择。</w:t>
      </w:r>
    </w:p>
    <w:p w14:paraId="1B3FCB18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00CC55B3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8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开放办公区第二天中午，光线更明亮。陈屿桌上摆好结构清晰的简餐：主食、蛋白质菜品、蔬菜，旁边一小份水果和牛奶/无糖酸奶。 【景别与构图】办公室中景。【摄影机】50mm固定中景。下属/同事从画面边缘进来通知开会，镜头不跟配角，只留陈屿反应。最后轻微推近餐盒。 【人物表演与动作链】陈屿刚掀开餐盒盖，同事来到一侧通知开会。陈屿看一眼电脑上的会议提醒，再低头看餐盒，停顿约0.4秒；这次没有立刻站起来，而是抬手做一个‘稍等’的小动作，平静说‘等我十分钟’，随后夹起一口饭菜认真吃。 【微表情】说‘等我十分钟’时眼神稳定，语气不是顶撞，而是第一次给自己的正常需求留空间；说完肩膀明显放松一点。 【光线与材质】正午自然光，真实办公氛围，食物清晰但不要拍成餐饮广告。 【声音】办公室声、会议提醒提示音、餐盒盖开启声、筷子轻响。 【对白】陈屿：“等我十分钟。”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同事不需要完整特写；镜头核心是陈屿做出选择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5D0FABF4">
      <w:pPr>
        <w:spacing w:after="160"/>
        <w:jc w:val="center"/>
      </w:pPr>
      <w:r>
        <w:t>————————————————————————————————</w:t>
      </w:r>
    </w:p>
    <w:p w14:paraId="6CFAA4BA">
      <w:pPr>
        <w:pStyle w:val="4"/>
      </w:pPr>
      <w:r>
        <w:t>镜头 26｜第二天·苏晚重新给女儿配餐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59C9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C4B3414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2ACEB269">
            <w:pPr>
              <w:spacing w:after="0" w:line="240" w:lineRule="auto"/>
            </w:pPr>
            <w:r>
              <w:t>故事线三·转变</w:t>
            </w:r>
          </w:p>
        </w:tc>
        <w:tc>
          <w:tcPr>
            <w:tcW w:w="2464" w:type="dxa"/>
            <w:vAlign w:val="center"/>
          </w:tcPr>
          <w:p w14:paraId="02AB3C18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71011DC0">
            <w:pPr>
              <w:spacing w:after="0" w:line="240" w:lineRule="auto"/>
            </w:pPr>
            <w:r>
              <w:t>6秒</w:t>
            </w:r>
          </w:p>
        </w:tc>
      </w:tr>
      <w:tr w14:paraId="6941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13F45CE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484217CF">
            <w:pPr>
              <w:spacing w:after="0" w:line="240" w:lineRule="auto"/>
            </w:pPr>
            <w:r>
              <w:t>8秒</w:t>
            </w:r>
          </w:p>
        </w:tc>
        <w:tc>
          <w:tcPr>
            <w:tcW w:w="2464" w:type="dxa"/>
            <w:vAlign w:val="center"/>
          </w:tcPr>
          <w:p w14:paraId="1A8C521C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16AFC9DB">
            <w:pPr>
              <w:spacing w:after="0" w:line="240" w:lineRule="auto"/>
            </w:pPr>
            <w:r>
              <w:t>母女双人中景→餐盘俯近景</w:t>
            </w:r>
          </w:p>
        </w:tc>
      </w:tr>
    </w:tbl>
    <w:p w14:paraId="6ABB7F42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同一月子会所餐桌。苏晚自己的产后餐保持完整；李沫儿的新餐盘改为有主食、有肉/蛋白质、有蔬菜的儿童份量，颜色自然。</w:t>
      </w:r>
    </w:p>
    <w:p w14:paraId="35FC445D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先50mm双人中景，随后轻微下摇到餐盘，最后回到女儿吃下第一口的表情。</w:t>
      </w:r>
    </w:p>
    <w:p w14:paraId="5C9BC9CB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苏晚把新餐盘放到李沫儿面前，手指分别轻点主食、肉和蔬菜，动作像在告诉她‘都可以吃一些’；李沫儿先观察，夹起一小口主食/肉，再吃一口蔬菜。苏晚自己也正常吃饭，不全程盯着孩子。</w:t>
      </w:r>
    </w:p>
    <w:p w14:paraId="02357D9E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李沫儿先有一点意外，然后眼神放松，吃到正常食物后嘴角轻轻扬起；苏晚看到后只微笑一下，避免‘教育成功’的夸张满足。</w:t>
      </w:r>
    </w:p>
    <w:p w14:paraId="749FB781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白天柔和自然光不变。</w:t>
      </w:r>
    </w:p>
    <w:p w14:paraId="49A908E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餐具声、孩子轻轻咀嚼声、温暖BGM。</w:t>
      </w:r>
    </w:p>
    <w:p w14:paraId="5B274D0A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可无台词；如需要可仅有苏晚轻声：“慢慢吃，样样都吃一点。”（属于导演执行补充，可后期决定是否保留）</w:t>
      </w:r>
    </w:p>
    <w:p w14:paraId="5B29E534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1.7s：建立动作与空间关系，镜头先让观众读清主体位置和当前状态；1.7–4.3s：执行本镜核心动作与视线变化，确保动作连续、不跳帧；4.3–6.0s：完成台词/反应或视觉落点，并留出自然停顿，方便与下一镜剪接。具体动作顺序必须严格遵循“人物动作”栏，不得擅自添加新动作。</w:t>
      </w:r>
    </w:p>
    <w:p w14:paraId="729E8B95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剧本核心是‘不靠饿、靠均衡’，餐盘必须视觉上明确三类食物。</w:t>
      </w:r>
    </w:p>
    <w:p w14:paraId="6AD584DE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5CE86B9E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8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月子会所餐桌。苏晚自己的产后餐保持完整；李沫儿的新餐盘改为有主食、有肉/蛋白质、有蔬菜的儿童份量，颜色自然。 【景别与构图】母女双人中景→餐盘俯近景。【摄影机】先50mm双人中景，随后轻微下摇到餐盘，最后回到女儿吃下第一口的表情。 【人物表演与动作链】苏晚把新餐盘放到李沫儿面前，手指分别轻点主食、肉和蔬菜，动作像在告诉她‘都可以吃一些’；李沫儿先观察，夹起一小口主食/肉，再吃一口蔬菜。苏晚自己也正常吃饭，不全程盯着孩子。 【微表情】李沫儿先有一点意外，然后眼神放松，吃到正常食物后嘴角轻轻扬起；苏晚看到后只微笑一下，避免‘教育成功’的夸张满足。 【光线与材质】白天柔和自然光不变。 【声音】餐具声、孩子轻轻咀嚼声、温暖BGM。 【对白】可无台词；如需要可仅有苏晚轻声：“慢慢吃，样样都吃一点。”（属于导演执行补充，可后期决定是否保留）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剧本核心是‘不靠饿、靠均衡’，餐盘必须视觉上明确三类食物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32F7DE53">
      <w:pPr>
        <w:spacing w:after="160"/>
        <w:jc w:val="center"/>
      </w:pPr>
      <w:r>
        <w:t>————————————————————————————————</w:t>
      </w:r>
    </w:p>
    <w:p w14:paraId="38E8434A">
      <w:pPr>
        <w:pStyle w:val="4"/>
      </w:pPr>
      <w:r>
        <w:t>镜头 27｜柔和生活·周国安从容散步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3E72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2B535C07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492C8530">
            <w:pPr>
              <w:spacing w:after="0" w:line="240" w:lineRule="auto"/>
            </w:pPr>
            <w:r>
              <w:t>共享节点·周国安</w:t>
            </w:r>
          </w:p>
        </w:tc>
        <w:tc>
          <w:tcPr>
            <w:tcW w:w="2464" w:type="dxa"/>
            <w:vAlign w:val="center"/>
          </w:tcPr>
          <w:p w14:paraId="00C125AB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5A17F395">
            <w:pPr>
              <w:spacing w:after="0" w:line="240" w:lineRule="auto"/>
            </w:pPr>
            <w:r>
              <w:t>2秒</w:t>
            </w:r>
          </w:p>
        </w:tc>
      </w:tr>
      <w:tr w14:paraId="59A98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A97FF3F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0DC3ECD0">
            <w:pPr>
              <w:spacing w:after="0" w:line="240" w:lineRule="auto"/>
            </w:pPr>
            <w:r>
              <w:t>4秒</w:t>
            </w:r>
          </w:p>
        </w:tc>
        <w:tc>
          <w:tcPr>
            <w:tcW w:w="2464" w:type="dxa"/>
            <w:vAlign w:val="center"/>
          </w:tcPr>
          <w:p w14:paraId="0243CA49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08803B17">
            <w:pPr>
              <w:spacing w:after="0" w:line="240" w:lineRule="auto"/>
            </w:pPr>
            <w:r>
              <w:t>小区步道中远景</w:t>
            </w:r>
          </w:p>
        </w:tc>
      </w:tr>
    </w:tbl>
    <w:p w14:paraId="10A4FBC7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复用同一社区步道，但为明亮白天/清晨。长椅、住宅楼、绿植布局一致。</w:t>
      </w:r>
    </w:p>
    <w:p w14:paraId="0280D6F8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35–50mm侧向缓慢跟拍，运动非常轻。</w:t>
      </w:r>
    </w:p>
    <w:p w14:paraId="086CF9F8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周国安不再慢跑硬撑，而是以舒适步速散步，背部比之前更放松，手臂自然摆动。</w:t>
      </w:r>
    </w:p>
    <w:p w14:paraId="0554057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面部轻松、呼吸平稳，微微看向树梢或前方。</w:t>
      </w:r>
    </w:p>
    <w:p w14:paraId="675772CE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清透明亮的自然光，树叶光斑。</w:t>
      </w:r>
    </w:p>
    <w:p w14:paraId="0CB8D24B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鸟声、脚步声、轻音乐。</w:t>
      </w:r>
    </w:p>
    <w:p w14:paraId="196036EA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无。</w:t>
      </w:r>
    </w:p>
    <w:p w14:paraId="31442FF3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0.6s：建立动作与空间关系，镜头先让观众读清主体位置和当前状态；0.6–1.4s：执行本镜核心动作与视线变化，确保动作连续、不跳帧；1.4–2.0s：完成台词/反应或视觉落点，并留出自然停顿，方便与下一镜剪接。具体动作顺序必须严格遵循“人物动作”栏，不得擅自添加新动作。</w:t>
      </w:r>
    </w:p>
    <w:p w14:paraId="48154CC2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不要表现成身体奇迹恢复，只是状态更从容。</w:t>
      </w:r>
    </w:p>
    <w:p w14:paraId="4CD685CA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2FAED87E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复用同一社区步道，但为明亮白天/清晨。长椅、住宅楼、绿植布局一致。 【景别与构图】小区步道中远景。【摄影机】35–50mm侧向缓慢跟拍，运动非常轻。 【人物表演与动作链】周国安不再慢跑硬撑，而是以舒适步速散步，背部比之前更放松，手臂自然摆动。 【微表情】面部轻松、呼吸平稳，微微看向树梢或前方。 【光线与材质】清透明亮的自然光，树叶光斑。 【声音】鸟声、脚步声、轻音乐。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不要表现成身体奇迹恢复，只是状态更从容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6A4B9542">
      <w:pPr>
        <w:spacing w:after="160"/>
        <w:jc w:val="center"/>
      </w:pPr>
      <w:r>
        <w:t>————————————————————————————————</w:t>
      </w:r>
    </w:p>
    <w:p w14:paraId="0F61FD50">
      <w:pPr>
        <w:pStyle w:val="4"/>
      </w:pPr>
      <w:r>
        <w:t>镜头 28｜柔和生活·陈屿高效工作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58A6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4018C4F6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73CDA01E">
            <w:pPr>
              <w:spacing w:after="0" w:line="240" w:lineRule="auto"/>
            </w:pPr>
            <w:r>
              <w:t>共享节点·陈屿</w:t>
            </w:r>
          </w:p>
        </w:tc>
        <w:tc>
          <w:tcPr>
            <w:tcW w:w="2464" w:type="dxa"/>
            <w:vAlign w:val="center"/>
          </w:tcPr>
          <w:p w14:paraId="4ABD76A4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5E64EC3F">
            <w:pPr>
              <w:spacing w:after="0" w:line="240" w:lineRule="auto"/>
            </w:pPr>
            <w:r>
              <w:t>2秒</w:t>
            </w:r>
          </w:p>
        </w:tc>
      </w:tr>
      <w:tr w14:paraId="3BCF7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3AAAE1E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493F914A">
            <w:pPr>
              <w:spacing w:after="0" w:line="240" w:lineRule="auto"/>
            </w:pPr>
            <w:r>
              <w:t>4秒</w:t>
            </w:r>
          </w:p>
        </w:tc>
        <w:tc>
          <w:tcPr>
            <w:tcW w:w="2464" w:type="dxa"/>
            <w:vAlign w:val="center"/>
          </w:tcPr>
          <w:p w14:paraId="007E2C4D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7F1C83F3">
            <w:pPr>
              <w:spacing w:after="0" w:line="240" w:lineRule="auto"/>
            </w:pPr>
            <w:r>
              <w:t>办公室中景</w:t>
            </w:r>
          </w:p>
        </w:tc>
      </w:tr>
    </w:tbl>
    <w:p w14:paraId="15E5DA92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同一办公区白天，陈屿桌面比之前更有秩序，简餐已吃过。</w:t>
      </w:r>
    </w:p>
    <w:p w14:paraId="0D067258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50mm轻微横移。</w:t>
      </w:r>
    </w:p>
    <w:p w14:paraId="1F2A7D96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陈屿专注看屏幕、快速但不慌乱地敲键盘，偶尔停下确认文件，动作有节奏。</w:t>
      </w:r>
    </w:p>
    <w:p w14:paraId="7600B1A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眼神清醒，肩颈没有之前那么紧，轻眨眼。</w:t>
      </w:r>
    </w:p>
    <w:p w14:paraId="7AD6339C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明亮自然正午光。</w:t>
      </w:r>
    </w:p>
    <w:p w14:paraId="3D25411A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键盘声、办公室背景声。</w:t>
      </w:r>
    </w:p>
    <w:p w14:paraId="1C95219C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无。</w:t>
      </w:r>
    </w:p>
    <w:p w14:paraId="36226F58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0.6s：建立动作与空间关系，镜头先让观众读清主体位置和当前状态；0.6–1.4s：执行本镜核心动作与视线变化，确保动作连续、不跳帧；1.4–2.0s：完成台词/反应或视觉落点，并留出自然停顿，方便与下一镜剪接。具体动作顺序必须严格遵循“人物动作”栏，不得擅自添加新动作。</w:t>
      </w:r>
    </w:p>
    <w:p w14:paraId="6D2F3AB8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只表现精神状态改善，不夸大工作效率或健康疗效。</w:t>
      </w:r>
    </w:p>
    <w:p w14:paraId="4800810C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7F21B104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办公区白天，陈屿桌面比之前更有秩序，简餐已吃过。 【景别与构图】办公室中景。【摄影机】50mm轻微横移。 【人物表演与动作链】陈屿专注看屏幕、快速但不慌乱地敲键盘，偶尔停下确认文件，动作有节奏。 【微表情】眼神清醒，肩颈没有之前那么紧，轻眨眼。 【光线与材质】明亮自然正午光。 【声音】键盘声、办公室背景声。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只表现精神状态改善，不夸大工作效率或健康疗效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13E351ED">
      <w:pPr>
        <w:spacing w:after="160"/>
        <w:jc w:val="center"/>
      </w:pPr>
      <w:r>
        <w:t>————————————————————————————————</w:t>
      </w:r>
    </w:p>
    <w:p w14:paraId="0D58A5DD">
      <w:pPr>
        <w:pStyle w:val="4"/>
      </w:pPr>
      <w:r>
        <w:t>镜头 29｜柔和生活·苏晚陪伴两个孩子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426EE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EA6E157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2C6E3929">
            <w:pPr>
              <w:spacing w:after="0" w:line="240" w:lineRule="auto"/>
            </w:pPr>
            <w:r>
              <w:t>共享节点·苏晚</w:t>
            </w:r>
          </w:p>
        </w:tc>
        <w:tc>
          <w:tcPr>
            <w:tcW w:w="2464" w:type="dxa"/>
            <w:vAlign w:val="center"/>
          </w:tcPr>
          <w:p w14:paraId="1EEC4D31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6790AA27">
            <w:pPr>
              <w:spacing w:after="0" w:line="240" w:lineRule="auto"/>
            </w:pPr>
            <w:r>
              <w:t>2秒</w:t>
            </w:r>
          </w:p>
        </w:tc>
      </w:tr>
      <w:tr w14:paraId="31682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27DEF235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1A656752">
            <w:pPr>
              <w:spacing w:after="0" w:line="240" w:lineRule="auto"/>
            </w:pPr>
            <w:r>
              <w:t>4秒</w:t>
            </w:r>
          </w:p>
        </w:tc>
        <w:tc>
          <w:tcPr>
            <w:tcW w:w="2464" w:type="dxa"/>
            <w:vAlign w:val="center"/>
          </w:tcPr>
          <w:p w14:paraId="50D14C5C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7EB5671C">
            <w:pPr>
              <w:spacing w:after="0" w:line="240" w:lineRule="auto"/>
            </w:pPr>
            <w:r>
              <w:t>月子会所温暖中景</w:t>
            </w:r>
          </w:p>
        </w:tc>
      </w:tr>
    </w:tbl>
    <w:p w14:paraId="32437434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同一休养室，苏晚坐在沙发/床边，李沫儿靠近，新生儿李可在襁褓或婴儿床。</w:t>
      </w:r>
    </w:p>
    <w:p w14:paraId="24679082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50mm固定或极轻微推近。</w:t>
      </w:r>
    </w:p>
    <w:p w14:paraId="30F25053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苏晚一只手轻扶李沫儿肩膀，另一侧看向婴儿；李沫儿笑着靠近妈妈，苏晚气色舒展。</w:t>
      </w:r>
    </w:p>
    <w:p w14:paraId="7C8DD00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自然笑，不看镜头。</w:t>
      </w:r>
    </w:p>
    <w:p w14:paraId="4CCDA8EC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柔和暖白，生活化。</w:t>
      </w:r>
    </w:p>
    <w:p w14:paraId="30120032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孩子轻笑、室内环境声。</w:t>
      </w:r>
    </w:p>
    <w:p w14:paraId="126448F4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无。</w:t>
      </w:r>
    </w:p>
    <w:p w14:paraId="7DDF0A6A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0.6s：建立动作与空间关系，镜头先让观众读清主体位置和当前状态；0.6–1.4s：执行本镜核心动作与视线变化，确保动作连续、不跳帧；1.4–2.0s：完成台词/反应或视觉落点，并留出自然停顿，方便与下一镜剪接。具体动作顺序必须严格遵循“人物动作”栏，不得擅自添加新动作。</w:t>
      </w:r>
    </w:p>
    <w:p w14:paraId="76B8110A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不新增长辈角色；本镜只保留苏晚与两个孩子。</w:t>
      </w:r>
    </w:p>
    <w:p w14:paraId="6A28A072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03D960AF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4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休养室，苏晚坐在沙发/床边，李沫儿靠近，新生儿李可在襁褓或婴儿床。 【景别与构图】月子会所温暖中景。【摄影机】50mm固定或极轻微推近。 【人物表演与动作链】苏晚一只手轻扶李沫儿肩膀，另一侧看向婴儿；李沫儿笑着靠近妈妈，苏晚气色舒展。 【微表情】自然笑，不看镜头。 【光线与材质】柔和暖白，生活化。 【声音】孩子轻笑、室内环境声。 【对白】无。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不新增长辈角色；本镜只保留苏晚与两个孩子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370D7525">
      <w:pPr>
        <w:spacing w:after="160"/>
        <w:jc w:val="center"/>
      </w:pPr>
      <w:r>
        <w:t>————————————————————————————————</w:t>
      </w:r>
    </w:p>
    <w:p w14:paraId="2389F78C">
      <w:pPr>
        <w:pStyle w:val="4"/>
      </w:pPr>
      <w:r>
        <w:t>镜头 30｜中秋夜·周国安招呼对门来吃饭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4BC94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48E5903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6FADB384">
            <w:pPr>
              <w:spacing w:after="0" w:line="240" w:lineRule="auto"/>
            </w:pPr>
            <w:r>
              <w:t>终章·邻里团圆</w:t>
            </w:r>
          </w:p>
        </w:tc>
        <w:tc>
          <w:tcPr>
            <w:tcW w:w="2464" w:type="dxa"/>
            <w:vAlign w:val="center"/>
          </w:tcPr>
          <w:p w14:paraId="2E7FD79F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12796909">
            <w:pPr>
              <w:spacing w:after="0" w:line="240" w:lineRule="auto"/>
            </w:pPr>
            <w:r>
              <w:t>4秒</w:t>
            </w:r>
          </w:p>
        </w:tc>
      </w:tr>
      <w:tr w14:paraId="6A5CA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271FA290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3F0C4185">
            <w:pPr>
              <w:spacing w:after="0" w:line="240" w:lineRule="auto"/>
            </w:pPr>
            <w:r>
              <w:t>6秒</w:t>
            </w:r>
          </w:p>
        </w:tc>
        <w:tc>
          <w:tcPr>
            <w:tcW w:w="2464" w:type="dxa"/>
            <w:vAlign w:val="center"/>
          </w:tcPr>
          <w:p w14:paraId="32DEFBF9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26192078">
            <w:pPr>
              <w:spacing w:after="0" w:line="240" w:lineRule="auto"/>
            </w:pPr>
            <w:r>
              <w:t>周国安家室内全景→周国安中景</w:t>
            </w:r>
          </w:p>
        </w:tc>
      </w:tr>
    </w:tbl>
    <w:p w14:paraId="74D82930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中秋夜周国安家，同一客餐厅。阳台中秋灯笼已完整组装并亮起。桌上摆满丰盛但均衡的家常中秋晚饭：杂粮饭、蒸鱼、鸡蛋、适量肉类、两三样蔬菜、汤、水果、切开的月饼。吴阿姨正在摆最后一双筷子。门在画外方向。</w:t>
      </w:r>
    </w:p>
    <w:p w14:paraId="18FF829C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35mm全景先扫过餐桌约1秒，随后轻微摇到周国安，他朝门口方向提高声音。不要拍楼道，不切出门外。</w:t>
      </w:r>
    </w:p>
    <w:p w14:paraId="3215B745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吴阿姨把最后一双筷子摆正，再拉开旁边一把椅子；周国安站在桌旁，朝门口方向稍微探身，用平常邻里招呼的音量喊人。听到苏晚回应后，他脸上露出很自然的笑。</w:t>
      </w:r>
    </w:p>
    <w:p w14:paraId="0DC6396B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周国安这次眉头完全放松，笑意不夸张；吴阿姨听到门外回应也轻轻抬眼笑。</w:t>
      </w:r>
    </w:p>
    <w:p w14:paraId="47767F77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室内暖黄吊灯/灯笼光，窗外冷蓝夜色与正常大小圆月；冷暖层次真实。</w:t>
      </w:r>
    </w:p>
    <w:p w14:paraId="16B85002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屋内餐具声、门外轻微脚步/孩子声、邻里环境安静。</w:t>
      </w:r>
    </w:p>
    <w:p w14:paraId="080F4CF6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周国安【朝门外招呼】：“小苏！承泽！饭好了，带着孩子过来吧！” 苏晚画外音【带笑】：“来了，周叔！”</w:t>
      </w:r>
    </w:p>
    <w:p w14:paraId="210903BA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1.1s：建立动作与空间关系，镜头先让观众读清主体位置和当前状态；1.1–2.9s：执行本镜核心动作与视线变化，确保动作连续、不跳帧；2.9–4.0s：完成台词/反应或视觉落点，并留出自然停顿，方便与下一镜剪接。具体动作顺序必须严格遵循“人物动作”栏，不得擅自添加新动作。</w:t>
      </w:r>
    </w:p>
    <w:p w14:paraId="369D30D6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画面只出现周国安家内部；苏晚一家此镜不入镜；不要生成走廊场景。</w:t>
      </w:r>
    </w:p>
    <w:p w14:paraId="12F3E960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30547B0F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6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中秋夜周国安家，同一客餐厅。阳台中秋灯笼已完整组装并亮起。桌上摆满丰盛但均衡的家常中秋晚饭：杂粮饭、蒸鱼、鸡蛋、适量肉类、两三样蔬菜、汤、水果、切开的月饼。吴阿姨正在摆最后一双筷子。门在画外方向。 【景别与构图】周国安家室内全景→周国安中景。【摄影机】35mm全景先扫过餐桌约1秒，随后轻微摇到周国安，他朝门口方向提高声音。不要拍楼道，不切出门外。 【人物表演与动作链】吴阿姨把最后一双筷子摆正，再拉开旁边一把椅子；周国安站在桌旁，朝门口方向稍微探身，用平常邻里招呼的音量喊人。听到苏晚回应后，他脸上露出很自然的笑。 【微表情】周国安这次眉头完全放松，笑意不夸张；吴阿姨听到门外回应也轻轻抬眼笑。 【光线与材质】室内暖黄吊灯/灯笼光，窗外冷蓝夜色与正常大小圆月；冷暖层次真实。 【声音】屋内餐具声、门外轻微脚步/孩子声、邻里环境安静。 【对白】周国安【朝门外招呼】：“小苏！承泽！饭好了，带着孩子过来吧！” 苏晚画外音【带笑】：“来了，周叔！”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画面只出现周国安家内部；苏晚一家此镜不入镜；不要生成走廊场景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682641BF">
      <w:pPr>
        <w:spacing w:after="160"/>
        <w:jc w:val="center"/>
      </w:pPr>
      <w:r>
        <w:t>————————————————————————————————</w:t>
      </w:r>
    </w:p>
    <w:p w14:paraId="4062AA3F">
      <w:pPr>
        <w:pStyle w:val="4"/>
      </w:pPr>
      <w:r>
        <w:t>镜头 31｜两家人在周国安家欢笑团圆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14F1A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45A3D53B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66237C93">
            <w:pPr>
              <w:spacing w:after="0" w:line="240" w:lineRule="auto"/>
            </w:pPr>
            <w:r>
              <w:t>终章·周国安+苏晚共同收束</w:t>
            </w:r>
          </w:p>
        </w:tc>
        <w:tc>
          <w:tcPr>
            <w:tcW w:w="2464" w:type="dxa"/>
            <w:vAlign w:val="center"/>
          </w:tcPr>
          <w:p w14:paraId="12B11232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36252B20">
            <w:pPr>
              <w:spacing w:after="0" w:line="240" w:lineRule="auto"/>
            </w:pPr>
            <w:r>
              <w:t>4秒</w:t>
            </w:r>
          </w:p>
        </w:tc>
      </w:tr>
      <w:tr w14:paraId="33F5E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2CFBE915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1E3D650B">
            <w:pPr>
              <w:spacing w:after="0" w:line="240" w:lineRule="auto"/>
            </w:pPr>
            <w:r>
              <w:t>7秒</w:t>
            </w:r>
          </w:p>
        </w:tc>
        <w:tc>
          <w:tcPr>
            <w:tcW w:w="2464" w:type="dxa"/>
            <w:vAlign w:val="center"/>
          </w:tcPr>
          <w:p w14:paraId="50A0813C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230FE52A">
            <w:pPr>
              <w:spacing w:after="0" w:line="240" w:lineRule="auto"/>
            </w:pPr>
            <w:r>
              <w:t>家庭群像中景/餐桌全景</w:t>
            </w:r>
          </w:p>
        </w:tc>
      </w:tr>
    </w:tbl>
    <w:p w14:paraId="50D8F651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同一周国安家餐桌。周国安、吴阿姨、苏晚、李承泽、李沫儿围桌而坐；新生儿李可在旁边婴儿椅/婴儿摇篮中。食物与上一镜位置连续。小饱可先不突出或安静站在桌角。</w:t>
      </w:r>
    </w:p>
    <w:p w14:paraId="72BE1CE4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35–40mm群像全景，摄影机缓慢横移约20厘米，让人物自然进入完整构图；不做360度绕拍。</w:t>
      </w:r>
    </w:p>
    <w:p w14:paraId="6121A224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吴阿姨给李沫儿夹一小块鱼或蔬菜；李沫儿自然接着吃；李承泽给苏晚盛一小碗汤；苏晚轻声道谢并看孩子；周国安自己夹起一块鱼肉，和吴阿姨对视一下。所有动作同时发生但不要拥挤。</w:t>
      </w:r>
    </w:p>
    <w:p w14:paraId="137F911F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全桌气氛轻松，笑声来自交流而非齐刷刷看镜头；周国安的笑最克制但明显比开场放松。李沫儿吃饭自然，不做夸张‘爱上蔬菜’表演。</w:t>
      </w:r>
    </w:p>
    <w:p w14:paraId="42250FA2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中秋夜暖黄家庭光，灯笼红橙仅作局部点缀；人物肤色真实。</w:t>
      </w:r>
    </w:p>
    <w:p w14:paraId="66F4E6E3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筷子瓷器轻响、家庭笑声、孩子轻声、温暖BGM。</w:t>
      </w:r>
    </w:p>
    <w:p w14:paraId="70179E8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可无主台词，以自然笑声与简短寒暄作为氛围素材。</w:t>
      </w:r>
    </w:p>
    <w:p w14:paraId="229697FD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1.1s：建立动作与空间关系，镜头先让观众读清主体位置和当前状态；1.1–2.9s：执行本镜核心动作与视线变化，确保动作连续、不跳帧；2.9–4.0s：完成台词/反应或视觉落点，并留出自然停顿，方便与下一镜剪接。具体动作顺序必须严格遵循“人物动作”栏，不得擅自添加新动作。</w:t>
      </w:r>
    </w:p>
    <w:p w14:paraId="4ED74A78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终章只保留苏晚、李承泽、两个孩子，不出现苏母或婆婆；周国安与苏晚一家是对门邻居，所有人都在周国安家。</w:t>
      </w:r>
    </w:p>
    <w:p w14:paraId="0D8A6C0A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467019B4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7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同一周国安家餐桌。周国安、吴阿姨、苏晚、李承泽、李沫儿围桌而坐；新生儿李可在旁边婴儿椅/婴儿摇篮中。食物与上一镜位置连续。小饱可先不突出或安静站在桌角。 【景别与构图】家庭群像中景/餐桌全景。【摄影机】35–40mm群像全景，摄影机缓慢横移约20厘米，让人物自然进入完整构图；不做360度绕拍。 【人物表演与动作链】吴阿姨给李沫儿夹一小块鱼或蔬菜；李沫儿自然接着吃；李承泽给苏晚盛一小碗汤；苏晚轻声道谢并看孩子；周国安自己夹起一块鱼肉，和吴阿姨对视一下。所有动作同时发生但不要拥挤。 【微表情】全桌气氛轻松，笑声来自交流而非齐刷刷看镜头；周国安的笑最克制但明显比开场放松。李沫儿吃饭自然，不做夸张‘爱上蔬菜’表演。 【光线与材质】中秋夜暖黄家庭光，灯笼红橙仅作局部点缀；人物肤色真实。 【声音】筷子瓷器轻响、家庭笑声、孩子轻声、温暖BGM。 【对白】可无主台词，以自然笑声与简短寒暄作为氛围素材。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终章只保留苏晚、李承泽、两个孩子，不出现苏母或婆婆；周国安与苏晚一家是对门邻居，所有人都在周国安家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2323EFE8">
      <w:pPr>
        <w:spacing w:after="160"/>
        <w:jc w:val="center"/>
      </w:pPr>
      <w:r>
        <w:t>————————————————————————————————</w:t>
      </w:r>
    </w:p>
    <w:p w14:paraId="5DE34BA3">
      <w:pPr>
        <w:pStyle w:val="4"/>
      </w:pPr>
      <w:r>
        <w:t>镜头 32｜陈屿自己的小家·视频团圆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17604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1B1D882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70983E76">
            <w:pPr>
              <w:spacing w:after="0" w:line="240" w:lineRule="auto"/>
            </w:pPr>
            <w:r>
              <w:t>终章·陈屿</w:t>
            </w:r>
          </w:p>
        </w:tc>
        <w:tc>
          <w:tcPr>
            <w:tcW w:w="2464" w:type="dxa"/>
            <w:vAlign w:val="center"/>
          </w:tcPr>
          <w:p w14:paraId="3FDD21CB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317CFF42">
            <w:pPr>
              <w:spacing w:after="0" w:line="240" w:lineRule="auto"/>
            </w:pPr>
            <w:r>
              <w:t>3秒</w:t>
            </w:r>
          </w:p>
        </w:tc>
      </w:tr>
      <w:tr w14:paraId="6B2C8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30C5653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1206C743">
            <w:pPr>
              <w:spacing w:after="0" w:line="240" w:lineRule="auto"/>
            </w:pPr>
            <w:r>
              <w:t>5秒</w:t>
            </w:r>
          </w:p>
        </w:tc>
        <w:tc>
          <w:tcPr>
            <w:tcW w:w="2464" w:type="dxa"/>
            <w:vAlign w:val="center"/>
          </w:tcPr>
          <w:p w14:paraId="3CEDC0FB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23B9762B">
            <w:pPr>
              <w:spacing w:after="0" w:line="240" w:lineRule="auto"/>
            </w:pPr>
            <w:r>
              <w:t>城市公寓餐桌中景</w:t>
            </w:r>
          </w:p>
        </w:tc>
      </w:tr>
    </w:tbl>
    <w:p w14:paraId="0E453249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陈屿自己独立居住的现代城市公寓，不是原生家庭。客餐厅一体，暖灰沙发、浅木餐桌、落地窗外冷蓝城市夜景。餐桌上是正常均衡晚饭和少量月饼，手机/平板立在桌边进行家人视频通话。</w:t>
      </w:r>
    </w:p>
    <w:p w14:paraId="4A0CAA8E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50mm固定中景，陈屿坐在画面一侧，视频设备与晚饭都可见。可有极轻微推近。</w:t>
      </w:r>
    </w:p>
    <w:p w14:paraId="2DFA5CB5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陈屿端起饭碗/杯子，朝屏幕轻轻举一下作为中秋问候，随后笑着听家人说话；另一只手把手机稍微调整角度，让桌上的饭菜也进入视频画面。</w:t>
      </w:r>
    </w:p>
    <w:p w14:paraId="3DB24AF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这是全片中陈屿最放松的表情：眼角略有笑纹，眉心松开，笑意克制真实。</w:t>
      </w:r>
    </w:p>
    <w:p w14:paraId="22C97B00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家中暖黄灯光+窗外冷蓝城市夜色，形成‘终于回到自己的生活’的安静感。</w:t>
      </w:r>
    </w:p>
    <w:p w14:paraId="631D4C1D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视频通话里家人的笑声轻微带扬声器质感，餐具声，BGM延续。</w:t>
      </w:r>
    </w:p>
    <w:p w14:paraId="1B590435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无需明确新增对白，保留家人笑声/“中秋快乐”一类模糊祝福即可。</w:t>
      </w:r>
    </w:p>
    <w:p w14:paraId="41F7F594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0.8s：建立动作与空间关系，镜头先让观众读清主体位置和当前状态；0.8–2.2s：执行本镜核心动作与视线变化，确保动作连续、不跳帧；2.2–3.0s：完成台词/反应或视觉落点，并留出自然停顿，方便与下一镜剪接。具体动作顺序必须严格遵循“人物动作”栏，不得擅自添加新动作。</w:t>
      </w:r>
    </w:p>
    <w:p w14:paraId="54E7C1BD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不要让陈屿出现在周国安家；他的团圆是视频通话形式。</w:t>
      </w:r>
    </w:p>
    <w:p w14:paraId="2C80A5A6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75CCE728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5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陈屿自己独立居住的现代城市公寓，不是原生家庭。客餐厅一体，暖灰沙发、浅木餐桌、落地窗外冷蓝城市夜景。餐桌上是正常均衡晚饭和少量月饼，手机/平板立在桌边进行家人视频通话。 【景别与构图】城市公寓餐桌中景。【摄影机】50mm固定中景，陈屿坐在画面一侧，视频设备与晚饭都可见。可有极轻微推近。 【人物表演与动作链】陈屿端起饭碗/杯子，朝屏幕轻轻举一下作为中秋问候，随后笑着听家人说话；另一只手把手机稍微调整角度，让桌上的饭菜也进入视频画面。 【微表情】这是全片中陈屿最放松的表情：眼角略有笑纹，眉心松开，笑意克制真实。 【光线与材质】家中暖黄灯光+窗外冷蓝城市夜色，形成‘终于回到自己的生活’的安静感。 【声音】视频通话里家人的笑声轻微带扬声器质感，餐具声，BGM延续。 【对白】无需明确新增对白，保留家人笑声/“中秋快乐”一类模糊祝福即可。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不要让陈屿出现在周国安家；他的团圆是视频通话形式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4D084865">
      <w:pPr>
        <w:spacing w:after="160"/>
        <w:jc w:val="center"/>
      </w:pPr>
      <w:r>
        <w:t>————————————————————————————————</w:t>
      </w:r>
    </w:p>
    <w:p w14:paraId="24FE65DF">
      <w:pPr>
        <w:pStyle w:val="4"/>
      </w:pPr>
      <w:r>
        <w:t>镜头 33｜小饱终章点题·圆月与暖月色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00AA6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CA8D66C">
            <w:pPr>
              <w:spacing w:after="0" w:line="240" w:lineRule="auto"/>
            </w:pPr>
            <w:r>
              <w:rPr>
                <w:b/>
              </w:rPr>
              <w:t>所属段落</w:t>
            </w:r>
          </w:p>
        </w:tc>
        <w:tc>
          <w:tcPr>
            <w:tcW w:w="2464" w:type="dxa"/>
            <w:vAlign w:val="center"/>
          </w:tcPr>
          <w:p w14:paraId="43FF4315">
            <w:pPr>
              <w:spacing w:after="0" w:line="240" w:lineRule="auto"/>
            </w:pPr>
            <w:r>
              <w:t>终章·统一收束</w:t>
            </w:r>
          </w:p>
        </w:tc>
        <w:tc>
          <w:tcPr>
            <w:tcW w:w="2464" w:type="dxa"/>
            <w:vAlign w:val="center"/>
          </w:tcPr>
          <w:p w14:paraId="6D0BFEBD">
            <w:pPr>
              <w:spacing w:after="0" w:line="240" w:lineRule="auto"/>
            </w:pPr>
            <w:r>
              <w:rPr>
                <w:b/>
              </w:rPr>
              <w:t>最终剪辑时长</w:t>
            </w:r>
          </w:p>
        </w:tc>
        <w:tc>
          <w:tcPr>
            <w:tcW w:w="2464" w:type="dxa"/>
            <w:vAlign w:val="center"/>
          </w:tcPr>
          <w:p w14:paraId="6989ED5B">
            <w:pPr>
              <w:spacing w:after="0" w:line="240" w:lineRule="auto"/>
            </w:pPr>
            <w:r>
              <w:t>4秒</w:t>
            </w:r>
          </w:p>
        </w:tc>
      </w:tr>
      <w:tr w14:paraId="53DD7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E56AD5C">
            <w:pPr>
              <w:spacing w:after="0" w:line="240" w:lineRule="auto"/>
            </w:pPr>
            <w:r>
              <w:rPr>
                <w:b/>
              </w:rPr>
              <w:t>建议生成素材时长</w:t>
            </w:r>
          </w:p>
        </w:tc>
        <w:tc>
          <w:tcPr>
            <w:tcW w:w="2464" w:type="dxa"/>
            <w:vAlign w:val="center"/>
          </w:tcPr>
          <w:p w14:paraId="2B2D9E82">
            <w:pPr>
              <w:spacing w:after="0" w:line="240" w:lineRule="auto"/>
            </w:pPr>
            <w:r>
              <w:t>7秒</w:t>
            </w:r>
          </w:p>
        </w:tc>
        <w:tc>
          <w:tcPr>
            <w:tcW w:w="2464" w:type="dxa"/>
            <w:vAlign w:val="center"/>
          </w:tcPr>
          <w:p w14:paraId="5007469B">
            <w:pPr>
              <w:spacing w:after="0" w:line="240" w:lineRule="auto"/>
            </w:pPr>
            <w:r>
              <w:rPr>
                <w:b/>
              </w:rPr>
              <w:t>景别</w:t>
            </w:r>
          </w:p>
        </w:tc>
        <w:tc>
          <w:tcPr>
            <w:tcW w:w="2464" w:type="dxa"/>
            <w:vAlign w:val="center"/>
          </w:tcPr>
          <w:p w14:paraId="069E5137">
            <w:pPr>
              <w:spacing w:after="0" w:line="240" w:lineRule="auto"/>
            </w:pPr>
            <w:r>
              <w:t>小饱中景→月色宽景</w:t>
            </w:r>
          </w:p>
        </w:tc>
      </w:tr>
    </w:tbl>
    <w:p w14:paraId="3679BA69">
      <w:pPr>
        <w:spacing w:after="80" w:line="324" w:lineRule="auto"/>
      </w:pPr>
      <w:r>
        <w:rPr>
          <w:rFonts w:ascii="Noto Sans CJK SC" w:hAnsi="Noto Sans CJK SC" w:eastAsia="Noto Sans CJK SC"/>
          <w:b/>
        </w:rPr>
        <w:t>画面与空间：</w:t>
      </w:r>
      <w:r>
        <w:rPr>
          <w:rFonts w:ascii="Noto Sans CJK SC" w:hAnsi="Noto Sans CJK SC" w:eastAsia="Noto Sans CJK SC"/>
        </w:rPr>
        <w:t>终章固定月色场景：有可供小饱站立的地面/露台或河畔平台，前景桂花枝、灯笼穗或城市树梢，背景深蓝至墨蓝天空，一轮清晰但不过分夸张的中秋圆月，薄云边缘有银白月光。地面必须真实承托小饱并有接触阴影。</w:t>
      </w:r>
    </w:p>
    <w:p w14:paraId="639BC2CE">
      <w:pPr>
        <w:spacing w:after="80" w:line="324" w:lineRule="auto"/>
      </w:pPr>
      <w:r>
        <w:rPr>
          <w:rFonts w:ascii="Noto Sans CJK SC" w:hAnsi="Noto Sans CJK SC" w:eastAsia="Noto Sans CJK SC"/>
          <w:b/>
        </w:rPr>
        <w:t>摄影机 / 运镜：</w:t>
      </w:r>
      <w:r>
        <w:rPr>
          <w:rFonts w:ascii="Noto Sans CJK SC" w:hAnsi="Noto Sans CJK SC" w:eastAsia="Noto Sans CJK SC"/>
        </w:rPr>
        <w:t>先50–65mm小饱中景，摄影机高度接近小饱视平；小饱说第一句时固定。第二句开始摄影机非常缓慢拉远，最终让圆月、地面与小饱形成完整终章构图，留出文案空间。</w:t>
      </w:r>
    </w:p>
    <w:p w14:paraId="4F79C121">
      <w:pPr>
        <w:spacing w:after="80" w:line="324" w:lineRule="auto"/>
      </w:pPr>
      <w:r>
        <w:rPr>
          <w:rFonts w:ascii="Noto Sans CJK SC" w:hAnsi="Noto Sans CJK SC" w:eastAsia="Noto Sans CJK SC"/>
          <w:b/>
        </w:rPr>
        <w:t>人物动作：</w:t>
      </w:r>
      <w:r>
        <w:rPr>
          <w:rFonts w:ascii="Noto Sans CJK SC" w:hAnsi="Noto Sans CJK SC" w:eastAsia="Noto Sans CJK SC"/>
        </w:rPr>
        <w:t>小饱双脚稳稳站在地面，双手自然放在身前，先回望远处暖灯，再转向镜头。说‘团圆，是人聚在一起’时轻轻抬一只手；说到‘身体里，每一份营养都不缺’时把手收回胸前。最后一句抬头看月亮，嘴角温柔上扬。</w:t>
      </w:r>
    </w:p>
    <w:p w14:paraId="1355C99D">
      <w:pPr>
        <w:spacing w:after="80" w:line="324" w:lineRule="auto"/>
      </w:pPr>
      <w:r>
        <w:rPr>
          <w:rFonts w:ascii="Noto Sans CJK SC" w:hAnsi="Noto Sans CJK SC" w:eastAsia="Noto Sans CJK SC"/>
          <w:b/>
        </w:rPr>
        <w:t>微表情与视线：</w:t>
      </w:r>
      <w:r>
        <w:rPr>
          <w:rFonts w:ascii="Noto Sans CJK SC" w:hAnsi="Noto Sans CJK SC" w:eastAsia="Noto Sans CJK SC"/>
        </w:rPr>
        <w:t>小饱不是主持人式大笑，眼神真诚、通透；停顿清楚，最后有0.5秒静默让画面落下。</w:t>
      </w:r>
    </w:p>
    <w:p w14:paraId="4FD8AE48">
      <w:pPr>
        <w:spacing w:after="80" w:line="324" w:lineRule="auto"/>
      </w:pPr>
      <w:r>
        <w:rPr>
          <w:rFonts w:ascii="Noto Sans CJK SC" w:hAnsi="Noto Sans CJK SC" w:eastAsia="Noto Sans CJK SC"/>
          <w:b/>
        </w:rPr>
        <w:t>光线 / 质感：</w:t>
      </w:r>
      <w:r>
        <w:rPr>
          <w:rFonts w:ascii="Noto Sans CJK SC" w:hAnsi="Noto Sans CJK SC" w:eastAsia="Noto Sans CJK SC"/>
        </w:rPr>
        <w:t>月光乳白淡金，灯笼暖橙作为侧后暖光，小饱自身微弱暖黄光只做边缘融合；地面接触阴影、桂花枝阴影和月光方向必须一致。</w:t>
      </w:r>
    </w:p>
    <w:p w14:paraId="5D319ED7">
      <w:pPr>
        <w:spacing w:after="80" w:line="324" w:lineRule="auto"/>
      </w:pPr>
      <w:r>
        <w:rPr>
          <w:rFonts w:ascii="Noto Sans CJK SC" w:hAnsi="Noto Sans CJK SC" w:eastAsia="Noto Sans CJK SC"/>
          <w:b/>
        </w:rPr>
        <w:t>声音设计：</w:t>
      </w:r>
      <w:r>
        <w:rPr>
          <w:rFonts w:ascii="Noto Sans CJK SC" w:hAnsi="Noto Sans CJK SC" w:eastAsia="Noto Sans CJK SC"/>
        </w:rPr>
        <w:t>轻柔风声、桂花枝叶摩擦、远处极轻城市/河流声，BGM达到温暖收束后逐渐淡出。</w:t>
      </w:r>
    </w:p>
    <w:p w14:paraId="7543D4F3">
      <w:pPr>
        <w:spacing w:after="80" w:line="324" w:lineRule="auto"/>
      </w:pPr>
      <w:r>
        <w:rPr>
          <w:rFonts w:ascii="Noto Sans CJK SC" w:hAnsi="Noto Sans CJK SC" w:eastAsia="Noto Sans CJK SC"/>
          <w:b/>
        </w:rPr>
        <w:t>台词 / 画外音：</w:t>
      </w:r>
      <w:r>
        <w:rPr>
          <w:rFonts w:ascii="Noto Sans CJK SC" w:hAnsi="Noto Sans CJK SC" w:eastAsia="Noto Sans CJK SC"/>
        </w:rPr>
        <w:t>小饱：“团圆，是人聚在一起；也是身体里，每一份营养都不缺，远离隐性饥饿。” 稍停顿。小饱：“中秋月圆，愿人团圆，身体也团圆，每一餐既丰盛又均衡。”</w:t>
      </w:r>
    </w:p>
    <w:p w14:paraId="75092303">
      <w:pPr>
        <w:spacing w:after="80" w:line="324" w:lineRule="auto"/>
      </w:pPr>
      <w:r>
        <w:rPr>
          <w:rFonts w:ascii="Noto Sans CJK SC" w:hAnsi="Noto Sans CJK SC" w:eastAsia="Noto Sans CJK SC"/>
          <w:b/>
        </w:rPr>
        <w:t>镜头时间轴：</w:t>
      </w:r>
      <w:r>
        <w:rPr>
          <w:rFonts w:ascii="Noto Sans CJK SC" w:hAnsi="Noto Sans CJK SC" w:eastAsia="Noto Sans CJK SC"/>
        </w:rPr>
        <w:t>0–1.1s：建立动作与空间关系，镜头先让观众读清主体位置和当前状态；1.1–2.9s：执行本镜核心动作与视线变化，确保动作连续、不跳帧；2.9–4.0s：完成台词/反应或视觉落点，并留出自然停顿，方便与下一镜剪接。具体动作顺序必须严格遵循“人物动作”栏，不得擅自添加新动作。</w:t>
      </w:r>
    </w:p>
    <w:p w14:paraId="70ECFDD8">
      <w:pPr>
        <w:spacing w:after="80" w:line="324" w:lineRule="auto"/>
      </w:pPr>
      <w:r>
        <w:rPr>
          <w:rFonts w:ascii="Noto Sans CJK SC" w:hAnsi="Noto Sans CJK SC" w:eastAsia="Noto Sans CJK SC"/>
          <w:b/>
        </w:rPr>
        <w:t>连续性与负面约束：</w:t>
      </w:r>
      <w:r>
        <w:rPr>
          <w:rFonts w:ascii="Noto Sans CJK SC" w:hAnsi="Noto Sans CJK SC" w:eastAsia="Noto Sans CJK SC"/>
        </w:rPr>
        <w:t>禁止烟花、流星、巨大魔法粒子、梦幻星海；东方中秋审美必须克制。画面需预留片尾文案区域。</w:t>
      </w:r>
    </w:p>
    <w:p w14:paraId="393DDCFB">
      <w:pPr>
        <w:spacing w:before="120" w:after="100"/>
      </w:pPr>
      <w:r>
        <w:rPr>
          <w:b/>
          <w:color w:val="7A3C14"/>
          <w:sz w:val="23"/>
        </w:rPr>
        <w:t>【最终 AI 视频提示词】</w:t>
      </w:r>
    </w:p>
    <w:p w14:paraId="18BEEDD6">
      <w:pPr>
        <w:spacing w:after="200" w:line="324" w:lineRule="auto"/>
        <w:ind w:left="227" w:right="227"/>
      </w:pPr>
      <w:r>
        <w:rPr>
          <w:rFonts w:ascii="Noto Sans CJK SC" w:hAnsi="Noto Sans CJK SC" w:eastAsia="Noto Sans CJK SC"/>
          <w:sz w:val="20"/>
        </w:rPr>
        <w:t>7秒素材，中国当代都市生活叙事，默认采用“都市现实主义×温暖公益广告×电影级真人摄影质感”，如使用吉卜力版则仅替换为高品质手绘动画电影渲染，其他人物、场景、动作、镜头与光线关系全部不变。【场景】终章固定月色场景：有可供小饱站立的地面/露台或河畔平台，前景桂花枝、灯笼穗或城市树梢，背景深蓝至墨蓝天空，一轮清晰但不过分夸张的中秋圆月，薄云边缘有银白月光。地面必须真实承托小饱并有接触阴影。 【景别与构图】小饱中景→月色宽景。【摄影机】先50–65mm小饱中景，摄影机高度接近小饱视平；小饱说第一句时固定。第二句开始摄影机非常缓慢拉远，最终让圆月、地面与小饱形成完整终章构图，留出文案空间。 【人物表演与动作链】小饱双脚稳稳站在地面，双手自然放在身前，先回望远处暖灯，再转向镜头。说‘团圆，是人聚在一起’时轻轻抬一只手；说到‘身体里，每一份营养都不缺’时把手收回胸前。最后一句抬头看月亮，嘴角温柔上扬。 【微表情】小饱不是主持人式大笑，眼神真诚、通透；停顿清楚，最后有0.5秒静默让画面落下。 【光线与材质】月光乳白淡金，灯笼暖橙作为侧后暖光，小饱自身微弱暖黄光只做边缘融合；地面接触阴影、桂花枝阴影和月光方向必须一致。 【声音】轻柔风声、桂花枝叶摩擦、远处极轻城市/河流声，BGM达到温暖收束后逐渐淡出。 【对白】小饱：“团圆，是人聚在一起；也是身体里，每一份营养都不缺，远离隐性饥饿。” 稍停顿。小饱：“中秋月圆，愿人团圆，身体也团圆，每一餐既丰盛又均衡。” 所有演员自然呼吸、自然眨眼、动作遵循真实人体动力学，服装布料有真实受力和细微褶皱；人物说话时嘴型自然同步，非说话人物不要无意义张嘴或频繁点头；手部五指结构准确，拿筷子、手机、餐具、文件等动作符合真实使用方式；景深自然，不使用夸张虚化，不做无意义慢动作，不做短剧式夸张瞪眼、耸肩、摊手。【连续性硬约束】禁止烟花、流星、巨大魔法粒子、梦幻星海；东方中秋审美必须克制。画面需预留片尾文案区域。 严格保持角色参考图一致、场景参考图一致、关键道具位置一致、光源方向一致、人物轴线一致；禁止换脸、年龄漂移、体型漂移、服装变色、场景重构、家具移动、食物凭空增减、灯光方向跳变。</w:t>
      </w:r>
    </w:p>
    <w:p w14:paraId="292AD150">
      <w:pPr>
        <w:spacing w:after="160"/>
        <w:jc w:val="center"/>
      </w:pPr>
      <w:r>
        <w:t>————————————————————————————————</w:t>
      </w:r>
    </w:p>
    <w:p w14:paraId="5908DC7D">
      <w:pPr>
        <w:pStyle w:val="3"/>
      </w:pPr>
      <w:r>
        <w:t>五、后期剪辑与三线穿插建议</w:t>
      </w:r>
    </w:p>
    <w:p w14:paraId="548D4050"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</w:rPr>
        <w:t>1. 00:00–00:43：按周国安早餐→陈屿正午办公室→苏晚月子会所顺序完整建立三条人物线，避免过早碎切，让观众先认识每个人的饮食误区。</w:t>
      </w:r>
    </w:p>
    <w:p w14:paraId="7ABBB3CB"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</w:rPr>
        <w:t>2. 00:43–00:50：使用镜头12–14进行第一次三线交叉。建议以“圆形/食物容器”的视觉形状做匹配剪辑：白粥碗→外卖盒/月饼盒→女儿餐盘，并用统一画外音完成主题收束。</w:t>
      </w:r>
    </w:p>
    <w:p w14:paraId="74E7ACDA"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</w:rPr>
        <w:t>3. 00:50–01:11：小饱依次进入三条线。周国安是小饱第一次正式出场，因此给足建立镜头；陈屿与苏晚线可以更快进入对话，避免重复介绍小饱。</w:t>
      </w:r>
    </w:p>
    <w:p w14:paraId="4F1BC080"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</w:rPr>
        <w:t>4. 01:11–01:21：镜头21–23用同一段小饱旁白覆盖三条人物反应。后期不要在一条线中重复完整旁白三次，而是将一句话拆分后跨三个画面连续播放。</w:t>
      </w:r>
    </w:p>
    <w:p w14:paraId="302D6A82"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</w:rPr>
        <w:t>5. 01:21–01:39：镜头24–26为第二天转变。三镜可采用动作匹配：周国安接鸡蛋→陈屿掀餐盒→李沫儿夹起完整餐盘中的食物，使“开始好好吃饭”形成视觉节奏。</w:t>
      </w:r>
    </w:p>
    <w:p w14:paraId="5B1E4C62"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</w:rPr>
        <w:t>6. 01:39–01:45：镜头27–29只承担‘状态更从容’的情绪回报，不承担医疗疗效证明。三个镜头都保持生活化、短促、明亮。</w:t>
      </w:r>
    </w:p>
    <w:p w14:paraId="7FB7963D"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</w:rPr>
        <w:t>7. 01:45–02:00：镜头30周国安招呼对门→镜头31两家团圆→镜头32陈屿视频团圆→镜头33小饱月下收束。终章视觉重心放在周国安家这一张团圆桌，陈屿只穿插一个简短视频团圆镜头。</w:t>
      </w:r>
    </w:p>
    <w:p w14:paraId="4383A0DA">
      <w:pPr>
        <w:pStyle w:val="3"/>
      </w:pPr>
      <w:r>
        <w:t>六、AI生成失败时的重试原则</w:t>
      </w:r>
    </w:p>
    <w:p w14:paraId="7DAAB1DC">
      <w:pPr>
        <w:spacing w:after="80" w:line="324" w:lineRule="auto"/>
      </w:pPr>
      <w:r>
        <w:rPr>
          <w:rFonts w:ascii="Noto Sans CJK SC" w:hAnsi="Noto Sans CJK SC" w:eastAsia="Noto Sans CJK SC"/>
          <w:b w:val="0"/>
        </w:rPr>
        <w:t>• 人物脸漂移：不要在重试提示词里增加更多人物描述，优先使用同一角色参考图/首帧，重复强调“同一人、同一服装、同一发型”，并减少不必要的大幅转身。</w:t>
      </w:r>
    </w:p>
    <w:p w14:paraId="05DBFF05">
      <w:pPr>
        <w:spacing w:after="80" w:line="324" w:lineRule="auto"/>
      </w:pPr>
      <w:r>
        <w:rPr>
          <w:rFonts w:ascii="Noto Sans CJK SC" w:hAnsi="Noto Sans CJK SC" w:eastAsia="Noto Sans CJK SC"/>
          <w:b w:val="0"/>
        </w:rPr>
        <w:t>• 手部/筷子异常：把动作拆短，先生成“手伸向餐盘”，再生成“夹起食物”；避免一个5秒镜头里同时要求拿筷子、夹菜、转身、说话、走动。</w:t>
      </w:r>
    </w:p>
    <w:p w14:paraId="34EDD989">
      <w:pPr>
        <w:spacing w:after="80" w:line="324" w:lineRule="auto"/>
      </w:pPr>
      <w:r>
        <w:rPr>
          <w:rFonts w:ascii="Noto Sans CJK SC" w:hAnsi="Noto Sans CJK SC" w:eastAsia="Noto Sans CJK SC"/>
          <w:b w:val="0"/>
        </w:rPr>
        <w:t>• 多人群像崩坏：群像镜头优先固定机位和简单动作，每个人最多一个主要动作；重要台词尽量单独近景完成。</w:t>
      </w:r>
    </w:p>
    <w:p w14:paraId="08E07C5C">
      <w:pPr>
        <w:spacing w:after="80" w:line="324" w:lineRule="auto"/>
      </w:pPr>
      <w:r>
        <w:rPr>
          <w:rFonts w:ascii="Noto Sans CJK SC" w:hAnsi="Noto Sans CJK SC" w:eastAsia="Noto Sans CJK SC"/>
          <w:b w:val="0"/>
        </w:rPr>
        <w:t>• 小饱比例漂移：每次明确“手掌大小，约15–20cm以内/按既定角色参考图比例”，并用桌面、月饼盒、灯笼扶手等固定物作尺度参照。</w:t>
      </w:r>
    </w:p>
    <w:p w14:paraId="35AF8D69">
      <w:pPr>
        <w:spacing w:after="80" w:line="324" w:lineRule="auto"/>
      </w:pPr>
      <w:r>
        <w:rPr>
          <w:rFonts w:ascii="Noto Sans CJK SC" w:hAnsi="Noto Sans CJK SC" w:eastAsia="Noto Sans CJK SC"/>
          <w:b w:val="0"/>
        </w:rPr>
        <w:t>• 场景漂移：图生视频优先使用已经建立的场景图作为首帧或参考；提示词中不要重新描述另一套装修，只描述摄影机和人物动作。</w:t>
      </w:r>
    </w:p>
    <w:p w14:paraId="212FDCA4">
      <w:pPr>
        <w:spacing w:after="80" w:line="324" w:lineRule="auto"/>
      </w:pPr>
      <w:r>
        <w:rPr>
          <w:rFonts w:ascii="Noto Sans CJK SC" w:hAnsi="Noto Sans CJK SC" w:eastAsia="Noto Sans CJK SC"/>
          <w:b w:val="0"/>
        </w:rPr>
        <w:t>• 口型不稳：先生成无对白动作稳定版，再用支持口型/音频驱动的流程补对白；如果直接文生视频，台词尽量短并避免多人同时开口。</w:t>
      </w:r>
    </w:p>
    <w:p w14:paraId="5E62A148">
      <w:pPr>
        <w:spacing w:after="80" w:line="324" w:lineRule="auto"/>
      </w:pPr>
      <w:r>
        <w:rPr>
          <w:rFonts w:ascii="Noto Sans CJK SC" w:hAnsi="Noto Sans CJK SC" w:eastAsia="Noto Sans CJK SC"/>
          <w:b w:val="0"/>
        </w:rPr>
        <w:t>• 镜头运动过度：明确“极轻微推近/固定镜头”，并加入“禁止快速推拉、禁止环绕、禁止手持大幅晃动”。</w:t>
      </w:r>
    </w:p>
    <w:p w14:paraId="1F602D76">
      <w:pPr>
        <w:pStyle w:val="3"/>
      </w:pPr>
      <w:r>
        <w:t>七、统一负面提示词</w:t>
      </w:r>
    </w:p>
    <w:p w14:paraId="17121D20"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</w:rPr>
        <w:t>换脸、年龄变化、五官漂移、发型变化、服装变化、身高变化、体型变化、人物复制、额外人物、手指畸形、多手、多臂、筷子穿模、餐具漂浮、食物凭空变化、家具移动、门窗位置变化、空间重构、错误透视、鱼眼、超广角畸变、过度景深、过度磨皮、网红滤镜、高饱和HDR、赛博朋克霓虹、夸张表情、动漫式震惊、无意义慢动作、快速旋转镜头、镜头抖动、字幕乱码、品牌Logo、水印、文字变形。</w:t>
      </w:r>
    </w:p>
    <w:sectPr>
      <w:footerReference r:id="rId5" w:type="default"/>
      <w:pgSz w:w="12240" w:h="15840"/>
      <w:pgMar w:top="1020" w:right="1191" w:bottom="1020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erif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2BAE8">
    <w:pPr>
      <w:pStyle w:val="24"/>
      <w:jc w:val="center"/>
    </w:pPr>
    <w:r>
      <w:rPr>
        <w:color w:val="787878"/>
        <w:sz w:val="16"/>
      </w:rPr>
      <w:t>提示词  ·  中秋修订剧本 AI 视频制作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E0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romptLabel"/>
    <w:uiPriority w:val="0"/>
    <w:pPr>
      <w:spacing w:after="200" w:line="276" w:lineRule="auto"/>
    </w:pPr>
    <w:rPr>
      <w:rFonts w:ascii="Noto Sans CJK SC" w:hAnsi="Noto Sans CJK SC" w:eastAsia="Noto Sans CJK SC" w:cstheme="minorBidi"/>
      <w:b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44932</Words>
  <Characters>45913</Characters>
  <Lines>0</Lines>
  <Paragraphs>0</Paragraphs>
  <TotalTime>5</TotalTime>
  <ScaleCrop>false</ScaleCrop>
  <LinksUpToDate>false</LinksUpToDate>
  <CharactersWithSpaces>46535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程子怡</cp:lastModifiedBy>
  <dcterms:modified xsi:type="dcterms:W3CDTF">2026-09-13T10:14:59Z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eyJoZGlkIjoiNTIyZDRkYTBkMjE5YzhkZDc2ZWMyYzhmMzY0YWQ3ZWYiLCJ1c2VySWQiOiIxNzM1MzkxMDUxIn0=</vt:lpwstr>
  </property>
  <property fmtid="{D5CDD505-2E9C-101B-9397-08002B2CF9AE}" pid="3" name="KSOProductBuildVer">
    <vt:lpwstr>2052-12.1.0.23542</vt:lpwstr>
  </property>
  <property fmtid="{D5CDD505-2E9C-101B-9397-08002B2CF9AE}" pid="4" name="ICV">
    <vt:lpwstr>66C0112D3CEE4BF69A7C1732E5F7AA38_12</vt:lpwstr>
  </property>
</Properties>
</file>