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5ACF0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完整修订剧本（总时长 2分钟/120s）</w:t>
      </w:r>
    </w:p>
    <w:p w14:paraId="78BE820F">
      <w:pPr>
        <w:pStyle w:val="3"/>
        <w:keepNext w:val="0"/>
        <w:keepLines w:val="0"/>
        <w:widowControl/>
        <w:suppressLineNumbers w:val="0"/>
      </w:pPr>
      <w:r>
        <w:t>一、总览（仅参考）</w:t>
      </w:r>
    </w:p>
    <w:p w14:paraId="3790CBD8">
      <w:pPr>
        <w:pStyle w:val="4"/>
        <w:keepNext w:val="0"/>
        <w:keepLines w:val="0"/>
        <w:widowControl/>
        <w:suppressLineNumbers w:val="0"/>
      </w:pPr>
      <w:r>
        <w:t>画风： 【都市现实主义 × 温暖公益广告 × 电影级轻奇幻CG（仅小饱）】</w:t>
      </w:r>
    </w:p>
    <w:p w14:paraId="15EC02EA">
      <w:pPr>
        <w:pStyle w:val="4"/>
        <w:keepNext w:val="0"/>
        <w:keepLines w:val="0"/>
        <w:widowControl/>
        <w:suppressLineNumbers w:val="0"/>
      </w:pPr>
      <w:r>
        <w:t>角色： 小饱（串联人物）：手掌大小治愈CG小精灵，圆润简约，光影与实景环境完全匹配，点拨三人关于营养与隐性饥饿的认知 周国安（主线1男主）：68岁退休老干部，自律严谨，误以为吃得越淡越养生，刻意规避肉类蛋类营养；家中筹备中秋家宴，期盼子女归来团圆 吴阿姨：周国安老伴，细心居家，重视膳食均衡与晚年体态养护 陈屿（主线2男主）：40岁企业家，私行高净值客户，注重自我养生，但工作繁忙；中秋临近，项目缠身，无法回家过节（唯一无法归家的人物） 客户经理：私行客户经理，功能性出镜 苏晚（主线3女主）：30岁优渥二胎宝妈，身处月子会所，重点关注</w:t>
      </w:r>
      <w:r>
        <w:rPr>
          <w:rStyle w:val="7"/>
        </w:rPr>
        <w:t>产后自身身体恢复</w:t>
      </w:r>
      <w:r>
        <w:t>，同时兼顾两个孩子的营养，大女儿体重管理仅轻微提及；满心期待中秋阖家团聚 大女儿：学龄，简单带过饮食问题，不再重点刻画体重管理 小儿子：新生儿，需要多元营养滋养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1500"/>
        <w:gridCol w:w="449"/>
        <w:gridCol w:w="1177"/>
        <w:gridCol w:w="1391"/>
        <w:gridCol w:w="3564"/>
      </w:tblGrid>
      <w:tr w14:paraId="4313D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E6F4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D4E0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时间码</w:t>
            </w:r>
          </w:p>
        </w:tc>
        <w:tc>
          <w:tcPr>
            <w:tcW w:w="0" w:type="auto"/>
            <w:shd w:val="clear"/>
            <w:vAlign w:val="center"/>
          </w:tcPr>
          <w:p w14:paraId="69DA13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5DB985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12D3EC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主要角色</w:t>
            </w:r>
          </w:p>
        </w:tc>
        <w:tc>
          <w:tcPr>
            <w:tcW w:w="0" w:type="auto"/>
            <w:shd w:val="clear"/>
            <w:vAlign w:val="center"/>
          </w:tcPr>
          <w:p w14:paraId="6B25F4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 / 情绪</w:t>
            </w:r>
          </w:p>
        </w:tc>
      </w:tr>
      <w:tr w14:paraId="6CA03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A0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561AD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00:18</w:t>
            </w:r>
          </w:p>
        </w:tc>
        <w:tc>
          <w:tcPr>
            <w:tcW w:w="0" w:type="auto"/>
            <w:shd w:val="clear"/>
            <w:vAlign w:val="center"/>
          </w:tcPr>
          <w:p w14:paraId="6852A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18s</w:t>
            </w:r>
          </w:p>
        </w:tc>
        <w:tc>
          <w:tcPr>
            <w:tcW w:w="0" w:type="auto"/>
            <w:shd w:val="clear"/>
            <w:vAlign w:val="center"/>
          </w:tcPr>
          <w:p w14:paraId="4B162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周国安家餐桌（清晨）</w:t>
            </w:r>
          </w:p>
        </w:tc>
        <w:tc>
          <w:tcPr>
            <w:tcW w:w="0" w:type="auto"/>
            <w:shd w:val="clear"/>
            <w:vAlign w:val="center"/>
          </w:tcPr>
          <w:p w14:paraId="48452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周国安、吴阿姨</w:t>
            </w:r>
          </w:p>
        </w:tc>
        <w:tc>
          <w:tcPr>
            <w:tcW w:w="0" w:type="auto"/>
            <w:shd w:val="clear"/>
            <w:vAlign w:val="center"/>
          </w:tcPr>
          <w:p w14:paraId="57868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阳台半成品灯笼，电视轻声播报中秋临近；日光柔和，周国安拒绝荤腥，只留白粥、清炒时蔬</w:t>
            </w:r>
          </w:p>
        </w:tc>
      </w:tr>
      <w:tr w14:paraId="2AAA3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9D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56C62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00:18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00:33</w:t>
            </w:r>
          </w:p>
        </w:tc>
        <w:tc>
          <w:tcPr>
            <w:tcW w:w="0" w:type="auto"/>
            <w:shd w:val="clear"/>
            <w:vAlign w:val="center"/>
          </w:tcPr>
          <w:p w14:paraId="06FC9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15s</w:t>
            </w:r>
          </w:p>
        </w:tc>
        <w:tc>
          <w:tcPr>
            <w:tcW w:w="0" w:type="auto"/>
            <w:shd w:val="clear"/>
            <w:vAlign w:val="center"/>
          </w:tcPr>
          <w:p w14:paraId="548A2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高端写字楼（正午）</w:t>
            </w:r>
          </w:p>
        </w:tc>
        <w:tc>
          <w:tcPr>
            <w:tcW w:w="0" w:type="auto"/>
            <w:shd w:val="clear"/>
            <w:vAlign w:val="center"/>
          </w:tcPr>
          <w:p w14:paraId="49A01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陈屿、客户经理</w:t>
            </w:r>
          </w:p>
        </w:tc>
        <w:tc>
          <w:tcPr>
            <w:tcW w:w="0" w:type="auto"/>
            <w:shd w:val="clear"/>
            <w:vAlign w:val="center"/>
          </w:tcPr>
          <w:p w14:paraId="3BCD0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茶水间中秋海报，同事闲谈中秋，工位角落随意放置一盒月饼；接到家里电话，确认中秋无法返乡，推走外卖，继续处理工作</w:t>
            </w:r>
          </w:p>
        </w:tc>
      </w:tr>
      <w:tr w14:paraId="7BF47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C5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7C21B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00:33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00:45</w:t>
            </w:r>
          </w:p>
        </w:tc>
        <w:tc>
          <w:tcPr>
            <w:tcW w:w="0" w:type="auto"/>
            <w:shd w:val="clear"/>
            <w:vAlign w:val="center"/>
          </w:tcPr>
          <w:p w14:paraId="771AE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12s</w:t>
            </w:r>
          </w:p>
        </w:tc>
        <w:tc>
          <w:tcPr>
            <w:tcW w:w="0" w:type="auto"/>
            <w:shd w:val="clear"/>
            <w:vAlign w:val="center"/>
          </w:tcPr>
          <w:p w14:paraId="549B8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月子会所休养室</w:t>
            </w:r>
          </w:p>
        </w:tc>
        <w:tc>
          <w:tcPr>
            <w:tcW w:w="0" w:type="auto"/>
            <w:shd w:val="clear"/>
            <w:vAlign w:val="center"/>
          </w:tcPr>
          <w:p w14:paraId="638F7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苏晚、大女儿、小儿子</w:t>
            </w:r>
          </w:p>
        </w:tc>
        <w:tc>
          <w:tcPr>
            <w:tcW w:w="0" w:type="auto"/>
            <w:shd w:val="clear"/>
            <w:vAlign w:val="center"/>
          </w:tcPr>
          <w:p w14:paraId="77F3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窗边摆放桂花枝；家属闲聊提及中秋团聚；苏晚关注产后膳食调养，顺带留意大女儿吃饭</w:t>
            </w:r>
          </w:p>
        </w:tc>
      </w:tr>
      <w:tr w14:paraId="11528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FA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33095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00:45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00:53</w:t>
            </w:r>
          </w:p>
        </w:tc>
        <w:tc>
          <w:tcPr>
            <w:tcW w:w="0" w:type="auto"/>
            <w:shd w:val="clear"/>
            <w:vAlign w:val="center"/>
          </w:tcPr>
          <w:p w14:paraId="0AF0E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8s</w:t>
            </w:r>
          </w:p>
        </w:tc>
        <w:tc>
          <w:tcPr>
            <w:tcW w:w="0" w:type="auto"/>
            <w:shd w:val="clear"/>
            <w:vAlign w:val="center"/>
          </w:tcPr>
          <w:p w14:paraId="04BE1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三线交织</w:t>
            </w:r>
          </w:p>
        </w:tc>
        <w:tc>
          <w:tcPr>
            <w:tcW w:w="0" w:type="auto"/>
            <w:shd w:val="clear"/>
            <w:vAlign w:val="center"/>
          </w:tcPr>
          <w:p w14:paraId="3A5BB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周国安、陈屿、苏晚</w:t>
            </w:r>
          </w:p>
        </w:tc>
        <w:tc>
          <w:tcPr>
            <w:tcW w:w="0" w:type="auto"/>
            <w:shd w:val="clear"/>
            <w:vAlign w:val="center"/>
          </w:tcPr>
          <w:p w14:paraId="48E01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三组画面交织，各自内心默念</w:t>
            </w:r>
          </w:p>
        </w:tc>
      </w:tr>
      <w:tr w14:paraId="1FA8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73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315C1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00:53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01:08</w:t>
            </w:r>
          </w:p>
        </w:tc>
        <w:tc>
          <w:tcPr>
            <w:tcW w:w="0" w:type="auto"/>
            <w:shd w:val="clear"/>
            <w:vAlign w:val="center"/>
          </w:tcPr>
          <w:p w14:paraId="3BAE8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15s</w:t>
            </w:r>
          </w:p>
        </w:tc>
        <w:tc>
          <w:tcPr>
            <w:tcW w:w="0" w:type="auto"/>
            <w:shd w:val="clear"/>
            <w:vAlign w:val="center"/>
          </w:tcPr>
          <w:p w14:paraId="7B7C8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分镜切换</w:t>
            </w:r>
          </w:p>
        </w:tc>
        <w:tc>
          <w:tcPr>
            <w:tcW w:w="0" w:type="auto"/>
            <w:shd w:val="clear"/>
            <w:vAlign w:val="center"/>
          </w:tcPr>
          <w:p w14:paraId="78A58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周国安&amp;小饱；陈屿&amp;小饱；苏晚&amp;小饱</w:t>
            </w:r>
          </w:p>
        </w:tc>
        <w:tc>
          <w:tcPr>
            <w:tcW w:w="0" w:type="auto"/>
            <w:shd w:val="clear"/>
            <w:vAlign w:val="center"/>
          </w:tcPr>
          <w:p w14:paraId="6DC19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周国安散步乏力；陈屿深夜加班吃简餐；苏晚翻看产后与儿童营养科普；小饱依次现身对话点拨</w:t>
            </w:r>
          </w:p>
        </w:tc>
      </w:tr>
      <w:tr w14:paraId="08C8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A4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7F235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01:08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01:23</w:t>
            </w:r>
          </w:p>
        </w:tc>
        <w:tc>
          <w:tcPr>
            <w:tcW w:w="0" w:type="auto"/>
            <w:shd w:val="clear"/>
            <w:vAlign w:val="center"/>
          </w:tcPr>
          <w:p w14:paraId="7149A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15s</w:t>
            </w:r>
          </w:p>
        </w:tc>
        <w:tc>
          <w:tcPr>
            <w:tcW w:w="0" w:type="auto"/>
            <w:shd w:val="clear"/>
            <w:vAlign w:val="center"/>
          </w:tcPr>
          <w:p w14:paraId="2A665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三画面交替</w:t>
            </w:r>
          </w:p>
        </w:tc>
        <w:tc>
          <w:tcPr>
            <w:tcW w:w="0" w:type="auto"/>
            <w:shd w:val="clear"/>
            <w:vAlign w:val="center"/>
          </w:tcPr>
          <w:p w14:paraId="132BC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周国安、陈屿、苏晚、小饱</w:t>
            </w:r>
          </w:p>
        </w:tc>
        <w:tc>
          <w:tcPr>
            <w:tcW w:w="0" w:type="auto"/>
            <w:shd w:val="clear"/>
            <w:vAlign w:val="center"/>
          </w:tcPr>
          <w:p w14:paraId="65681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小饱主题旁白，阐释隐性饥饿，结合中秋团圆语境</w:t>
            </w:r>
          </w:p>
        </w:tc>
      </w:tr>
      <w:tr w14:paraId="7D307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9E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/>
            <w:vAlign w:val="center"/>
          </w:tcPr>
          <w:p w14:paraId="38D44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01:23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01:42</w:t>
            </w:r>
          </w:p>
        </w:tc>
        <w:tc>
          <w:tcPr>
            <w:tcW w:w="0" w:type="auto"/>
            <w:shd w:val="clear"/>
            <w:vAlign w:val="center"/>
          </w:tcPr>
          <w:p w14:paraId="13D00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19s</w:t>
            </w:r>
          </w:p>
        </w:tc>
        <w:tc>
          <w:tcPr>
            <w:tcW w:w="0" w:type="auto"/>
            <w:shd w:val="clear"/>
            <w:vAlign w:val="center"/>
          </w:tcPr>
          <w:p w14:paraId="77797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第二天·转变</w:t>
            </w:r>
          </w:p>
        </w:tc>
        <w:tc>
          <w:tcPr>
            <w:tcW w:w="0" w:type="auto"/>
            <w:shd w:val="clear"/>
            <w:vAlign w:val="center"/>
          </w:tcPr>
          <w:p w14:paraId="66877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周国安、吴阿姨、陈屿、苏晚、大女儿</w:t>
            </w:r>
          </w:p>
        </w:tc>
        <w:tc>
          <w:tcPr>
            <w:tcW w:w="0" w:type="auto"/>
            <w:shd w:val="clear"/>
            <w:vAlign w:val="center"/>
          </w:tcPr>
          <w:p w14:paraId="62DDF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中秋临近的环境不变，三人改变观念，好好吃饭，小饱分别立于桌角旁观</w:t>
            </w:r>
          </w:p>
        </w:tc>
      </w:tr>
      <w:tr w14:paraId="73753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E3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/>
            <w:vAlign w:val="center"/>
          </w:tcPr>
          <w:p w14:paraId="48600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01:42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01:50</w:t>
            </w:r>
          </w:p>
        </w:tc>
        <w:tc>
          <w:tcPr>
            <w:tcW w:w="0" w:type="auto"/>
            <w:shd w:val="clear"/>
            <w:vAlign w:val="center"/>
          </w:tcPr>
          <w:p w14:paraId="4644C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8s</w:t>
            </w:r>
          </w:p>
        </w:tc>
        <w:tc>
          <w:tcPr>
            <w:tcW w:w="0" w:type="auto"/>
            <w:shd w:val="clear"/>
            <w:vAlign w:val="center"/>
          </w:tcPr>
          <w:p w14:paraId="58CFE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柔和生活片段</w:t>
            </w:r>
          </w:p>
        </w:tc>
        <w:tc>
          <w:tcPr>
            <w:tcW w:w="0" w:type="auto"/>
            <w:shd w:val="clear"/>
            <w:vAlign w:val="center"/>
          </w:tcPr>
          <w:p w14:paraId="53F93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周国安、陈屿、苏晚</w:t>
            </w:r>
          </w:p>
        </w:tc>
        <w:tc>
          <w:tcPr>
            <w:tcW w:w="0" w:type="auto"/>
            <w:shd w:val="clear"/>
            <w:vAlign w:val="center"/>
          </w:tcPr>
          <w:p w14:paraId="13BE2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从容散步 / 高效工作 / 陪伴嬉戏</w:t>
            </w:r>
          </w:p>
        </w:tc>
      </w:tr>
      <w:tr w14:paraId="4D54B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52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0" w:type="auto"/>
            <w:shd w:val="clear"/>
            <w:vAlign w:val="center"/>
          </w:tcPr>
          <w:p w14:paraId="7DE5C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01:50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02:00</w:t>
            </w:r>
          </w:p>
        </w:tc>
        <w:tc>
          <w:tcPr>
            <w:tcW w:w="0" w:type="auto"/>
            <w:shd w:val="clear"/>
            <w:vAlign w:val="center"/>
          </w:tcPr>
          <w:p w14:paraId="49D68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68B06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小饱独白｜终章</w:t>
            </w:r>
          </w:p>
        </w:tc>
        <w:tc>
          <w:tcPr>
            <w:tcW w:w="0" w:type="auto"/>
            <w:shd w:val="clear"/>
            <w:vAlign w:val="center"/>
          </w:tcPr>
          <w:p w14:paraId="2B075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</w:t>
            </w:r>
          </w:p>
        </w:tc>
        <w:tc>
          <w:tcPr>
            <w:tcW w:w="0" w:type="auto"/>
            <w:shd w:val="clear"/>
            <w:vAlign w:val="center"/>
          </w:tcPr>
          <w:p w14:paraId="7AE40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朦胧圆月浮于背景，独白升华，渐转纯色背景，收尾旁白</w:t>
            </w:r>
          </w:p>
        </w:tc>
      </w:tr>
    </w:tbl>
    <w:p w14:paraId="03A91EEB">
      <w:pPr>
        <w:pStyle w:val="3"/>
        <w:keepNext w:val="0"/>
        <w:keepLines w:val="0"/>
        <w:widowControl/>
        <w:suppressLineNumbers w:val="0"/>
      </w:pPr>
      <w:r>
        <w:t>二、正文（时间轴标注版）</w:t>
      </w:r>
    </w:p>
    <w:p w14:paraId="63B2801C">
      <w:pPr>
        <w:pStyle w:val="4"/>
        <w:keepNext w:val="0"/>
        <w:keepLines w:val="0"/>
        <w:widowControl/>
        <w:suppressLineNumbers w:val="0"/>
      </w:pPr>
      <w:r>
        <w:t>01｜周国安家餐桌 · 清晨（00:00</w:t>
      </w:r>
      <w:r>
        <w:noBreakHyphen/>
      </w:r>
      <w:r>
        <w:t>00:18，18s） 清晨，单位家属院的住宅内，日光柔和洒在餐桌。阳台挂着还未组装完成的中秋灯笼，客厅电视背景音轻轻播报关于中秋节日临近的新闻。吴阿姨心里已经在盘算中秋家宴的菜品。</w:t>
      </w:r>
    </w:p>
    <w:p w14:paraId="4405671F">
      <w:pPr>
        <w:pStyle w:val="4"/>
        <w:keepNext w:val="0"/>
        <w:keepLines w:val="0"/>
        <w:widowControl/>
        <w:suppressLineNumbers w:val="0"/>
      </w:pPr>
      <w:r>
        <w:t>吴阿姨将水煮蛋放到周国安手中，又往他碗里夹了一块蒸鱼。周国安眉头皱起，连连摆手拒绝，只留下面前一碗白粥和一小碟清炒时蔬。</w:t>
      </w:r>
    </w:p>
    <w:p w14:paraId="22861AB9">
      <w:pPr>
        <w:pStyle w:val="4"/>
        <w:keepNext w:val="0"/>
        <w:keepLines w:val="0"/>
        <w:widowControl/>
        <w:suppressLineNumbers w:val="0"/>
      </w:pPr>
      <w:r>
        <w:t>吴阿姨看着他这般模样，又无奈又着急："清淡饮食也不能把荤腥全都推开啊。"</w:t>
      </w:r>
    </w:p>
    <w:p w14:paraId="21D7BCA4">
      <w:pPr>
        <w:pStyle w:val="4"/>
        <w:keepNext w:val="0"/>
        <w:keepLines w:val="0"/>
        <w:widowControl/>
        <w:suppressLineNumbers w:val="0"/>
      </w:pPr>
      <w:r>
        <w:t>周国安神色认真，固执地说道："年纪大了，就要忌口，吃得淡才是养身体。"</w:t>
      </w:r>
    </w:p>
    <w:p w14:paraId="51935E14">
      <w:pPr>
        <w:pStyle w:val="4"/>
        <w:keepNext w:val="0"/>
        <w:keepLines w:val="0"/>
        <w:widowControl/>
        <w:suppressLineNumbers w:val="0"/>
      </w:pPr>
      <w:r>
        <w:t>02｜高端写字楼 · 正午（00:18</w:t>
      </w:r>
      <w:r>
        <w:noBreakHyphen/>
      </w:r>
      <w:r>
        <w:t>00:33，15s） 画面一转，场景切换到高端写字楼，正午开放式办公工位。茶水间墙面贴着中秋主题海报，远处同事小声闲聊中秋过节计划。陈屿工位角落随意搁着一盒公司发放的月饼，并不刻意突出。</w:t>
      </w:r>
    </w:p>
    <w:p w14:paraId="27E0281E">
      <w:pPr>
        <w:pStyle w:val="4"/>
        <w:keepNext w:val="0"/>
        <w:keepLines w:val="0"/>
        <w:widowControl/>
        <w:suppressLineNumbers w:val="0"/>
      </w:pPr>
      <w:r>
        <w:t>陈屿刚刚结束一场线上会议，私行客户经理站在桌边，轻声和他同步资产规划。</w:t>
      </w:r>
    </w:p>
    <w:p w14:paraId="6451DF60">
      <w:pPr>
        <w:pStyle w:val="4"/>
        <w:keepNext w:val="0"/>
        <w:keepLines w:val="0"/>
        <w:widowControl/>
        <w:suppressLineNumbers w:val="0"/>
      </w:pPr>
      <w:r>
        <w:t>客户经理："陈总，这是您近期的权益与资产养护方案。"</w:t>
      </w:r>
    </w:p>
    <w:p w14:paraId="15803723">
      <w:pPr>
        <w:pStyle w:val="4"/>
        <w:keepNext w:val="0"/>
        <w:keepLines w:val="0"/>
        <w:widowControl/>
        <w:suppressLineNumbers w:val="0"/>
      </w:pPr>
      <w:r>
        <w:t>陈屿微微点头听完，客户经理躬身离开。桌角放着已经送达的商务简餐外卖，家庭来电响起。 家人画外音：“中秋能回来团聚吗？” 陈屿神色疲惫，沉默片刻：“手上项目赶进度，今年中秋我回不去。”说完便面无表情把外卖推到桌边，办公客户电话紧接着响起。</w:t>
      </w:r>
    </w:p>
    <w:p w14:paraId="1AA79B59">
      <w:pPr>
        <w:pStyle w:val="4"/>
        <w:keepNext w:val="0"/>
        <w:keepLines w:val="0"/>
        <w:widowControl/>
        <w:suppressLineNumbers w:val="0"/>
      </w:pPr>
      <w:r>
        <w:t>客户的声音从画外传来："这份项目方案，今天务必调整完毕。"</w:t>
      </w:r>
    </w:p>
    <w:p w14:paraId="6B3CA623">
      <w:pPr>
        <w:pStyle w:val="4"/>
        <w:keepNext w:val="0"/>
        <w:keepLines w:val="0"/>
        <w:widowControl/>
        <w:suppressLineNumbers w:val="0"/>
      </w:pPr>
      <w:r>
        <w:t>陈屿压下腹中泛起的饥饿感，冷静回应："明白。"</w:t>
      </w:r>
    </w:p>
    <w:p w14:paraId="114D4C40">
      <w:pPr>
        <w:pStyle w:val="4"/>
        <w:keepNext w:val="0"/>
        <w:keepLines w:val="0"/>
        <w:widowControl/>
        <w:suppressLineNumbers w:val="0"/>
      </w:pPr>
      <w:r>
        <w:t>03｜月子会所休养房间（00:33</w:t>
      </w:r>
      <w:r>
        <w:noBreakHyphen/>
      </w:r>
      <w:r>
        <w:t>00:45，12s） 画面一转，场景切换到高端月子会所休养房间。窗台摆放一小束盛放的桂花，刚刚探视完的家属在门口闲聊，聊起即将到来的中秋团圆。</w:t>
      </w:r>
    </w:p>
    <w:p w14:paraId="75BC2C84">
      <w:pPr>
        <w:pStyle w:val="4"/>
        <w:keepNext w:val="0"/>
        <w:keepLines w:val="0"/>
        <w:widowControl/>
        <w:suppressLineNumbers w:val="0"/>
      </w:pPr>
      <w:r>
        <w:t>苏晚坐在桌边，面前摆放着自己的产后营养餐，一旁是大女儿的餐盘，襁褓里躺着新生儿小儿子。苏晚一边留意自己的膳食搭配，也顺带照看大女儿吃饭。大女儿下意识想要拨开盘中青菜，苏晚轻轻制止。苏晚低头看向襁褓之中熟睡的小儿子，伸手轻轻碰了碰孩子的小手，眼神满是珍视。</w:t>
      </w:r>
    </w:p>
    <w:p w14:paraId="578C77B7">
      <w:pPr>
        <w:pStyle w:val="4"/>
        <w:keepNext w:val="0"/>
        <w:keepLines w:val="0"/>
        <w:widowControl/>
        <w:suppressLineNumbers w:val="0"/>
      </w:pPr>
      <w:r>
        <w:t>苏晚轻声自语：“产后恢复，一家人的饮食都不能马虎。”</w:t>
      </w:r>
    </w:p>
    <w:p w14:paraId="70E8A073">
      <w:pPr>
        <w:pStyle w:val="4"/>
        <w:keepNext w:val="0"/>
        <w:keepLines w:val="0"/>
        <w:widowControl/>
        <w:suppressLineNumbers w:val="0"/>
      </w:pPr>
      <w:r>
        <w:t>04｜三线交织 · 内心默念（00:45</w:t>
      </w:r>
      <w:r>
        <w:noBreakHyphen/>
      </w:r>
      <w:r>
        <w:t>00:53，8s） 几组画面交织在一起：周国安低头喝着寡淡的白粥；陈屿目光死死钉在电脑屏幕上；苏晚低头端详自己面前的营养餐盘。三个人都在按照自己的理解，认真对待饮食与健康。</w:t>
      </w:r>
    </w:p>
    <w:p w14:paraId="4F54FCEB">
      <w:pPr>
        <w:pStyle w:val="4"/>
        <w:keepNext w:val="0"/>
        <w:keepLines w:val="0"/>
        <w:widowControl/>
        <w:suppressLineNumbers w:val="0"/>
      </w:pPr>
      <w:r>
        <w:t>周国安内心默念："清淡就好。"</w:t>
      </w:r>
    </w:p>
    <w:p w14:paraId="46FD6B4D">
      <w:pPr>
        <w:pStyle w:val="4"/>
        <w:keepNext w:val="0"/>
        <w:keepLines w:val="0"/>
        <w:widowControl/>
        <w:suppressLineNumbers w:val="0"/>
      </w:pPr>
      <w:r>
        <w:t>陈屿内心默念："忙完再吃。"</w:t>
      </w:r>
    </w:p>
    <w:p w14:paraId="07C20D9B">
      <w:pPr>
        <w:pStyle w:val="4"/>
        <w:keepNext w:val="0"/>
        <w:keepLines w:val="0"/>
        <w:widowControl/>
        <w:suppressLineNumbers w:val="0"/>
      </w:pPr>
      <w:r>
        <w:t>苏晚内心轻声自语："产后恢复，营养要跟上。"</w:t>
      </w:r>
    </w:p>
    <w:p w14:paraId="12F7B1F4">
      <w:pPr>
        <w:pStyle w:val="4"/>
        <w:keepNext w:val="0"/>
        <w:keepLines w:val="0"/>
        <w:widowControl/>
        <w:suppressLineNumbers w:val="0"/>
      </w:pPr>
      <w:r>
        <w:t>05｜分镜切换·小饱依次现身点拨（00:53</w:t>
      </w:r>
      <w:r>
        <w:noBreakHyphen/>
      </w:r>
      <w:r>
        <w:t>01:08，15s） 切小区步道日间：周国安独自散步，很快体力不支坐在长椅大口喘气，揉着腰腿感慨人老体力衰退。小饱从绿植后冒出头，点破这是隐性饥饿，不是单纯年纪大。</w:t>
      </w:r>
    </w:p>
    <w:p w14:paraId="27892B23">
      <w:pPr>
        <w:pStyle w:val="4"/>
        <w:keepNext w:val="0"/>
        <w:keepLines w:val="0"/>
        <w:widowControl/>
        <w:suppressLineNumbers w:val="0"/>
      </w:pPr>
      <w:r>
        <w:t>切写字楼昼夜流转：夜幕降临办公室只剩陈屿一人，他在便利店买简餐对付晚餐。电梯里，看到妻子询问吃饭的消息，只简单回复吃过。小饱坐在餐盒顶上，向他发出追问。</w:t>
      </w:r>
    </w:p>
    <w:p w14:paraId="577B2A9D">
      <w:pPr>
        <w:pStyle w:val="4"/>
        <w:keepNext w:val="0"/>
        <w:keepLines w:val="0"/>
        <w:widowControl/>
        <w:suppressLineNumbers w:val="0"/>
      </w:pPr>
      <w:r>
        <w:t>切月子会所：苏晚翻看手机，浏览产后修复与儿童营养科普文章，看到很多孩子营养缺失的案例心绪难平。小饱从花瓶后方探出头，安静望着苏晚。</w:t>
      </w:r>
    </w:p>
    <w:p w14:paraId="5066C0C5">
      <w:pPr>
        <w:pStyle w:val="4"/>
        <w:keepNext w:val="0"/>
        <w:keepLines w:val="0"/>
        <w:widowControl/>
        <w:suppressLineNumbers w:val="0"/>
      </w:pPr>
      <w:r>
        <w:t>小饱：“你很在意自己产后恢复，也牵挂两个孩子。可还有很多人，没有条件获得充足的营养。”</w:t>
      </w:r>
    </w:p>
    <w:p w14:paraId="6293866E">
      <w:pPr>
        <w:pStyle w:val="4"/>
        <w:keepNext w:val="0"/>
        <w:keepLines w:val="0"/>
        <w:widowControl/>
        <w:suppressLineNumbers w:val="0"/>
      </w:pPr>
      <w:r>
        <w:t>苏晚微微一怔，目光落在这个小小的CG身影上。</w:t>
      </w:r>
    </w:p>
    <w:p w14:paraId="5A1661F1">
      <w:pPr>
        <w:pStyle w:val="4"/>
        <w:keepNext w:val="0"/>
        <w:keepLines w:val="0"/>
        <w:widowControl/>
        <w:suppressLineNumbers w:val="0"/>
      </w:pPr>
      <w:r>
        <w:t>06｜三画面交替 · 主题旁白（01:08</w:t>
      </w:r>
      <w:r>
        <w:noBreakHyphen/>
      </w:r>
      <w:r>
        <w:t>01:23，15s） 画面交替呈现：周国安茫然看着白粥；陈屿望着冷掉的餐食；苏晚看着手机科普页面怅然。</w:t>
      </w:r>
    </w:p>
    <w:p w14:paraId="06053ED7">
      <w:pPr>
        <w:pStyle w:val="4"/>
        <w:keepNext w:val="0"/>
        <w:keepLines w:val="0"/>
        <w:widowControl/>
        <w:suppressLineNumbers w:val="0"/>
      </w:pPr>
      <w:r>
        <w:t>小饱的声音缓缓响起： “中秋将近，人人都在期盼团圆。可有人为养生刻意规避营养；有人被工作裹挟，连好好吃一顿饭都成为奢望；有人为产后恢复、为家人的三餐用心思虑，却看不见远方孩童的困境。”</w:t>
      </w:r>
    </w:p>
    <w:p w14:paraId="3EC90CC7">
      <w:pPr>
        <w:pStyle w:val="4"/>
        <w:keepNext w:val="0"/>
        <w:keepLines w:val="0"/>
        <w:widowControl/>
        <w:suppressLineNumbers w:val="0"/>
      </w:pPr>
      <w:r>
        <w:t>小饱：“可身体不会分辨，你的选择是为养生，为事业，还是为家人。所谓隐性饥饿，不是吃不饱肚子，是成长、修复身体必需的营养长期缺位。”</w:t>
      </w:r>
    </w:p>
    <w:p w14:paraId="2B88D67A">
      <w:pPr>
        <w:pStyle w:val="4"/>
        <w:keepNext w:val="0"/>
        <w:keepLines w:val="0"/>
        <w:widowControl/>
        <w:suppressLineNumbers w:val="0"/>
      </w:pPr>
      <w:r>
        <w:t>07｜ 第二天 · 转变（01:23</w:t>
      </w:r>
      <w:r>
        <w:noBreakHyphen/>
      </w:r>
      <w:r>
        <w:t>01:42，19s） 画面一转，来到第二天，环境依旧留存中秋将至的氛围感。</w:t>
      </w:r>
    </w:p>
    <w:p w14:paraId="5B424642">
      <w:pPr>
        <w:pStyle w:val="4"/>
        <w:keepNext w:val="0"/>
        <w:keepLines w:val="0"/>
        <w:widowControl/>
        <w:suppressLineNumbers w:val="0"/>
      </w:pPr>
      <w:r>
        <w:t>周国安家中餐桌。吴阿姨再次把鸡蛋递向周国安，他下意识想要回绝，迟疑几秒之后，伸手接了过来。 周国安："适量就好。" 桌上摆着杂粮、鲜鱼、鸡蛋和青菜。吴阿姨笑着往他碗里夹了一筷子青菜。屋内响起一家人轻松的笑声。</w:t>
      </w:r>
    </w:p>
    <w:p w14:paraId="4C2518BA">
      <w:pPr>
        <w:pStyle w:val="4"/>
        <w:keepNext w:val="0"/>
        <w:keepLines w:val="0"/>
        <w:widowControl/>
        <w:suppressLineNumbers w:val="0"/>
      </w:pPr>
      <w:r>
        <w:t>写字楼中午。下属过来通知开会。陈屿看了看会议提醒，低头看向面前的饭菜：“等我十分钟。”加班时刻，桌面上摆齐简餐、水果、牛奶，认真进食。</w:t>
      </w:r>
    </w:p>
    <w:p w14:paraId="2EE3B65C">
      <w:pPr>
        <w:pStyle w:val="4"/>
        <w:keepNext w:val="0"/>
        <w:keepLines w:val="0"/>
        <w:widowControl/>
        <w:suppressLineNumbers w:val="0"/>
      </w:pPr>
      <w:r>
        <w:t>月子会所。苏晚安心享用搭配均衡的产后营养餐，同时陪伴大女儿用餐。襁褓中小儿子安然熟睡。</w:t>
      </w:r>
    </w:p>
    <w:p w14:paraId="2ADE6FEF">
      <w:pPr>
        <w:pStyle w:val="4"/>
        <w:keepNext w:val="0"/>
        <w:keepLines w:val="0"/>
        <w:widowControl/>
        <w:suppressLineNumbers w:val="0"/>
      </w:pPr>
      <w:r>
        <w:t>画面流畅交替：周国安夹起盘中鱼肉；陈屿掀开餐盒盖子；苏晚认真吃下盘中餐食。小饱小小的身影，分别出现在三张桌子的桌角，安静看着他们。</w:t>
      </w:r>
    </w:p>
    <w:p w14:paraId="159F0DFF">
      <w:pPr>
        <w:pStyle w:val="4"/>
        <w:keepNext w:val="0"/>
        <w:keepLines w:val="0"/>
        <w:widowControl/>
        <w:suppressLineNumbers w:val="0"/>
      </w:pPr>
      <w:r>
        <w:t>08｜柔和生活片段（01:42</w:t>
      </w:r>
      <w:r>
        <w:noBreakHyphen/>
      </w:r>
      <w:r>
        <w:t>01:50，8s） 柔和的生活片段缓缓闪过：周国安从容地在小区散步；陈屿高效投入工作，状态饱满；苏晚气色舒展，温柔陪伴两个孩子嬉戏。</w:t>
      </w:r>
    </w:p>
    <w:p w14:paraId="0F53E51F">
      <w:pPr>
        <w:pStyle w:val="4"/>
        <w:keepNext w:val="0"/>
        <w:keepLines w:val="0"/>
        <w:widowControl/>
        <w:suppressLineNumbers w:val="0"/>
      </w:pPr>
      <w:r>
        <w:t>09｜小饱独白&amp;终章（01:50</w:t>
      </w:r>
      <w:r>
        <w:noBreakHyphen/>
      </w:r>
      <w:r>
        <w:t>02:00，10s） 朦胧柔和的圆月缓缓浮现在画面背景。小饱面向镜头真诚开口。</w:t>
      </w:r>
    </w:p>
    <w:p w14:paraId="6514ED30">
      <w:pPr>
        <w:pStyle w:val="4"/>
        <w:keepNext w:val="0"/>
        <w:keepLines w:val="0"/>
        <w:widowControl/>
        <w:suppressLineNumbers w:val="0"/>
      </w:pPr>
      <w:r>
        <w:t>小饱：“我们期盼中秋团圆，团圆不止是人相聚，身体也需要完整的营养托举。富足三餐，更要远离隐性饥饿。”</w:t>
      </w:r>
    </w:p>
    <w:p w14:paraId="609BE951">
      <w:pPr>
        <w:pStyle w:val="4"/>
        <w:keepNext w:val="0"/>
        <w:keepLines w:val="0"/>
        <w:widowControl/>
        <w:suppressLineNumbers w:val="0"/>
      </w:pPr>
      <w:r>
        <w:t>（画面渐过渡至低饱和浅灰米纯色干净背景） 小饱（终章旁白）：“三餐有营养，成长有光亮。愿每一份团圆，都有充足营养相伴。”</w:t>
      </w:r>
    </w:p>
    <w:p w14:paraId="0E4E85AB">
      <w:pPr>
        <w:pStyle w:val="3"/>
        <w:keepNext w:val="0"/>
        <w:keepLines w:val="0"/>
        <w:widowControl/>
        <w:suppressLineNumbers w:val="0"/>
      </w:pPr>
      <w:r>
        <w:t>修改汇总清单</w:t>
      </w:r>
    </w:p>
    <w:p w14:paraId="40EC8C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苏晚线核心转移</w:t>
      </w:r>
      <w:r>
        <w:t>：主线改为</w:t>
      </w:r>
      <w:r>
        <w:rPr>
          <w:rStyle w:val="7"/>
        </w:rPr>
        <w:t>产后自身身体恢复</w:t>
      </w:r>
      <w:r>
        <w:t>，大女儿体重管理完全删除，仅保留简单照看孩子吃饭的动作，一笔带过。</w:t>
      </w:r>
    </w:p>
    <w:p w14:paraId="7CC3EB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修改03场景画面、台词，04内心默念更换为贴合产后恢复的心理活动；05小饱对苏晚的对话同步适配产后视角；07转变段落，重点体现苏晚好好吃自己的产后营养餐。</w:t>
      </w:r>
    </w:p>
    <w:p w14:paraId="0FA93F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06旁白同步微调语句，匹配苏晚新的人物动机。</w:t>
      </w:r>
    </w:p>
    <w:p w14:paraId="7F1F37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08生活片段，把苏晚的状态改为“气色舒展”，对应产后身体调养变好。</w:t>
      </w:r>
    </w:p>
    <w:p w14:paraId="279347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其余全部设定、时长、中秋氛围、另外两条故事线、结尾升华均保持不变。</w:t>
      </w:r>
    </w:p>
    <w:p w14:paraId="3E5FDB9F">
      <w:pPr>
        <w:pStyle w:val="4"/>
        <w:keepNext w:val="0"/>
        <w:keepLines w:val="0"/>
        <w:widowControl/>
        <w:suppressLineNumbers w:val="0"/>
      </w:pPr>
      <w:r>
        <w:t>需要我再微调台词的长短或者画面细节，可以直接告诉我。</w:t>
      </w:r>
    </w:p>
    <w:p w14:paraId="536B6B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030E8"/>
    <w:multiLevelType w:val="multilevel"/>
    <w:tmpl w:val="BFB03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11F9D"/>
    <w:rsid w:val="4451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2026-09-08T11:28:00Z</dcterms:created>
  <dc:creator>程子怡</dc:creator>
  <cp:lastModifiedBy>程子怡</cp:lastModifiedBy>
  <dcterms:modified xsi:type="dcterms:W3CDTF">2026-09-08T11:28:52Z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14982867EF5742BC9010958263DF90BE_11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