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73AC" w14:textId="336C29E0" w:rsidR="00D10731" w:rsidRDefault="00D10731" w:rsidP="00D640A8">
      <w:pPr>
        <w:rPr>
          <w:noProof/>
        </w:rPr>
      </w:pPr>
      <w:r w:rsidRPr="008F49B1">
        <w:rPr>
          <w:noProof/>
        </w:rPr>
        <w:drawing>
          <wp:anchor distT="0" distB="0" distL="114300" distR="114300" simplePos="0" relativeHeight="251658241" behindDoc="0" locked="0" layoutInCell="1" allowOverlap="1" wp14:anchorId="40D22E0E" wp14:editId="253ACA51">
            <wp:simplePos x="0" y="0"/>
            <wp:positionH relativeFrom="column">
              <wp:posOffset>126365</wp:posOffset>
            </wp:positionH>
            <wp:positionV relativeFrom="paragraph">
              <wp:posOffset>202565</wp:posOffset>
            </wp:positionV>
            <wp:extent cx="5070475" cy="3406140"/>
            <wp:effectExtent l="0" t="0" r="0" b="3810"/>
            <wp:wrapSquare wrapText="bothSides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1A2" w:rsidRPr="00BD2E7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722696" wp14:editId="5C5258B4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692182BA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F4550AB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349413" w14:textId="2250529E" w:rsidR="00B173E2" w:rsidRPr="005C7118" w:rsidRDefault="00F21436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14</w:t>
                                  </w:r>
                                  <w:r w:rsidR="00B173E2" w:rsidRPr="005C7118">
                                    <w:rPr>
                                      <w:rFonts w:ascii="Segoe UI" w:hAnsi="Segoe UI" w:cs="Segoe UI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Segoe UI" w:hAnsi="Segoe UI" w:cs="Segoe UI"/>
                                    </w:rPr>
                                    <w:t>11</w:t>
                                  </w:r>
                                  <w:r w:rsidR="00B173E2" w:rsidRPr="005C7118">
                                    <w:rPr>
                                      <w:rFonts w:ascii="Segoe UI" w:hAnsi="Segoe UI" w:cs="Segoe UI"/>
                                    </w:rPr>
                                    <w:t>/</w:t>
                                  </w:r>
                                  <w:r w:rsidR="00956495">
                                    <w:rPr>
                                      <w:rFonts w:ascii="Segoe UI" w:hAnsi="Segoe UI" w:cs="Segoe UI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:rsidR="00B173E2" w:rsidRPr="005C7118" w14:paraId="5EE51DC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45A11401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F893C8F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16B34CDB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226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5.25pt;margin-top:565.9pt;width:501pt;height:10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692182BA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F4550AB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349413" w14:textId="2250529E" w:rsidR="00B173E2" w:rsidRPr="005C7118" w:rsidRDefault="00F21436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14</w:t>
                            </w:r>
                            <w:r w:rsidR="00B173E2" w:rsidRPr="005C7118">
                              <w:rPr>
                                <w:rFonts w:ascii="Segoe UI" w:hAnsi="Segoe UI" w:cs="Segoe UI"/>
                              </w:rPr>
                              <w:t>/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11</w:t>
                            </w:r>
                            <w:r w:rsidR="00B173E2" w:rsidRPr="005C7118">
                              <w:rPr>
                                <w:rFonts w:ascii="Segoe UI" w:hAnsi="Segoe UI" w:cs="Segoe UI"/>
                              </w:rPr>
                              <w:t>/</w:t>
                            </w:r>
                            <w:r w:rsidR="00956495">
                              <w:rPr>
                                <w:rFonts w:ascii="Segoe UI" w:hAnsi="Segoe UI" w:cs="Segoe UI"/>
                              </w:rPr>
                              <w:t>2025</w:t>
                            </w:r>
                          </w:p>
                        </w:tc>
                      </w:tr>
                      <w:tr w:rsidR="00B173E2" w:rsidRPr="005C7118" w14:paraId="5EE51DC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45A11401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F893C8F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16B34CDB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r w:rsidR="00E8255E" w:rsidRPr="00BD2E76">
        <w:rPr>
          <w:noProof/>
        </w:rPr>
        <w:t xml:space="preserve"> </w:t>
      </w:r>
      <w:r w:rsidR="009F68AF" w:rsidRPr="00BD2E76">
        <w:rPr>
          <w:noProof/>
        </w:rPr>
        <w:t xml:space="preserve"> </w:t>
      </w:r>
    </w:p>
    <w:p w14:paraId="02200F6B" w14:textId="3DD6F058" w:rsidR="00D10731" w:rsidRDefault="00D10731" w:rsidP="00D640A8">
      <w:pPr>
        <w:rPr>
          <w:noProof/>
        </w:rPr>
      </w:pPr>
      <w:r w:rsidRPr="00BD2E76">
        <w:rPr>
          <w:noProof/>
        </w:rPr>
        <mc:AlternateContent>
          <mc:Choice Requires="wps">
            <w:drawing>
              <wp:anchor distT="57150" distB="57150" distL="57150" distR="57150" simplePos="0" relativeHeight="251658242" behindDoc="0" locked="0" layoutInCell="1" allowOverlap="1" wp14:anchorId="79CF45CB" wp14:editId="1FB5772E">
                <wp:simplePos x="0" y="0"/>
                <wp:positionH relativeFrom="margin">
                  <wp:posOffset>0</wp:posOffset>
                </wp:positionH>
                <wp:positionV relativeFrom="line">
                  <wp:posOffset>391795</wp:posOffset>
                </wp:positionV>
                <wp:extent cx="5193030" cy="1325880"/>
                <wp:effectExtent l="0" t="0" r="7620" b="7620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30" cy="1325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2FC22FC" w14:textId="46255611" w:rsidR="00D10731" w:rsidRPr="003E2D3E" w:rsidRDefault="00F21436" w:rsidP="00D10731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2ª a</w:t>
                            </w:r>
                            <w:r w:rsidR="00787F1A" w:rsidRPr="00787F1A"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claraci</w:t>
                            </w:r>
                            <w:r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>ón</w:t>
                            </w:r>
                            <w:r w:rsidR="00787F1A" w:rsidRPr="00787F1A"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 la solicitud de modificaciones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F45CB" id="officeArt object" o:spid="_x0000_s1027" type="#_x0000_t202" alt="Cuadro de texto 288" style="position:absolute;left:0;text-align:left;margin-left:0;margin-top:30.85pt;width:408.9pt;height:104.4pt;z-index:251658242;visibility:visible;mso-wrap-style:square;mso-width-percent:0;mso-height-percent:0;mso-wrap-distance-left:4.5pt;mso-wrap-distance-top:4.5pt;mso-wrap-distance-right:4.5pt;mso-wrap-distance-bottom:4.5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" filled="f" stroked="f" strokeweight="1pt">
                <v:stroke miterlimit="4"/>
                <v:textbox inset="0,0,0,0">
                  <w:txbxContent>
                    <w:p w14:paraId="22FC22FC" w14:textId="46255611" w:rsidR="00D10731" w:rsidRPr="003E2D3E" w:rsidRDefault="00F21436" w:rsidP="00D10731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  <w:t>2ª a</w:t>
                      </w:r>
                      <w:r w:rsidR="00787F1A" w:rsidRPr="00787F1A"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  <w:t>claraci</w:t>
                      </w:r>
                      <w:r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  <w:t>ón</w:t>
                      </w:r>
                      <w:r w:rsidR="00787F1A" w:rsidRPr="00787F1A"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  <w:t xml:space="preserve"> a la solicitud de modificaciones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3AC1E5F5" w14:textId="48A87868" w:rsidR="00ED1689" w:rsidRDefault="00303FA8" w:rsidP="00D640A8">
      <w:r w:rsidRPr="00BD2E76">
        <w:br w:type="page"/>
      </w:r>
    </w:p>
    <w:p w14:paraId="78DA2E67" w14:textId="5F574816" w:rsidR="00DE5105" w:rsidRDefault="0075784F" w:rsidP="0075784F">
      <w:pPr>
        <w:pStyle w:val="Ttulo1"/>
        <w:numPr>
          <w:ilvl w:val="0"/>
          <w:numId w:val="0"/>
        </w:numPr>
        <w:jc w:val="both"/>
      </w:pPr>
      <w:r>
        <w:lastRenderedPageBreak/>
        <w:t>Antecedentes</w:t>
      </w:r>
    </w:p>
    <w:p w14:paraId="2DE9EA09" w14:textId="03022810" w:rsidR="00133032" w:rsidRDefault="009514A9" w:rsidP="006849E1">
      <w:pPr>
        <w:spacing w:before="0" w:after="0"/>
      </w:pPr>
      <w:r>
        <w:t xml:space="preserve">De acuerdo con </w:t>
      </w:r>
      <w:r w:rsidR="006D5196">
        <w:t xml:space="preserve">la solicitud de aportación de aclaraciones respecto a </w:t>
      </w:r>
      <w:r w:rsidR="00AD1FBF">
        <w:t>la modificación solicitada</w:t>
      </w:r>
      <w:r w:rsidR="006849E1">
        <w:t xml:space="preserve"> en el marco </w:t>
      </w:r>
      <w:r w:rsidR="00AD1FBF">
        <w:t xml:space="preserve">del proyecto </w:t>
      </w:r>
      <w:r w:rsidR="00AD1FBF" w:rsidRPr="00AD1FBF">
        <w:t>Pre-Comercial PC-3.060, denominado “TRANSLATE. PLATAFORMA DE SERVICIOS DE INTERCAMBIO DE MENSAJERÍA ABIERTA E INTEROPERABLE PARA LOGÍSTICA PORTUARIA”, en el marco del plan de impulso al emprendimiento para la innovación en el sector portuario (Puertos 4.0)</w:t>
      </w:r>
      <w:r w:rsidR="009F47BF">
        <w:t>,</w:t>
      </w:r>
      <w:r>
        <w:t xml:space="preserve"> </w:t>
      </w:r>
      <w:r w:rsidR="009F47BF">
        <w:t>en este documento</w:t>
      </w:r>
      <w:r>
        <w:t xml:space="preserve"> se presenta </w:t>
      </w:r>
      <w:r w:rsidR="00097E64" w:rsidRPr="00097E64">
        <w:t>cronograma corregido, renombrando las actividades relativas a la plataforma TRADELENS</w:t>
      </w:r>
      <w:r w:rsidR="00961CA4">
        <w:t xml:space="preserve"> y caso de uso de MSC</w:t>
      </w:r>
      <w:r w:rsidR="005F4CDF">
        <w:t>.</w:t>
      </w:r>
    </w:p>
    <w:p w14:paraId="64C7346D" w14:textId="6E4ECFA7" w:rsidR="003A79A2" w:rsidRDefault="0037103C" w:rsidP="000F00A1">
      <w:pPr>
        <w:pStyle w:val="Ttulo1"/>
        <w:numPr>
          <w:ilvl w:val="0"/>
          <w:numId w:val="0"/>
        </w:numPr>
        <w:ind w:left="432" w:hanging="432"/>
        <w:jc w:val="both"/>
      </w:pPr>
      <w:r>
        <w:t>Cronograma corregido</w:t>
      </w:r>
    </w:p>
    <w:p w14:paraId="3364B87F" w14:textId="0C601C0C" w:rsidR="008B69D0" w:rsidRDefault="008B69D0" w:rsidP="008B69D0">
      <w:pPr>
        <w:pStyle w:val="Ttulo3"/>
        <w:numPr>
          <w:ilvl w:val="0"/>
          <w:numId w:val="0"/>
        </w:numPr>
        <w:ind w:left="720" w:hanging="720"/>
      </w:pPr>
      <w:r>
        <w:t>R</w:t>
      </w:r>
      <w:r>
        <w:t>equerimiento</w:t>
      </w:r>
    </w:p>
    <w:p w14:paraId="60FC7145" w14:textId="6F8A7613" w:rsidR="009A2EE0" w:rsidRPr="00AB3121" w:rsidRDefault="00206213" w:rsidP="00260F79">
      <w:p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En </w:t>
      </w:r>
      <w:r w:rsidR="008B69D0">
        <w:rPr>
          <w:b/>
          <w:bCs/>
          <w:lang w:eastAsia="en-US"/>
        </w:rPr>
        <w:t xml:space="preserve">la documentación enviada, </w:t>
      </w:r>
      <w:r>
        <w:rPr>
          <w:b/>
          <w:bCs/>
          <w:lang w:eastAsia="en-US"/>
        </w:rPr>
        <w:t>s</w:t>
      </w:r>
      <w:r w:rsidR="009A2EE0" w:rsidRPr="009A2EE0">
        <w:rPr>
          <w:b/>
          <w:bCs/>
          <w:lang w:eastAsia="en-US"/>
        </w:rPr>
        <w:t>i bien se aporta un nuevo cronograma con las modificaciones temporales previstas relativas a las actividades de blockchain, en los PT 6 y 7 se sigue haciendo mención a la plataforma TRADELENS en vez de BERMAN EMSWe.</w:t>
      </w:r>
    </w:p>
    <w:p w14:paraId="12AE2B79" w14:textId="3C26DA87" w:rsidR="003A79A2" w:rsidRPr="007A2667" w:rsidRDefault="001A6BD9" w:rsidP="007A2667">
      <w:pPr>
        <w:rPr>
          <w:b/>
          <w:bCs/>
          <w:lang w:eastAsia="en-US"/>
        </w:rPr>
      </w:pPr>
      <w:r>
        <w:rPr>
          <w:b/>
          <w:bCs/>
          <w:lang w:eastAsia="en-US"/>
        </w:rPr>
        <w:t>E</w:t>
      </w:r>
      <w:r w:rsidR="003A79A2" w:rsidRPr="007A2667">
        <w:rPr>
          <w:b/>
          <w:bCs/>
          <w:lang w:eastAsia="en-US"/>
        </w:rPr>
        <w:t xml:space="preserve">nviar cronograma de ejecución </w:t>
      </w:r>
      <w:r w:rsidR="00AF7262">
        <w:rPr>
          <w:b/>
          <w:bCs/>
          <w:lang w:eastAsia="en-US"/>
        </w:rPr>
        <w:t>corregido</w:t>
      </w:r>
      <w:r w:rsidR="003A79A2" w:rsidRPr="007A2667">
        <w:rPr>
          <w:b/>
          <w:bCs/>
          <w:lang w:eastAsia="en-US"/>
        </w:rPr>
        <w:t>. </w:t>
      </w:r>
    </w:p>
    <w:p w14:paraId="44322716" w14:textId="77777777" w:rsidR="007A2667" w:rsidRDefault="007A2667" w:rsidP="007A2667">
      <w:pPr>
        <w:pStyle w:val="Ttulo3"/>
        <w:numPr>
          <w:ilvl w:val="0"/>
          <w:numId w:val="0"/>
        </w:numPr>
        <w:ind w:left="720" w:hanging="720"/>
      </w:pPr>
      <w:bookmarkStart w:id="0" w:name="_Toc209520397"/>
      <w:r>
        <w:t>Respuesta</w:t>
      </w:r>
      <w:bookmarkEnd w:id="0"/>
    </w:p>
    <w:p w14:paraId="3BB22AED" w14:textId="77777777" w:rsidR="00CD2FA7" w:rsidRDefault="005734FB" w:rsidP="003A79A2">
      <w:pPr>
        <w:rPr>
          <w:lang w:eastAsia="en-US"/>
        </w:rPr>
      </w:pPr>
      <w:r>
        <w:rPr>
          <w:lang w:eastAsia="en-US"/>
        </w:rPr>
        <w:t xml:space="preserve">En el cronograma </w:t>
      </w:r>
      <w:r w:rsidR="00BD718C">
        <w:rPr>
          <w:lang w:eastAsia="en-US"/>
        </w:rPr>
        <w:t>que incluye las correcciones,</w:t>
      </w:r>
      <w:r>
        <w:rPr>
          <w:lang w:eastAsia="en-US"/>
        </w:rPr>
        <w:t xml:space="preserve"> se </w:t>
      </w:r>
      <w:r w:rsidR="00F252EE">
        <w:rPr>
          <w:lang w:eastAsia="en-US"/>
        </w:rPr>
        <w:t>tiene en cuenta</w:t>
      </w:r>
      <w:r w:rsidR="000E7487" w:rsidRPr="000E7487">
        <w:rPr>
          <w:lang w:eastAsia="en-US"/>
        </w:rPr>
        <w:t xml:space="preserve"> </w:t>
      </w:r>
      <w:r w:rsidR="000E7487">
        <w:rPr>
          <w:lang w:eastAsia="en-US"/>
        </w:rPr>
        <w:t xml:space="preserve">lo ya expuesto en la solicitud inicial </w:t>
      </w:r>
      <w:r w:rsidR="002502D5">
        <w:rPr>
          <w:lang w:eastAsia="en-US"/>
        </w:rPr>
        <w:t>en cuanto a</w:t>
      </w:r>
      <w:r w:rsidR="000E7487">
        <w:rPr>
          <w:lang w:eastAsia="en-US"/>
        </w:rPr>
        <w:t xml:space="preserve"> que l</w:t>
      </w:r>
      <w:r w:rsidR="000E7487">
        <w:rPr>
          <w:lang w:eastAsia="en-US"/>
        </w:rPr>
        <w:t>os casos de uso</w:t>
      </w:r>
      <w:r w:rsidR="008D78F7">
        <w:rPr>
          <w:lang w:eastAsia="en-US"/>
        </w:rPr>
        <w:t xml:space="preserve"> de </w:t>
      </w:r>
      <w:r w:rsidR="000E7487" w:rsidRPr="00A518F3">
        <w:rPr>
          <w:b/>
          <w:bCs/>
          <w:lang w:eastAsia="en-US"/>
        </w:rPr>
        <w:t>MSC (CR-001) y APV (CR-002)</w:t>
      </w:r>
      <w:r w:rsidR="000E7487">
        <w:rPr>
          <w:lang w:eastAsia="en-US"/>
        </w:rPr>
        <w:t xml:space="preserve"> implican cambios en las actividades internas</w:t>
      </w:r>
      <w:r w:rsidR="002502D5">
        <w:rPr>
          <w:lang w:eastAsia="en-US"/>
        </w:rPr>
        <w:t xml:space="preserve"> de los PT</w:t>
      </w:r>
      <w:r w:rsidR="000E7487">
        <w:rPr>
          <w:lang w:eastAsia="en-US"/>
        </w:rPr>
        <w:t xml:space="preserve">, </w:t>
      </w:r>
      <w:r w:rsidR="00BD718C">
        <w:rPr>
          <w:lang w:eastAsia="en-US"/>
        </w:rPr>
        <w:t>que</w:t>
      </w:r>
      <w:r w:rsidR="000E7487">
        <w:rPr>
          <w:lang w:eastAsia="en-US"/>
        </w:rPr>
        <w:t xml:space="preserve"> </w:t>
      </w:r>
      <w:r w:rsidR="000E7487" w:rsidRPr="004377DD">
        <w:rPr>
          <w:lang w:eastAsia="en-US"/>
        </w:rPr>
        <w:t>no alteran el cronograma global del proyecto</w:t>
      </w:r>
      <w:r w:rsidR="00CD2FA7">
        <w:rPr>
          <w:lang w:eastAsia="en-US"/>
        </w:rPr>
        <w:t>.</w:t>
      </w:r>
    </w:p>
    <w:p w14:paraId="4BFEFD45" w14:textId="5E8A2BDC" w:rsidR="003A79A2" w:rsidRDefault="00CD2FA7" w:rsidP="003A79A2">
      <w:pPr>
        <w:rPr>
          <w:lang w:eastAsia="en-US"/>
        </w:rPr>
      </w:pPr>
      <w:r>
        <w:rPr>
          <w:lang w:eastAsia="en-US"/>
        </w:rPr>
        <w:t>S</w:t>
      </w:r>
      <w:r w:rsidR="00A35494">
        <w:rPr>
          <w:lang w:eastAsia="en-US"/>
        </w:rPr>
        <w:t xml:space="preserve">e </w:t>
      </w:r>
      <w:r w:rsidR="005734FB">
        <w:rPr>
          <w:lang w:eastAsia="en-US"/>
        </w:rPr>
        <w:t>refleja</w:t>
      </w:r>
      <w:r w:rsidR="00A35494">
        <w:rPr>
          <w:lang w:eastAsia="en-US"/>
        </w:rPr>
        <w:t>n</w:t>
      </w:r>
      <w:r w:rsidR="005734FB">
        <w:rPr>
          <w:lang w:eastAsia="en-US"/>
        </w:rPr>
        <w:t xml:space="preserve"> los siguientes cambios</w:t>
      </w:r>
      <w:r w:rsidR="00585CEB">
        <w:rPr>
          <w:lang w:eastAsia="en-US"/>
        </w:rPr>
        <w:t xml:space="preserve"> (trasladados literalmente del documento inicial de solicitud de cambios)</w:t>
      </w:r>
      <w:r w:rsidR="000E7A7B">
        <w:rPr>
          <w:lang w:eastAsia="en-US"/>
        </w:rPr>
        <w:t>:</w:t>
      </w:r>
    </w:p>
    <w:p w14:paraId="3F361D65" w14:textId="77777777" w:rsidR="00E9391E" w:rsidRPr="00546A07" w:rsidRDefault="00E9391E" w:rsidP="00E9391E">
      <w:pPr>
        <w:spacing w:before="0" w:after="0"/>
        <w:rPr>
          <w:u w:val="single"/>
        </w:rPr>
      </w:pPr>
      <w:r w:rsidRPr="00546A07">
        <w:rPr>
          <w:u w:val="single"/>
        </w:rPr>
        <w:t>Paquete de trabajo PT4: Análisis del caso de uso 1</w:t>
      </w:r>
    </w:p>
    <w:p w14:paraId="1A128C94" w14:textId="6DE68251" w:rsidR="00E9391E" w:rsidRDefault="00E9391E" w:rsidP="00E9391E">
      <w:pPr>
        <w:pStyle w:val="Prrafodelista"/>
        <w:numPr>
          <w:ilvl w:val="0"/>
          <w:numId w:val="8"/>
        </w:numPr>
        <w:spacing w:before="0" w:after="0"/>
      </w:pPr>
      <w:r w:rsidRPr="0077707B">
        <w:rPr>
          <w:b/>
        </w:rPr>
        <w:t>T4.3 Análisis de la mensajería Vermas (Peso Bruto Verificado)</w:t>
      </w:r>
      <w:r>
        <w:t xml:space="preserve"> y </w:t>
      </w:r>
      <w:r w:rsidRPr="0077707B">
        <w:rPr>
          <w:b/>
        </w:rPr>
        <w:t>T4.</w:t>
      </w:r>
      <w:r>
        <w:rPr>
          <w:b/>
          <w:bCs/>
        </w:rPr>
        <w:t>4</w:t>
      </w:r>
      <w:r w:rsidRPr="0077707B">
        <w:rPr>
          <w:b/>
        </w:rPr>
        <w:t xml:space="preserve"> Análisis de la mensajería </w:t>
      </w:r>
      <w:r>
        <w:rPr>
          <w:b/>
          <w:bCs/>
        </w:rPr>
        <w:t>Listas de Carga/Descarga</w:t>
      </w:r>
      <w:r>
        <w:t xml:space="preserve">: ambas tareas se cancelan y se crea una nueva actividad equivalente, </w:t>
      </w:r>
      <w:r w:rsidRPr="00546A07">
        <w:t>T4.</w:t>
      </w:r>
      <w:r>
        <w:t>3</w:t>
      </w:r>
      <w:r w:rsidRPr="00546A07">
        <w:t xml:space="preserve"> Análisis de la mensajería Sumarias</w:t>
      </w:r>
      <w:r>
        <w:t xml:space="preserve"> (IFCSUM</w:t>
      </w:r>
      <w:r w:rsidR="002A1D44">
        <w:t>)</w:t>
      </w:r>
      <w:r>
        <w:t>.</w:t>
      </w:r>
    </w:p>
    <w:p w14:paraId="54A7B7EC" w14:textId="77777777" w:rsidR="00E9391E" w:rsidRDefault="00E9391E" w:rsidP="00E9391E">
      <w:pPr>
        <w:spacing w:before="0" w:after="0"/>
      </w:pPr>
    </w:p>
    <w:p w14:paraId="4147AE61" w14:textId="77777777" w:rsidR="00E9391E" w:rsidRPr="001F5B55" w:rsidRDefault="00E9391E" w:rsidP="00E9391E">
      <w:pPr>
        <w:spacing w:before="0" w:after="0"/>
        <w:rPr>
          <w:u w:val="single"/>
        </w:rPr>
      </w:pPr>
      <w:r w:rsidRPr="001F5B55">
        <w:rPr>
          <w:u w:val="single"/>
        </w:rPr>
        <w:t>Paquete de trabajo PT</w:t>
      </w:r>
      <w:r>
        <w:rPr>
          <w:u w:val="single"/>
        </w:rPr>
        <w:t>5</w:t>
      </w:r>
      <w:r w:rsidRPr="001F5B55">
        <w:rPr>
          <w:u w:val="single"/>
        </w:rPr>
        <w:t>: Desarrollo e implementación del caso de uso 1</w:t>
      </w:r>
    </w:p>
    <w:p w14:paraId="75F98A50" w14:textId="14E4C9C0" w:rsidR="00E9391E" w:rsidRDefault="00E9391E" w:rsidP="00E9391E">
      <w:pPr>
        <w:pStyle w:val="Prrafodelista"/>
        <w:numPr>
          <w:ilvl w:val="0"/>
          <w:numId w:val="8"/>
        </w:numPr>
        <w:spacing w:before="0" w:after="0"/>
      </w:pPr>
      <w:r w:rsidRPr="00A64DBF">
        <w:rPr>
          <w:b/>
        </w:rPr>
        <w:t xml:space="preserve">T5.7 Implementación de la mensajería Vermas y T5.11 Implementación de la mensajería </w:t>
      </w:r>
      <w:r w:rsidRPr="00A64DBF">
        <w:rPr>
          <w:b/>
          <w:bCs/>
        </w:rPr>
        <w:t>Listas de Carga/Descarga</w:t>
      </w:r>
      <w:r>
        <w:t xml:space="preserve">: ambas tareas se cancelan y se crea una nueva actividad equivalente, </w:t>
      </w:r>
      <w:r w:rsidRPr="00546A07">
        <w:t>T</w:t>
      </w:r>
      <w:r>
        <w:t>5</w:t>
      </w:r>
      <w:r w:rsidRPr="00546A07">
        <w:t>.</w:t>
      </w:r>
      <w:r>
        <w:t>7</w:t>
      </w:r>
      <w:r w:rsidRPr="00546A07">
        <w:t xml:space="preserve"> </w:t>
      </w:r>
      <w:r>
        <w:t>Implementación</w:t>
      </w:r>
      <w:r w:rsidRPr="00546A07">
        <w:t xml:space="preserve"> de la mensajería Sumarias</w:t>
      </w:r>
      <w:r>
        <w:t xml:space="preserve"> (IFCSUM</w:t>
      </w:r>
      <w:r w:rsidR="002A1D44">
        <w:t>)</w:t>
      </w:r>
      <w:r>
        <w:t>.</w:t>
      </w:r>
    </w:p>
    <w:p w14:paraId="013C1F6B" w14:textId="021258C9" w:rsidR="00E9391E" w:rsidRDefault="00E9391E" w:rsidP="00E9391E">
      <w:pPr>
        <w:pStyle w:val="Prrafodelista"/>
        <w:numPr>
          <w:ilvl w:val="0"/>
          <w:numId w:val="8"/>
        </w:numPr>
        <w:spacing w:before="0" w:after="0"/>
      </w:pPr>
      <w:r w:rsidRPr="00811D2D">
        <w:rPr>
          <w:b/>
        </w:rPr>
        <w:lastRenderedPageBreak/>
        <w:t xml:space="preserve">T5.8 Implementación de Translate Adapter Vermas y T5.12 Implementación de Translate Adapter </w:t>
      </w:r>
      <w:r w:rsidRPr="00811D2D">
        <w:rPr>
          <w:b/>
          <w:bCs/>
        </w:rPr>
        <w:t>Listas Carga/Descarga</w:t>
      </w:r>
      <w:r>
        <w:t xml:space="preserve">: ambas tareas se cancelan y se crea una nueva actividad equivalente, </w:t>
      </w:r>
      <w:r w:rsidRPr="00546A07">
        <w:t>T</w:t>
      </w:r>
      <w:r>
        <w:t>5</w:t>
      </w:r>
      <w:r w:rsidRPr="00546A07">
        <w:t>.</w:t>
      </w:r>
      <w:r>
        <w:t>8</w:t>
      </w:r>
      <w:r w:rsidRPr="00546A07">
        <w:t xml:space="preserve"> </w:t>
      </w:r>
      <w:r>
        <w:t>Implementación</w:t>
      </w:r>
      <w:r w:rsidRPr="00546A07">
        <w:t xml:space="preserve"> de </w:t>
      </w:r>
      <w:r w:rsidRPr="00B52EFF">
        <w:t xml:space="preserve">Translate Adapter </w:t>
      </w:r>
      <w:r w:rsidRPr="00546A07">
        <w:t>Sumarias</w:t>
      </w:r>
      <w:r>
        <w:t xml:space="preserve"> (IFCSUM</w:t>
      </w:r>
      <w:r w:rsidR="002A1D44">
        <w:t>)</w:t>
      </w:r>
      <w:r>
        <w:t>.</w:t>
      </w:r>
    </w:p>
    <w:p w14:paraId="7A8E0530" w14:textId="67F841AF" w:rsidR="00E9391E" w:rsidRDefault="00E9391E" w:rsidP="00E9391E">
      <w:pPr>
        <w:pStyle w:val="Prrafodelista"/>
        <w:numPr>
          <w:ilvl w:val="0"/>
          <w:numId w:val="8"/>
        </w:numPr>
        <w:spacing w:before="0" w:after="0"/>
      </w:pPr>
      <w:r w:rsidRPr="008A3778">
        <w:rPr>
          <w:b/>
        </w:rPr>
        <w:t>T5.9 Despliegue de la mensajería Vermas y T5.13 Despliegue de la mensajería Listas de Carga/Descarga</w:t>
      </w:r>
      <w:r>
        <w:t xml:space="preserve">: ambas tareas se cancelan y se crea una nueva actividad equivalente, </w:t>
      </w:r>
      <w:r w:rsidRPr="00546A07">
        <w:t>T</w:t>
      </w:r>
      <w:r>
        <w:t>5</w:t>
      </w:r>
      <w:r w:rsidRPr="00546A07">
        <w:t>.</w:t>
      </w:r>
      <w:r>
        <w:t>9</w:t>
      </w:r>
      <w:r w:rsidRPr="00546A07">
        <w:t xml:space="preserve"> </w:t>
      </w:r>
      <w:r w:rsidRPr="00D64121">
        <w:t xml:space="preserve">Despliegue de la mensajería </w:t>
      </w:r>
      <w:r w:rsidRPr="00546A07">
        <w:t>Sumarias</w:t>
      </w:r>
      <w:r>
        <w:t xml:space="preserve"> (IFCSUM</w:t>
      </w:r>
      <w:r w:rsidR="002A1D44">
        <w:t>)</w:t>
      </w:r>
      <w:r>
        <w:t>.</w:t>
      </w:r>
    </w:p>
    <w:p w14:paraId="356A00EB" w14:textId="301F4C20" w:rsidR="00E9391E" w:rsidRDefault="00E9391E" w:rsidP="00E9391E">
      <w:pPr>
        <w:pStyle w:val="Prrafodelista"/>
        <w:numPr>
          <w:ilvl w:val="0"/>
          <w:numId w:val="8"/>
        </w:numPr>
        <w:spacing w:before="0" w:after="0"/>
      </w:pPr>
      <w:r w:rsidRPr="008A3778">
        <w:rPr>
          <w:b/>
          <w:bCs/>
        </w:rPr>
        <w:t>T5.</w:t>
      </w:r>
      <w:r w:rsidRPr="008A3778">
        <w:rPr>
          <w:b/>
        </w:rPr>
        <w:t>10 Testeo de la mensajería Vermas</w:t>
      </w:r>
      <w:r w:rsidRPr="008A3778">
        <w:rPr>
          <w:b/>
          <w:bCs/>
        </w:rPr>
        <w:t xml:space="preserve"> y T5.6 Testeo de la mensajería Listas de Carga/Descarga</w:t>
      </w:r>
      <w:r>
        <w:t xml:space="preserve">: ambas tareas se cancelan y se crea una nueva actividad equivalente, </w:t>
      </w:r>
      <w:r w:rsidRPr="00546A07">
        <w:t>T</w:t>
      </w:r>
      <w:r>
        <w:t>5</w:t>
      </w:r>
      <w:r w:rsidRPr="00546A07">
        <w:t>.</w:t>
      </w:r>
      <w:r>
        <w:t>10</w:t>
      </w:r>
      <w:r w:rsidRPr="00546A07">
        <w:t xml:space="preserve"> </w:t>
      </w:r>
      <w:r>
        <w:t>Testeo</w:t>
      </w:r>
      <w:r w:rsidRPr="00E242DB">
        <w:t xml:space="preserve"> de la mensajería</w:t>
      </w:r>
      <w:r w:rsidRPr="00B52EFF">
        <w:t xml:space="preserve"> </w:t>
      </w:r>
      <w:r w:rsidRPr="00546A07">
        <w:t>Sumarias</w:t>
      </w:r>
      <w:r>
        <w:t xml:space="preserve"> (IFCSUM</w:t>
      </w:r>
      <w:r w:rsidR="002A1D44">
        <w:t>)</w:t>
      </w:r>
      <w:r>
        <w:t>.</w:t>
      </w:r>
    </w:p>
    <w:p w14:paraId="1FB753D6" w14:textId="77777777" w:rsidR="00CD2FA7" w:rsidRDefault="00CD2FA7" w:rsidP="003420F0">
      <w:pPr>
        <w:spacing w:before="0" w:after="0"/>
        <w:rPr>
          <w:u w:val="single"/>
        </w:rPr>
      </w:pPr>
    </w:p>
    <w:p w14:paraId="2F8B70A2" w14:textId="38C604EA" w:rsidR="003420F0" w:rsidRPr="00546A07" w:rsidRDefault="003420F0" w:rsidP="003420F0">
      <w:pPr>
        <w:spacing w:before="0" w:after="0"/>
        <w:rPr>
          <w:u w:val="single"/>
        </w:rPr>
      </w:pPr>
      <w:r w:rsidRPr="00546A07">
        <w:rPr>
          <w:u w:val="single"/>
        </w:rPr>
        <w:t>Paquete de trabajo PT</w:t>
      </w:r>
      <w:r>
        <w:rPr>
          <w:u w:val="single"/>
        </w:rPr>
        <w:t>6</w:t>
      </w:r>
      <w:r w:rsidRPr="00546A07">
        <w:rPr>
          <w:u w:val="single"/>
        </w:rPr>
        <w:t xml:space="preserve">: Análisis del caso de uso </w:t>
      </w:r>
      <w:r>
        <w:rPr>
          <w:u w:val="single"/>
        </w:rPr>
        <w:t>2</w:t>
      </w:r>
    </w:p>
    <w:p w14:paraId="136CC0E2" w14:textId="3BB841C4" w:rsidR="003420F0" w:rsidRDefault="003420F0" w:rsidP="003420F0">
      <w:pPr>
        <w:pStyle w:val="Prrafodelista"/>
        <w:numPr>
          <w:ilvl w:val="0"/>
          <w:numId w:val="8"/>
        </w:numPr>
        <w:spacing w:before="0" w:after="0"/>
      </w:pPr>
      <w:r w:rsidRPr="003420F0">
        <w:rPr>
          <w:b/>
          <w:bCs/>
        </w:rPr>
        <w:t>T6.2 Análisis de la mensajería con Tradelens</w:t>
      </w:r>
      <w:r>
        <w:t xml:space="preserve">: se cancela y se crea una nueva actividad equivalente, </w:t>
      </w:r>
      <w:r w:rsidRPr="0083185E">
        <w:t>T6.2 Análisis de la mensajería BERMAN EMSWe</w:t>
      </w:r>
      <w:r>
        <w:t>.</w:t>
      </w:r>
    </w:p>
    <w:p w14:paraId="4E306343" w14:textId="77777777" w:rsidR="003420F0" w:rsidRDefault="003420F0" w:rsidP="003420F0">
      <w:pPr>
        <w:spacing w:before="0" w:after="0"/>
      </w:pPr>
    </w:p>
    <w:p w14:paraId="315CCDEB" w14:textId="77777777" w:rsidR="003420F0" w:rsidRPr="001F5B55" w:rsidRDefault="003420F0" w:rsidP="003420F0">
      <w:pPr>
        <w:spacing w:before="0" w:after="0"/>
        <w:rPr>
          <w:u w:val="single"/>
        </w:rPr>
      </w:pPr>
      <w:r w:rsidRPr="001F5B55">
        <w:rPr>
          <w:u w:val="single"/>
        </w:rPr>
        <w:t>Paquete de trabajo PT</w:t>
      </w:r>
      <w:r>
        <w:rPr>
          <w:u w:val="single"/>
        </w:rPr>
        <w:t>7</w:t>
      </w:r>
      <w:r w:rsidRPr="001F5B55">
        <w:rPr>
          <w:u w:val="single"/>
        </w:rPr>
        <w:t xml:space="preserve">: Desarrollo e implementación del caso de uso </w:t>
      </w:r>
      <w:r>
        <w:rPr>
          <w:u w:val="single"/>
        </w:rPr>
        <w:t>2</w:t>
      </w:r>
    </w:p>
    <w:p w14:paraId="50547C46" w14:textId="26BFC363" w:rsidR="003420F0" w:rsidRDefault="003420F0" w:rsidP="003420F0">
      <w:pPr>
        <w:pStyle w:val="Prrafodelista"/>
        <w:numPr>
          <w:ilvl w:val="0"/>
          <w:numId w:val="8"/>
        </w:numPr>
        <w:spacing w:before="0" w:after="0"/>
      </w:pPr>
      <w:r w:rsidRPr="003420F0">
        <w:rPr>
          <w:b/>
          <w:bCs/>
        </w:rPr>
        <w:t>T7.3 Implementación de la mensajería con Tradelens</w:t>
      </w:r>
      <w:r>
        <w:t xml:space="preserve">: se cancela y se crea una nueva actividad equivalente, </w:t>
      </w:r>
      <w:r w:rsidRPr="00546A07">
        <w:t>T</w:t>
      </w:r>
      <w:r>
        <w:t>7</w:t>
      </w:r>
      <w:r w:rsidRPr="00546A07">
        <w:t>.</w:t>
      </w:r>
      <w:r>
        <w:t>3</w:t>
      </w:r>
      <w:r w:rsidRPr="00546A07">
        <w:t xml:space="preserve"> </w:t>
      </w:r>
      <w:r>
        <w:t>Implementación</w:t>
      </w:r>
      <w:r w:rsidRPr="00546A07">
        <w:t xml:space="preserve"> de la mensajería </w:t>
      </w:r>
      <w:r w:rsidRPr="0083185E">
        <w:t>BERMAN EMSWe</w:t>
      </w:r>
      <w:r>
        <w:t>.</w:t>
      </w:r>
    </w:p>
    <w:p w14:paraId="54306358" w14:textId="25B775DF" w:rsidR="003420F0" w:rsidRDefault="003420F0" w:rsidP="003420F0">
      <w:pPr>
        <w:pStyle w:val="Prrafodelista"/>
        <w:numPr>
          <w:ilvl w:val="0"/>
          <w:numId w:val="8"/>
        </w:numPr>
        <w:spacing w:before="0" w:after="0"/>
      </w:pPr>
      <w:r w:rsidRPr="003420F0">
        <w:rPr>
          <w:b/>
          <w:bCs/>
        </w:rPr>
        <w:t>T7.4 Implementación de Translate Adapter con Tradelens</w:t>
      </w:r>
      <w:r>
        <w:t xml:space="preserve">: se cancela y se crea una nueva actividad equivalente, </w:t>
      </w:r>
      <w:r w:rsidRPr="00546A07">
        <w:t>T</w:t>
      </w:r>
      <w:r>
        <w:t>7</w:t>
      </w:r>
      <w:r w:rsidRPr="00546A07">
        <w:t>.</w:t>
      </w:r>
      <w:r>
        <w:t>4</w:t>
      </w:r>
      <w:r w:rsidRPr="00546A07">
        <w:t xml:space="preserve"> </w:t>
      </w:r>
      <w:r>
        <w:t>Implementación</w:t>
      </w:r>
      <w:r w:rsidRPr="00546A07">
        <w:t xml:space="preserve"> de </w:t>
      </w:r>
      <w:r w:rsidRPr="00B52EFF">
        <w:t xml:space="preserve">Translate Adapter </w:t>
      </w:r>
      <w:r w:rsidRPr="0083185E">
        <w:t>BERMAN EMSWe</w:t>
      </w:r>
      <w:r>
        <w:t>.</w:t>
      </w:r>
    </w:p>
    <w:p w14:paraId="5F5FFF9B" w14:textId="0A31BBBD" w:rsidR="003420F0" w:rsidRDefault="003420F0" w:rsidP="003420F0">
      <w:pPr>
        <w:pStyle w:val="Prrafodelista"/>
        <w:numPr>
          <w:ilvl w:val="0"/>
          <w:numId w:val="8"/>
        </w:numPr>
        <w:spacing w:before="0" w:after="0"/>
      </w:pPr>
      <w:r w:rsidRPr="003420F0">
        <w:rPr>
          <w:b/>
          <w:bCs/>
        </w:rPr>
        <w:t>T7.5 Despliegue de la mensajería con Tradelens</w:t>
      </w:r>
      <w:r>
        <w:t xml:space="preserve">: se cancela y se crea una nueva actividad equivalente, </w:t>
      </w:r>
      <w:r w:rsidRPr="00546A07">
        <w:t>T</w:t>
      </w:r>
      <w:r>
        <w:t>7</w:t>
      </w:r>
      <w:r w:rsidRPr="00546A07">
        <w:t>.</w:t>
      </w:r>
      <w:r>
        <w:t>5</w:t>
      </w:r>
      <w:r w:rsidRPr="00546A07">
        <w:t xml:space="preserve"> </w:t>
      </w:r>
      <w:r w:rsidRPr="00D64121">
        <w:t xml:space="preserve">Despliegue de la mensajería </w:t>
      </w:r>
      <w:r w:rsidRPr="0083185E">
        <w:t>BERMAN EMSWe</w:t>
      </w:r>
      <w:r>
        <w:t>.</w:t>
      </w:r>
    </w:p>
    <w:p w14:paraId="00DDD8F2" w14:textId="30FBFF54" w:rsidR="003420F0" w:rsidRDefault="003420F0" w:rsidP="003420F0">
      <w:pPr>
        <w:pStyle w:val="Prrafodelista"/>
        <w:numPr>
          <w:ilvl w:val="0"/>
          <w:numId w:val="8"/>
        </w:numPr>
        <w:spacing w:before="0" w:after="0"/>
      </w:pPr>
      <w:r w:rsidRPr="003420F0">
        <w:rPr>
          <w:b/>
          <w:bCs/>
        </w:rPr>
        <w:t>T7.6 Testeo de la mensajería con Tradelens</w:t>
      </w:r>
      <w:r>
        <w:t xml:space="preserve">: se cancela y se crea una nueva actividad equivalente, </w:t>
      </w:r>
      <w:r w:rsidRPr="00546A07">
        <w:t>T</w:t>
      </w:r>
      <w:r>
        <w:t>7</w:t>
      </w:r>
      <w:r w:rsidRPr="00546A07">
        <w:t>.</w:t>
      </w:r>
      <w:r>
        <w:t>6</w:t>
      </w:r>
      <w:r w:rsidRPr="00546A07">
        <w:t xml:space="preserve"> </w:t>
      </w:r>
      <w:r>
        <w:t>Testeo</w:t>
      </w:r>
      <w:r w:rsidRPr="00E242DB">
        <w:t xml:space="preserve"> de la mensajería</w:t>
      </w:r>
      <w:r w:rsidRPr="00B52EFF">
        <w:t xml:space="preserve"> </w:t>
      </w:r>
      <w:r w:rsidRPr="0083185E">
        <w:t>BERMAN EMSWe</w:t>
      </w:r>
      <w:r>
        <w:t>.</w:t>
      </w:r>
    </w:p>
    <w:p w14:paraId="7533C18A" w14:textId="78803C8A" w:rsidR="00DE15C0" w:rsidRPr="000E7A7B" w:rsidRDefault="002B530E" w:rsidP="00DE15C0">
      <w:pPr>
        <w:rPr>
          <w:lang w:eastAsia="en-US"/>
        </w:rPr>
      </w:pPr>
      <w:r>
        <w:rPr>
          <w:lang w:eastAsia="en-US"/>
        </w:rPr>
        <w:t>El cronograma actualizado, a continuación</w:t>
      </w:r>
      <w:r w:rsidR="003C339D">
        <w:rPr>
          <w:lang w:eastAsia="en-US"/>
        </w:rPr>
        <w:t xml:space="preserve">, refleja </w:t>
      </w:r>
      <w:r w:rsidR="008E0165">
        <w:rPr>
          <w:lang w:eastAsia="en-US"/>
        </w:rPr>
        <w:t xml:space="preserve">las tareas afectadas por los cambios introducidos, donde </w:t>
      </w:r>
      <w:r w:rsidR="003C339D" w:rsidRPr="0056498A">
        <w:rPr>
          <w:noProof/>
        </w:rPr>
        <w:drawing>
          <wp:inline distT="0" distB="0" distL="0" distR="0" wp14:anchorId="7B3680C3" wp14:editId="74F6A75B">
            <wp:extent cx="270510" cy="174625"/>
            <wp:effectExtent l="0" t="0" r="0" b="0"/>
            <wp:docPr id="12351943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339D">
        <w:rPr>
          <w:lang w:eastAsia="en-US"/>
        </w:rPr>
        <w:t xml:space="preserve"> </w:t>
      </w:r>
      <w:r w:rsidR="008E0165">
        <w:rPr>
          <w:lang w:eastAsia="en-US"/>
        </w:rPr>
        <w:t xml:space="preserve">indica su </w:t>
      </w:r>
      <w:r w:rsidR="00D2186F" w:rsidRPr="00F967BD">
        <w:rPr>
          <w:lang w:eastAsia="en-US"/>
        </w:rPr>
        <w:t>reprogramación</w:t>
      </w:r>
      <w:r w:rsidR="00D2186F">
        <w:rPr>
          <w:lang w:eastAsia="en-US"/>
        </w:rPr>
        <w:t>.</w:t>
      </w:r>
    </w:p>
    <w:p w14:paraId="6364E450" w14:textId="7CAEFA75" w:rsidR="0015616A" w:rsidRDefault="0015616A" w:rsidP="003A79A2">
      <w:pPr>
        <w:rPr>
          <w:u w:val="single"/>
          <w:lang w:eastAsia="en-US"/>
        </w:rPr>
      </w:pPr>
    </w:p>
    <w:p w14:paraId="0D2EED4B" w14:textId="77777777" w:rsidR="003C32D0" w:rsidRDefault="003C32D0" w:rsidP="003A79A2">
      <w:pPr>
        <w:rPr>
          <w:u w:val="single"/>
          <w:lang w:eastAsia="en-US"/>
        </w:rPr>
        <w:sectPr w:rsidR="003C32D0" w:rsidSect="001E3ECC">
          <w:headerReference w:type="default" r:id="rId13"/>
          <w:footerReference w:type="default" r:id="rId14"/>
          <w:headerReference w:type="first" r:id="rId15"/>
          <w:pgSz w:w="11906" w:h="16838"/>
          <w:pgMar w:top="1985" w:right="1701" w:bottom="1418" w:left="1701" w:header="709" w:footer="471" w:gutter="0"/>
          <w:cols w:space="708"/>
          <w:titlePg/>
          <w:docGrid w:linePitch="360"/>
        </w:sectPr>
      </w:pPr>
    </w:p>
    <w:p w14:paraId="7D3C9CF7" w14:textId="3F037339" w:rsidR="003C32D0" w:rsidRDefault="00ED21FF" w:rsidP="003A79A2">
      <w:pPr>
        <w:rPr>
          <w:u w:val="single"/>
          <w:lang w:eastAsia="en-US"/>
        </w:rPr>
        <w:sectPr w:rsidR="003C32D0" w:rsidSect="003C32D0">
          <w:pgSz w:w="16838" w:h="11906" w:orient="landscape"/>
          <w:pgMar w:top="1701" w:right="1985" w:bottom="1701" w:left="1418" w:header="709" w:footer="471" w:gutter="0"/>
          <w:cols w:space="708"/>
          <w:titlePg/>
          <w:docGrid w:linePitch="360"/>
        </w:sectPr>
      </w:pPr>
      <w:r w:rsidRPr="00ED21FF">
        <w:rPr>
          <w:u w:val="single"/>
          <w:lang w:eastAsia="en-US"/>
        </w:rPr>
        <w:lastRenderedPageBreak/>
        <w:drawing>
          <wp:inline distT="0" distB="0" distL="0" distR="0" wp14:anchorId="02681CDD" wp14:editId="6D50073A">
            <wp:extent cx="8249920" cy="5400040"/>
            <wp:effectExtent l="0" t="0" r="0" b="0"/>
            <wp:docPr id="213537150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1505" name="Imagen 1" descr="Escala de tiemp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992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A20A" w14:textId="6B8FE406" w:rsidR="0015616A" w:rsidRPr="00E01320" w:rsidRDefault="009370D8" w:rsidP="003C32D0">
      <w:pPr>
        <w:rPr>
          <w:u w:val="single"/>
          <w:lang w:eastAsia="en-US"/>
        </w:rPr>
      </w:pPr>
      <w:r w:rsidRPr="009370D8">
        <w:rPr>
          <w:u w:val="single"/>
          <w:lang w:eastAsia="en-US"/>
        </w:rPr>
        <w:lastRenderedPageBreak/>
        <w:drawing>
          <wp:inline distT="0" distB="0" distL="0" distR="0" wp14:anchorId="0A2BA628" wp14:editId="45A16F36">
            <wp:extent cx="6955155" cy="5400040"/>
            <wp:effectExtent l="0" t="0" r="0" b="0"/>
            <wp:docPr id="1384576591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76591" name="Imagen 1" descr="Imagen que contiene Escala de tiemp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515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16A" w:rsidRPr="00E01320" w:rsidSect="003C32D0">
      <w:pgSz w:w="16838" w:h="11906" w:orient="landscape"/>
      <w:pgMar w:top="1701" w:right="1985" w:bottom="1701" w:left="1418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688E" w14:textId="77777777" w:rsidR="00493D2B" w:rsidRDefault="00493D2B" w:rsidP="00380E13">
      <w:pPr>
        <w:spacing w:before="0" w:after="0"/>
      </w:pPr>
      <w:r>
        <w:separator/>
      </w:r>
    </w:p>
  </w:endnote>
  <w:endnote w:type="continuationSeparator" w:id="0">
    <w:p w14:paraId="7CAD2129" w14:textId="77777777" w:rsidR="00493D2B" w:rsidRDefault="00493D2B" w:rsidP="00380E1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LT Std Con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5"/>
      <w:gridCol w:w="3649"/>
      <w:gridCol w:w="1620"/>
    </w:tblGrid>
    <w:tr w:rsidR="004936CD" w:rsidRPr="007069A0" w14:paraId="272B6386" w14:textId="77777777" w:rsidTr="001E3ECC">
      <w:trPr>
        <w:trHeight w:val="397"/>
      </w:trPr>
      <w:tc>
        <w:tcPr>
          <w:tcW w:w="2127" w:type="dxa"/>
          <w:vAlign w:val="bottom"/>
        </w:tcPr>
        <w:p w14:paraId="4226E030" w14:textId="578F3790" w:rsidR="00042096" w:rsidRPr="001E3ECC" w:rsidRDefault="00B36D95" w:rsidP="004936CD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03511544" wp14:editId="58A99510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Align w:val="bottom"/>
        </w:tcPr>
        <w:p w14:paraId="6873626F" w14:textId="77777777" w:rsidR="00042096" w:rsidRPr="00267658" w:rsidRDefault="009111A2" w:rsidP="004936CD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2D9423BA" w14:textId="77777777" w:rsidR="00042096" w:rsidRPr="00267658" w:rsidRDefault="00042096" w:rsidP="004936CD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4695D40F" w14:textId="77777777" w:rsidR="00042096" w:rsidRPr="00CB0F83" w:rsidRDefault="00042096" w:rsidP="00B173E2">
    <w:pPr>
      <w:spacing w:before="0" w:after="0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A982" w14:textId="77777777" w:rsidR="00493D2B" w:rsidRDefault="00493D2B" w:rsidP="00380E13">
      <w:pPr>
        <w:spacing w:before="0" w:after="0"/>
      </w:pPr>
      <w:r>
        <w:separator/>
      </w:r>
    </w:p>
  </w:footnote>
  <w:footnote w:type="continuationSeparator" w:id="0">
    <w:p w14:paraId="741CF0FE" w14:textId="77777777" w:rsidR="00493D2B" w:rsidRDefault="00493D2B" w:rsidP="00380E1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768A3DBC" w14:textId="77777777" w:rsidTr="00C04FE2">
      <w:trPr>
        <w:trHeight w:val="866"/>
      </w:trPr>
      <w:tc>
        <w:tcPr>
          <w:tcW w:w="7587" w:type="dxa"/>
          <w:vAlign w:val="center"/>
        </w:tcPr>
        <w:p w14:paraId="684FAA45" w14:textId="3F408376" w:rsidR="00042096" w:rsidRPr="007069A0" w:rsidRDefault="006638A9" w:rsidP="003F1954">
          <w:pPr>
            <w:ind w:left="-110"/>
            <w:jc w:val="left"/>
            <w:rPr>
              <w:b/>
              <w:bCs/>
              <w:color w:val="00B0C5"/>
              <w:sz w:val="18"/>
              <w:szCs w:val="18"/>
            </w:rPr>
          </w:pP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Docume</w:t>
          </w:r>
          <w:r w:rsidR="00821737" w:rsidRPr="00821737">
            <w:rPr>
              <w:rFonts w:ascii="Segoe UI" w:eastAsia="Dotum" w:hAnsi="Segoe UI" w:cs="Segoe UI"/>
              <w:color w:val="00B0C5"/>
              <w:sz w:val="18"/>
              <w:szCs w:val="18"/>
            </w:rPr>
            <w:t>n</w:t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to de control de cambios del proyecto TRANSLATE</w:t>
          </w:r>
        </w:p>
      </w:tc>
      <w:tc>
        <w:tcPr>
          <w:tcW w:w="2238" w:type="dxa"/>
          <w:vAlign w:val="center"/>
        </w:tcPr>
        <w:p w14:paraId="53441945" w14:textId="77777777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244E891B" wp14:editId="73EE9810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Content>
      <w:p w14:paraId="306F550D" w14:textId="77777777" w:rsidR="00042096" w:rsidRPr="007069A0" w:rsidRDefault="00000000">
        <w:pPr>
          <w:rPr>
            <w:b/>
            <w:bCs/>
            <w:color w:val="00B0C5"/>
          </w:rPr>
        </w:pPr>
        <w:r>
          <w:rPr>
            <w:b/>
            <w:bCs/>
            <w:color w:val="00B0C5"/>
          </w:rPr>
          <w:pict w14:anchorId="234C940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92C6" w14:textId="77777777" w:rsidR="006D4D39" w:rsidRDefault="00BD5AA8" w:rsidP="00C04FE2">
    <w:pPr>
      <w:jc w:val="right"/>
    </w:pPr>
    <w:r>
      <w:rPr>
        <w:noProof/>
      </w:rPr>
      <w:drawing>
        <wp:inline distT="0" distB="0" distL="0" distR="0" wp14:anchorId="4BD8827A" wp14:editId="4C124E4C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4F1"/>
    <w:multiLevelType w:val="multilevel"/>
    <w:tmpl w:val="879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DA5"/>
    <w:multiLevelType w:val="hybridMultilevel"/>
    <w:tmpl w:val="25E2B1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C504A"/>
    <w:multiLevelType w:val="multilevel"/>
    <w:tmpl w:val="E7B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0423"/>
    <w:multiLevelType w:val="multilevel"/>
    <w:tmpl w:val="B67AE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358B6"/>
    <w:multiLevelType w:val="hybridMultilevel"/>
    <w:tmpl w:val="2A94BF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36FAD"/>
    <w:multiLevelType w:val="multilevel"/>
    <w:tmpl w:val="25B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6FF6"/>
    <w:multiLevelType w:val="hybridMultilevel"/>
    <w:tmpl w:val="1B421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00B53"/>
    <w:multiLevelType w:val="hybridMultilevel"/>
    <w:tmpl w:val="3328F58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505E3F"/>
    <w:multiLevelType w:val="multilevel"/>
    <w:tmpl w:val="BD14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94312"/>
    <w:multiLevelType w:val="hybridMultilevel"/>
    <w:tmpl w:val="ABE62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464D4"/>
    <w:multiLevelType w:val="multilevel"/>
    <w:tmpl w:val="CEDC7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C0362"/>
    <w:multiLevelType w:val="hybridMultilevel"/>
    <w:tmpl w:val="CB6A37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300D36"/>
    <w:multiLevelType w:val="multilevel"/>
    <w:tmpl w:val="F08C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C2599"/>
    <w:multiLevelType w:val="multilevel"/>
    <w:tmpl w:val="249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5725D"/>
    <w:multiLevelType w:val="hybridMultilevel"/>
    <w:tmpl w:val="3042D6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252FA2"/>
    <w:multiLevelType w:val="hybridMultilevel"/>
    <w:tmpl w:val="40848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66FEA"/>
    <w:multiLevelType w:val="multilevel"/>
    <w:tmpl w:val="4E1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B4171"/>
    <w:multiLevelType w:val="hybridMultilevel"/>
    <w:tmpl w:val="5EFC57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D62E3"/>
    <w:multiLevelType w:val="multilevel"/>
    <w:tmpl w:val="D34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B0C7A"/>
    <w:multiLevelType w:val="multilevel"/>
    <w:tmpl w:val="B146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E7461"/>
    <w:multiLevelType w:val="hybridMultilevel"/>
    <w:tmpl w:val="05B2D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C2467"/>
    <w:multiLevelType w:val="multilevel"/>
    <w:tmpl w:val="5B72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70722"/>
    <w:multiLevelType w:val="multilevel"/>
    <w:tmpl w:val="9D9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F45D8"/>
    <w:multiLevelType w:val="multilevel"/>
    <w:tmpl w:val="66E2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7E7513"/>
    <w:multiLevelType w:val="multilevel"/>
    <w:tmpl w:val="53BE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44F28"/>
    <w:multiLevelType w:val="hybridMultilevel"/>
    <w:tmpl w:val="118C7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5280B"/>
    <w:multiLevelType w:val="multilevel"/>
    <w:tmpl w:val="BE72A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A793C"/>
    <w:multiLevelType w:val="multilevel"/>
    <w:tmpl w:val="845C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F567C"/>
    <w:multiLevelType w:val="multilevel"/>
    <w:tmpl w:val="3E06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D93233"/>
    <w:multiLevelType w:val="hybridMultilevel"/>
    <w:tmpl w:val="DC986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A5B2D"/>
    <w:multiLevelType w:val="multilevel"/>
    <w:tmpl w:val="242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96DDE"/>
    <w:multiLevelType w:val="multilevel"/>
    <w:tmpl w:val="66AE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C548E1"/>
    <w:multiLevelType w:val="hybridMultilevel"/>
    <w:tmpl w:val="C8BA2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04995"/>
    <w:multiLevelType w:val="multilevel"/>
    <w:tmpl w:val="5AB0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782A43"/>
    <w:multiLevelType w:val="multilevel"/>
    <w:tmpl w:val="215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56FD9"/>
    <w:multiLevelType w:val="multilevel"/>
    <w:tmpl w:val="52C6E9C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EE741AC"/>
    <w:multiLevelType w:val="multilevel"/>
    <w:tmpl w:val="29A6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F3F31"/>
    <w:multiLevelType w:val="multilevel"/>
    <w:tmpl w:val="54A0EA6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37"/>
  </w:num>
  <w:num w:numId="2" w16cid:durableId="1122110355">
    <w:abstractNumId w:val="16"/>
  </w:num>
  <w:num w:numId="3" w16cid:durableId="625308829">
    <w:abstractNumId w:val="13"/>
  </w:num>
  <w:num w:numId="4" w16cid:durableId="446241703">
    <w:abstractNumId w:val="0"/>
  </w:num>
  <w:num w:numId="5" w16cid:durableId="1260676722">
    <w:abstractNumId w:val="34"/>
  </w:num>
  <w:num w:numId="6" w16cid:durableId="1352990999">
    <w:abstractNumId w:val="30"/>
  </w:num>
  <w:num w:numId="7" w16cid:durableId="98690728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7332789">
    <w:abstractNumId w:val="25"/>
  </w:num>
  <w:num w:numId="9" w16cid:durableId="20186717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0079872">
    <w:abstractNumId w:val="37"/>
  </w:num>
  <w:num w:numId="11" w16cid:durableId="811481961">
    <w:abstractNumId w:val="37"/>
  </w:num>
  <w:num w:numId="12" w16cid:durableId="482546244">
    <w:abstractNumId w:val="37"/>
  </w:num>
  <w:num w:numId="13" w16cid:durableId="250550250">
    <w:abstractNumId w:val="37"/>
  </w:num>
  <w:num w:numId="14" w16cid:durableId="1393956">
    <w:abstractNumId w:val="31"/>
  </w:num>
  <w:num w:numId="15" w16cid:durableId="78991997">
    <w:abstractNumId w:val="22"/>
  </w:num>
  <w:num w:numId="16" w16cid:durableId="2084250739">
    <w:abstractNumId w:val="23"/>
  </w:num>
  <w:num w:numId="17" w16cid:durableId="1037387834">
    <w:abstractNumId w:val="37"/>
  </w:num>
  <w:num w:numId="18" w16cid:durableId="1618100523">
    <w:abstractNumId w:val="37"/>
  </w:num>
  <w:num w:numId="19" w16cid:durableId="787505910">
    <w:abstractNumId w:val="37"/>
  </w:num>
  <w:num w:numId="20" w16cid:durableId="2022125642">
    <w:abstractNumId w:val="14"/>
  </w:num>
  <w:num w:numId="21" w16cid:durableId="2144342163">
    <w:abstractNumId w:val="36"/>
  </w:num>
  <w:num w:numId="22" w16cid:durableId="1311786884">
    <w:abstractNumId w:val="5"/>
  </w:num>
  <w:num w:numId="23" w16cid:durableId="971641953">
    <w:abstractNumId w:val="27"/>
  </w:num>
  <w:num w:numId="24" w16cid:durableId="1748185722">
    <w:abstractNumId w:val="11"/>
  </w:num>
  <w:num w:numId="25" w16cid:durableId="2073919419">
    <w:abstractNumId w:val="24"/>
  </w:num>
  <w:num w:numId="26" w16cid:durableId="1405908182">
    <w:abstractNumId w:val="2"/>
  </w:num>
  <w:num w:numId="27" w16cid:durableId="1522625118">
    <w:abstractNumId w:val="33"/>
  </w:num>
  <w:num w:numId="28" w16cid:durableId="236021158">
    <w:abstractNumId w:val="19"/>
  </w:num>
  <w:num w:numId="29" w16cid:durableId="1777410091">
    <w:abstractNumId w:val="28"/>
  </w:num>
  <w:num w:numId="30" w16cid:durableId="1996106022">
    <w:abstractNumId w:val="18"/>
  </w:num>
  <w:num w:numId="31" w16cid:durableId="206263281">
    <w:abstractNumId w:val="21"/>
  </w:num>
  <w:num w:numId="32" w16cid:durableId="338897102">
    <w:abstractNumId w:val="12"/>
  </w:num>
  <w:num w:numId="33" w16cid:durableId="1609699282">
    <w:abstractNumId w:val="8"/>
  </w:num>
  <w:num w:numId="34" w16cid:durableId="1402290125">
    <w:abstractNumId w:val="10"/>
  </w:num>
  <w:num w:numId="35" w16cid:durableId="1071733652">
    <w:abstractNumId w:val="26"/>
  </w:num>
  <w:num w:numId="36" w16cid:durableId="1921325130">
    <w:abstractNumId w:val="3"/>
  </w:num>
  <w:num w:numId="37" w16cid:durableId="215361138">
    <w:abstractNumId w:val="35"/>
  </w:num>
  <w:num w:numId="38" w16cid:durableId="1322923442">
    <w:abstractNumId w:val="9"/>
  </w:num>
  <w:num w:numId="39" w16cid:durableId="478838225">
    <w:abstractNumId w:val="1"/>
  </w:num>
  <w:num w:numId="40" w16cid:durableId="337580053">
    <w:abstractNumId w:val="15"/>
  </w:num>
  <w:num w:numId="41" w16cid:durableId="1440177866">
    <w:abstractNumId w:val="32"/>
  </w:num>
  <w:num w:numId="42" w16cid:durableId="348995502">
    <w:abstractNumId w:val="4"/>
  </w:num>
  <w:num w:numId="43" w16cid:durableId="1134519994">
    <w:abstractNumId w:val="29"/>
  </w:num>
  <w:num w:numId="44" w16cid:durableId="1727877259">
    <w:abstractNumId w:val="17"/>
  </w:num>
  <w:num w:numId="45" w16cid:durableId="52239823">
    <w:abstractNumId w:val="20"/>
  </w:num>
  <w:num w:numId="46" w16cid:durableId="1652171044">
    <w:abstractNumId w:val="7"/>
  </w:num>
  <w:num w:numId="47" w16cid:durableId="1426996731">
    <w:abstractNumId w:val="6"/>
  </w:num>
  <w:num w:numId="48" w16cid:durableId="311058004">
    <w:abstractNumId w:val="3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E9"/>
    <w:rsid w:val="000004F4"/>
    <w:rsid w:val="0000054B"/>
    <w:rsid w:val="00001234"/>
    <w:rsid w:val="00002707"/>
    <w:rsid w:val="000027A7"/>
    <w:rsid w:val="000034E7"/>
    <w:rsid w:val="00003ECB"/>
    <w:rsid w:val="00004C25"/>
    <w:rsid w:val="00007106"/>
    <w:rsid w:val="00007B49"/>
    <w:rsid w:val="000130B6"/>
    <w:rsid w:val="00013AD5"/>
    <w:rsid w:val="00013D08"/>
    <w:rsid w:val="00014528"/>
    <w:rsid w:val="00014728"/>
    <w:rsid w:val="00015B22"/>
    <w:rsid w:val="00016256"/>
    <w:rsid w:val="00017A70"/>
    <w:rsid w:val="000203A8"/>
    <w:rsid w:val="00022035"/>
    <w:rsid w:val="00023047"/>
    <w:rsid w:val="0002420E"/>
    <w:rsid w:val="00024F6E"/>
    <w:rsid w:val="00026852"/>
    <w:rsid w:val="000271F4"/>
    <w:rsid w:val="000312F0"/>
    <w:rsid w:val="000316E0"/>
    <w:rsid w:val="00031CBC"/>
    <w:rsid w:val="00033E25"/>
    <w:rsid w:val="00034A28"/>
    <w:rsid w:val="000354FD"/>
    <w:rsid w:val="00036160"/>
    <w:rsid w:val="000363AB"/>
    <w:rsid w:val="00036AA5"/>
    <w:rsid w:val="00036DEC"/>
    <w:rsid w:val="000378FC"/>
    <w:rsid w:val="00040114"/>
    <w:rsid w:val="00042096"/>
    <w:rsid w:val="00042E19"/>
    <w:rsid w:val="00051733"/>
    <w:rsid w:val="00052D88"/>
    <w:rsid w:val="00054896"/>
    <w:rsid w:val="00055C6F"/>
    <w:rsid w:val="00056DBF"/>
    <w:rsid w:val="00057935"/>
    <w:rsid w:val="00062741"/>
    <w:rsid w:val="00062A19"/>
    <w:rsid w:val="00062A1A"/>
    <w:rsid w:val="000641A6"/>
    <w:rsid w:val="00072766"/>
    <w:rsid w:val="00073B1B"/>
    <w:rsid w:val="00073E9E"/>
    <w:rsid w:val="0007453A"/>
    <w:rsid w:val="000771DB"/>
    <w:rsid w:val="00080271"/>
    <w:rsid w:val="00081C0F"/>
    <w:rsid w:val="00087795"/>
    <w:rsid w:val="00094B1E"/>
    <w:rsid w:val="00095409"/>
    <w:rsid w:val="00096A2D"/>
    <w:rsid w:val="00096A6C"/>
    <w:rsid w:val="00096B11"/>
    <w:rsid w:val="00097E64"/>
    <w:rsid w:val="000A0075"/>
    <w:rsid w:val="000A32A5"/>
    <w:rsid w:val="000A5D9B"/>
    <w:rsid w:val="000A61F8"/>
    <w:rsid w:val="000A64F1"/>
    <w:rsid w:val="000B11DE"/>
    <w:rsid w:val="000B1253"/>
    <w:rsid w:val="000B2209"/>
    <w:rsid w:val="000B2507"/>
    <w:rsid w:val="000B371E"/>
    <w:rsid w:val="000B40A9"/>
    <w:rsid w:val="000B47A5"/>
    <w:rsid w:val="000B4D71"/>
    <w:rsid w:val="000B59BE"/>
    <w:rsid w:val="000B6EA9"/>
    <w:rsid w:val="000B6FD0"/>
    <w:rsid w:val="000B7970"/>
    <w:rsid w:val="000C14C1"/>
    <w:rsid w:val="000C326A"/>
    <w:rsid w:val="000C6901"/>
    <w:rsid w:val="000D2194"/>
    <w:rsid w:val="000D372D"/>
    <w:rsid w:val="000D46EC"/>
    <w:rsid w:val="000D49A1"/>
    <w:rsid w:val="000D5D5E"/>
    <w:rsid w:val="000D6D69"/>
    <w:rsid w:val="000D7A20"/>
    <w:rsid w:val="000E0CA0"/>
    <w:rsid w:val="000E0EA0"/>
    <w:rsid w:val="000E21DA"/>
    <w:rsid w:val="000E29F3"/>
    <w:rsid w:val="000E360B"/>
    <w:rsid w:val="000E4D67"/>
    <w:rsid w:val="000E7362"/>
    <w:rsid w:val="000E7487"/>
    <w:rsid w:val="000E7A7B"/>
    <w:rsid w:val="000E7B2A"/>
    <w:rsid w:val="000F00A1"/>
    <w:rsid w:val="000F1092"/>
    <w:rsid w:val="000F215F"/>
    <w:rsid w:val="000F28EB"/>
    <w:rsid w:val="000F34AE"/>
    <w:rsid w:val="000F4B39"/>
    <w:rsid w:val="000F6D01"/>
    <w:rsid w:val="000F7E13"/>
    <w:rsid w:val="001000EF"/>
    <w:rsid w:val="001005BD"/>
    <w:rsid w:val="0010090F"/>
    <w:rsid w:val="00100AFA"/>
    <w:rsid w:val="001010C1"/>
    <w:rsid w:val="00101CD8"/>
    <w:rsid w:val="00102E86"/>
    <w:rsid w:val="0010476A"/>
    <w:rsid w:val="001053F0"/>
    <w:rsid w:val="00105446"/>
    <w:rsid w:val="0010549E"/>
    <w:rsid w:val="0010603B"/>
    <w:rsid w:val="00106AF8"/>
    <w:rsid w:val="00107AFB"/>
    <w:rsid w:val="00110E82"/>
    <w:rsid w:val="00111B34"/>
    <w:rsid w:val="001125C2"/>
    <w:rsid w:val="00112F4E"/>
    <w:rsid w:val="0011335D"/>
    <w:rsid w:val="00113C90"/>
    <w:rsid w:val="00114618"/>
    <w:rsid w:val="001149FA"/>
    <w:rsid w:val="00115447"/>
    <w:rsid w:val="00115E2E"/>
    <w:rsid w:val="00116775"/>
    <w:rsid w:val="0011712E"/>
    <w:rsid w:val="00120D5E"/>
    <w:rsid w:val="00121222"/>
    <w:rsid w:val="00122A72"/>
    <w:rsid w:val="00124669"/>
    <w:rsid w:val="00124B6F"/>
    <w:rsid w:val="00125689"/>
    <w:rsid w:val="00126DE1"/>
    <w:rsid w:val="00126FD9"/>
    <w:rsid w:val="001276F8"/>
    <w:rsid w:val="00127B3E"/>
    <w:rsid w:val="00127C32"/>
    <w:rsid w:val="001300FD"/>
    <w:rsid w:val="001309FE"/>
    <w:rsid w:val="00130D84"/>
    <w:rsid w:val="00131E66"/>
    <w:rsid w:val="00133032"/>
    <w:rsid w:val="00133817"/>
    <w:rsid w:val="001347D1"/>
    <w:rsid w:val="00134C4A"/>
    <w:rsid w:val="001354ED"/>
    <w:rsid w:val="00135537"/>
    <w:rsid w:val="00135F6D"/>
    <w:rsid w:val="00136A19"/>
    <w:rsid w:val="00136AD1"/>
    <w:rsid w:val="0013711C"/>
    <w:rsid w:val="001375B2"/>
    <w:rsid w:val="00140198"/>
    <w:rsid w:val="00140DDE"/>
    <w:rsid w:val="001413CC"/>
    <w:rsid w:val="001413DB"/>
    <w:rsid w:val="00141451"/>
    <w:rsid w:val="00143331"/>
    <w:rsid w:val="0014375B"/>
    <w:rsid w:val="00151C4B"/>
    <w:rsid w:val="00151F96"/>
    <w:rsid w:val="00152FCE"/>
    <w:rsid w:val="00153DB1"/>
    <w:rsid w:val="0015616A"/>
    <w:rsid w:val="0015634A"/>
    <w:rsid w:val="00160912"/>
    <w:rsid w:val="00160AAF"/>
    <w:rsid w:val="00160B01"/>
    <w:rsid w:val="00160FA7"/>
    <w:rsid w:val="00161BBD"/>
    <w:rsid w:val="00161C35"/>
    <w:rsid w:val="00162FF3"/>
    <w:rsid w:val="00164B5C"/>
    <w:rsid w:val="00166C35"/>
    <w:rsid w:val="00171DC5"/>
    <w:rsid w:val="00173C25"/>
    <w:rsid w:val="00173C67"/>
    <w:rsid w:val="00174FC9"/>
    <w:rsid w:val="00175A8F"/>
    <w:rsid w:val="001821B9"/>
    <w:rsid w:val="001840A5"/>
    <w:rsid w:val="0018658E"/>
    <w:rsid w:val="0019184F"/>
    <w:rsid w:val="00191EA6"/>
    <w:rsid w:val="00192508"/>
    <w:rsid w:val="00192A0B"/>
    <w:rsid w:val="00192EFD"/>
    <w:rsid w:val="001A0AC5"/>
    <w:rsid w:val="001A185A"/>
    <w:rsid w:val="001A21FB"/>
    <w:rsid w:val="001A4903"/>
    <w:rsid w:val="001A5118"/>
    <w:rsid w:val="001A535A"/>
    <w:rsid w:val="001A59D2"/>
    <w:rsid w:val="001A6091"/>
    <w:rsid w:val="001A6BD9"/>
    <w:rsid w:val="001B12EA"/>
    <w:rsid w:val="001B13CA"/>
    <w:rsid w:val="001B1B2F"/>
    <w:rsid w:val="001B24DE"/>
    <w:rsid w:val="001B2D57"/>
    <w:rsid w:val="001B2EBA"/>
    <w:rsid w:val="001B4194"/>
    <w:rsid w:val="001B6369"/>
    <w:rsid w:val="001C2FDF"/>
    <w:rsid w:val="001C5033"/>
    <w:rsid w:val="001C62E0"/>
    <w:rsid w:val="001C6BEA"/>
    <w:rsid w:val="001D259E"/>
    <w:rsid w:val="001D3571"/>
    <w:rsid w:val="001D3C37"/>
    <w:rsid w:val="001D42E5"/>
    <w:rsid w:val="001D4E64"/>
    <w:rsid w:val="001D5058"/>
    <w:rsid w:val="001D50AC"/>
    <w:rsid w:val="001D7C23"/>
    <w:rsid w:val="001E1A77"/>
    <w:rsid w:val="001E2226"/>
    <w:rsid w:val="001E32D4"/>
    <w:rsid w:val="001E3A93"/>
    <w:rsid w:val="001E3CDA"/>
    <w:rsid w:val="001E3ECC"/>
    <w:rsid w:val="001E5882"/>
    <w:rsid w:val="001E6986"/>
    <w:rsid w:val="001F1051"/>
    <w:rsid w:val="001F1386"/>
    <w:rsid w:val="001F1F0D"/>
    <w:rsid w:val="001F2E13"/>
    <w:rsid w:val="001F2EE2"/>
    <w:rsid w:val="001F5B55"/>
    <w:rsid w:val="001F727F"/>
    <w:rsid w:val="00200726"/>
    <w:rsid w:val="00200B43"/>
    <w:rsid w:val="00204612"/>
    <w:rsid w:val="00204946"/>
    <w:rsid w:val="00205E34"/>
    <w:rsid w:val="00206213"/>
    <w:rsid w:val="0020677B"/>
    <w:rsid w:val="0021023A"/>
    <w:rsid w:val="002113CD"/>
    <w:rsid w:val="00211EBC"/>
    <w:rsid w:val="002159DB"/>
    <w:rsid w:val="00215BA5"/>
    <w:rsid w:val="00217E9E"/>
    <w:rsid w:val="002200F4"/>
    <w:rsid w:val="00220D33"/>
    <w:rsid w:val="002210F8"/>
    <w:rsid w:val="00221403"/>
    <w:rsid w:val="0022421B"/>
    <w:rsid w:val="0022453B"/>
    <w:rsid w:val="002247A3"/>
    <w:rsid w:val="00224B49"/>
    <w:rsid w:val="00230871"/>
    <w:rsid w:val="00230BAD"/>
    <w:rsid w:val="002324FA"/>
    <w:rsid w:val="00232E5B"/>
    <w:rsid w:val="0023537A"/>
    <w:rsid w:val="002357A4"/>
    <w:rsid w:val="00235981"/>
    <w:rsid w:val="00235A86"/>
    <w:rsid w:val="00236671"/>
    <w:rsid w:val="0024135B"/>
    <w:rsid w:val="00242190"/>
    <w:rsid w:val="00242928"/>
    <w:rsid w:val="00242DAA"/>
    <w:rsid w:val="002431DE"/>
    <w:rsid w:val="00246233"/>
    <w:rsid w:val="002466A2"/>
    <w:rsid w:val="002469F5"/>
    <w:rsid w:val="00247B07"/>
    <w:rsid w:val="002502D5"/>
    <w:rsid w:val="00250820"/>
    <w:rsid w:val="002509AF"/>
    <w:rsid w:val="00250AAF"/>
    <w:rsid w:val="00251122"/>
    <w:rsid w:val="00252991"/>
    <w:rsid w:val="00252F36"/>
    <w:rsid w:val="0025440F"/>
    <w:rsid w:val="00255A03"/>
    <w:rsid w:val="0025718B"/>
    <w:rsid w:val="00257771"/>
    <w:rsid w:val="00260088"/>
    <w:rsid w:val="00260F79"/>
    <w:rsid w:val="002634C6"/>
    <w:rsid w:val="0026623E"/>
    <w:rsid w:val="00266277"/>
    <w:rsid w:val="00267658"/>
    <w:rsid w:val="00271745"/>
    <w:rsid w:val="00271BF3"/>
    <w:rsid w:val="0027244E"/>
    <w:rsid w:val="002736E9"/>
    <w:rsid w:val="00274903"/>
    <w:rsid w:val="002765FB"/>
    <w:rsid w:val="00276711"/>
    <w:rsid w:val="00276C5F"/>
    <w:rsid w:val="00281934"/>
    <w:rsid w:val="002829D3"/>
    <w:rsid w:val="00283B70"/>
    <w:rsid w:val="00284B18"/>
    <w:rsid w:val="0028521B"/>
    <w:rsid w:val="00290AD7"/>
    <w:rsid w:val="002919D3"/>
    <w:rsid w:val="00291E45"/>
    <w:rsid w:val="00293DE1"/>
    <w:rsid w:val="00294F72"/>
    <w:rsid w:val="00295506"/>
    <w:rsid w:val="00296AB7"/>
    <w:rsid w:val="002A1043"/>
    <w:rsid w:val="002A1BB3"/>
    <w:rsid w:val="002A1D44"/>
    <w:rsid w:val="002A2C18"/>
    <w:rsid w:val="002A2DD0"/>
    <w:rsid w:val="002A32B1"/>
    <w:rsid w:val="002A3310"/>
    <w:rsid w:val="002A3410"/>
    <w:rsid w:val="002A459E"/>
    <w:rsid w:val="002A5F1A"/>
    <w:rsid w:val="002A62E5"/>
    <w:rsid w:val="002A7139"/>
    <w:rsid w:val="002A76DC"/>
    <w:rsid w:val="002A7722"/>
    <w:rsid w:val="002A7AEE"/>
    <w:rsid w:val="002B2FD3"/>
    <w:rsid w:val="002B379E"/>
    <w:rsid w:val="002B3815"/>
    <w:rsid w:val="002B4882"/>
    <w:rsid w:val="002B4E98"/>
    <w:rsid w:val="002B530E"/>
    <w:rsid w:val="002B59B7"/>
    <w:rsid w:val="002C26EB"/>
    <w:rsid w:val="002C2846"/>
    <w:rsid w:val="002C49B5"/>
    <w:rsid w:val="002C5DE6"/>
    <w:rsid w:val="002C63EF"/>
    <w:rsid w:val="002C6BE3"/>
    <w:rsid w:val="002D018F"/>
    <w:rsid w:val="002D0229"/>
    <w:rsid w:val="002D1E1B"/>
    <w:rsid w:val="002D35AF"/>
    <w:rsid w:val="002D4164"/>
    <w:rsid w:val="002D5FE3"/>
    <w:rsid w:val="002E069D"/>
    <w:rsid w:val="002E1CC4"/>
    <w:rsid w:val="002E27E8"/>
    <w:rsid w:val="002E3709"/>
    <w:rsid w:val="002E5A4C"/>
    <w:rsid w:val="002E65C3"/>
    <w:rsid w:val="002F0628"/>
    <w:rsid w:val="002F3335"/>
    <w:rsid w:val="002F3B7C"/>
    <w:rsid w:val="002F48EF"/>
    <w:rsid w:val="002F4D82"/>
    <w:rsid w:val="002F627D"/>
    <w:rsid w:val="002F7295"/>
    <w:rsid w:val="002F7ECB"/>
    <w:rsid w:val="00300A3B"/>
    <w:rsid w:val="00300AF8"/>
    <w:rsid w:val="00300AFC"/>
    <w:rsid w:val="00302354"/>
    <w:rsid w:val="0030348A"/>
    <w:rsid w:val="00303FA8"/>
    <w:rsid w:val="00304021"/>
    <w:rsid w:val="0030593C"/>
    <w:rsid w:val="00305D9A"/>
    <w:rsid w:val="00306EDB"/>
    <w:rsid w:val="003073AF"/>
    <w:rsid w:val="003119C5"/>
    <w:rsid w:val="00313410"/>
    <w:rsid w:val="003140C8"/>
    <w:rsid w:val="003159CA"/>
    <w:rsid w:val="00315CC7"/>
    <w:rsid w:val="0031671A"/>
    <w:rsid w:val="00316EFC"/>
    <w:rsid w:val="003209F0"/>
    <w:rsid w:val="003214AE"/>
    <w:rsid w:val="00322FA6"/>
    <w:rsid w:val="00323F8C"/>
    <w:rsid w:val="003242FE"/>
    <w:rsid w:val="003269D2"/>
    <w:rsid w:val="00330A4E"/>
    <w:rsid w:val="00330C45"/>
    <w:rsid w:val="003310FB"/>
    <w:rsid w:val="00332117"/>
    <w:rsid w:val="00333C7D"/>
    <w:rsid w:val="003347F2"/>
    <w:rsid w:val="0033489B"/>
    <w:rsid w:val="00334DD8"/>
    <w:rsid w:val="00335220"/>
    <w:rsid w:val="00335624"/>
    <w:rsid w:val="003375CF"/>
    <w:rsid w:val="00337B2A"/>
    <w:rsid w:val="003408DF"/>
    <w:rsid w:val="0034099E"/>
    <w:rsid w:val="003420F0"/>
    <w:rsid w:val="0034236A"/>
    <w:rsid w:val="00342811"/>
    <w:rsid w:val="003432C1"/>
    <w:rsid w:val="00343F6B"/>
    <w:rsid w:val="003442EB"/>
    <w:rsid w:val="00344481"/>
    <w:rsid w:val="00344A99"/>
    <w:rsid w:val="003464C2"/>
    <w:rsid w:val="00346E3A"/>
    <w:rsid w:val="0034750F"/>
    <w:rsid w:val="00347B0C"/>
    <w:rsid w:val="00347FE5"/>
    <w:rsid w:val="003507DE"/>
    <w:rsid w:val="00350B2C"/>
    <w:rsid w:val="003515B6"/>
    <w:rsid w:val="00351650"/>
    <w:rsid w:val="003516B7"/>
    <w:rsid w:val="003518CE"/>
    <w:rsid w:val="00352A61"/>
    <w:rsid w:val="00353BEF"/>
    <w:rsid w:val="0035465C"/>
    <w:rsid w:val="00355114"/>
    <w:rsid w:val="003558B5"/>
    <w:rsid w:val="00355AEA"/>
    <w:rsid w:val="0036086B"/>
    <w:rsid w:val="0036145F"/>
    <w:rsid w:val="00361D9C"/>
    <w:rsid w:val="003632C8"/>
    <w:rsid w:val="00364076"/>
    <w:rsid w:val="003642F4"/>
    <w:rsid w:val="00365AF9"/>
    <w:rsid w:val="00365B6A"/>
    <w:rsid w:val="00367BDD"/>
    <w:rsid w:val="003702C1"/>
    <w:rsid w:val="00370CF3"/>
    <w:rsid w:val="0037103C"/>
    <w:rsid w:val="0037113B"/>
    <w:rsid w:val="003722DE"/>
    <w:rsid w:val="00372EE3"/>
    <w:rsid w:val="00373798"/>
    <w:rsid w:val="00373F66"/>
    <w:rsid w:val="00374884"/>
    <w:rsid w:val="00374BC0"/>
    <w:rsid w:val="00375AF1"/>
    <w:rsid w:val="00377B9B"/>
    <w:rsid w:val="0038057C"/>
    <w:rsid w:val="00380E13"/>
    <w:rsid w:val="00380EF4"/>
    <w:rsid w:val="00382503"/>
    <w:rsid w:val="00385160"/>
    <w:rsid w:val="00386A8F"/>
    <w:rsid w:val="0038787F"/>
    <w:rsid w:val="00387CD8"/>
    <w:rsid w:val="00390F3F"/>
    <w:rsid w:val="00390FCD"/>
    <w:rsid w:val="00391AAC"/>
    <w:rsid w:val="00391F69"/>
    <w:rsid w:val="00392C41"/>
    <w:rsid w:val="00392D90"/>
    <w:rsid w:val="00394279"/>
    <w:rsid w:val="00397941"/>
    <w:rsid w:val="003A0809"/>
    <w:rsid w:val="003A0A49"/>
    <w:rsid w:val="003A1127"/>
    <w:rsid w:val="003A13A3"/>
    <w:rsid w:val="003A1A88"/>
    <w:rsid w:val="003A224F"/>
    <w:rsid w:val="003A65B3"/>
    <w:rsid w:val="003A72E5"/>
    <w:rsid w:val="003A79A2"/>
    <w:rsid w:val="003B074C"/>
    <w:rsid w:val="003B1DF0"/>
    <w:rsid w:val="003B2F5C"/>
    <w:rsid w:val="003B3808"/>
    <w:rsid w:val="003B3A27"/>
    <w:rsid w:val="003B4964"/>
    <w:rsid w:val="003B4E2D"/>
    <w:rsid w:val="003B6765"/>
    <w:rsid w:val="003B7360"/>
    <w:rsid w:val="003B7557"/>
    <w:rsid w:val="003C0BD4"/>
    <w:rsid w:val="003C295B"/>
    <w:rsid w:val="003C2AFC"/>
    <w:rsid w:val="003C32D0"/>
    <w:rsid w:val="003C339D"/>
    <w:rsid w:val="003C3638"/>
    <w:rsid w:val="003C47A3"/>
    <w:rsid w:val="003C4A52"/>
    <w:rsid w:val="003C5C0C"/>
    <w:rsid w:val="003D01A4"/>
    <w:rsid w:val="003D2BFD"/>
    <w:rsid w:val="003D2CB4"/>
    <w:rsid w:val="003D3752"/>
    <w:rsid w:val="003D408D"/>
    <w:rsid w:val="003D5A67"/>
    <w:rsid w:val="003D5F52"/>
    <w:rsid w:val="003D636D"/>
    <w:rsid w:val="003D6B73"/>
    <w:rsid w:val="003D7A03"/>
    <w:rsid w:val="003D7A64"/>
    <w:rsid w:val="003D7CDB"/>
    <w:rsid w:val="003D7E33"/>
    <w:rsid w:val="003E162F"/>
    <w:rsid w:val="003E18E3"/>
    <w:rsid w:val="003E2D3E"/>
    <w:rsid w:val="003E5381"/>
    <w:rsid w:val="003E5B4B"/>
    <w:rsid w:val="003E6491"/>
    <w:rsid w:val="003E6DCC"/>
    <w:rsid w:val="003E7006"/>
    <w:rsid w:val="003E781E"/>
    <w:rsid w:val="003F01E0"/>
    <w:rsid w:val="003F02FB"/>
    <w:rsid w:val="003F071F"/>
    <w:rsid w:val="003F1954"/>
    <w:rsid w:val="003F4840"/>
    <w:rsid w:val="003F4C0F"/>
    <w:rsid w:val="003F4FBF"/>
    <w:rsid w:val="003F57BB"/>
    <w:rsid w:val="003F7337"/>
    <w:rsid w:val="003F7AA9"/>
    <w:rsid w:val="00402FB0"/>
    <w:rsid w:val="004031B7"/>
    <w:rsid w:val="0040386F"/>
    <w:rsid w:val="00403A0A"/>
    <w:rsid w:val="00403B2B"/>
    <w:rsid w:val="00403CDC"/>
    <w:rsid w:val="00404F35"/>
    <w:rsid w:val="004056C7"/>
    <w:rsid w:val="004058EE"/>
    <w:rsid w:val="00405B3E"/>
    <w:rsid w:val="0040737C"/>
    <w:rsid w:val="00407B4E"/>
    <w:rsid w:val="00407CD0"/>
    <w:rsid w:val="00411BE9"/>
    <w:rsid w:val="004141B7"/>
    <w:rsid w:val="004147CD"/>
    <w:rsid w:val="0041592E"/>
    <w:rsid w:val="00416363"/>
    <w:rsid w:val="004168AB"/>
    <w:rsid w:val="00416F40"/>
    <w:rsid w:val="00417611"/>
    <w:rsid w:val="004206B3"/>
    <w:rsid w:val="0042085C"/>
    <w:rsid w:val="00421372"/>
    <w:rsid w:val="00423DDD"/>
    <w:rsid w:val="00423F4D"/>
    <w:rsid w:val="004247AB"/>
    <w:rsid w:val="00427111"/>
    <w:rsid w:val="0043052B"/>
    <w:rsid w:val="0043156B"/>
    <w:rsid w:val="00433FBC"/>
    <w:rsid w:val="004377DD"/>
    <w:rsid w:val="00441536"/>
    <w:rsid w:val="00442441"/>
    <w:rsid w:val="0044269D"/>
    <w:rsid w:val="0044286F"/>
    <w:rsid w:val="004428D9"/>
    <w:rsid w:val="00443AD4"/>
    <w:rsid w:val="00445ED8"/>
    <w:rsid w:val="00446374"/>
    <w:rsid w:val="004468F7"/>
    <w:rsid w:val="004478B2"/>
    <w:rsid w:val="004500E5"/>
    <w:rsid w:val="004502BB"/>
    <w:rsid w:val="00451F17"/>
    <w:rsid w:val="004523CD"/>
    <w:rsid w:val="0045279F"/>
    <w:rsid w:val="0045482D"/>
    <w:rsid w:val="0045512C"/>
    <w:rsid w:val="0045589E"/>
    <w:rsid w:val="00455F2E"/>
    <w:rsid w:val="004569F9"/>
    <w:rsid w:val="00461747"/>
    <w:rsid w:val="00461937"/>
    <w:rsid w:val="00461E9D"/>
    <w:rsid w:val="004636B8"/>
    <w:rsid w:val="004651AC"/>
    <w:rsid w:val="00465839"/>
    <w:rsid w:val="004669D6"/>
    <w:rsid w:val="00466BAF"/>
    <w:rsid w:val="00467809"/>
    <w:rsid w:val="00470476"/>
    <w:rsid w:val="00470BC8"/>
    <w:rsid w:val="004715CD"/>
    <w:rsid w:val="00472F8B"/>
    <w:rsid w:val="00475BE4"/>
    <w:rsid w:val="004810EB"/>
    <w:rsid w:val="00482A7C"/>
    <w:rsid w:val="00483888"/>
    <w:rsid w:val="0048451A"/>
    <w:rsid w:val="0049063E"/>
    <w:rsid w:val="0049214B"/>
    <w:rsid w:val="004936CD"/>
    <w:rsid w:val="00493D2B"/>
    <w:rsid w:val="0049593E"/>
    <w:rsid w:val="00496F94"/>
    <w:rsid w:val="004A0865"/>
    <w:rsid w:val="004A0AFB"/>
    <w:rsid w:val="004A1A8B"/>
    <w:rsid w:val="004A2B9E"/>
    <w:rsid w:val="004A3521"/>
    <w:rsid w:val="004A4710"/>
    <w:rsid w:val="004A572A"/>
    <w:rsid w:val="004A5FD3"/>
    <w:rsid w:val="004B00E0"/>
    <w:rsid w:val="004B0C1B"/>
    <w:rsid w:val="004B0ED0"/>
    <w:rsid w:val="004B1A1F"/>
    <w:rsid w:val="004B3FE6"/>
    <w:rsid w:val="004B6030"/>
    <w:rsid w:val="004B6CB2"/>
    <w:rsid w:val="004B6ED3"/>
    <w:rsid w:val="004B7870"/>
    <w:rsid w:val="004C03C0"/>
    <w:rsid w:val="004C07F6"/>
    <w:rsid w:val="004C2C40"/>
    <w:rsid w:val="004C356E"/>
    <w:rsid w:val="004C3599"/>
    <w:rsid w:val="004C3805"/>
    <w:rsid w:val="004C3E26"/>
    <w:rsid w:val="004C4790"/>
    <w:rsid w:val="004C667D"/>
    <w:rsid w:val="004C7732"/>
    <w:rsid w:val="004D0556"/>
    <w:rsid w:val="004D10A8"/>
    <w:rsid w:val="004D1DF9"/>
    <w:rsid w:val="004D3C33"/>
    <w:rsid w:val="004D3EFC"/>
    <w:rsid w:val="004D527F"/>
    <w:rsid w:val="004D64BD"/>
    <w:rsid w:val="004D6920"/>
    <w:rsid w:val="004E0FCF"/>
    <w:rsid w:val="004E1395"/>
    <w:rsid w:val="004E1FBD"/>
    <w:rsid w:val="004E4223"/>
    <w:rsid w:val="004E474D"/>
    <w:rsid w:val="004E6364"/>
    <w:rsid w:val="004E7535"/>
    <w:rsid w:val="004E779D"/>
    <w:rsid w:val="004F222A"/>
    <w:rsid w:val="004F3673"/>
    <w:rsid w:val="004F4119"/>
    <w:rsid w:val="004F45C2"/>
    <w:rsid w:val="00501713"/>
    <w:rsid w:val="005018F1"/>
    <w:rsid w:val="005029D9"/>
    <w:rsid w:val="00503279"/>
    <w:rsid w:val="00503E90"/>
    <w:rsid w:val="005064CD"/>
    <w:rsid w:val="005100B7"/>
    <w:rsid w:val="00510F53"/>
    <w:rsid w:val="0051228F"/>
    <w:rsid w:val="00513192"/>
    <w:rsid w:val="005135AD"/>
    <w:rsid w:val="00514A93"/>
    <w:rsid w:val="005151EC"/>
    <w:rsid w:val="005152CD"/>
    <w:rsid w:val="005154F2"/>
    <w:rsid w:val="00516774"/>
    <w:rsid w:val="00520680"/>
    <w:rsid w:val="0052094F"/>
    <w:rsid w:val="00522592"/>
    <w:rsid w:val="005229F0"/>
    <w:rsid w:val="00523D77"/>
    <w:rsid w:val="005269D8"/>
    <w:rsid w:val="0052736B"/>
    <w:rsid w:val="00531B0E"/>
    <w:rsid w:val="00533EE1"/>
    <w:rsid w:val="00534579"/>
    <w:rsid w:val="00535749"/>
    <w:rsid w:val="00536CA5"/>
    <w:rsid w:val="00540A80"/>
    <w:rsid w:val="005421CE"/>
    <w:rsid w:val="005428B3"/>
    <w:rsid w:val="00542C31"/>
    <w:rsid w:val="00543E8A"/>
    <w:rsid w:val="0054432B"/>
    <w:rsid w:val="00544AEC"/>
    <w:rsid w:val="00545D4F"/>
    <w:rsid w:val="00546A07"/>
    <w:rsid w:val="00546BAD"/>
    <w:rsid w:val="005470E4"/>
    <w:rsid w:val="005503B7"/>
    <w:rsid w:val="005505CB"/>
    <w:rsid w:val="005534DC"/>
    <w:rsid w:val="00553E73"/>
    <w:rsid w:val="00554330"/>
    <w:rsid w:val="00555548"/>
    <w:rsid w:val="00555630"/>
    <w:rsid w:val="005557F6"/>
    <w:rsid w:val="00555B52"/>
    <w:rsid w:val="00557079"/>
    <w:rsid w:val="00560DD7"/>
    <w:rsid w:val="00561C3E"/>
    <w:rsid w:val="00562ACA"/>
    <w:rsid w:val="00562B44"/>
    <w:rsid w:val="0056399E"/>
    <w:rsid w:val="00563CCA"/>
    <w:rsid w:val="00564602"/>
    <w:rsid w:val="0056498A"/>
    <w:rsid w:val="00564D71"/>
    <w:rsid w:val="00566B01"/>
    <w:rsid w:val="00566EA6"/>
    <w:rsid w:val="00571112"/>
    <w:rsid w:val="00571396"/>
    <w:rsid w:val="00571E1F"/>
    <w:rsid w:val="005734FB"/>
    <w:rsid w:val="00573A01"/>
    <w:rsid w:val="00573C16"/>
    <w:rsid w:val="00574C69"/>
    <w:rsid w:val="00576BFA"/>
    <w:rsid w:val="00577E97"/>
    <w:rsid w:val="005814C3"/>
    <w:rsid w:val="0058259F"/>
    <w:rsid w:val="00585CEB"/>
    <w:rsid w:val="00586804"/>
    <w:rsid w:val="00586BC2"/>
    <w:rsid w:val="0059315F"/>
    <w:rsid w:val="005931BD"/>
    <w:rsid w:val="005931C9"/>
    <w:rsid w:val="00593B92"/>
    <w:rsid w:val="00594799"/>
    <w:rsid w:val="005966A8"/>
    <w:rsid w:val="00596C3C"/>
    <w:rsid w:val="00597A1F"/>
    <w:rsid w:val="005A0840"/>
    <w:rsid w:val="005A1217"/>
    <w:rsid w:val="005A1621"/>
    <w:rsid w:val="005A208D"/>
    <w:rsid w:val="005A27E2"/>
    <w:rsid w:val="005A2F40"/>
    <w:rsid w:val="005A54A0"/>
    <w:rsid w:val="005A57D8"/>
    <w:rsid w:val="005A5E96"/>
    <w:rsid w:val="005A5F09"/>
    <w:rsid w:val="005B10FD"/>
    <w:rsid w:val="005B1608"/>
    <w:rsid w:val="005B256B"/>
    <w:rsid w:val="005B3023"/>
    <w:rsid w:val="005B4BBF"/>
    <w:rsid w:val="005B71CA"/>
    <w:rsid w:val="005C059A"/>
    <w:rsid w:val="005C1ED4"/>
    <w:rsid w:val="005C2A81"/>
    <w:rsid w:val="005C4A97"/>
    <w:rsid w:val="005C4B72"/>
    <w:rsid w:val="005C6EC5"/>
    <w:rsid w:val="005C6F3A"/>
    <w:rsid w:val="005C6F9A"/>
    <w:rsid w:val="005C798D"/>
    <w:rsid w:val="005C7EA8"/>
    <w:rsid w:val="005D21B1"/>
    <w:rsid w:val="005D2B84"/>
    <w:rsid w:val="005D48F6"/>
    <w:rsid w:val="005D4B6B"/>
    <w:rsid w:val="005D4E52"/>
    <w:rsid w:val="005D5D24"/>
    <w:rsid w:val="005E0246"/>
    <w:rsid w:val="005E0A33"/>
    <w:rsid w:val="005E19A0"/>
    <w:rsid w:val="005E2448"/>
    <w:rsid w:val="005E34CB"/>
    <w:rsid w:val="005E37F2"/>
    <w:rsid w:val="005E6A42"/>
    <w:rsid w:val="005E740A"/>
    <w:rsid w:val="005E7595"/>
    <w:rsid w:val="005E79A0"/>
    <w:rsid w:val="005F166F"/>
    <w:rsid w:val="005F3646"/>
    <w:rsid w:val="005F39C8"/>
    <w:rsid w:val="005F4162"/>
    <w:rsid w:val="005F4CDF"/>
    <w:rsid w:val="005F5331"/>
    <w:rsid w:val="005F5742"/>
    <w:rsid w:val="005F69C6"/>
    <w:rsid w:val="005F6F6D"/>
    <w:rsid w:val="005F793C"/>
    <w:rsid w:val="005F7A94"/>
    <w:rsid w:val="006033F5"/>
    <w:rsid w:val="0060397F"/>
    <w:rsid w:val="00603BCD"/>
    <w:rsid w:val="0060471B"/>
    <w:rsid w:val="00606081"/>
    <w:rsid w:val="006070A5"/>
    <w:rsid w:val="00607E8F"/>
    <w:rsid w:val="00610E95"/>
    <w:rsid w:val="0061389C"/>
    <w:rsid w:val="00613B93"/>
    <w:rsid w:val="00613F49"/>
    <w:rsid w:val="00614031"/>
    <w:rsid w:val="00614507"/>
    <w:rsid w:val="00614972"/>
    <w:rsid w:val="006150DA"/>
    <w:rsid w:val="00615FAE"/>
    <w:rsid w:val="00615FBA"/>
    <w:rsid w:val="00616586"/>
    <w:rsid w:val="00617831"/>
    <w:rsid w:val="0062112A"/>
    <w:rsid w:val="0062136A"/>
    <w:rsid w:val="00622EF6"/>
    <w:rsid w:val="00625207"/>
    <w:rsid w:val="00627A11"/>
    <w:rsid w:val="00627F00"/>
    <w:rsid w:val="00630196"/>
    <w:rsid w:val="00631BDE"/>
    <w:rsid w:val="00634272"/>
    <w:rsid w:val="006347B0"/>
    <w:rsid w:val="00637709"/>
    <w:rsid w:val="0063772C"/>
    <w:rsid w:val="0063780C"/>
    <w:rsid w:val="00640820"/>
    <w:rsid w:val="00641F3B"/>
    <w:rsid w:val="00646F87"/>
    <w:rsid w:val="006479A2"/>
    <w:rsid w:val="00647F4E"/>
    <w:rsid w:val="00651971"/>
    <w:rsid w:val="00651F5B"/>
    <w:rsid w:val="00652554"/>
    <w:rsid w:val="00654407"/>
    <w:rsid w:val="00654FDB"/>
    <w:rsid w:val="006563B8"/>
    <w:rsid w:val="00656FF5"/>
    <w:rsid w:val="00657A34"/>
    <w:rsid w:val="0066078A"/>
    <w:rsid w:val="00661176"/>
    <w:rsid w:val="0066126E"/>
    <w:rsid w:val="00661DD8"/>
    <w:rsid w:val="00662646"/>
    <w:rsid w:val="0066269E"/>
    <w:rsid w:val="006638A9"/>
    <w:rsid w:val="006638D5"/>
    <w:rsid w:val="00663E86"/>
    <w:rsid w:val="0066471F"/>
    <w:rsid w:val="00665B28"/>
    <w:rsid w:val="006724AA"/>
    <w:rsid w:val="0067322F"/>
    <w:rsid w:val="006739BE"/>
    <w:rsid w:val="006746DE"/>
    <w:rsid w:val="00677D6D"/>
    <w:rsid w:val="006802E8"/>
    <w:rsid w:val="00681193"/>
    <w:rsid w:val="00681748"/>
    <w:rsid w:val="00681A74"/>
    <w:rsid w:val="00683914"/>
    <w:rsid w:val="006839CB"/>
    <w:rsid w:val="006845C9"/>
    <w:rsid w:val="006849E1"/>
    <w:rsid w:val="00684BA6"/>
    <w:rsid w:val="0068568A"/>
    <w:rsid w:val="0068663B"/>
    <w:rsid w:val="00686CDA"/>
    <w:rsid w:val="00686F3C"/>
    <w:rsid w:val="00687B94"/>
    <w:rsid w:val="00687C9C"/>
    <w:rsid w:val="00687D70"/>
    <w:rsid w:val="00690E0D"/>
    <w:rsid w:val="00691C08"/>
    <w:rsid w:val="0069344F"/>
    <w:rsid w:val="00693B08"/>
    <w:rsid w:val="00694360"/>
    <w:rsid w:val="006951B4"/>
    <w:rsid w:val="0069661B"/>
    <w:rsid w:val="006A117E"/>
    <w:rsid w:val="006A2524"/>
    <w:rsid w:val="006A58C2"/>
    <w:rsid w:val="006A6B2F"/>
    <w:rsid w:val="006B0A22"/>
    <w:rsid w:val="006B0DB3"/>
    <w:rsid w:val="006B18C7"/>
    <w:rsid w:val="006B1AC6"/>
    <w:rsid w:val="006B4FAA"/>
    <w:rsid w:val="006B6C45"/>
    <w:rsid w:val="006B6CC3"/>
    <w:rsid w:val="006C01BE"/>
    <w:rsid w:val="006C1AE5"/>
    <w:rsid w:val="006C1F57"/>
    <w:rsid w:val="006C242C"/>
    <w:rsid w:val="006C2FF6"/>
    <w:rsid w:val="006C31FF"/>
    <w:rsid w:val="006C37EA"/>
    <w:rsid w:val="006C62E6"/>
    <w:rsid w:val="006C6691"/>
    <w:rsid w:val="006D03A6"/>
    <w:rsid w:val="006D1332"/>
    <w:rsid w:val="006D4D39"/>
    <w:rsid w:val="006D5196"/>
    <w:rsid w:val="006D59C7"/>
    <w:rsid w:val="006D5CA1"/>
    <w:rsid w:val="006E0B74"/>
    <w:rsid w:val="006E13C7"/>
    <w:rsid w:val="006E1BFB"/>
    <w:rsid w:val="006E1C28"/>
    <w:rsid w:val="006E235A"/>
    <w:rsid w:val="006E287B"/>
    <w:rsid w:val="006E5BF6"/>
    <w:rsid w:val="006E6182"/>
    <w:rsid w:val="006F454A"/>
    <w:rsid w:val="006F6067"/>
    <w:rsid w:val="0070146D"/>
    <w:rsid w:val="007017B2"/>
    <w:rsid w:val="0070386C"/>
    <w:rsid w:val="007043D3"/>
    <w:rsid w:val="00704953"/>
    <w:rsid w:val="007049AC"/>
    <w:rsid w:val="00704B7B"/>
    <w:rsid w:val="00705651"/>
    <w:rsid w:val="0070595B"/>
    <w:rsid w:val="007069A0"/>
    <w:rsid w:val="007147BD"/>
    <w:rsid w:val="00714C00"/>
    <w:rsid w:val="0071503E"/>
    <w:rsid w:val="00715344"/>
    <w:rsid w:val="00716ECE"/>
    <w:rsid w:val="0071775C"/>
    <w:rsid w:val="00721C53"/>
    <w:rsid w:val="00722655"/>
    <w:rsid w:val="00722A34"/>
    <w:rsid w:val="007311CE"/>
    <w:rsid w:val="00731A39"/>
    <w:rsid w:val="00732440"/>
    <w:rsid w:val="0073511B"/>
    <w:rsid w:val="00736355"/>
    <w:rsid w:val="00737AEA"/>
    <w:rsid w:val="0074170F"/>
    <w:rsid w:val="007433E0"/>
    <w:rsid w:val="00743DD0"/>
    <w:rsid w:val="00745491"/>
    <w:rsid w:val="00747AA2"/>
    <w:rsid w:val="00751509"/>
    <w:rsid w:val="00751C25"/>
    <w:rsid w:val="00751DE0"/>
    <w:rsid w:val="007540D8"/>
    <w:rsid w:val="007556CA"/>
    <w:rsid w:val="00757567"/>
    <w:rsid w:val="0075784F"/>
    <w:rsid w:val="00757C5B"/>
    <w:rsid w:val="00760F04"/>
    <w:rsid w:val="0076150F"/>
    <w:rsid w:val="007616B9"/>
    <w:rsid w:val="00764CD1"/>
    <w:rsid w:val="0076758B"/>
    <w:rsid w:val="0076759A"/>
    <w:rsid w:val="00767817"/>
    <w:rsid w:val="007705A1"/>
    <w:rsid w:val="007725A8"/>
    <w:rsid w:val="00773205"/>
    <w:rsid w:val="007734B2"/>
    <w:rsid w:val="0077565C"/>
    <w:rsid w:val="007766BB"/>
    <w:rsid w:val="0077707B"/>
    <w:rsid w:val="00777723"/>
    <w:rsid w:val="00777853"/>
    <w:rsid w:val="007803A6"/>
    <w:rsid w:val="007806E6"/>
    <w:rsid w:val="00781743"/>
    <w:rsid w:val="00784E02"/>
    <w:rsid w:val="00784F1C"/>
    <w:rsid w:val="007864FC"/>
    <w:rsid w:val="007871EA"/>
    <w:rsid w:val="007878D5"/>
    <w:rsid w:val="00787D1B"/>
    <w:rsid w:val="00787F1A"/>
    <w:rsid w:val="007926E2"/>
    <w:rsid w:val="00792AE5"/>
    <w:rsid w:val="0079491F"/>
    <w:rsid w:val="00795D32"/>
    <w:rsid w:val="007967A6"/>
    <w:rsid w:val="007A0318"/>
    <w:rsid w:val="007A18B8"/>
    <w:rsid w:val="007A2667"/>
    <w:rsid w:val="007A2A58"/>
    <w:rsid w:val="007B043D"/>
    <w:rsid w:val="007B091A"/>
    <w:rsid w:val="007B181A"/>
    <w:rsid w:val="007B2D16"/>
    <w:rsid w:val="007B3491"/>
    <w:rsid w:val="007B461D"/>
    <w:rsid w:val="007B57F6"/>
    <w:rsid w:val="007C0062"/>
    <w:rsid w:val="007C2E2B"/>
    <w:rsid w:val="007C4107"/>
    <w:rsid w:val="007C49D4"/>
    <w:rsid w:val="007C701A"/>
    <w:rsid w:val="007D036C"/>
    <w:rsid w:val="007D08D0"/>
    <w:rsid w:val="007D237A"/>
    <w:rsid w:val="007D2400"/>
    <w:rsid w:val="007D2E06"/>
    <w:rsid w:val="007D3A20"/>
    <w:rsid w:val="007D3AEA"/>
    <w:rsid w:val="007D4FEE"/>
    <w:rsid w:val="007E1686"/>
    <w:rsid w:val="007E1BE2"/>
    <w:rsid w:val="007E1D09"/>
    <w:rsid w:val="007E3013"/>
    <w:rsid w:val="007E4CD0"/>
    <w:rsid w:val="007E58D2"/>
    <w:rsid w:val="007E62FC"/>
    <w:rsid w:val="007E7796"/>
    <w:rsid w:val="007F0EA0"/>
    <w:rsid w:val="007F1503"/>
    <w:rsid w:val="007F1545"/>
    <w:rsid w:val="007F2C94"/>
    <w:rsid w:val="007F4A1E"/>
    <w:rsid w:val="007F57CA"/>
    <w:rsid w:val="007F7AAB"/>
    <w:rsid w:val="007F7F98"/>
    <w:rsid w:val="008019F6"/>
    <w:rsid w:val="00801DF6"/>
    <w:rsid w:val="008037D9"/>
    <w:rsid w:val="00804B13"/>
    <w:rsid w:val="00806A4E"/>
    <w:rsid w:val="00806D7C"/>
    <w:rsid w:val="00807013"/>
    <w:rsid w:val="008074E6"/>
    <w:rsid w:val="008108A1"/>
    <w:rsid w:val="00811D2D"/>
    <w:rsid w:val="00811EF7"/>
    <w:rsid w:val="00814940"/>
    <w:rsid w:val="00815B79"/>
    <w:rsid w:val="00817BB5"/>
    <w:rsid w:val="0082016C"/>
    <w:rsid w:val="00821737"/>
    <w:rsid w:val="00822D8D"/>
    <w:rsid w:val="0082533B"/>
    <w:rsid w:val="00827AF3"/>
    <w:rsid w:val="00827D29"/>
    <w:rsid w:val="00830F0A"/>
    <w:rsid w:val="0083185E"/>
    <w:rsid w:val="00831C2B"/>
    <w:rsid w:val="00833AE5"/>
    <w:rsid w:val="00833BE5"/>
    <w:rsid w:val="00834314"/>
    <w:rsid w:val="0083573D"/>
    <w:rsid w:val="00835DE2"/>
    <w:rsid w:val="00836E0E"/>
    <w:rsid w:val="00836EF1"/>
    <w:rsid w:val="00837F78"/>
    <w:rsid w:val="00841CB8"/>
    <w:rsid w:val="00842A52"/>
    <w:rsid w:val="008430A1"/>
    <w:rsid w:val="008431D3"/>
    <w:rsid w:val="00844530"/>
    <w:rsid w:val="008470FD"/>
    <w:rsid w:val="008476C9"/>
    <w:rsid w:val="00847D75"/>
    <w:rsid w:val="00850138"/>
    <w:rsid w:val="00850347"/>
    <w:rsid w:val="00853635"/>
    <w:rsid w:val="00853E5A"/>
    <w:rsid w:val="00855AF3"/>
    <w:rsid w:val="00855F49"/>
    <w:rsid w:val="00855FDF"/>
    <w:rsid w:val="00857DA5"/>
    <w:rsid w:val="0086115E"/>
    <w:rsid w:val="00865078"/>
    <w:rsid w:val="008652CB"/>
    <w:rsid w:val="00865733"/>
    <w:rsid w:val="008667BE"/>
    <w:rsid w:val="00867975"/>
    <w:rsid w:val="008708AA"/>
    <w:rsid w:val="00872F9D"/>
    <w:rsid w:val="0087683B"/>
    <w:rsid w:val="00877A76"/>
    <w:rsid w:val="00881DD9"/>
    <w:rsid w:val="0088412D"/>
    <w:rsid w:val="008845B0"/>
    <w:rsid w:val="0088629A"/>
    <w:rsid w:val="00886E75"/>
    <w:rsid w:val="00887AAD"/>
    <w:rsid w:val="00887CF1"/>
    <w:rsid w:val="0089005A"/>
    <w:rsid w:val="00890E1C"/>
    <w:rsid w:val="00892F1F"/>
    <w:rsid w:val="008954F2"/>
    <w:rsid w:val="00895813"/>
    <w:rsid w:val="00896508"/>
    <w:rsid w:val="0089670D"/>
    <w:rsid w:val="008A083F"/>
    <w:rsid w:val="008A2952"/>
    <w:rsid w:val="008A2C45"/>
    <w:rsid w:val="008A3778"/>
    <w:rsid w:val="008A4E4B"/>
    <w:rsid w:val="008A4FAA"/>
    <w:rsid w:val="008A57B7"/>
    <w:rsid w:val="008A6F28"/>
    <w:rsid w:val="008B0946"/>
    <w:rsid w:val="008B5C28"/>
    <w:rsid w:val="008B69D0"/>
    <w:rsid w:val="008B77B6"/>
    <w:rsid w:val="008C300D"/>
    <w:rsid w:val="008C3324"/>
    <w:rsid w:val="008C3360"/>
    <w:rsid w:val="008C343B"/>
    <w:rsid w:val="008C3B98"/>
    <w:rsid w:val="008C4D3B"/>
    <w:rsid w:val="008C4F7F"/>
    <w:rsid w:val="008C5679"/>
    <w:rsid w:val="008C6035"/>
    <w:rsid w:val="008C6B99"/>
    <w:rsid w:val="008C7167"/>
    <w:rsid w:val="008D0543"/>
    <w:rsid w:val="008D0773"/>
    <w:rsid w:val="008D077A"/>
    <w:rsid w:val="008D2046"/>
    <w:rsid w:val="008D378E"/>
    <w:rsid w:val="008D4076"/>
    <w:rsid w:val="008D4210"/>
    <w:rsid w:val="008D43B6"/>
    <w:rsid w:val="008D78F7"/>
    <w:rsid w:val="008D7E0C"/>
    <w:rsid w:val="008E0165"/>
    <w:rsid w:val="008E15CE"/>
    <w:rsid w:val="008E25B5"/>
    <w:rsid w:val="008E26A3"/>
    <w:rsid w:val="008E2C58"/>
    <w:rsid w:val="008E3131"/>
    <w:rsid w:val="008E3891"/>
    <w:rsid w:val="008E4F75"/>
    <w:rsid w:val="008E5D8C"/>
    <w:rsid w:val="008E6BE0"/>
    <w:rsid w:val="008E727F"/>
    <w:rsid w:val="008E7DB6"/>
    <w:rsid w:val="008F1C46"/>
    <w:rsid w:val="008F2677"/>
    <w:rsid w:val="009013FE"/>
    <w:rsid w:val="00901C1D"/>
    <w:rsid w:val="00901EDF"/>
    <w:rsid w:val="00902647"/>
    <w:rsid w:val="00903123"/>
    <w:rsid w:val="00904137"/>
    <w:rsid w:val="00905831"/>
    <w:rsid w:val="00907B53"/>
    <w:rsid w:val="00907B9C"/>
    <w:rsid w:val="009111A2"/>
    <w:rsid w:val="009114FE"/>
    <w:rsid w:val="009119F4"/>
    <w:rsid w:val="00911A1A"/>
    <w:rsid w:val="00912DB2"/>
    <w:rsid w:val="00914195"/>
    <w:rsid w:val="009170B5"/>
    <w:rsid w:val="00921BCC"/>
    <w:rsid w:val="009222F0"/>
    <w:rsid w:val="00923C5D"/>
    <w:rsid w:val="0092427A"/>
    <w:rsid w:val="00924B7F"/>
    <w:rsid w:val="00924E8C"/>
    <w:rsid w:val="00926368"/>
    <w:rsid w:val="009273E7"/>
    <w:rsid w:val="00927FC6"/>
    <w:rsid w:val="0093113A"/>
    <w:rsid w:val="0093245D"/>
    <w:rsid w:val="00933514"/>
    <w:rsid w:val="00933C14"/>
    <w:rsid w:val="00933D03"/>
    <w:rsid w:val="00934496"/>
    <w:rsid w:val="00934718"/>
    <w:rsid w:val="009347BA"/>
    <w:rsid w:val="009348D3"/>
    <w:rsid w:val="009353EB"/>
    <w:rsid w:val="00935543"/>
    <w:rsid w:val="00935A4F"/>
    <w:rsid w:val="00936056"/>
    <w:rsid w:val="00936AD0"/>
    <w:rsid w:val="009370D8"/>
    <w:rsid w:val="00937232"/>
    <w:rsid w:val="00937CE1"/>
    <w:rsid w:val="00942C7F"/>
    <w:rsid w:val="0094365D"/>
    <w:rsid w:val="00943D88"/>
    <w:rsid w:val="00945A18"/>
    <w:rsid w:val="00946B25"/>
    <w:rsid w:val="009514A9"/>
    <w:rsid w:val="00951F89"/>
    <w:rsid w:val="00953ADB"/>
    <w:rsid w:val="00954227"/>
    <w:rsid w:val="00954A81"/>
    <w:rsid w:val="00954D57"/>
    <w:rsid w:val="00956495"/>
    <w:rsid w:val="00957419"/>
    <w:rsid w:val="009577F5"/>
    <w:rsid w:val="00960CC8"/>
    <w:rsid w:val="00961CA4"/>
    <w:rsid w:val="00961F30"/>
    <w:rsid w:val="00962ECC"/>
    <w:rsid w:val="0096330A"/>
    <w:rsid w:val="009641D1"/>
    <w:rsid w:val="0096440C"/>
    <w:rsid w:val="00965C8B"/>
    <w:rsid w:val="0096707C"/>
    <w:rsid w:val="009671C8"/>
    <w:rsid w:val="00967F63"/>
    <w:rsid w:val="00970DC7"/>
    <w:rsid w:val="00970E1F"/>
    <w:rsid w:val="00971D8F"/>
    <w:rsid w:val="00973DB3"/>
    <w:rsid w:val="00974B34"/>
    <w:rsid w:val="0097568C"/>
    <w:rsid w:val="00976E57"/>
    <w:rsid w:val="00981514"/>
    <w:rsid w:val="00981AAF"/>
    <w:rsid w:val="009827DC"/>
    <w:rsid w:val="00985104"/>
    <w:rsid w:val="009868A4"/>
    <w:rsid w:val="009878BB"/>
    <w:rsid w:val="00990229"/>
    <w:rsid w:val="00990ABA"/>
    <w:rsid w:val="00991472"/>
    <w:rsid w:val="00992188"/>
    <w:rsid w:val="009925C3"/>
    <w:rsid w:val="00992F2E"/>
    <w:rsid w:val="009A0153"/>
    <w:rsid w:val="009A1603"/>
    <w:rsid w:val="009A1AC6"/>
    <w:rsid w:val="009A1E2F"/>
    <w:rsid w:val="009A2297"/>
    <w:rsid w:val="009A2EE0"/>
    <w:rsid w:val="009A3A42"/>
    <w:rsid w:val="009A3E04"/>
    <w:rsid w:val="009A3F64"/>
    <w:rsid w:val="009A486D"/>
    <w:rsid w:val="009A4FE8"/>
    <w:rsid w:val="009A55B9"/>
    <w:rsid w:val="009A5C3D"/>
    <w:rsid w:val="009A62D2"/>
    <w:rsid w:val="009A7833"/>
    <w:rsid w:val="009A7BCA"/>
    <w:rsid w:val="009B0C93"/>
    <w:rsid w:val="009B1B68"/>
    <w:rsid w:val="009B447D"/>
    <w:rsid w:val="009B5E9A"/>
    <w:rsid w:val="009B66AE"/>
    <w:rsid w:val="009B792C"/>
    <w:rsid w:val="009B7BC0"/>
    <w:rsid w:val="009B7C9E"/>
    <w:rsid w:val="009B7D48"/>
    <w:rsid w:val="009C0BD3"/>
    <w:rsid w:val="009C11B1"/>
    <w:rsid w:val="009C33D6"/>
    <w:rsid w:val="009C398B"/>
    <w:rsid w:val="009C3B22"/>
    <w:rsid w:val="009C3C8E"/>
    <w:rsid w:val="009C41CB"/>
    <w:rsid w:val="009C5982"/>
    <w:rsid w:val="009C641B"/>
    <w:rsid w:val="009C7F59"/>
    <w:rsid w:val="009D1768"/>
    <w:rsid w:val="009D3082"/>
    <w:rsid w:val="009D3B2B"/>
    <w:rsid w:val="009D4E08"/>
    <w:rsid w:val="009E0717"/>
    <w:rsid w:val="009E0E63"/>
    <w:rsid w:val="009E1015"/>
    <w:rsid w:val="009E1C05"/>
    <w:rsid w:val="009E34E9"/>
    <w:rsid w:val="009E3E4D"/>
    <w:rsid w:val="009E44F2"/>
    <w:rsid w:val="009E4A0D"/>
    <w:rsid w:val="009E4A35"/>
    <w:rsid w:val="009E4AB2"/>
    <w:rsid w:val="009E5C5D"/>
    <w:rsid w:val="009E6324"/>
    <w:rsid w:val="009F1739"/>
    <w:rsid w:val="009F3BA3"/>
    <w:rsid w:val="009F3F0F"/>
    <w:rsid w:val="009F4000"/>
    <w:rsid w:val="009F47BF"/>
    <w:rsid w:val="009F47EE"/>
    <w:rsid w:val="009F484B"/>
    <w:rsid w:val="009F55E9"/>
    <w:rsid w:val="009F5D37"/>
    <w:rsid w:val="009F61EE"/>
    <w:rsid w:val="009F63EF"/>
    <w:rsid w:val="009F68AF"/>
    <w:rsid w:val="009F74BC"/>
    <w:rsid w:val="009F7E20"/>
    <w:rsid w:val="00A01ADA"/>
    <w:rsid w:val="00A02CF2"/>
    <w:rsid w:val="00A0472F"/>
    <w:rsid w:val="00A04FCE"/>
    <w:rsid w:val="00A05DE1"/>
    <w:rsid w:val="00A06D8A"/>
    <w:rsid w:val="00A10C5E"/>
    <w:rsid w:val="00A151F7"/>
    <w:rsid w:val="00A15770"/>
    <w:rsid w:val="00A1596C"/>
    <w:rsid w:val="00A16CF9"/>
    <w:rsid w:val="00A17214"/>
    <w:rsid w:val="00A17CFF"/>
    <w:rsid w:val="00A20810"/>
    <w:rsid w:val="00A223BA"/>
    <w:rsid w:val="00A2361E"/>
    <w:rsid w:val="00A23CD8"/>
    <w:rsid w:val="00A246E8"/>
    <w:rsid w:val="00A25987"/>
    <w:rsid w:val="00A266F6"/>
    <w:rsid w:val="00A27FAD"/>
    <w:rsid w:val="00A301E7"/>
    <w:rsid w:val="00A30BBB"/>
    <w:rsid w:val="00A32E34"/>
    <w:rsid w:val="00A33A61"/>
    <w:rsid w:val="00A343A2"/>
    <w:rsid w:val="00A353F8"/>
    <w:rsid w:val="00A35494"/>
    <w:rsid w:val="00A361FF"/>
    <w:rsid w:val="00A422CB"/>
    <w:rsid w:val="00A44A24"/>
    <w:rsid w:val="00A45890"/>
    <w:rsid w:val="00A45B36"/>
    <w:rsid w:val="00A46967"/>
    <w:rsid w:val="00A518F3"/>
    <w:rsid w:val="00A53FA1"/>
    <w:rsid w:val="00A54030"/>
    <w:rsid w:val="00A55453"/>
    <w:rsid w:val="00A562CA"/>
    <w:rsid w:val="00A564F1"/>
    <w:rsid w:val="00A57568"/>
    <w:rsid w:val="00A60166"/>
    <w:rsid w:val="00A60310"/>
    <w:rsid w:val="00A60B16"/>
    <w:rsid w:val="00A61497"/>
    <w:rsid w:val="00A62356"/>
    <w:rsid w:val="00A63363"/>
    <w:rsid w:val="00A63B21"/>
    <w:rsid w:val="00A64DBF"/>
    <w:rsid w:val="00A656D8"/>
    <w:rsid w:val="00A70721"/>
    <w:rsid w:val="00A70DB0"/>
    <w:rsid w:val="00A729DE"/>
    <w:rsid w:val="00A729F4"/>
    <w:rsid w:val="00A73C86"/>
    <w:rsid w:val="00A74E6A"/>
    <w:rsid w:val="00A752F0"/>
    <w:rsid w:val="00A76269"/>
    <w:rsid w:val="00A7683F"/>
    <w:rsid w:val="00A7718C"/>
    <w:rsid w:val="00A8019A"/>
    <w:rsid w:val="00A80DDA"/>
    <w:rsid w:val="00A8116B"/>
    <w:rsid w:val="00A827D7"/>
    <w:rsid w:val="00A82D59"/>
    <w:rsid w:val="00A84A26"/>
    <w:rsid w:val="00A84B7B"/>
    <w:rsid w:val="00A859F6"/>
    <w:rsid w:val="00A85FF5"/>
    <w:rsid w:val="00A868F6"/>
    <w:rsid w:val="00A86F36"/>
    <w:rsid w:val="00A873A9"/>
    <w:rsid w:val="00A87630"/>
    <w:rsid w:val="00A87DEB"/>
    <w:rsid w:val="00A90105"/>
    <w:rsid w:val="00A92B84"/>
    <w:rsid w:val="00A94AA0"/>
    <w:rsid w:val="00A95DE6"/>
    <w:rsid w:val="00A967A3"/>
    <w:rsid w:val="00AA1846"/>
    <w:rsid w:val="00AA1D34"/>
    <w:rsid w:val="00AA2E1E"/>
    <w:rsid w:val="00AA33FA"/>
    <w:rsid w:val="00AA343B"/>
    <w:rsid w:val="00AA693F"/>
    <w:rsid w:val="00AA77AC"/>
    <w:rsid w:val="00AB00DF"/>
    <w:rsid w:val="00AB225C"/>
    <w:rsid w:val="00AB3121"/>
    <w:rsid w:val="00AB34B3"/>
    <w:rsid w:val="00AB78A0"/>
    <w:rsid w:val="00AB7DB9"/>
    <w:rsid w:val="00AC014D"/>
    <w:rsid w:val="00AC05EA"/>
    <w:rsid w:val="00AC1441"/>
    <w:rsid w:val="00AC453A"/>
    <w:rsid w:val="00AC6649"/>
    <w:rsid w:val="00AC77C0"/>
    <w:rsid w:val="00AC7C6E"/>
    <w:rsid w:val="00AD0176"/>
    <w:rsid w:val="00AD05F1"/>
    <w:rsid w:val="00AD0815"/>
    <w:rsid w:val="00AD1900"/>
    <w:rsid w:val="00AD1FBF"/>
    <w:rsid w:val="00AD2D29"/>
    <w:rsid w:val="00AD3835"/>
    <w:rsid w:val="00AD3B4D"/>
    <w:rsid w:val="00AD3CCB"/>
    <w:rsid w:val="00AD4109"/>
    <w:rsid w:val="00AD49A0"/>
    <w:rsid w:val="00AD4E34"/>
    <w:rsid w:val="00AD58C0"/>
    <w:rsid w:val="00AE0791"/>
    <w:rsid w:val="00AE325A"/>
    <w:rsid w:val="00AE340B"/>
    <w:rsid w:val="00AE4543"/>
    <w:rsid w:val="00AE60CD"/>
    <w:rsid w:val="00AE6535"/>
    <w:rsid w:val="00AE6C19"/>
    <w:rsid w:val="00AE7092"/>
    <w:rsid w:val="00AF1455"/>
    <w:rsid w:val="00AF1717"/>
    <w:rsid w:val="00AF1E34"/>
    <w:rsid w:val="00AF2037"/>
    <w:rsid w:val="00AF2177"/>
    <w:rsid w:val="00AF3187"/>
    <w:rsid w:val="00AF6541"/>
    <w:rsid w:val="00AF6737"/>
    <w:rsid w:val="00AF7262"/>
    <w:rsid w:val="00AF78CD"/>
    <w:rsid w:val="00AF7CC0"/>
    <w:rsid w:val="00B01520"/>
    <w:rsid w:val="00B018AD"/>
    <w:rsid w:val="00B02393"/>
    <w:rsid w:val="00B03374"/>
    <w:rsid w:val="00B03875"/>
    <w:rsid w:val="00B03C29"/>
    <w:rsid w:val="00B04B79"/>
    <w:rsid w:val="00B06704"/>
    <w:rsid w:val="00B10388"/>
    <w:rsid w:val="00B12C53"/>
    <w:rsid w:val="00B130CC"/>
    <w:rsid w:val="00B131FC"/>
    <w:rsid w:val="00B133EA"/>
    <w:rsid w:val="00B139A1"/>
    <w:rsid w:val="00B1440D"/>
    <w:rsid w:val="00B15317"/>
    <w:rsid w:val="00B15CA3"/>
    <w:rsid w:val="00B1620B"/>
    <w:rsid w:val="00B1658F"/>
    <w:rsid w:val="00B173E2"/>
    <w:rsid w:val="00B204C3"/>
    <w:rsid w:val="00B20CAA"/>
    <w:rsid w:val="00B21E26"/>
    <w:rsid w:val="00B22F63"/>
    <w:rsid w:val="00B23062"/>
    <w:rsid w:val="00B23B64"/>
    <w:rsid w:val="00B2517D"/>
    <w:rsid w:val="00B25584"/>
    <w:rsid w:val="00B25F9E"/>
    <w:rsid w:val="00B27141"/>
    <w:rsid w:val="00B271D2"/>
    <w:rsid w:val="00B27747"/>
    <w:rsid w:val="00B32812"/>
    <w:rsid w:val="00B32C1A"/>
    <w:rsid w:val="00B3328D"/>
    <w:rsid w:val="00B340DA"/>
    <w:rsid w:val="00B348CF"/>
    <w:rsid w:val="00B34E73"/>
    <w:rsid w:val="00B35FE6"/>
    <w:rsid w:val="00B36824"/>
    <w:rsid w:val="00B36D95"/>
    <w:rsid w:val="00B375B3"/>
    <w:rsid w:val="00B402D1"/>
    <w:rsid w:val="00B423C1"/>
    <w:rsid w:val="00B43B92"/>
    <w:rsid w:val="00B44FE5"/>
    <w:rsid w:val="00B47285"/>
    <w:rsid w:val="00B475B0"/>
    <w:rsid w:val="00B50D95"/>
    <w:rsid w:val="00B51BC1"/>
    <w:rsid w:val="00B51C2D"/>
    <w:rsid w:val="00B5233F"/>
    <w:rsid w:val="00B52EFF"/>
    <w:rsid w:val="00B54EE8"/>
    <w:rsid w:val="00B611DF"/>
    <w:rsid w:val="00B61FC6"/>
    <w:rsid w:val="00B62EB7"/>
    <w:rsid w:val="00B6313F"/>
    <w:rsid w:val="00B63F28"/>
    <w:rsid w:val="00B64EE0"/>
    <w:rsid w:val="00B65704"/>
    <w:rsid w:val="00B66DBD"/>
    <w:rsid w:val="00B67857"/>
    <w:rsid w:val="00B679BC"/>
    <w:rsid w:val="00B700A3"/>
    <w:rsid w:val="00B700BD"/>
    <w:rsid w:val="00B720AC"/>
    <w:rsid w:val="00B73201"/>
    <w:rsid w:val="00B738A2"/>
    <w:rsid w:val="00B75AC1"/>
    <w:rsid w:val="00B7605E"/>
    <w:rsid w:val="00B7620C"/>
    <w:rsid w:val="00B7682B"/>
    <w:rsid w:val="00B76888"/>
    <w:rsid w:val="00B76A6E"/>
    <w:rsid w:val="00B7790C"/>
    <w:rsid w:val="00B81842"/>
    <w:rsid w:val="00B821C4"/>
    <w:rsid w:val="00B82589"/>
    <w:rsid w:val="00B84139"/>
    <w:rsid w:val="00B8437B"/>
    <w:rsid w:val="00B853C5"/>
    <w:rsid w:val="00B85401"/>
    <w:rsid w:val="00B86892"/>
    <w:rsid w:val="00B87DAA"/>
    <w:rsid w:val="00B903DF"/>
    <w:rsid w:val="00B92C78"/>
    <w:rsid w:val="00B93736"/>
    <w:rsid w:val="00B959C6"/>
    <w:rsid w:val="00B971E3"/>
    <w:rsid w:val="00BA0374"/>
    <w:rsid w:val="00BA0844"/>
    <w:rsid w:val="00BA0EB3"/>
    <w:rsid w:val="00BA1F04"/>
    <w:rsid w:val="00BA20AA"/>
    <w:rsid w:val="00BA2433"/>
    <w:rsid w:val="00BA386E"/>
    <w:rsid w:val="00BA7418"/>
    <w:rsid w:val="00BB1D30"/>
    <w:rsid w:val="00BB21FD"/>
    <w:rsid w:val="00BB22B1"/>
    <w:rsid w:val="00BB2DBD"/>
    <w:rsid w:val="00BB5CE1"/>
    <w:rsid w:val="00BB737F"/>
    <w:rsid w:val="00BB75BA"/>
    <w:rsid w:val="00BB7E2E"/>
    <w:rsid w:val="00BC32CE"/>
    <w:rsid w:val="00BC3353"/>
    <w:rsid w:val="00BC3881"/>
    <w:rsid w:val="00BC3C52"/>
    <w:rsid w:val="00BC3CA1"/>
    <w:rsid w:val="00BC5393"/>
    <w:rsid w:val="00BC5492"/>
    <w:rsid w:val="00BC54C6"/>
    <w:rsid w:val="00BC70C2"/>
    <w:rsid w:val="00BC7919"/>
    <w:rsid w:val="00BD2776"/>
    <w:rsid w:val="00BD2E76"/>
    <w:rsid w:val="00BD534C"/>
    <w:rsid w:val="00BD55E6"/>
    <w:rsid w:val="00BD5AA8"/>
    <w:rsid w:val="00BD5D2A"/>
    <w:rsid w:val="00BD718C"/>
    <w:rsid w:val="00BD7C8F"/>
    <w:rsid w:val="00BE11CE"/>
    <w:rsid w:val="00BE18B3"/>
    <w:rsid w:val="00BE2169"/>
    <w:rsid w:val="00BE32A9"/>
    <w:rsid w:val="00BE55A7"/>
    <w:rsid w:val="00BE595B"/>
    <w:rsid w:val="00BE6C5C"/>
    <w:rsid w:val="00BF3353"/>
    <w:rsid w:val="00BF39CB"/>
    <w:rsid w:val="00BF4030"/>
    <w:rsid w:val="00BF434B"/>
    <w:rsid w:val="00BF4542"/>
    <w:rsid w:val="00BF5786"/>
    <w:rsid w:val="00BF6137"/>
    <w:rsid w:val="00C012FF"/>
    <w:rsid w:val="00C032A3"/>
    <w:rsid w:val="00C048B1"/>
    <w:rsid w:val="00C04FE2"/>
    <w:rsid w:val="00C069B8"/>
    <w:rsid w:val="00C11D52"/>
    <w:rsid w:val="00C136D8"/>
    <w:rsid w:val="00C15EDF"/>
    <w:rsid w:val="00C228FC"/>
    <w:rsid w:val="00C23804"/>
    <w:rsid w:val="00C23C57"/>
    <w:rsid w:val="00C2470A"/>
    <w:rsid w:val="00C25294"/>
    <w:rsid w:val="00C25602"/>
    <w:rsid w:val="00C25F4C"/>
    <w:rsid w:val="00C26E65"/>
    <w:rsid w:val="00C33D5E"/>
    <w:rsid w:val="00C33F6C"/>
    <w:rsid w:val="00C34447"/>
    <w:rsid w:val="00C35332"/>
    <w:rsid w:val="00C364D6"/>
    <w:rsid w:val="00C36A9E"/>
    <w:rsid w:val="00C36D60"/>
    <w:rsid w:val="00C3790C"/>
    <w:rsid w:val="00C37B42"/>
    <w:rsid w:val="00C37B7E"/>
    <w:rsid w:val="00C37DA1"/>
    <w:rsid w:val="00C404E2"/>
    <w:rsid w:val="00C409C5"/>
    <w:rsid w:val="00C47A9E"/>
    <w:rsid w:val="00C50636"/>
    <w:rsid w:val="00C50FEF"/>
    <w:rsid w:val="00C525BF"/>
    <w:rsid w:val="00C526CC"/>
    <w:rsid w:val="00C56248"/>
    <w:rsid w:val="00C56FEB"/>
    <w:rsid w:val="00C574B6"/>
    <w:rsid w:val="00C61146"/>
    <w:rsid w:val="00C618C5"/>
    <w:rsid w:val="00C620B5"/>
    <w:rsid w:val="00C62509"/>
    <w:rsid w:val="00C63DC8"/>
    <w:rsid w:val="00C6423E"/>
    <w:rsid w:val="00C64300"/>
    <w:rsid w:val="00C655C2"/>
    <w:rsid w:val="00C67706"/>
    <w:rsid w:val="00C70FF9"/>
    <w:rsid w:val="00C72C8B"/>
    <w:rsid w:val="00C73B8D"/>
    <w:rsid w:val="00C754E3"/>
    <w:rsid w:val="00C76857"/>
    <w:rsid w:val="00C77A12"/>
    <w:rsid w:val="00C8256D"/>
    <w:rsid w:val="00C82971"/>
    <w:rsid w:val="00C84259"/>
    <w:rsid w:val="00C84E14"/>
    <w:rsid w:val="00C860D6"/>
    <w:rsid w:val="00C86E91"/>
    <w:rsid w:val="00C920B8"/>
    <w:rsid w:val="00C938DD"/>
    <w:rsid w:val="00CA00D5"/>
    <w:rsid w:val="00CA0D45"/>
    <w:rsid w:val="00CA182D"/>
    <w:rsid w:val="00CA193B"/>
    <w:rsid w:val="00CA1940"/>
    <w:rsid w:val="00CA33AC"/>
    <w:rsid w:val="00CA6D90"/>
    <w:rsid w:val="00CA6DBB"/>
    <w:rsid w:val="00CA7990"/>
    <w:rsid w:val="00CB03FD"/>
    <w:rsid w:val="00CB0B55"/>
    <w:rsid w:val="00CB0C1A"/>
    <w:rsid w:val="00CB0E9B"/>
    <w:rsid w:val="00CB0F83"/>
    <w:rsid w:val="00CB2584"/>
    <w:rsid w:val="00CB2A2E"/>
    <w:rsid w:val="00CB325C"/>
    <w:rsid w:val="00CB5FA7"/>
    <w:rsid w:val="00CB61BE"/>
    <w:rsid w:val="00CB683F"/>
    <w:rsid w:val="00CB6E67"/>
    <w:rsid w:val="00CB77B5"/>
    <w:rsid w:val="00CB7822"/>
    <w:rsid w:val="00CB798B"/>
    <w:rsid w:val="00CB7992"/>
    <w:rsid w:val="00CB7CF5"/>
    <w:rsid w:val="00CC00EB"/>
    <w:rsid w:val="00CC03EF"/>
    <w:rsid w:val="00CC22B4"/>
    <w:rsid w:val="00CC3D03"/>
    <w:rsid w:val="00CC42F1"/>
    <w:rsid w:val="00CC516E"/>
    <w:rsid w:val="00CC58D9"/>
    <w:rsid w:val="00CC6D45"/>
    <w:rsid w:val="00CC7B97"/>
    <w:rsid w:val="00CD1830"/>
    <w:rsid w:val="00CD2FA7"/>
    <w:rsid w:val="00CD4740"/>
    <w:rsid w:val="00CD6DC3"/>
    <w:rsid w:val="00CD707D"/>
    <w:rsid w:val="00CD70D2"/>
    <w:rsid w:val="00CD7C2F"/>
    <w:rsid w:val="00CE07F0"/>
    <w:rsid w:val="00CE08C0"/>
    <w:rsid w:val="00CE0A7E"/>
    <w:rsid w:val="00CE41F0"/>
    <w:rsid w:val="00CE4880"/>
    <w:rsid w:val="00CE51FF"/>
    <w:rsid w:val="00CE53BA"/>
    <w:rsid w:val="00CE57EE"/>
    <w:rsid w:val="00CF1280"/>
    <w:rsid w:val="00CF267F"/>
    <w:rsid w:val="00CF35BA"/>
    <w:rsid w:val="00CF3819"/>
    <w:rsid w:val="00CF5E62"/>
    <w:rsid w:val="00CF5F1A"/>
    <w:rsid w:val="00CF60C4"/>
    <w:rsid w:val="00D002F9"/>
    <w:rsid w:val="00D016D3"/>
    <w:rsid w:val="00D01D8E"/>
    <w:rsid w:val="00D01DDB"/>
    <w:rsid w:val="00D030FA"/>
    <w:rsid w:val="00D03CE3"/>
    <w:rsid w:val="00D0440B"/>
    <w:rsid w:val="00D047FD"/>
    <w:rsid w:val="00D0657A"/>
    <w:rsid w:val="00D10731"/>
    <w:rsid w:val="00D10A8A"/>
    <w:rsid w:val="00D1332E"/>
    <w:rsid w:val="00D13C8E"/>
    <w:rsid w:val="00D14154"/>
    <w:rsid w:val="00D146FC"/>
    <w:rsid w:val="00D14845"/>
    <w:rsid w:val="00D14D1B"/>
    <w:rsid w:val="00D15450"/>
    <w:rsid w:val="00D1566C"/>
    <w:rsid w:val="00D15CD9"/>
    <w:rsid w:val="00D16065"/>
    <w:rsid w:val="00D17796"/>
    <w:rsid w:val="00D201B5"/>
    <w:rsid w:val="00D209AF"/>
    <w:rsid w:val="00D2186F"/>
    <w:rsid w:val="00D2228D"/>
    <w:rsid w:val="00D247F3"/>
    <w:rsid w:val="00D24912"/>
    <w:rsid w:val="00D2491E"/>
    <w:rsid w:val="00D26D2B"/>
    <w:rsid w:val="00D306D5"/>
    <w:rsid w:val="00D3117C"/>
    <w:rsid w:val="00D324A3"/>
    <w:rsid w:val="00D32C4F"/>
    <w:rsid w:val="00D348E8"/>
    <w:rsid w:val="00D35413"/>
    <w:rsid w:val="00D35BD2"/>
    <w:rsid w:val="00D366FE"/>
    <w:rsid w:val="00D36E31"/>
    <w:rsid w:val="00D37D8A"/>
    <w:rsid w:val="00D415B7"/>
    <w:rsid w:val="00D41D69"/>
    <w:rsid w:val="00D448F0"/>
    <w:rsid w:val="00D45642"/>
    <w:rsid w:val="00D45E3B"/>
    <w:rsid w:val="00D47026"/>
    <w:rsid w:val="00D5081B"/>
    <w:rsid w:val="00D509B4"/>
    <w:rsid w:val="00D50DF2"/>
    <w:rsid w:val="00D5110F"/>
    <w:rsid w:val="00D52E04"/>
    <w:rsid w:val="00D5567C"/>
    <w:rsid w:val="00D55EAE"/>
    <w:rsid w:val="00D565F6"/>
    <w:rsid w:val="00D56AE1"/>
    <w:rsid w:val="00D57B0B"/>
    <w:rsid w:val="00D617BD"/>
    <w:rsid w:val="00D61B99"/>
    <w:rsid w:val="00D62C3D"/>
    <w:rsid w:val="00D640A8"/>
    <w:rsid w:val="00D64121"/>
    <w:rsid w:val="00D64457"/>
    <w:rsid w:val="00D6464E"/>
    <w:rsid w:val="00D64E16"/>
    <w:rsid w:val="00D65488"/>
    <w:rsid w:val="00D66427"/>
    <w:rsid w:val="00D669E7"/>
    <w:rsid w:val="00D67A85"/>
    <w:rsid w:val="00D70F79"/>
    <w:rsid w:val="00D7134B"/>
    <w:rsid w:val="00D7152F"/>
    <w:rsid w:val="00D739C0"/>
    <w:rsid w:val="00D7458F"/>
    <w:rsid w:val="00D745C1"/>
    <w:rsid w:val="00D750C7"/>
    <w:rsid w:val="00D763CC"/>
    <w:rsid w:val="00D773B7"/>
    <w:rsid w:val="00D775FB"/>
    <w:rsid w:val="00D77601"/>
    <w:rsid w:val="00D77917"/>
    <w:rsid w:val="00D8015C"/>
    <w:rsid w:val="00D803CE"/>
    <w:rsid w:val="00D8112B"/>
    <w:rsid w:val="00D8197E"/>
    <w:rsid w:val="00D83755"/>
    <w:rsid w:val="00D83BCF"/>
    <w:rsid w:val="00D840D3"/>
    <w:rsid w:val="00D841A8"/>
    <w:rsid w:val="00D8605F"/>
    <w:rsid w:val="00D87EE2"/>
    <w:rsid w:val="00D918DF"/>
    <w:rsid w:val="00D91B77"/>
    <w:rsid w:val="00D9325C"/>
    <w:rsid w:val="00D9345D"/>
    <w:rsid w:val="00D93A14"/>
    <w:rsid w:val="00D93B1A"/>
    <w:rsid w:val="00D94B8C"/>
    <w:rsid w:val="00D95E7F"/>
    <w:rsid w:val="00D960F5"/>
    <w:rsid w:val="00DA277F"/>
    <w:rsid w:val="00DA36C0"/>
    <w:rsid w:val="00DA391D"/>
    <w:rsid w:val="00DA4031"/>
    <w:rsid w:val="00DA45CB"/>
    <w:rsid w:val="00DA469B"/>
    <w:rsid w:val="00DA5059"/>
    <w:rsid w:val="00DA6805"/>
    <w:rsid w:val="00DA7960"/>
    <w:rsid w:val="00DA7C2D"/>
    <w:rsid w:val="00DB3C3A"/>
    <w:rsid w:val="00DB3DC8"/>
    <w:rsid w:val="00DB4B59"/>
    <w:rsid w:val="00DC067C"/>
    <w:rsid w:val="00DC2DAD"/>
    <w:rsid w:val="00DC36AB"/>
    <w:rsid w:val="00DC51D9"/>
    <w:rsid w:val="00DC5E24"/>
    <w:rsid w:val="00DC63D2"/>
    <w:rsid w:val="00DC6636"/>
    <w:rsid w:val="00DC74FC"/>
    <w:rsid w:val="00DD0679"/>
    <w:rsid w:val="00DD4387"/>
    <w:rsid w:val="00DD49D8"/>
    <w:rsid w:val="00DD5706"/>
    <w:rsid w:val="00DD5FAA"/>
    <w:rsid w:val="00DD64EC"/>
    <w:rsid w:val="00DD6551"/>
    <w:rsid w:val="00DD7A74"/>
    <w:rsid w:val="00DE15C0"/>
    <w:rsid w:val="00DE15E9"/>
    <w:rsid w:val="00DE1817"/>
    <w:rsid w:val="00DE2DD1"/>
    <w:rsid w:val="00DE32E8"/>
    <w:rsid w:val="00DE4857"/>
    <w:rsid w:val="00DE5105"/>
    <w:rsid w:val="00DE5ED0"/>
    <w:rsid w:val="00DE7297"/>
    <w:rsid w:val="00DF05F7"/>
    <w:rsid w:val="00DF0701"/>
    <w:rsid w:val="00DF191F"/>
    <w:rsid w:val="00DF19EC"/>
    <w:rsid w:val="00DF206A"/>
    <w:rsid w:val="00DF2AD0"/>
    <w:rsid w:val="00DF3179"/>
    <w:rsid w:val="00DF34C7"/>
    <w:rsid w:val="00DF4D86"/>
    <w:rsid w:val="00DF5764"/>
    <w:rsid w:val="00DF6B7A"/>
    <w:rsid w:val="00DF722A"/>
    <w:rsid w:val="00DF7297"/>
    <w:rsid w:val="00E001DE"/>
    <w:rsid w:val="00E01320"/>
    <w:rsid w:val="00E0199A"/>
    <w:rsid w:val="00E01AAB"/>
    <w:rsid w:val="00E02C41"/>
    <w:rsid w:val="00E02EB1"/>
    <w:rsid w:val="00E05175"/>
    <w:rsid w:val="00E05ACC"/>
    <w:rsid w:val="00E05C7C"/>
    <w:rsid w:val="00E10DE3"/>
    <w:rsid w:val="00E116FA"/>
    <w:rsid w:val="00E11ADD"/>
    <w:rsid w:val="00E12761"/>
    <w:rsid w:val="00E13028"/>
    <w:rsid w:val="00E155BD"/>
    <w:rsid w:val="00E15B63"/>
    <w:rsid w:val="00E168E2"/>
    <w:rsid w:val="00E16D4C"/>
    <w:rsid w:val="00E17806"/>
    <w:rsid w:val="00E210F1"/>
    <w:rsid w:val="00E211F0"/>
    <w:rsid w:val="00E21E61"/>
    <w:rsid w:val="00E231DA"/>
    <w:rsid w:val="00E242DB"/>
    <w:rsid w:val="00E2661D"/>
    <w:rsid w:val="00E27770"/>
    <w:rsid w:val="00E3019C"/>
    <w:rsid w:val="00E316C9"/>
    <w:rsid w:val="00E32C51"/>
    <w:rsid w:val="00E32D73"/>
    <w:rsid w:val="00E32E47"/>
    <w:rsid w:val="00E3414A"/>
    <w:rsid w:val="00E3477C"/>
    <w:rsid w:val="00E34FA3"/>
    <w:rsid w:val="00E35DD9"/>
    <w:rsid w:val="00E36BA8"/>
    <w:rsid w:val="00E43ECF"/>
    <w:rsid w:val="00E4401A"/>
    <w:rsid w:val="00E446C5"/>
    <w:rsid w:val="00E44783"/>
    <w:rsid w:val="00E45B2D"/>
    <w:rsid w:val="00E45F2D"/>
    <w:rsid w:val="00E474E7"/>
    <w:rsid w:val="00E478C1"/>
    <w:rsid w:val="00E501BB"/>
    <w:rsid w:val="00E50BA0"/>
    <w:rsid w:val="00E50D4C"/>
    <w:rsid w:val="00E51500"/>
    <w:rsid w:val="00E52981"/>
    <w:rsid w:val="00E54A57"/>
    <w:rsid w:val="00E56773"/>
    <w:rsid w:val="00E56BC7"/>
    <w:rsid w:val="00E60F0D"/>
    <w:rsid w:val="00E61157"/>
    <w:rsid w:val="00E61E4A"/>
    <w:rsid w:val="00E628A0"/>
    <w:rsid w:val="00E62A46"/>
    <w:rsid w:val="00E62D44"/>
    <w:rsid w:val="00E641A8"/>
    <w:rsid w:val="00E64EDD"/>
    <w:rsid w:val="00E67572"/>
    <w:rsid w:val="00E71C14"/>
    <w:rsid w:val="00E73D66"/>
    <w:rsid w:val="00E73FFC"/>
    <w:rsid w:val="00E7554D"/>
    <w:rsid w:val="00E757A0"/>
    <w:rsid w:val="00E76DFB"/>
    <w:rsid w:val="00E7773A"/>
    <w:rsid w:val="00E77A1E"/>
    <w:rsid w:val="00E81C00"/>
    <w:rsid w:val="00E824E1"/>
    <w:rsid w:val="00E8255E"/>
    <w:rsid w:val="00E84F70"/>
    <w:rsid w:val="00E853A8"/>
    <w:rsid w:val="00E901C2"/>
    <w:rsid w:val="00E90D0F"/>
    <w:rsid w:val="00E9296A"/>
    <w:rsid w:val="00E9391E"/>
    <w:rsid w:val="00E94D94"/>
    <w:rsid w:val="00E95608"/>
    <w:rsid w:val="00E96260"/>
    <w:rsid w:val="00EA0984"/>
    <w:rsid w:val="00EA157D"/>
    <w:rsid w:val="00EA2EB2"/>
    <w:rsid w:val="00EA389C"/>
    <w:rsid w:val="00EA41B5"/>
    <w:rsid w:val="00EA42AE"/>
    <w:rsid w:val="00EA479A"/>
    <w:rsid w:val="00EA4EB5"/>
    <w:rsid w:val="00EA5BF8"/>
    <w:rsid w:val="00EA5C3E"/>
    <w:rsid w:val="00EA6013"/>
    <w:rsid w:val="00EB0D68"/>
    <w:rsid w:val="00EB12EE"/>
    <w:rsid w:val="00EB1A8A"/>
    <w:rsid w:val="00EB1B57"/>
    <w:rsid w:val="00EB2A1C"/>
    <w:rsid w:val="00EB2DBE"/>
    <w:rsid w:val="00EB37A2"/>
    <w:rsid w:val="00EB3A6D"/>
    <w:rsid w:val="00EB51C6"/>
    <w:rsid w:val="00EB5443"/>
    <w:rsid w:val="00EB5E90"/>
    <w:rsid w:val="00EB6101"/>
    <w:rsid w:val="00EB627C"/>
    <w:rsid w:val="00EC0049"/>
    <w:rsid w:val="00EC0AFB"/>
    <w:rsid w:val="00EC1172"/>
    <w:rsid w:val="00EC1278"/>
    <w:rsid w:val="00EC1A7A"/>
    <w:rsid w:val="00EC22F8"/>
    <w:rsid w:val="00EC259C"/>
    <w:rsid w:val="00EC5A8B"/>
    <w:rsid w:val="00EC5ED2"/>
    <w:rsid w:val="00EC698A"/>
    <w:rsid w:val="00EC6FB7"/>
    <w:rsid w:val="00EC75B2"/>
    <w:rsid w:val="00EC77BA"/>
    <w:rsid w:val="00EC7B9E"/>
    <w:rsid w:val="00ED0BD2"/>
    <w:rsid w:val="00ED13D6"/>
    <w:rsid w:val="00ED1689"/>
    <w:rsid w:val="00ED1CF7"/>
    <w:rsid w:val="00ED21FF"/>
    <w:rsid w:val="00ED2B7F"/>
    <w:rsid w:val="00ED2FB5"/>
    <w:rsid w:val="00ED4E44"/>
    <w:rsid w:val="00ED542E"/>
    <w:rsid w:val="00ED7D5C"/>
    <w:rsid w:val="00EE0678"/>
    <w:rsid w:val="00EE0AB0"/>
    <w:rsid w:val="00EE1FEF"/>
    <w:rsid w:val="00EE46C1"/>
    <w:rsid w:val="00EE4ADC"/>
    <w:rsid w:val="00EE6AD7"/>
    <w:rsid w:val="00EE6E47"/>
    <w:rsid w:val="00EE7708"/>
    <w:rsid w:val="00EE7848"/>
    <w:rsid w:val="00EF02F8"/>
    <w:rsid w:val="00EF119E"/>
    <w:rsid w:val="00EF1AD7"/>
    <w:rsid w:val="00EF2ADB"/>
    <w:rsid w:val="00EF653B"/>
    <w:rsid w:val="00EF70D8"/>
    <w:rsid w:val="00EF75EA"/>
    <w:rsid w:val="00F01864"/>
    <w:rsid w:val="00F02721"/>
    <w:rsid w:val="00F06524"/>
    <w:rsid w:val="00F06FB3"/>
    <w:rsid w:val="00F1201B"/>
    <w:rsid w:val="00F15182"/>
    <w:rsid w:val="00F151AB"/>
    <w:rsid w:val="00F158D5"/>
    <w:rsid w:val="00F161EF"/>
    <w:rsid w:val="00F164AF"/>
    <w:rsid w:val="00F1715F"/>
    <w:rsid w:val="00F1792A"/>
    <w:rsid w:val="00F17AA8"/>
    <w:rsid w:val="00F20F0B"/>
    <w:rsid w:val="00F21436"/>
    <w:rsid w:val="00F221BB"/>
    <w:rsid w:val="00F2308E"/>
    <w:rsid w:val="00F24407"/>
    <w:rsid w:val="00F252EE"/>
    <w:rsid w:val="00F27FC4"/>
    <w:rsid w:val="00F30B70"/>
    <w:rsid w:val="00F313FD"/>
    <w:rsid w:val="00F34C7E"/>
    <w:rsid w:val="00F35793"/>
    <w:rsid w:val="00F3583E"/>
    <w:rsid w:val="00F35B52"/>
    <w:rsid w:val="00F36D49"/>
    <w:rsid w:val="00F419AA"/>
    <w:rsid w:val="00F41A7D"/>
    <w:rsid w:val="00F420F2"/>
    <w:rsid w:val="00F420F9"/>
    <w:rsid w:val="00F449C9"/>
    <w:rsid w:val="00F4660D"/>
    <w:rsid w:val="00F47F92"/>
    <w:rsid w:val="00F51259"/>
    <w:rsid w:val="00F512F4"/>
    <w:rsid w:val="00F51D12"/>
    <w:rsid w:val="00F52059"/>
    <w:rsid w:val="00F52195"/>
    <w:rsid w:val="00F531D2"/>
    <w:rsid w:val="00F538ED"/>
    <w:rsid w:val="00F55B79"/>
    <w:rsid w:val="00F562AD"/>
    <w:rsid w:val="00F56577"/>
    <w:rsid w:val="00F575EC"/>
    <w:rsid w:val="00F603D9"/>
    <w:rsid w:val="00F60C28"/>
    <w:rsid w:val="00F61D94"/>
    <w:rsid w:val="00F63C55"/>
    <w:rsid w:val="00F6402A"/>
    <w:rsid w:val="00F65600"/>
    <w:rsid w:val="00F6764C"/>
    <w:rsid w:val="00F67FFD"/>
    <w:rsid w:val="00F70623"/>
    <w:rsid w:val="00F70711"/>
    <w:rsid w:val="00F7117D"/>
    <w:rsid w:val="00F7146E"/>
    <w:rsid w:val="00F7388E"/>
    <w:rsid w:val="00F74038"/>
    <w:rsid w:val="00F7680A"/>
    <w:rsid w:val="00F76A65"/>
    <w:rsid w:val="00F77C92"/>
    <w:rsid w:val="00F80272"/>
    <w:rsid w:val="00F80556"/>
    <w:rsid w:val="00F80673"/>
    <w:rsid w:val="00F808A3"/>
    <w:rsid w:val="00F8643D"/>
    <w:rsid w:val="00F86A2D"/>
    <w:rsid w:val="00F878DA"/>
    <w:rsid w:val="00F87B02"/>
    <w:rsid w:val="00F918D1"/>
    <w:rsid w:val="00F9359F"/>
    <w:rsid w:val="00F93C2C"/>
    <w:rsid w:val="00F95BF1"/>
    <w:rsid w:val="00F96438"/>
    <w:rsid w:val="00F967BD"/>
    <w:rsid w:val="00FA0BB6"/>
    <w:rsid w:val="00FA2E55"/>
    <w:rsid w:val="00FA4FEC"/>
    <w:rsid w:val="00FA7B65"/>
    <w:rsid w:val="00FB013C"/>
    <w:rsid w:val="00FB06FB"/>
    <w:rsid w:val="00FB07FD"/>
    <w:rsid w:val="00FB0905"/>
    <w:rsid w:val="00FB1F32"/>
    <w:rsid w:val="00FB21FC"/>
    <w:rsid w:val="00FB2756"/>
    <w:rsid w:val="00FB2773"/>
    <w:rsid w:val="00FB2915"/>
    <w:rsid w:val="00FB2B9A"/>
    <w:rsid w:val="00FB32C2"/>
    <w:rsid w:val="00FB3BF5"/>
    <w:rsid w:val="00FB480D"/>
    <w:rsid w:val="00FB58B8"/>
    <w:rsid w:val="00FC13F0"/>
    <w:rsid w:val="00FC2996"/>
    <w:rsid w:val="00FC3540"/>
    <w:rsid w:val="00FC4F67"/>
    <w:rsid w:val="00FC53AB"/>
    <w:rsid w:val="00FC6CE4"/>
    <w:rsid w:val="00FC706C"/>
    <w:rsid w:val="00FC7F52"/>
    <w:rsid w:val="00FD0E28"/>
    <w:rsid w:val="00FD1EF0"/>
    <w:rsid w:val="00FD2D78"/>
    <w:rsid w:val="00FD3611"/>
    <w:rsid w:val="00FD6488"/>
    <w:rsid w:val="00FD6B23"/>
    <w:rsid w:val="00FD7636"/>
    <w:rsid w:val="00FE01FC"/>
    <w:rsid w:val="00FE05EA"/>
    <w:rsid w:val="00FE11A8"/>
    <w:rsid w:val="00FE1789"/>
    <w:rsid w:val="00FE313D"/>
    <w:rsid w:val="00FE695E"/>
    <w:rsid w:val="00FE721B"/>
    <w:rsid w:val="00FF0466"/>
    <w:rsid w:val="00FF0728"/>
    <w:rsid w:val="00FF0FC4"/>
    <w:rsid w:val="00FF112A"/>
    <w:rsid w:val="00FF1231"/>
    <w:rsid w:val="00FF138F"/>
    <w:rsid w:val="00FF1EC4"/>
    <w:rsid w:val="00FF2F25"/>
    <w:rsid w:val="00FF44DA"/>
    <w:rsid w:val="00FF468D"/>
    <w:rsid w:val="00FF5C91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CE0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aliases w:val="Bullet Number,List Paragraph Char Char,b1,AB List 1,Bullet Points,List Paragraph1,ProcessA,References,List Paragraph (numbered (a)),Source,Paragraphe de liste,Liste couleur - Accent 1,Liste couleur - Accent 14,Colorful List Accent 1"/>
    <w:basedOn w:val="Normal"/>
    <w:link w:val="PrrafodelistaCar"/>
    <w:uiPriority w:val="34"/>
    <w:qFormat/>
    <w:rsid w:val="00AF3187"/>
    <w:pPr>
      <w:ind w:left="720"/>
      <w:contextualSpacing/>
    </w:pPr>
  </w:style>
  <w:style w:type="table" w:styleId="Tabladelista3-nfasis5">
    <w:name w:val="List Table 3 Accent 5"/>
    <w:basedOn w:val="Tablanormal"/>
    <w:uiPriority w:val="48"/>
    <w:rsid w:val="002A3310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xmsonormal">
    <w:name w:val="x_msonormal"/>
    <w:basedOn w:val="Normal"/>
    <w:rsid w:val="008E727F"/>
    <w:pPr>
      <w:spacing w:before="0" w:after="0"/>
      <w:jc w:val="left"/>
    </w:pPr>
    <w:rPr>
      <w:rFonts w:ascii="Aptos" w:eastAsiaTheme="minorHAnsi" w:hAnsi="Aptos" w:cs="Aptos"/>
      <w:sz w:val="24"/>
      <w:szCs w:val="24"/>
    </w:rPr>
  </w:style>
  <w:style w:type="paragraph" w:customStyle="1" w:styleId="xdefault">
    <w:name w:val="x_default"/>
    <w:basedOn w:val="Normal"/>
    <w:rsid w:val="008E727F"/>
    <w:pPr>
      <w:autoSpaceDE w:val="0"/>
      <w:autoSpaceDN w:val="0"/>
      <w:spacing w:before="0" w:after="0"/>
      <w:jc w:val="left"/>
    </w:pPr>
    <w:rPr>
      <w:rFonts w:ascii="Segoe UI" w:eastAsiaTheme="minorHAnsi" w:hAnsi="Segoe UI" w:cs="Segoe UI"/>
      <w:color w:val="000000"/>
      <w:sz w:val="24"/>
      <w:szCs w:val="24"/>
    </w:rPr>
  </w:style>
  <w:style w:type="character" w:customStyle="1" w:styleId="PrrafodelistaCar">
    <w:name w:val="Párrafo de lista Car"/>
    <w:aliases w:val="Bullet Number Car,List Paragraph Char Char Car,b1 Car,AB List 1 Car,Bullet Points Car,List Paragraph1 Car,ProcessA Car,References Car,List Paragraph (numbered (a)) Car,Source Car,Paragraphe de liste Car,Liste couleur - Accent 1 Car"/>
    <w:basedOn w:val="Fuentedeprrafopredeter"/>
    <w:link w:val="Prrafodelista"/>
    <w:uiPriority w:val="99"/>
    <w:qFormat/>
    <w:locked/>
    <w:rsid w:val="004F4119"/>
  </w:style>
  <w:style w:type="table" w:styleId="Tabladelista3-nfasis1">
    <w:name w:val="List Table 3 Accent 1"/>
    <w:basedOn w:val="Tablanormal"/>
    <w:uiPriority w:val="48"/>
    <w:rsid w:val="004F411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2A9630-BA9B-43C5-B20F-5C172795E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4B267C-08ED-41DA-9239-9EA2C7A6FEF4}"/>
</file>

<file path=customXml/itemProps3.xml><?xml version="1.0" encoding="utf-8"?>
<ds:datastoreItem xmlns:ds="http://schemas.openxmlformats.org/officeDocument/2006/customXml" ds:itemID="{2183606B-3BD4-4023-BD51-BC869319578E}">
  <ds:schemaRefs>
    <ds:schemaRef ds:uri="http://schemas.microsoft.com/office/2006/metadata/properties"/>
    <ds:schemaRef ds:uri="http://schemas.microsoft.com/office/infopath/2007/PartnerControls"/>
    <ds:schemaRef ds:uri="ef0db920-96fa-4735-ad25-63ad8e2b380f"/>
    <ds:schemaRef ds:uri="6423409f-3438-429b-940e-c6b9afef3e4e"/>
  </ds:schemaRefs>
</ds:datastoreItem>
</file>

<file path=customXml/itemProps4.xml><?xml version="1.0" encoding="utf-8"?>
<ds:datastoreItem xmlns:ds="http://schemas.openxmlformats.org/officeDocument/2006/customXml" ds:itemID="{D686156C-6A41-47B2-A4AF-E06202FD7F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3023</Characters>
  <Application>Microsoft Office Word</Application>
  <DocSecurity>0</DocSecurity>
  <Lines>75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Links>
    <vt:vector size="42" baseType="variant"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_Toc209520397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_Toc209520396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_Toc209520395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_Toc209520394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_Toc209520393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_Toc209520392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_Toc209520391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2025-06-11T20:41:00Z</dcterms:created>
  <dcterms:modified xsi:type="dcterms:W3CDTF">2025-11-14T11:57:00Z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0x010100E4E4842DE343334B9C2C49CD33BCBABD</vt:lpwstr>
  </property>
  <property fmtid="{D5CDD505-2E9C-101B-9397-08002B2CF9AE}" pid="4" name="docLang">
    <vt:lpwstr>es</vt:lpwstr>
  </property>
</Properties>
</file>