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80F3" w14:textId="6A061E49" w:rsidR="00E7128F" w:rsidRPr="00213DDB" w:rsidRDefault="00E7128F" w:rsidP="00DD7194">
      <w:pPr>
        <w:pStyle w:val="PlainText"/>
        <w:jc w:val="center"/>
        <w:rPr>
          <w:rFonts w:ascii="Arial" w:hAnsi="Arial" w:cs="Arial"/>
          <w:b/>
          <w:color w:val="000000" w:themeColor="text1"/>
          <w:sz w:val="22"/>
          <w:szCs w:val="22"/>
        </w:rPr>
      </w:pPr>
      <w:r w:rsidRPr="00213DDB">
        <w:rPr>
          <w:rFonts w:ascii="Arial" w:hAnsi="Arial" w:cs="Arial"/>
          <w:b/>
          <w:i/>
          <w:iCs/>
          <w:color w:val="000000" w:themeColor="text1"/>
          <w:sz w:val="22"/>
          <w:szCs w:val="22"/>
        </w:rPr>
        <w:t>Flnc</w:t>
      </w:r>
      <w:r w:rsidR="00A12988" w:rsidRPr="00213DDB">
        <w:rPr>
          <w:rFonts w:ascii="Arial" w:hAnsi="Arial" w:cs="Arial"/>
          <w:b/>
          <w:color w:val="000000" w:themeColor="text1"/>
          <w:sz w:val="22"/>
          <w:szCs w:val="22"/>
        </w:rPr>
        <w:t xml:space="preserve"> </w:t>
      </w:r>
      <w:r w:rsidR="00A7462A" w:rsidRPr="00213DDB">
        <w:rPr>
          <w:rFonts w:ascii="Arial" w:hAnsi="Arial" w:cs="Arial"/>
          <w:b/>
          <w:color w:val="000000" w:themeColor="text1"/>
          <w:sz w:val="22"/>
          <w:szCs w:val="22"/>
        </w:rPr>
        <w:t>S</w:t>
      </w:r>
      <w:r w:rsidR="00A12988" w:rsidRPr="00213DDB">
        <w:rPr>
          <w:rFonts w:ascii="Arial" w:hAnsi="Arial" w:cs="Arial"/>
          <w:b/>
          <w:color w:val="000000" w:themeColor="text1"/>
          <w:sz w:val="22"/>
          <w:szCs w:val="22"/>
        </w:rPr>
        <w:t>oftware</w:t>
      </w:r>
      <w:r w:rsidR="00A7462A" w:rsidRPr="00213DDB">
        <w:rPr>
          <w:rFonts w:ascii="Arial" w:hAnsi="Arial" w:cs="Arial"/>
          <w:b/>
          <w:color w:val="000000" w:themeColor="text1"/>
          <w:sz w:val="22"/>
          <w:szCs w:val="22"/>
        </w:rPr>
        <w:t xml:space="preserve"> User Manual</w:t>
      </w:r>
    </w:p>
    <w:p w14:paraId="176BC3BF" w14:textId="77777777" w:rsidR="00E7128F" w:rsidRPr="003709B5" w:rsidRDefault="00E7128F" w:rsidP="00CF1F68">
      <w:pPr>
        <w:pStyle w:val="PlainText"/>
        <w:rPr>
          <w:rFonts w:ascii="Arial" w:hAnsi="Arial" w:cs="Arial"/>
          <w:b/>
          <w:color w:val="000000" w:themeColor="text1"/>
          <w:sz w:val="22"/>
          <w:szCs w:val="22"/>
        </w:rPr>
      </w:pPr>
    </w:p>
    <w:p w14:paraId="1C412538" w14:textId="605DFA07" w:rsidR="00AF1757" w:rsidRPr="00213DDB" w:rsidRDefault="00A12988" w:rsidP="00AF1757">
      <w:pPr>
        <w:pStyle w:val="PlainText"/>
        <w:rPr>
          <w:rFonts w:ascii="Arial" w:hAnsi="Arial" w:cs="Arial"/>
          <w:b/>
          <w:color w:val="000000" w:themeColor="text1"/>
          <w:sz w:val="22"/>
          <w:szCs w:val="22"/>
        </w:rPr>
      </w:pPr>
      <w:r w:rsidRPr="00213DDB">
        <w:rPr>
          <w:rFonts w:ascii="Arial" w:hAnsi="Arial" w:cs="Arial"/>
          <w:b/>
          <w:color w:val="000000" w:themeColor="text1"/>
          <w:sz w:val="22"/>
          <w:szCs w:val="22"/>
        </w:rPr>
        <w:t>Introduction</w:t>
      </w:r>
    </w:p>
    <w:p w14:paraId="104DB5EA" w14:textId="77777777" w:rsidR="00A7462A" w:rsidRPr="00213DDB" w:rsidRDefault="00A7462A" w:rsidP="00AF1757">
      <w:pPr>
        <w:pStyle w:val="PlainText"/>
        <w:rPr>
          <w:rFonts w:ascii="Arial" w:hAnsi="Arial" w:cs="Arial"/>
          <w:b/>
          <w:color w:val="000000" w:themeColor="text1"/>
          <w:sz w:val="22"/>
          <w:szCs w:val="22"/>
        </w:rPr>
      </w:pPr>
    </w:p>
    <w:p w14:paraId="41F08B0E" w14:textId="00767EEA" w:rsidR="00F42C0B" w:rsidRPr="00213DDB" w:rsidRDefault="00E7128F" w:rsidP="00AF1757">
      <w:pPr>
        <w:pStyle w:val="PlainText"/>
        <w:rPr>
          <w:rFonts w:ascii="Arial" w:hAnsi="Arial" w:cs="Arial"/>
          <w:color w:val="000000" w:themeColor="text1"/>
          <w:sz w:val="22"/>
          <w:szCs w:val="22"/>
        </w:rPr>
      </w:pPr>
      <w:r w:rsidRPr="003709B5">
        <w:rPr>
          <w:rFonts w:ascii="Arial" w:hAnsi="Arial" w:cs="Arial"/>
          <w:i/>
          <w:color w:val="000000" w:themeColor="text1"/>
          <w:sz w:val="22"/>
          <w:szCs w:val="22"/>
        </w:rPr>
        <w:t>Flnc</w:t>
      </w:r>
      <w:r w:rsidRPr="003709B5">
        <w:rPr>
          <w:rFonts w:ascii="Arial" w:hAnsi="Arial" w:cs="Arial"/>
          <w:color w:val="000000" w:themeColor="text1"/>
          <w:sz w:val="22"/>
          <w:szCs w:val="22"/>
        </w:rPr>
        <w:t xml:space="preserve"> is software that can </w:t>
      </w:r>
      <w:r w:rsidR="007E31FA" w:rsidRPr="003709B5">
        <w:rPr>
          <w:rFonts w:ascii="Arial" w:hAnsi="Arial" w:cs="Arial"/>
          <w:color w:val="000000" w:themeColor="text1"/>
          <w:sz w:val="22"/>
          <w:szCs w:val="22"/>
        </w:rPr>
        <w:t xml:space="preserve">accurately </w:t>
      </w:r>
      <w:r w:rsidRPr="003709B5">
        <w:rPr>
          <w:rFonts w:ascii="Arial" w:hAnsi="Arial" w:cs="Arial"/>
          <w:color w:val="000000" w:themeColor="text1"/>
          <w:sz w:val="22"/>
          <w:szCs w:val="22"/>
        </w:rPr>
        <w:t xml:space="preserve">identify </w:t>
      </w:r>
      <w:r w:rsidR="00A667C3" w:rsidRPr="00213DDB">
        <w:rPr>
          <w:rFonts w:ascii="Arial" w:hAnsi="Arial" w:cs="Arial"/>
          <w:color w:val="000000" w:themeColor="text1"/>
          <w:sz w:val="22"/>
          <w:szCs w:val="22"/>
        </w:rPr>
        <w:t xml:space="preserve">full-length </w:t>
      </w:r>
      <w:r w:rsidR="007E31FA" w:rsidRPr="00213DDB">
        <w:rPr>
          <w:rFonts w:ascii="Arial" w:hAnsi="Arial" w:cs="Arial"/>
          <w:color w:val="000000" w:themeColor="text1"/>
          <w:sz w:val="22"/>
          <w:szCs w:val="22"/>
        </w:rPr>
        <w:t xml:space="preserve">long noncoding </w:t>
      </w:r>
      <w:r w:rsidRPr="00213DDB">
        <w:rPr>
          <w:rFonts w:ascii="Arial" w:hAnsi="Arial" w:cs="Arial"/>
          <w:color w:val="000000" w:themeColor="text1"/>
          <w:sz w:val="22"/>
          <w:szCs w:val="22"/>
        </w:rPr>
        <w:t>RNAs</w:t>
      </w:r>
      <w:r w:rsidR="007E31FA" w:rsidRPr="00213DDB">
        <w:rPr>
          <w:rFonts w:ascii="Arial" w:hAnsi="Arial" w:cs="Arial"/>
          <w:color w:val="000000" w:themeColor="text1"/>
          <w:sz w:val="22"/>
          <w:szCs w:val="22"/>
        </w:rPr>
        <w:t xml:space="preserve"> (lncRNAs)</w:t>
      </w:r>
      <w:r w:rsidRPr="00213DDB">
        <w:rPr>
          <w:rFonts w:ascii="Arial" w:hAnsi="Arial" w:cs="Arial"/>
          <w:color w:val="000000" w:themeColor="text1"/>
          <w:sz w:val="22"/>
          <w:szCs w:val="22"/>
        </w:rPr>
        <w:t xml:space="preserve"> from</w:t>
      </w:r>
      <w:r w:rsidR="00CB65DA" w:rsidRPr="00213DDB">
        <w:rPr>
          <w:rFonts w:ascii="Arial" w:hAnsi="Arial" w:cs="Arial"/>
          <w:color w:val="000000" w:themeColor="text1"/>
          <w:sz w:val="22"/>
          <w:szCs w:val="22"/>
        </w:rPr>
        <w:t xml:space="preserve"> human</w:t>
      </w:r>
      <w:r w:rsidRPr="00213DDB">
        <w:rPr>
          <w:rFonts w:ascii="Arial" w:hAnsi="Arial" w:cs="Arial"/>
          <w:color w:val="000000" w:themeColor="text1"/>
          <w:sz w:val="22"/>
          <w:szCs w:val="22"/>
        </w:rPr>
        <w:t xml:space="preserve"> RNA-seq data</w:t>
      </w:r>
      <w:r w:rsidR="002B012E" w:rsidRPr="00213DDB">
        <w:rPr>
          <w:rFonts w:ascii="Arial" w:hAnsi="Arial" w:cs="Arial"/>
          <w:color w:val="000000" w:themeColor="text1"/>
          <w:sz w:val="22"/>
          <w:szCs w:val="22"/>
        </w:rPr>
        <w:t>.</w:t>
      </w:r>
      <w:r w:rsidR="007E31FA" w:rsidRPr="00213DDB">
        <w:rPr>
          <w:rFonts w:ascii="Arial" w:hAnsi="Arial" w:cs="Arial"/>
          <w:color w:val="000000" w:themeColor="text1"/>
          <w:sz w:val="22"/>
          <w:szCs w:val="22"/>
        </w:rPr>
        <w:t xml:space="preserve"> lncRNAs are linear transcripts of more than 200 nucleotides that do not encode proteins. </w:t>
      </w:r>
      <w:r w:rsidR="007E31FA" w:rsidRPr="00213DDB">
        <w:rPr>
          <w:rFonts w:ascii="Arial" w:eastAsia="DengXian" w:hAnsi="Arial" w:cs="Arial"/>
          <w:color w:val="000000" w:themeColor="text1"/>
          <w:sz w:val="22"/>
          <w:szCs w:val="22"/>
          <w:lang w:eastAsia="ja-JP"/>
        </w:rPr>
        <w:t>The most common approach for</w:t>
      </w:r>
      <w:r w:rsidR="007E31FA" w:rsidRPr="00213DDB">
        <w:rPr>
          <w:rFonts w:ascii="Arial" w:eastAsia="DengXian" w:hAnsi="Arial" w:cs="Arial"/>
          <w:i/>
          <w:iCs/>
          <w:color w:val="000000" w:themeColor="text1"/>
          <w:sz w:val="22"/>
          <w:szCs w:val="22"/>
          <w:lang w:eastAsia="ja-JP"/>
        </w:rPr>
        <w:t xml:space="preserve"> </w:t>
      </w:r>
      <w:r w:rsidR="007E31FA" w:rsidRPr="00213DDB">
        <w:rPr>
          <w:rFonts w:ascii="Arial" w:eastAsia="DengXian" w:hAnsi="Arial" w:cs="Arial"/>
          <w:color w:val="000000" w:themeColor="text1"/>
          <w:sz w:val="22"/>
          <w:szCs w:val="22"/>
          <w:lang w:eastAsia="ja-JP"/>
        </w:rPr>
        <w:t>identifying lncRNAs</w:t>
      </w:r>
      <w:r w:rsidR="00F42C0B" w:rsidRPr="00213DDB">
        <w:rPr>
          <w:rFonts w:ascii="Arial" w:eastAsia="DengXian" w:hAnsi="Arial" w:cs="Arial"/>
          <w:color w:val="000000" w:themeColor="text1"/>
          <w:sz w:val="22"/>
          <w:szCs w:val="22"/>
          <w:lang w:eastAsia="ja-JP"/>
        </w:rPr>
        <w:t xml:space="preserve"> from RNA-seq data which</w:t>
      </w:r>
      <w:r w:rsidR="007E31FA" w:rsidRPr="00213DDB">
        <w:rPr>
          <w:rFonts w:ascii="Arial" w:eastAsia="DengXian" w:hAnsi="Arial" w:cs="Arial"/>
          <w:color w:val="000000" w:themeColor="text1"/>
          <w:sz w:val="22"/>
          <w:szCs w:val="22"/>
          <w:lang w:eastAsia="ja-JP"/>
        </w:rPr>
        <w:t xml:space="preserve"> examines the coding abilities of assembled transcripts </w:t>
      </w:r>
      <w:r w:rsidR="00F42C0B" w:rsidRPr="00213DDB">
        <w:rPr>
          <w:rFonts w:ascii="Arial" w:eastAsia="DengXian" w:hAnsi="Arial" w:cs="Arial"/>
          <w:color w:val="000000" w:themeColor="text1"/>
          <w:sz w:val="22"/>
          <w:szCs w:val="22"/>
          <w:lang w:eastAsia="ja-JP"/>
        </w:rPr>
        <w:t xml:space="preserve">will </w:t>
      </w:r>
      <w:r w:rsidR="007E31FA" w:rsidRPr="00213DDB">
        <w:rPr>
          <w:rFonts w:ascii="Arial" w:eastAsia="DengXian" w:hAnsi="Arial" w:cs="Arial"/>
          <w:color w:val="000000" w:themeColor="text1"/>
          <w:sz w:val="22"/>
          <w:szCs w:val="22"/>
          <w:lang w:eastAsia="ja-JP"/>
        </w:rPr>
        <w:t xml:space="preserve">result </w:t>
      </w:r>
      <w:r w:rsidR="007E31FA" w:rsidRPr="00213DDB">
        <w:rPr>
          <w:rFonts w:ascii="Arial" w:hAnsi="Arial" w:cs="Arial"/>
          <w:color w:val="000000" w:themeColor="text1"/>
          <w:sz w:val="22"/>
          <w:szCs w:val="22"/>
        </w:rPr>
        <w:t xml:space="preserve">in </w:t>
      </w:r>
      <w:r w:rsidR="00F42C0B" w:rsidRPr="00213DDB">
        <w:rPr>
          <w:rFonts w:ascii="Arial" w:hAnsi="Arial" w:cs="Arial"/>
          <w:color w:val="000000" w:themeColor="text1"/>
          <w:sz w:val="22"/>
          <w:szCs w:val="22"/>
        </w:rPr>
        <w:t xml:space="preserve">a very high </w:t>
      </w:r>
      <w:r w:rsidR="007E31FA" w:rsidRPr="00213DDB">
        <w:rPr>
          <w:rFonts w:ascii="Arial" w:hAnsi="Arial" w:cs="Arial"/>
          <w:color w:val="000000" w:themeColor="text1"/>
          <w:sz w:val="22"/>
          <w:szCs w:val="22"/>
        </w:rPr>
        <w:t xml:space="preserve">false-positive </w:t>
      </w:r>
      <w:r w:rsidR="00F42C0B" w:rsidRPr="00213DDB">
        <w:rPr>
          <w:rFonts w:ascii="Arial" w:hAnsi="Arial" w:cs="Arial"/>
          <w:color w:val="000000" w:themeColor="text1"/>
          <w:sz w:val="22"/>
          <w:szCs w:val="22"/>
        </w:rPr>
        <w:t>rate (30%-7</w:t>
      </w:r>
      <w:r w:rsidR="006702E9" w:rsidRPr="00213DDB">
        <w:rPr>
          <w:rFonts w:ascii="Arial" w:hAnsi="Arial" w:cs="Arial"/>
          <w:color w:val="000000" w:themeColor="text1"/>
          <w:sz w:val="22"/>
          <w:szCs w:val="22"/>
        </w:rPr>
        <w:t>5</w:t>
      </w:r>
      <w:r w:rsidR="00F42C0B" w:rsidRPr="00213DDB">
        <w:rPr>
          <w:rFonts w:ascii="Arial" w:hAnsi="Arial" w:cs="Arial"/>
          <w:color w:val="000000" w:themeColor="text1"/>
          <w:sz w:val="22"/>
          <w:szCs w:val="22"/>
        </w:rPr>
        <w:t xml:space="preserve">%) </w:t>
      </w:r>
      <w:r w:rsidR="007E31FA" w:rsidRPr="00213DDB">
        <w:rPr>
          <w:rFonts w:ascii="Arial" w:hAnsi="Arial" w:cs="Arial"/>
          <w:color w:val="000000" w:themeColor="text1"/>
          <w:sz w:val="22"/>
          <w:szCs w:val="22"/>
        </w:rPr>
        <w:t>of lncRNA identification.</w:t>
      </w:r>
      <w:r w:rsidR="00F42C0B" w:rsidRPr="00213DDB">
        <w:rPr>
          <w:rFonts w:ascii="Arial" w:hAnsi="Arial" w:cs="Arial"/>
          <w:color w:val="000000" w:themeColor="text1"/>
          <w:sz w:val="22"/>
          <w:szCs w:val="22"/>
        </w:rPr>
        <w:t xml:space="preserve"> The falsely discovered lncRNAs lack transcriptional start sites and most of them are RNA fragments or result from transcriptional noise. Unlike the false-positive lncRNAs, true lncRNAs are full-length lncRNA transcripts that include transcriptional start sites (TSSs). To exclude these false lncRNAs, H3K4me3 chromatin immunoprecipitation sequencing (ChIP-seq) data had been used to examine transcriptional start sites of putative lncRNAs, which are transcripts without coding abilities. However, because of cost, time, and the limited availability of sample materials for generating H3K4me3 ChIP-seq data, most samples (especially clinical biospecimen</w:t>
      </w:r>
      <w:r w:rsidR="00A7462A" w:rsidRPr="00213DDB">
        <w:rPr>
          <w:rFonts w:ascii="Arial" w:hAnsi="Arial" w:cs="Arial"/>
          <w:color w:val="000000" w:themeColor="text1"/>
          <w:sz w:val="22"/>
          <w:szCs w:val="22"/>
        </w:rPr>
        <w:t>s</w:t>
      </w:r>
      <w:r w:rsidR="00F42C0B" w:rsidRPr="00213DDB">
        <w:rPr>
          <w:rFonts w:ascii="Arial" w:hAnsi="Arial" w:cs="Arial"/>
          <w:color w:val="000000" w:themeColor="text1"/>
          <w:sz w:val="22"/>
          <w:szCs w:val="22"/>
        </w:rPr>
        <w:t xml:space="preserve">) may have available RNA-seq data but lack matched H3K4me3 ChIP-seq data. This </w:t>
      </w:r>
      <w:r w:rsidR="002B012E" w:rsidRPr="00213DDB">
        <w:rPr>
          <w:rFonts w:ascii="Arial" w:hAnsi="Arial" w:cs="Arial"/>
          <w:i/>
          <w:color w:val="000000" w:themeColor="text1"/>
          <w:sz w:val="22"/>
          <w:szCs w:val="22"/>
        </w:rPr>
        <w:t>Flnc</w:t>
      </w:r>
      <w:r w:rsidR="002B012E" w:rsidRPr="00213DDB">
        <w:rPr>
          <w:rFonts w:ascii="Arial" w:hAnsi="Arial" w:cs="Arial"/>
          <w:color w:val="000000" w:themeColor="text1"/>
          <w:sz w:val="22"/>
          <w:szCs w:val="22"/>
        </w:rPr>
        <w:t xml:space="preserve"> </w:t>
      </w:r>
      <w:r w:rsidR="00F42C0B" w:rsidRPr="00213DDB">
        <w:rPr>
          <w:rFonts w:ascii="Arial" w:hAnsi="Arial" w:cs="Arial"/>
          <w:color w:val="000000" w:themeColor="text1"/>
          <w:sz w:val="22"/>
          <w:szCs w:val="22"/>
        </w:rPr>
        <w:t>method solve</w:t>
      </w:r>
      <w:r w:rsidR="00A7462A" w:rsidRPr="00213DDB">
        <w:rPr>
          <w:rFonts w:ascii="Arial" w:hAnsi="Arial" w:cs="Arial"/>
          <w:color w:val="000000" w:themeColor="text1"/>
          <w:sz w:val="22"/>
          <w:szCs w:val="22"/>
        </w:rPr>
        <w:t>s</w:t>
      </w:r>
      <w:r w:rsidR="00F42C0B" w:rsidRPr="00213DDB">
        <w:rPr>
          <w:rFonts w:ascii="Arial" w:hAnsi="Arial" w:cs="Arial"/>
          <w:color w:val="000000" w:themeColor="text1"/>
          <w:sz w:val="22"/>
          <w:szCs w:val="22"/>
        </w:rPr>
        <w:t xml:space="preserve"> the problem of lacking</w:t>
      </w:r>
      <w:r w:rsidR="006702E9" w:rsidRPr="00213DDB">
        <w:rPr>
          <w:rFonts w:ascii="Arial" w:hAnsi="Arial" w:cs="Arial"/>
          <w:color w:val="000000" w:themeColor="text1"/>
          <w:sz w:val="22"/>
          <w:szCs w:val="22"/>
        </w:rPr>
        <w:t xml:space="preserve"> transcriptional initiation</w:t>
      </w:r>
      <w:r w:rsidR="00F42C0B" w:rsidRPr="00213DDB">
        <w:rPr>
          <w:rFonts w:ascii="Arial" w:hAnsi="Arial" w:cs="Arial"/>
          <w:color w:val="000000" w:themeColor="text1"/>
          <w:sz w:val="22"/>
          <w:szCs w:val="22"/>
        </w:rPr>
        <w:t xml:space="preserve"> profiles when identifying lncRNAs. </w:t>
      </w:r>
    </w:p>
    <w:p w14:paraId="3A6512FE" w14:textId="77777777" w:rsidR="00F42C0B" w:rsidRPr="00213DDB" w:rsidRDefault="00F42C0B" w:rsidP="00AF1757">
      <w:pPr>
        <w:pStyle w:val="PlainText"/>
        <w:rPr>
          <w:rFonts w:ascii="Arial" w:hAnsi="Arial" w:cs="Arial"/>
          <w:color w:val="000000" w:themeColor="text1"/>
          <w:sz w:val="22"/>
          <w:szCs w:val="22"/>
        </w:rPr>
      </w:pPr>
    </w:p>
    <w:p w14:paraId="0D568251" w14:textId="6B13DA91" w:rsidR="00B2033A" w:rsidRPr="00213DDB" w:rsidRDefault="00F42C0B" w:rsidP="00AF1757">
      <w:pPr>
        <w:pStyle w:val="PlainText"/>
        <w:rPr>
          <w:rFonts w:ascii="Arial" w:hAnsi="Arial" w:cs="Arial"/>
          <w:color w:val="000000" w:themeColor="text1"/>
          <w:sz w:val="22"/>
          <w:szCs w:val="22"/>
        </w:rPr>
      </w:pPr>
      <w:r w:rsidRPr="00213DDB">
        <w:rPr>
          <w:rFonts w:ascii="Arial" w:hAnsi="Arial" w:cs="Arial"/>
          <w:i/>
          <w:iCs/>
          <w:color w:val="000000" w:themeColor="text1"/>
          <w:sz w:val="22"/>
          <w:szCs w:val="22"/>
        </w:rPr>
        <w:t>Flnc</w:t>
      </w:r>
      <w:r w:rsidR="002B012E" w:rsidRPr="00213DDB">
        <w:rPr>
          <w:rFonts w:ascii="Arial" w:hAnsi="Arial" w:cs="Arial"/>
          <w:color w:val="000000" w:themeColor="text1"/>
          <w:sz w:val="22"/>
          <w:szCs w:val="22"/>
        </w:rPr>
        <w:t xml:space="preserve"> integrates </w:t>
      </w:r>
      <w:r w:rsidRPr="00213DDB">
        <w:rPr>
          <w:rFonts w:ascii="Arial" w:hAnsi="Arial" w:cs="Arial"/>
          <w:color w:val="000000" w:themeColor="text1"/>
          <w:sz w:val="22"/>
          <w:szCs w:val="22"/>
        </w:rPr>
        <w:t>seven</w:t>
      </w:r>
      <w:r w:rsidR="002B012E" w:rsidRPr="00213DDB">
        <w:rPr>
          <w:rFonts w:ascii="Arial" w:hAnsi="Arial" w:cs="Arial"/>
          <w:color w:val="000000" w:themeColor="text1"/>
          <w:sz w:val="22"/>
          <w:szCs w:val="22"/>
        </w:rPr>
        <w:t xml:space="preserve"> machine-learning algorithm</w:t>
      </w:r>
      <w:r w:rsidRPr="00213DDB">
        <w:rPr>
          <w:rFonts w:ascii="Arial" w:hAnsi="Arial" w:cs="Arial"/>
          <w:color w:val="000000" w:themeColor="text1"/>
          <w:sz w:val="22"/>
          <w:szCs w:val="22"/>
        </w:rPr>
        <w:t xml:space="preserve">s </w:t>
      </w:r>
      <w:r w:rsidR="002B012E" w:rsidRPr="00213DDB">
        <w:rPr>
          <w:rFonts w:ascii="Arial" w:hAnsi="Arial" w:cs="Arial"/>
          <w:color w:val="000000" w:themeColor="text1"/>
          <w:sz w:val="22"/>
          <w:szCs w:val="22"/>
        </w:rPr>
        <w:t xml:space="preserve">built with four </w:t>
      </w:r>
      <w:r w:rsidRPr="00213DDB">
        <w:rPr>
          <w:rFonts w:ascii="Arial" w:hAnsi="Arial" w:cs="Arial"/>
          <w:color w:val="000000" w:themeColor="text1"/>
          <w:sz w:val="22"/>
          <w:szCs w:val="22"/>
        </w:rPr>
        <w:t xml:space="preserve">genomic </w:t>
      </w:r>
      <w:r w:rsidR="002B012E" w:rsidRPr="00213DDB">
        <w:rPr>
          <w:rFonts w:ascii="Arial" w:hAnsi="Arial" w:cs="Arial"/>
          <w:color w:val="000000" w:themeColor="text1"/>
          <w:sz w:val="22"/>
          <w:szCs w:val="22"/>
        </w:rPr>
        <w:t>features</w:t>
      </w:r>
      <w:r w:rsidR="00C21B96" w:rsidRPr="00213DDB">
        <w:rPr>
          <w:rFonts w:ascii="Arial" w:hAnsi="Arial" w:cs="Arial"/>
          <w:color w:val="000000" w:themeColor="text1"/>
          <w:sz w:val="22"/>
          <w:szCs w:val="22"/>
        </w:rPr>
        <w:t xml:space="preserve">. </w:t>
      </w:r>
      <w:r w:rsidR="00C21B96" w:rsidRPr="00213DDB">
        <w:rPr>
          <w:rStyle w:val="Emphasis"/>
          <w:rFonts w:ascii="Arial" w:hAnsi="Arial" w:cs="Arial"/>
          <w:color w:val="000000" w:themeColor="text1"/>
          <w:sz w:val="22"/>
          <w:szCs w:val="22"/>
        </w:rPr>
        <w:t>Flnc</w:t>
      </w:r>
      <w:r w:rsidR="00B04019" w:rsidRPr="00213DDB">
        <w:rPr>
          <w:rStyle w:val="Emphasis"/>
          <w:rFonts w:ascii="Arial" w:hAnsi="Arial" w:cs="Arial"/>
          <w:color w:val="000000" w:themeColor="text1"/>
          <w:sz w:val="22"/>
          <w:szCs w:val="22"/>
        </w:rPr>
        <w:t xml:space="preserve"> </w:t>
      </w:r>
      <w:r w:rsidR="00C21B96" w:rsidRPr="00213DDB">
        <w:rPr>
          <w:rFonts w:ascii="Arial" w:hAnsi="Arial" w:cs="Arial"/>
          <w:color w:val="000000" w:themeColor="text1"/>
          <w:sz w:val="22"/>
          <w:szCs w:val="22"/>
        </w:rPr>
        <w:t xml:space="preserve">achieves state-of-the-art prediction power with a AUROC score over 0.92. </w:t>
      </w:r>
      <w:r w:rsidR="00C21B96" w:rsidRPr="00213DDB">
        <w:rPr>
          <w:rFonts w:ascii="Arial" w:hAnsi="Arial" w:cs="Arial"/>
          <w:i/>
          <w:iCs/>
          <w:color w:val="000000" w:themeColor="text1"/>
          <w:sz w:val="22"/>
          <w:szCs w:val="22"/>
        </w:rPr>
        <w:t>Flnc</w:t>
      </w:r>
      <w:r w:rsidR="00C21B96" w:rsidRPr="00213DDB">
        <w:rPr>
          <w:rFonts w:ascii="Arial" w:hAnsi="Arial" w:cs="Arial"/>
          <w:color w:val="000000" w:themeColor="text1"/>
          <w:sz w:val="22"/>
          <w:szCs w:val="22"/>
        </w:rPr>
        <w:t xml:space="preserve"> significantly improves the prediction accuracy from less than 50% using the common approach to over 85% on five independent datasets </w:t>
      </w:r>
      <w:r w:rsidR="00B2033A" w:rsidRPr="00213DDB">
        <w:rPr>
          <w:rFonts w:ascii="Arial" w:hAnsi="Arial" w:cs="Arial"/>
          <w:color w:val="000000" w:themeColor="text1"/>
          <w:sz w:val="22"/>
          <w:szCs w:val="22"/>
        </w:rPr>
        <w:t xml:space="preserve">without </w:t>
      </w:r>
      <w:r w:rsidR="00C21B96" w:rsidRPr="00213DDB">
        <w:rPr>
          <w:rFonts w:ascii="Arial" w:hAnsi="Arial" w:cs="Arial"/>
          <w:color w:val="000000" w:themeColor="text1"/>
          <w:sz w:val="22"/>
          <w:szCs w:val="22"/>
        </w:rPr>
        <w:t xml:space="preserve">requiring </w:t>
      </w:r>
      <w:r w:rsidR="00B2033A" w:rsidRPr="00213DDB">
        <w:rPr>
          <w:rFonts w:ascii="Arial" w:hAnsi="Arial" w:cs="Arial"/>
          <w:color w:val="000000" w:themeColor="text1"/>
          <w:sz w:val="22"/>
          <w:szCs w:val="22"/>
        </w:rPr>
        <w:t>matched</w:t>
      </w:r>
      <w:r w:rsidR="002B012E" w:rsidRPr="00213DDB">
        <w:rPr>
          <w:rFonts w:ascii="Arial" w:hAnsi="Arial" w:cs="Arial"/>
          <w:color w:val="000000" w:themeColor="text1"/>
          <w:sz w:val="22"/>
          <w:szCs w:val="22"/>
        </w:rPr>
        <w:t xml:space="preserve"> H3K4me3 ChIP-seq </w:t>
      </w:r>
      <w:r w:rsidR="00B2033A" w:rsidRPr="00213DDB">
        <w:rPr>
          <w:rFonts w:ascii="Arial" w:hAnsi="Arial" w:cs="Arial"/>
          <w:color w:val="000000" w:themeColor="text1"/>
          <w:sz w:val="22"/>
          <w:szCs w:val="22"/>
        </w:rPr>
        <w:t>data</w:t>
      </w:r>
      <w:r w:rsidR="002B012E" w:rsidRPr="00213DDB">
        <w:rPr>
          <w:rFonts w:ascii="Arial" w:hAnsi="Arial" w:cs="Arial"/>
          <w:color w:val="000000" w:themeColor="text1"/>
          <w:sz w:val="22"/>
          <w:szCs w:val="22"/>
        </w:rPr>
        <w:t xml:space="preserve">. </w:t>
      </w:r>
      <w:r w:rsidR="00B2033A" w:rsidRPr="00213DDB">
        <w:rPr>
          <w:rFonts w:ascii="Arial" w:hAnsi="Arial" w:cs="Arial"/>
          <w:color w:val="000000" w:themeColor="text1"/>
          <w:sz w:val="22"/>
          <w:szCs w:val="22"/>
        </w:rPr>
        <w:t xml:space="preserve">In addition to the stranded polyA-selected RNA-seq data, </w:t>
      </w:r>
      <w:r w:rsidR="00B2033A" w:rsidRPr="00213DDB">
        <w:rPr>
          <w:rFonts w:ascii="Arial" w:hAnsi="Arial" w:cs="Arial"/>
          <w:i/>
          <w:iCs/>
          <w:color w:val="000000" w:themeColor="text1"/>
          <w:sz w:val="22"/>
          <w:szCs w:val="22"/>
        </w:rPr>
        <w:t>Flnc</w:t>
      </w:r>
      <w:r w:rsidR="00B2033A" w:rsidRPr="00213DDB">
        <w:rPr>
          <w:rFonts w:ascii="Arial" w:hAnsi="Arial" w:cs="Arial"/>
          <w:color w:val="000000" w:themeColor="text1"/>
          <w:sz w:val="22"/>
          <w:szCs w:val="22"/>
        </w:rPr>
        <w:t xml:space="preserve"> can also be applied to identify lncRNAs from stranded RNA-seq data of ribosomal RNA depleted samples or unstranded RNA-seq data of polyA-selected samples. </w:t>
      </w:r>
    </w:p>
    <w:p w14:paraId="76978E54" w14:textId="02E5C7F2" w:rsidR="00B2033A" w:rsidRPr="00213DDB" w:rsidRDefault="00B2033A" w:rsidP="00AF1757">
      <w:pPr>
        <w:pStyle w:val="PlainText"/>
        <w:rPr>
          <w:rFonts w:ascii="Arial" w:hAnsi="Arial" w:cs="Arial"/>
          <w:color w:val="000000" w:themeColor="text1"/>
          <w:sz w:val="22"/>
          <w:szCs w:val="22"/>
        </w:rPr>
      </w:pPr>
    </w:p>
    <w:p w14:paraId="33D2095F" w14:textId="262D6CA3" w:rsidR="00A12988" w:rsidRPr="00213DDB" w:rsidRDefault="00A12988" w:rsidP="00A12988">
      <w:pPr>
        <w:rPr>
          <w:rFonts w:ascii="Arial" w:hAnsi="Arial" w:cs="Arial"/>
          <w:color w:val="000000" w:themeColor="text1"/>
          <w:sz w:val="22"/>
          <w:szCs w:val="22"/>
          <w:shd w:val="clear" w:color="auto" w:fill="FFFFFF"/>
        </w:rPr>
      </w:pPr>
      <w:r w:rsidRPr="00213DDB">
        <w:rPr>
          <w:rFonts w:ascii="Arial" w:hAnsi="Arial" w:cs="Arial"/>
          <w:b/>
          <w:bCs/>
          <w:i/>
          <w:iCs/>
          <w:color w:val="000000" w:themeColor="text1"/>
          <w:sz w:val="22"/>
          <w:szCs w:val="22"/>
          <w:shd w:val="clear" w:color="auto" w:fill="FFFFFF"/>
        </w:rPr>
        <w:t>Please cite our paper </w:t>
      </w:r>
      <w:r w:rsidRPr="00213DDB">
        <w:rPr>
          <w:rFonts w:ascii="Arial" w:hAnsi="Arial" w:cs="Arial"/>
          <w:b/>
          <w:bCs/>
          <w:i/>
          <w:iCs/>
          <w:color w:val="000000" w:themeColor="text1"/>
          <w:sz w:val="22"/>
          <w:szCs w:val="22"/>
          <w:highlight w:val="cyan"/>
          <w:shd w:val="clear" w:color="auto" w:fill="FFFFFF"/>
        </w:rPr>
        <w:t xml:space="preserve">at </w:t>
      </w:r>
      <w:proofErr w:type="spellStart"/>
      <w:proofErr w:type="gramStart"/>
      <w:r w:rsidRPr="00213DDB">
        <w:rPr>
          <w:rFonts w:ascii="Arial" w:hAnsi="Arial" w:cs="Arial"/>
          <w:b/>
          <w:bCs/>
          <w:i/>
          <w:iCs/>
          <w:color w:val="000000" w:themeColor="text1"/>
          <w:sz w:val="22"/>
          <w:szCs w:val="22"/>
          <w:highlight w:val="cyan"/>
        </w:rPr>
        <w:t>BioRxiv</w:t>
      </w:r>
      <w:proofErr w:type="spellEnd"/>
      <w:r w:rsidRPr="003709B5">
        <w:rPr>
          <w:rFonts w:ascii="Arial" w:hAnsi="Arial" w:cs="Arial"/>
          <w:b/>
          <w:bCs/>
          <w:i/>
          <w:iCs/>
          <w:color w:val="000000" w:themeColor="text1"/>
          <w:sz w:val="22"/>
          <w:szCs w:val="22"/>
        </w:rPr>
        <w:t>,</w:t>
      </w:r>
      <w:r w:rsidRPr="003709B5">
        <w:rPr>
          <w:rFonts w:ascii="Arial" w:hAnsi="Arial" w:cs="Arial"/>
          <w:b/>
          <w:bCs/>
          <w:i/>
          <w:iCs/>
          <w:color w:val="000000" w:themeColor="text1"/>
          <w:sz w:val="22"/>
          <w:szCs w:val="22"/>
          <w:shd w:val="clear" w:color="auto" w:fill="FFFFFF"/>
        </w:rPr>
        <w:t xml:space="preserve"> if</w:t>
      </w:r>
      <w:proofErr w:type="gramEnd"/>
      <w:r w:rsidRPr="003709B5">
        <w:rPr>
          <w:rFonts w:ascii="Arial" w:hAnsi="Arial" w:cs="Arial"/>
          <w:b/>
          <w:bCs/>
          <w:i/>
          <w:iCs/>
          <w:color w:val="000000" w:themeColor="text1"/>
          <w:sz w:val="22"/>
          <w:szCs w:val="22"/>
          <w:shd w:val="clear" w:color="auto" w:fill="FFFFFF"/>
        </w:rPr>
        <w:t xml:space="preserve"> you find Flnc useful for your research. The paper has been submitted</w:t>
      </w:r>
      <w:r w:rsidR="00664BFF" w:rsidRPr="003709B5">
        <w:rPr>
          <w:rFonts w:ascii="Arial" w:hAnsi="Arial" w:cs="Arial"/>
          <w:b/>
          <w:bCs/>
          <w:i/>
          <w:iCs/>
          <w:color w:val="000000" w:themeColor="text1"/>
          <w:sz w:val="22"/>
          <w:szCs w:val="22"/>
          <w:shd w:val="clear" w:color="auto" w:fill="FFFFFF"/>
        </w:rPr>
        <w:t xml:space="preserve"> to </w:t>
      </w:r>
      <w:r w:rsidR="00B04019" w:rsidRPr="003709B5">
        <w:rPr>
          <w:rFonts w:ascii="Arial" w:hAnsi="Arial" w:cs="Arial"/>
          <w:b/>
          <w:bCs/>
          <w:i/>
          <w:iCs/>
          <w:color w:val="000000" w:themeColor="text1"/>
          <w:sz w:val="22"/>
          <w:szCs w:val="22"/>
          <w:shd w:val="clear" w:color="auto" w:fill="FFFFFF"/>
        </w:rPr>
        <w:t xml:space="preserve">a </w:t>
      </w:r>
      <w:r w:rsidR="00664BFF" w:rsidRPr="00213DDB">
        <w:rPr>
          <w:rFonts w:ascii="Arial" w:hAnsi="Arial" w:cs="Arial"/>
          <w:b/>
          <w:bCs/>
          <w:i/>
          <w:iCs/>
          <w:color w:val="000000" w:themeColor="text1"/>
          <w:sz w:val="22"/>
          <w:szCs w:val="22"/>
          <w:shd w:val="clear" w:color="auto" w:fill="FFFFFF"/>
        </w:rPr>
        <w:t>peer-reviewed journal.</w:t>
      </w:r>
    </w:p>
    <w:p w14:paraId="779CB6AB" w14:textId="77777777" w:rsidR="00A12988" w:rsidRPr="00213DDB" w:rsidRDefault="00A12988" w:rsidP="00664BFF">
      <w:pPr>
        <w:rPr>
          <w:rFonts w:ascii="Arial" w:hAnsi="Arial" w:cs="Arial"/>
          <w:color w:val="000000" w:themeColor="text1"/>
          <w:sz w:val="22"/>
          <w:szCs w:val="22"/>
        </w:rPr>
      </w:pPr>
    </w:p>
    <w:p w14:paraId="68E58E24" w14:textId="4BF8AAEC" w:rsidR="00CB0B53" w:rsidRPr="003709B5" w:rsidRDefault="00B2033A" w:rsidP="002B012E">
      <w:pPr>
        <w:pStyle w:val="PlainText"/>
        <w:rPr>
          <w:rFonts w:ascii="Arial" w:hAnsi="Arial" w:cs="Arial"/>
          <w:color w:val="000000" w:themeColor="text1"/>
          <w:sz w:val="22"/>
          <w:szCs w:val="22"/>
        </w:rPr>
      </w:pPr>
      <w:r w:rsidRPr="003709B5">
        <w:rPr>
          <w:rFonts w:ascii="Arial" w:hAnsi="Arial" w:cs="Arial"/>
          <w:b/>
          <w:noProof/>
          <w:color w:val="000000" w:themeColor="text1"/>
          <w:sz w:val="22"/>
          <w:szCs w:val="22"/>
        </w:rPr>
        <w:drawing>
          <wp:anchor distT="0" distB="0" distL="114300" distR="114300" simplePos="0" relativeHeight="251658240" behindDoc="0" locked="0" layoutInCell="1" allowOverlap="1" wp14:anchorId="4FDD722C" wp14:editId="33BE12F2">
            <wp:simplePos x="0" y="0"/>
            <wp:positionH relativeFrom="column">
              <wp:posOffset>4699859</wp:posOffset>
            </wp:positionH>
            <wp:positionV relativeFrom="paragraph">
              <wp:posOffset>-334235</wp:posOffset>
            </wp:positionV>
            <wp:extent cx="1915795" cy="3580130"/>
            <wp:effectExtent l="0" t="0" r="1905" b="1270"/>
            <wp:wrapThrough wrapText="bothSides">
              <wp:wrapPolygon edited="0">
                <wp:start x="0" y="0"/>
                <wp:lineTo x="0" y="21531"/>
                <wp:lineTo x="21478" y="21531"/>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6-24 at 2.44.35 PM.png"/>
                    <pic:cNvPicPr/>
                  </pic:nvPicPr>
                  <pic:blipFill rotWithShape="1">
                    <a:blip r:embed="rId5">
                      <a:extLst>
                        <a:ext uri="{28A0092B-C50C-407E-A947-70E740481C1C}">
                          <a14:useLocalDpi xmlns:a14="http://schemas.microsoft.com/office/drawing/2010/main" val="0"/>
                        </a:ext>
                      </a:extLst>
                    </a:blip>
                    <a:srcRect l="4040"/>
                    <a:stretch/>
                  </pic:blipFill>
                  <pic:spPr bwMode="auto">
                    <a:xfrm>
                      <a:off x="0" y="0"/>
                      <a:ext cx="1915795" cy="3580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0B53" w:rsidRPr="003709B5">
        <w:rPr>
          <w:rFonts w:ascii="Arial" w:hAnsi="Arial" w:cs="Arial"/>
          <w:color w:val="000000" w:themeColor="text1"/>
          <w:sz w:val="22"/>
          <w:szCs w:val="22"/>
        </w:rPr>
        <w:t>Version: 1.0.0</w:t>
      </w:r>
    </w:p>
    <w:p w14:paraId="498AF908" w14:textId="77777777" w:rsidR="00CB0B53" w:rsidRPr="00213DDB" w:rsidRDefault="00CB0B53" w:rsidP="002B012E">
      <w:pPr>
        <w:pStyle w:val="PlainText"/>
        <w:rPr>
          <w:rFonts w:ascii="Arial" w:hAnsi="Arial" w:cs="Arial"/>
          <w:color w:val="000000" w:themeColor="text1"/>
          <w:sz w:val="22"/>
          <w:szCs w:val="22"/>
        </w:rPr>
      </w:pPr>
      <w:r w:rsidRPr="00213DDB">
        <w:rPr>
          <w:rFonts w:ascii="Arial" w:hAnsi="Arial" w:cs="Arial"/>
          <w:color w:val="000000" w:themeColor="text1"/>
          <w:sz w:val="22"/>
          <w:szCs w:val="22"/>
        </w:rPr>
        <w:t>Last Modified: 06/24/2022</w:t>
      </w:r>
    </w:p>
    <w:p w14:paraId="73808EB4" w14:textId="77777777" w:rsidR="00CB0B53" w:rsidRPr="003709B5" w:rsidRDefault="00CB0B53" w:rsidP="00CB0B53">
      <w:pPr>
        <w:rPr>
          <w:rFonts w:ascii="Arial" w:hAnsi="Arial" w:cs="Arial"/>
          <w:color w:val="000000" w:themeColor="text1"/>
          <w:sz w:val="22"/>
          <w:szCs w:val="22"/>
        </w:rPr>
      </w:pPr>
      <w:r w:rsidRPr="00213DDB">
        <w:rPr>
          <w:rFonts w:ascii="Arial" w:hAnsi="Arial" w:cs="Arial"/>
          <w:color w:val="000000" w:themeColor="text1"/>
          <w:sz w:val="22"/>
          <w:szCs w:val="22"/>
        </w:rPr>
        <w:t xml:space="preserve">Authors: </w:t>
      </w:r>
      <w:proofErr w:type="spellStart"/>
      <w:r w:rsidRPr="00213DDB">
        <w:rPr>
          <w:rFonts w:ascii="Arial" w:hAnsi="Arial" w:cs="Arial"/>
          <w:color w:val="000000" w:themeColor="text1"/>
          <w:sz w:val="22"/>
          <w:szCs w:val="22"/>
        </w:rPr>
        <w:t>Zixiu</w:t>
      </w:r>
      <w:proofErr w:type="spellEnd"/>
      <w:r w:rsidRPr="00213DDB">
        <w:rPr>
          <w:rFonts w:ascii="Arial" w:hAnsi="Arial" w:cs="Arial"/>
          <w:color w:val="000000" w:themeColor="text1"/>
          <w:sz w:val="22"/>
          <w:szCs w:val="22"/>
        </w:rPr>
        <w:t xml:space="preserve"> Li (</w:t>
      </w:r>
      <w:r w:rsidRPr="00213DDB">
        <w:rPr>
          <w:rFonts w:ascii="Arial" w:hAnsi="Arial" w:cs="Arial"/>
          <w:color w:val="000000" w:themeColor="text1"/>
          <w:sz w:val="22"/>
          <w:szCs w:val="22"/>
          <w:u w:val="single"/>
          <w:shd w:val="clear" w:color="auto" w:fill="FFFFFF"/>
        </w:rPr>
        <w:t>zixiu.li@umassmed.edu),</w:t>
      </w:r>
      <w:r w:rsidRPr="00213DDB">
        <w:rPr>
          <w:rFonts w:ascii="Arial" w:hAnsi="Arial" w:cs="Arial"/>
          <w:color w:val="000000" w:themeColor="text1"/>
          <w:sz w:val="22"/>
          <w:szCs w:val="22"/>
        </w:rPr>
        <w:t xml:space="preserve"> </w:t>
      </w:r>
      <w:r w:rsidRPr="00213DDB">
        <w:rPr>
          <w:rFonts w:ascii="Arial" w:hAnsi="Arial" w:cs="Arial"/>
          <w:color w:val="000000" w:themeColor="text1"/>
          <w:sz w:val="22"/>
          <w:szCs w:val="22"/>
          <w:shd w:val="clear" w:color="auto" w:fill="FFFFFF"/>
        </w:rPr>
        <w:t>Chan Zhou (</w:t>
      </w:r>
      <w:hyperlink r:id="rId6" w:history="1">
        <w:r w:rsidRPr="00213DDB">
          <w:rPr>
            <w:rFonts w:ascii="Arial" w:hAnsi="Arial" w:cs="Arial"/>
            <w:color w:val="000000" w:themeColor="text1"/>
            <w:sz w:val="22"/>
            <w:szCs w:val="22"/>
            <w:u w:val="single"/>
            <w:shd w:val="clear" w:color="auto" w:fill="FFFFFF"/>
          </w:rPr>
          <w:t>chan.zhou@umassmed.edu</w:t>
        </w:r>
      </w:hyperlink>
      <w:r w:rsidRPr="003709B5">
        <w:rPr>
          <w:rFonts w:ascii="Arial" w:hAnsi="Arial" w:cs="Arial"/>
          <w:color w:val="000000" w:themeColor="text1"/>
          <w:sz w:val="22"/>
          <w:szCs w:val="22"/>
          <w:shd w:val="clear" w:color="auto" w:fill="FFFFFF"/>
        </w:rPr>
        <w:t>)</w:t>
      </w:r>
    </w:p>
    <w:p w14:paraId="25EF97B0" w14:textId="77777777" w:rsidR="00CB0B53" w:rsidRPr="003709B5" w:rsidRDefault="00CB0B53" w:rsidP="002B012E">
      <w:pPr>
        <w:pStyle w:val="PlainText"/>
        <w:rPr>
          <w:rFonts w:ascii="Arial" w:hAnsi="Arial" w:cs="Arial"/>
          <w:color w:val="000000" w:themeColor="text1"/>
          <w:sz w:val="22"/>
          <w:szCs w:val="22"/>
        </w:rPr>
      </w:pPr>
      <w:r w:rsidRPr="003709B5">
        <w:rPr>
          <w:rFonts w:ascii="Arial" w:hAnsi="Arial" w:cs="Arial"/>
          <w:color w:val="000000" w:themeColor="text1"/>
          <w:sz w:val="22"/>
          <w:szCs w:val="22"/>
        </w:rPr>
        <w:t xml:space="preserve">Maintainer: </w:t>
      </w:r>
      <w:proofErr w:type="spellStart"/>
      <w:r w:rsidRPr="003709B5">
        <w:rPr>
          <w:rFonts w:ascii="Arial" w:hAnsi="Arial" w:cs="Arial"/>
          <w:color w:val="000000" w:themeColor="text1"/>
          <w:sz w:val="22"/>
          <w:szCs w:val="22"/>
        </w:rPr>
        <w:t>Zixiu</w:t>
      </w:r>
      <w:proofErr w:type="spellEnd"/>
      <w:r w:rsidRPr="003709B5">
        <w:rPr>
          <w:rFonts w:ascii="Arial" w:hAnsi="Arial" w:cs="Arial"/>
          <w:color w:val="000000" w:themeColor="text1"/>
          <w:sz w:val="22"/>
          <w:szCs w:val="22"/>
        </w:rPr>
        <w:t xml:space="preserve"> Li</w:t>
      </w:r>
    </w:p>
    <w:p w14:paraId="739AFDFF" w14:textId="77777777" w:rsidR="002B012E" w:rsidRPr="00213DDB" w:rsidRDefault="002B012E" w:rsidP="002B012E">
      <w:pPr>
        <w:jc w:val="both"/>
        <w:rPr>
          <w:rFonts w:ascii="Arial" w:hAnsi="Arial" w:cs="Arial"/>
          <w:color w:val="000000" w:themeColor="text1"/>
          <w:sz w:val="22"/>
          <w:szCs w:val="22"/>
        </w:rPr>
      </w:pPr>
    </w:p>
    <w:p w14:paraId="3A2C1F64" w14:textId="77777777" w:rsidR="00FE10C4" w:rsidRPr="00213DDB" w:rsidRDefault="00FE10C4" w:rsidP="00CF1F68">
      <w:pPr>
        <w:pStyle w:val="PlainText"/>
        <w:rPr>
          <w:rFonts w:ascii="Arial" w:hAnsi="Arial" w:cs="Arial"/>
          <w:color w:val="000000" w:themeColor="text1"/>
          <w:sz w:val="22"/>
          <w:szCs w:val="22"/>
        </w:rPr>
      </w:pPr>
    </w:p>
    <w:p w14:paraId="49BD08FB" w14:textId="155470AF" w:rsidR="00CF1F68" w:rsidRPr="00213DDB" w:rsidRDefault="00CF1F68" w:rsidP="00CF1F68">
      <w:pPr>
        <w:pStyle w:val="PlainText"/>
        <w:rPr>
          <w:rFonts w:ascii="Arial" w:hAnsi="Arial" w:cs="Arial"/>
          <w:b/>
          <w:color w:val="000000" w:themeColor="text1"/>
          <w:sz w:val="22"/>
          <w:szCs w:val="22"/>
        </w:rPr>
      </w:pPr>
      <w:r w:rsidRPr="00213DDB">
        <w:rPr>
          <w:rFonts w:ascii="Arial" w:hAnsi="Arial" w:cs="Arial"/>
          <w:b/>
          <w:color w:val="000000" w:themeColor="text1"/>
          <w:sz w:val="22"/>
          <w:szCs w:val="22"/>
        </w:rPr>
        <w:t>Prerequisites</w:t>
      </w:r>
    </w:p>
    <w:p w14:paraId="63739A0D" w14:textId="77777777" w:rsidR="00E44595" w:rsidRPr="00213DDB" w:rsidRDefault="00E44595" w:rsidP="00CF1F68">
      <w:pPr>
        <w:pStyle w:val="PlainText"/>
        <w:rPr>
          <w:rFonts w:ascii="Arial" w:hAnsi="Arial" w:cs="Arial"/>
          <w:b/>
          <w:color w:val="000000" w:themeColor="text1"/>
          <w:sz w:val="22"/>
          <w:szCs w:val="22"/>
        </w:rPr>
      </w:pPr>
    </w:p>
    <w:p w14:paraId="740E7439" w14:textId="77777777" w:rsidR="00CF1F68" w:rsidRPr="003709B5" w:rsidRDefault="00CF1F68" w:rsidP="00CF1F68">
      <w:pPr>
        <w:pStyle w:val="PlainText"/>
        <w:rPr>
          <w:rFonts w:ascii="Arial" w:hAnsi="Arial" w:cs="Arial"/>
          <w:color w:val="000000" w:themeColor="text1"/>
          <w:sz w:val="22"/>
          <w:szCs w:val="22"/>
        </w:rPr>
      </w:pPr>
      <w:r w:rsidRPr="003709B5">
        <w:rPr>
          <w:rFonts w:ascii="Arial" w:hAnsi="Arial" w:cs="Arial"/>
          <w:color w:val="000000" w:themeColor="text1"/>
          <w:sz w:val="22"/>
          <w:szCs w:val="22"/>
        </w:rPr>
        <w:t xml:space="preserve">To use </w:t>
      </w:r>
      <w:r w:rsidRPr="003709B5">
        <w:rPr>
          <w:rFonts w:ascii="Arial" w:hAnsi="Arial" w:cs="Arial"/>
          <w:i/>
          <w:iCs/>
          <w:color w:val="000000" w:themeColor="text1"/>
          <w:sz w:val="22"/>
          <w:szCs w:val="22"/>
        </w:rPr>
        <w:t>Flnc</w:t>
      </w:r>
      <w:r w:rsidRPr="003709B5">
        <w:rPr>
          <w:rFonts w:ascii="Arial" w:hAnsi="Arial" w:cs="Arial"/>
          <w:color w:val="000000" w:themeColor="text1"/>
          <w:sz w:val="22"/>
          <w:szCs w:val="22"/>
        </w:rPr>
        <w:t>, you will need the following programs in your PATH:</w:t>
      </w:r>
    </w:p>
    <w:p w14:paraId="698DB640" w14:textId="77777777" w:rsidR="00CF1F68" w:rsidRPr="00213DDB" w:rsidRDefault="00CF1F68" w:rsidP="00A12988">
      <w:pPr>
        <w:pStyle w:val="PlainText"/>
        <w:numPr>
          <w:ilvl w:val="0"/>
          <w:numId w:val="3"/>
        </w:numPr>
        <w:rPr>
          <w:rFonts w:ascii="Arial" w:hAnsi="Arial" w:cs="Arial"/>
          <w:color w:val="000000" w:themeColor="text1"/>
          <w:sz w:val="22"/>
          <w:szCs w:val="22"/>
        </w:rPr>
      </w:pPr>
      <w:r w:rsidRPr="00213DDB">
        <w:rPr>
          <w:rFonts w:ascii="Arial" w:hAnsi="Arial" w:cs="Arial"/>
          <w:color w:val="000000" w:themeColor="text1"/>
          <w:sz w:val="22"/>
          <w:szCs w:val="22"/>
        </w:rPr>
        <w:t>singularity (&gt;=3.7.1)</w:t>
      </w:r>
    </w:p>
    <w:p w14:paraId="7C84F479" w14:textId="79D46040" w:rsidR="00E44595" w:rsidRPr="00213DDB" w:rsidRDefault="00CF1F68" w:rsidP="00A12988">
      <w:pPr>
        <w:pStyle w:val="PlainText"/>
        <w:numPr>
          <w:ilvl w:val="0"/>
          <w:numId w:val="3"/>
        </w:numPr>
        <w:rPr>
          <w:rFonts w:ascii="Arial" w:hAnsi="Arial" w:cs="Arial"/>
          <w:color w:val="000000" w:themeColor="text1"/>
          <w:sz w:val="22"/>
          <w:szCs w:val="22"/>
        </w:rPr>
      </w:pPr>
      <w:r w:rsidRPr="00213DDB">
        <w:rPr>
          <w:rFonts w:ascii="Arial" w:hAnsi="Arial" w:cs="Arial"/>
          <w:color w:val="000000" w:themeColor="text1"/>
          <w:sz w:val="22"/>
          <w:szCs w:val="22"/>
        </w:rPr>
        <w:t xml:space="preserve">python2 (&gt;=2.7.18) </w:t>
      </w:r>
    </w:p>
    <w:p w14:paraId="51672C61" w14:textId="637D725B" w:rsidR="00E44595" w:rsidRPr="00213DDB" w:rsidRDefault="00CB65DA" w:rsidP="00DD7194">
      <w:pPr>
        <w:pStyle w:val="PlainText"/>
        <w:numPr>
          <w:ilvl w:val="0"/>
          <w:numId w:val="3"/>
        </w:numPr>
        <w:rPr>
          <w:rFonts w:ascii="Arial" w:hAnsi="Arial" w:cs="Arial"/>
          <w:color w:val="000000" w:themeColor="text1"/>
          <w:sz w:val="22"/>
          <w:szCs w:val="22"/>
        </w:rPr>
      </w:pPr>
      <w:r w:rsidRPr="00213DDB">
        <w:rPr>
          <w:rFonts w:ascii="Arial" w:hAnsi="Arial" w:cs="Arial"/>
          <w:color w:val="000000" w:themeColor="text1"/>
          <w:sz w:val="22"/>
          <w:szCs w:val="22"/>
        </w:rPr>
        <w:t xml:space="preserve">OS: </w:t>
      </w:r>
      <w:r w:rsidR="006702E9" w:rsidRPr="00213DDB">
        <w:rPr>
          <w:rFonts w:ascii="Arial" w:hAnsi="Arial" w:cs="Arial"/>
          <w:color w:val="000000" w:themeColor="text1"/>
          <w:sz w:val="22"/>
          <w:szCs w:val="22"/>
        </w:rPr>
        <w:t>high performance computing cluster in Linux (suggested)</w:t>
      </w:r>
    </w:p>
    <w:p w14:paraId="6F3E7198" w14:textId="2ED75DCB" w:rsidR="00CB65DA" w:rsidRPr="00213DDB" w:rsidRDefault="00FB3971" w:rsidP="00DD7194">
      <w:pPr>
        <w:pStyle w:val="PlainText"/>
        <w:numPr>
          <w:ilvl w:val="0"/>
          <w:numId w:val="3"/>
        </w:numPr>
        <w:rPr>
          <w:rFonts w:ascii="Arial" w:hAnsi="Arial" w:cs="Arial"/>
          <w:color w:val="000000" w:themeColor="text1"/>
          <w:sz w:val="22"/>
          <w:szCs w:val="22"/>
        </w:rPr>
      </w:pPr>
      <w:r w:rsidRPr="00213DDB">
        <w:rPr>
          <w:rFonts w:ascii="Arial" w:hAnsi="Arial" w:cs="Arial"/>
          <w:color w:val="000000" w:themeColor="text1"/>
          <w:sz w:val="22"/>
          <w:szCs w:val="22"/>
        </w:rPr>
        <w:t>Reference genome: hg38</w:t>
      </w:r>
    </w:p>
    <w:p w14:paraId="56AB58CB" w14:textId="6B6B6D47" w:rsidR="00FB3971" w:rsidRPr="00213DDB" w:rsidRDefault="00FB3971" w:rsidP="00CF1F68">
      <w:pPr>
        <w:pStyle w:val="PlainText"/>
        <w:rPr>
          <w:rFonts w:ascii="Arial" w:hAnsi="Arial" w:cs="Arial"/>
          <w:color w:val="000000" w:themeColor="text1"/>
          <w:sz w:val="22"/>
          <w:szCs w:val="22"/>
        </w:rPr>
      </w:pPr>
    </w:p>
    <w:p w14:paraId="134C3AFA" w14:textId="77777777" w:rsidR="00E44595" w:rsidRPr="00213DDB" w:rsidRDefault="00E44595" w:rsidP="00CF1F68">
      <w:pPr>
        <w:pStyle w:val="PlainText"/>
        <w:rPr>
          <w:rFonts w:ascii="Arial" w:hAnsi="Arial" w:cs="Arial"/>
          <w:color w:val="000000" w:themeColor="text1"/>
          <w:sz w:val="22"/>
          <w:szCs w:val="22"/>
        </w:rPr>
      </w:pPr>
    </w:p>
    <w:p w14:paraId="5E1FCBE9" w14:textId="26A1F364" w:rsidR="00CF1F68" w:rsidRPr="00213DDB" w:rsidRDefault="00CF1F68" w:rsidP="00CF1F68">
      <w:pPr>
        <w:pStyle w:val="PlainText"/>
        <w:rPr>
          <w:rFonts w:ascii="Arial" w:hAnsi="Arial" w:cs="Arial"/>
          <w:b/>
          <w:color w:val="000000" w:themeColor="text1"/>
          <w:sz w:val="22"/>
          <w:szCs w:val="22"/>
        </w:rPr>
      </w:pPr>
      <w:r w:rsidRPr="00213DDB">
        <w:rPr>
          <w:rFonts w:ascii="Arial" w:hAnsi="Arial" w:cs="Arial"/>
          <w:b/>
          <w:color w:val="000000" w:themeColor="text1"/>
          <w:sz w:val="22"/>
          <w:szCs w:val="22"/>
        </w:rPr>
        <w:t>Installation</w:t>
      </w:r>
    </w:p>
    <w:p w14:paraId="2E02F9CD" w14:textId="77777777" w:rsidR="00E44595" w:rsidRPr="00213DDB" w:rsidRDefault="00E44595" w:rsidP="00CF1F68">
      <w:pPr>
        <w:pStyle w:val="PlainText"/>
        <w:rPr>
          <w:rFonts w:ascii="Arial" w:hAnsi="Arial" w:cs="Arial"/>
          <w:color w:val="000000" w:themeColor="text1"/>
          <w:sz w:val="22"/>
          <w:szCs w:val="22"/>
        </w:rPr>
      </w:pPr>
    </w:p>
    <w:p w14:paraId="04DE9C4A" w14:textId="5E98F7AE" w:rsidR="00CF1F68" w:rsidRPr="00213DDB" w:rsidRDefault="005007FE" w:rsidP="00CF1F68">
      <w:pPr>
        <w:pStyle w:val="PlainText"/>
        <w:rPr>
          <w:rFonts w:ascii="Arial" w:hAnsi="Arial" w:cs="Arial"/>
          <w:b/>
          <w:color w:val="000000" w:themeColor="text1"/>
          <w:sz w:val="22"/>
          <w:szCs w:val="22"/>
        </w:rPr>
      </w:pPr>
      <w:r w:rsidRPr="003709B5">
        <w:rPr>
          <w:rFonts w:ascii="Arial" w:hAnsi="Arial" w:cs="Arial"/>
          <w:b/>
          <w:color w:val="000000" w:themeColor="text1"/>
          <w:sz w:val="22"/>
          <w:szCs w:val="22"/>
        </w:rPr>
        <w:t xml:space="preserve">Step 1: </w:t>
      </w:r>
      <w:r w:rsidR="00CF1F68" w:rsidRPr="003709B5">
        <w:rPr>
          <w:rFonts w:ascii="Arial" w:hAnsi="Arial" w:cs="Arial"/>
          <w:b/>
          <w:color w:val="000000" w:themeColor="text1"/>
          <w:sz w:val="22"/>
          <w:szCs w:val="22"/>
        </w:rPr>
        <w:t>Download LIB folder</w:t>
      </w:r>
      <w:r w:rsidR="004B5B41" w:rsidRPr="003709B5">
        <w:rPr>
          <w:rFonts w:ascii="Arial" w:hAnsi="Arial" w:cs="Arial"/>
          <w:b/>
          <w:color w:val="000000" w:themeColor="text1"/>
          <w:sz w:val="22"/>
          <w:szCs w:val="22"/>
        </w:rPr>
        <w:t xml:space="preserve"> from </w:t>
      </w:r>
      <w:proofErr w:type="spellStart"/>
      <w:r w:rsidR="00A63D41" w:rsidRPr="003709B5">
        <w:rPr>
          <w:rFonts w:ascii="Arial" w:hAnsi="Arial" w:cs="Arial"/>
          <w:b/>
          <w:color w:val="000000" w:themeColor="text1"/>
          <w:sz w:val="22"/>
          <w:szCs w:val="22"/>
        </w:rPr>
        <w:t>Z</w:t>
      </w:r>
      <w:r w:rsidR="004B5B41" w:rsidRPr="00213DDB">
        <w:rPr>
          <w:rFonts w:ascii="Arial" w:hAnsi="Arial" w:cs="Arial"/>
          <w:b/>
          <w:color w:val="000000" w:themeColor="text1"/>
          <w:sz w:val="22"/>
          <w:szCs w:val="22"/>
        </w:rPr>
        <w:t>enodo</w:t>
      </w:r>
      <w:proofErr w:type="spellEnd"/>
    </w:p>
    <w:p w14:paraId="6B1E72E9" w14:textId="77777777" w:rsidR="00CF1F68" w:rsidRPr="00213DDB" w:rsidRDefault="00CF1F68" w:rsidP="00CF1F68">
      <w:pPr>
        <w:pStyle w:val="PlainText"/>
        <w:rPr>
          <w:rFonts w:ascii="Arial" w:hAnsi="Arial" w:cs="Arial"/>
          <w:i/>
          <w:iCs/>
          <w:color w:val="000000" w:themeColor="text1"/>
          <w:sz w:val="22"/>
          <w:szCs w:val="22"/>
        </w:rPr>
      </w:pPr>
      <w:proofErr w:type="spellStart"/>
      <w:r w:rsidRPr="00213DDB">
        <w:rPr>
          <w:rFonts w:ascii="Arial" w:hAnsi="Arial" w:cs="Arial"/>
          <w:i/>
          <w:iCs/>
          <w:color w:val="000000" w:themeColor="text1"/>
          <w:sz w:val="22"/>
          <w:szCs w:val="22"/>
        </w:rPr>
        <w:t>wget</w:t>
      </w:r>
      <w:proofErr w:type="spellEnd"/>
      <w:r w:rsidRPr="00213DDB">
        <w:rPr>
          <w:rFonts w:ascii="Arial" w:hAnsi="Arial" w:cs="Arial"/>
          <w:i/>
          <w:iCs/>
          <w:color w:val="000000" w:themeColor="text1"/>
          <w:sz w:val="22"/>
          <w:szCs w:val="22"/>
        </w:rPr>
        <w:t xml:space="preserve"> -</w:t>
      </w:r>
      <w:proofErr w:type="spellStart"/>
      <w:r w:rsidRPr="00213DDB">
        <w:rPr>
          <w:rFonts w:ascii="Arial" w:hAnsi="Arial" w:cs="Arial"/>
          <w:i/>
          <w:iCs/>
          <w:color w:val="000000" w:themeColor="text1"/>
          <w:sz w:val="22"/>
          <w:szCs w:val="22"/>
        </w:rPr>
        <w:t>rc</w:t>
      </w:r>
      <w:proofErr w:type="spellEnd"/>
      <w:r w:rsidRPr="00213DDB">
        <w:rPr>
          <w:rFonts w:ascii="Arial" w:hAnsi="Arial" w:cs="Arial"/>
          <w:i/>
          <w:iCs/>
          <w:color w:val="000000" w:themeColor="text1"/>
          <w:sz w:val="22"/>
          <w:szCs w:val="22"/>
        </w:rPr>
        <w:t xml:space="preserve"> </w:t>
      </w:r>
      <w:r w:rsidRPr="007839A4">
        <w:rPr>
          <w:rFonts w:ascii="Arial" w:hAnsi="Arial" w:cs="Arial"/>
          <w:i/>
          <w:iCs/>
          <w:color w:val="000000" w:themeColor="text1"/>
          <w:sz w:val="22"/>
          <w:szCs w:val="22"/>
          <w:highlight w:val="cyan"/>
        </w:rPr>
        <w:t>https://zenodo.org/record/5711975/files/LIB.zip?download=1</w:t>
      </w:r>
    </w:p>
    <w:p w14:paraId="0A2B3F0C" w14:textId="77777777" w:rsidR="00CF1F68" w:rsidRPr="00213DDB" w:rsidRDefault="00CF1F68" w:rsidP="00CF1F68">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lastRenderedPageBreak/>
        <w:t xml:space="preserve">mv </w:t>
      </w:r>
      <w:r w:rsidRPr="007839A4">
        <w:rPr>
          <w:rFonts w:ascii="Arial" w:hAnsi="Arial" w:cs="Arial"/>
          <w:i/>
          <w:iCs/>
          <w:color w:val="000000" w:themeColor="text1"/>
          <w:sz w:val="22"/>
          <w:szCs w:val="22"/>
          <w:highlight w:val="cyan"/>
        </w:rPr>
        <w:t>https://zenodo.org/record/5711975/files/LIB.zip?download=1 LIB.zip</w:t>
      </w:r>
    </w:p>
    <w:p w14:paraId="381E6023" w14:textId="77777777" w:rsidR="00CF1F68" w:rsidRPr="00213DDB" w:rsidRDefault="00CF1F68" w:rsidP="00CF1F68">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unzip LIB.zip</w:t>
      </w:r>
    </w:p>
    <w:p w14:paraId="005B0213" w14:textId="77777777" w:rsidR="00CF1F68" w:rsidRPr="00213DDB" w:rsidRDefault="00CF1F68" w:rsidP="00CF1F68">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rm -f LIB.zip</w:t>
      </w:r>
    </w:p>
    <w:p w14:paraId="3E6B40D5" w14:textId="77777777" w:rsidR="00CF1F68" w:rsidRPr="00213DDB" w:rsidRDefault="00CF1F68" w:rsidP="00CF1F68">
      <w:pPr>
        <w:pStyle w:val="PlainText"/>
        <w:rPr>
          <w:rFonts w:ascii="Arial" w:hAnsi="Arial" w:cs="Arial"/>
          <w:color w:val="000000" w:themeColor="text1"/>
          <w:sz w:val="22"/>
          <w:szCs w:val="22"/>
        </w:rPr>
      </w:pPr>
    </w:p>
    <w:p w14:paraId="33A3127C" w14:textId="3F904CF8" w:rsidR="00CF1F68" w:rsidRPr="00213DDB" w:rsidRDefault="000A7F28" w:rsidP="00CF1F68">
      <w:pPr>
        <w:pStyle w:val="PlainText"/>
        <w:rPr>
          <w:rFonts w:ascii="Arial" w:hAnsi="Arial" w:cs="Arial"/>
          <w:color w:val="000000" w:themeColor="text1"/>
          <w:sz w:val="22"/>
          <w:szCs w:val="22"/>
        </w:rPr>
      </w:pPr>
      <w:r w:rsidRPr="00213DDB">
        <w:rPr>
          <w:rFonts w:ascii="Arial" w:hAnsi="Arial" w:cs="Arial"/>
          <w:b/>
          <w:color w:val="000000" w:themeColor="text1"/>
          <w:sz w:val="22"/>
          <w:szCs w:val="22"/>
        </w:rPr>
        <w:t>S</w:t>
      </w:r>
      <w:r w:rsidR="005007FE" w:rsidRPr="00213DDB">
        <w:rPr>
          <w:rFonts w:ascii="Arial" w:hAnsi="Arial" w:cs="Arial"/>
          <w:b/>
          <w:color w:val="000000" w:themeColor="text1"/>
          <w:sz w:val="22"/>
          <w:szCs w:val="22"/>
        </w:rPr>
        <w:t xml:space="preserve">tep 2: </w:t>
      </w:r>
      <w:r w:rsidR="00CF1F68" w:rsidRPr="00213DDB">
        <w:rPr>
          <w:rFonts w:ascii="Arial" w:hAnsi="Arial" w:cs="Arial"/>
          <w:b/>
          <w:color w:val="000000" w:themeColor="text1"/>
          <w:sz w:val="22"/>
          <w:szCs w:val="22"/>
        </w:rPr>
        <w:t xml:space="preserve">Download </w:t>
      </w:r>
      <w:r w:rsidR="00CF1F68" w:rsidRPr="00213DDB">
        <w:rPr>
          <w:rFonts w:ascii="Arial" w:hAnsi="Arial" w:cs="Arial"/>
          <w:b/>
          <w:i/>
          <w:color w:val="000000" w:themeColor="text1"/>
          <w:sz w:val="22"/>
          <w:szCs w:val="22"/>
        </w:rPr>
        <w:t>Flnc</w:t>
      </w:r>
      <w:r w:rsidR="00CF1F68" w:rsidRPr="00213DDB">
        <w:rPr>
          <w:rFonts w:ascii="Arial" w:hAnsi="Arial" w:cs="Arial"/>
          <w:i/>
          <w:color w:val="000000" w:themeColor="text1"/>
          <w:sz w:val="22"/>
          <w:szCs w:val="22"/>
        </w:rPr>
        <w:t xml:space="preserve"> </w:t>
      </w:r>
      <w:r w:rsidR="004B5B41" w:rsidRPr="00213DDB">
        <w:rPr>
          <w:rFonts w:ascii="Arial" w:hAnsi="Arial" w:cs="Arial"/>
          <w:b/>
          <w:color w:val="000000" w:themeColor="text1"/>
          <w:sz w:val="22"/>
          <w:szCs w:val="22"/>
        </w:rPr>
        <w:t xml:space="preserve">software from </w:t>
      </w:r>
      <w:r w:rsidR="00A63D41" w:rsidRPr="00213DDB">
        <w:rPr>
          <w:rFonts w:ascii="Arial" w:hAnsi="Arial" w:cs="Arial"/>
          <w:b/>
          <w:color w:val="000000" w:themeColor="text1"/>
          <w:sz w:val="22"/>
          <w:szCs w:val="22"/>
        </w:rPr>
        <w:t>G</w:t>
      </w:r>
      <w:r w:rsidR="004B5B41" w:rsidRPr="00213DDB">
        <w:rPr>
          <w:rFonts w:ascii="Arial" w:hAnsi="Arial" w:cs="Arial"/>
          <w:b/>
          <w:color w:val="000000" w:themeColor="text1"/>
          <w:sz w:val="22"/>
          <w:szCs w:val="22"/>
        </w:rPr>
        <w:t>it</w:t>
      </w:r>
      <w:r w:rsidR="00A63D41" w:rsidRPr="00213DDB">
        <w:rPr>
          <w:rFonts w:ascii="Arial" w:hAnsi="Arial" w:cs="Arial"/>
          <w:b/>
          <w:color w:val="000000" w:themeColor="text1"/>
          <w:sz w:val="22"/>
          <w:szCs w:val="22"/>
        </w:rPr>
        <w:t>H</w:t>
      </w:r>
      <w:r w:rsidR="004B5B41" w:rsidRPr="00213DDB">
        <w:rPr>
          <w:rFonts w:ascii="Arial" w:hAnsi="Arial" w:cs="Arial"/>
          <w:b/>
          <w:color w:val="000000" w:themeColor="text1"/>
          <w:sz w:val="22"/>
          <w:szCs w:val="22"/>
        </w:rPr>
        <w:t>ub</w:t>
      </w:r>
    </w:p>
    <w:p w14:paraId="1208DE84" w14:textId="77777777" w:rsidR="00CF1F68" w:rsidRPr="00213DDB" w:rsidRDefault="00CF1F68" w:rsidP="00CF1F68">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 xml:space="preserve">git clone </w:t>
      </w:r>
      <w:proofErr w:type="spellStart"/>
      <w:proofErr w:type="gramStart"/>
      <w:r w:rsidRPr="00213DDB">
        <w:rPr>
          <w:rFonts w:ascii="Arial" w:hAnsi="Arial" w:cs="Arial"/>
          <w:i/>
          <w:iCs/>
          <w:color w:val="000000" w:themeColor="text1"/>
          <w:sz w:val="22"/>
          <w:szCs w:val="22"/>
        </w:rPr>
        <w:t>git@github.com:ZixiuLi</w:t>
      </w:r>
      <w:proofErr w:type="spellEnd"/>
      <w:r w:rsidRPr="00213DDB">
        <w:rPr>
          <w:rFonts w:ascii="Arial" w:hAnsi="Arial" w:cs="Arial"/>
          <w:i/>
          <w:iCs/>
          <w:color w:val="000000" w:themeColor="text1"/>
          <w:sz w:val="22"/>
          <w:szCs w:val="22"/>
        </w:rPr>
        <w:t>/</w:t>
      </w:r>
      <w:proofErr w:type="spellStart"/>
      <w:r w:rsidRPr="00213DDB">
        <w:rPr>
          <w:rFonts w:ascii="Arial" w:hAnsi="Arial" w:cs="Arial"/>
          <w:i/>
          <w:iCs/>
          <w:color w:val="000000" w:themeColor="text1"/>
          <w:sz w:val="22"/>
          <w:szCs w:val="22"/>
        </w:rPr>
        <w:t>Test.git</w:t>
      </w:r>
      <w:proofErr w:type="spellEnd"/>
      <w:proofErr w:type="gramEnd"/>
    </w:p>
    <w:p w14:paraId="794D1BA8" w14:textId="77777777" w:rsidR="00CF1F68" w:rsidRPr="00213DDB" w:rsidRDefault="00CF1F68" w:rsidP="00CF1F68">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cd Test</w:t>
      </w:r>
    </w:p>
    <w:p w14:paraId="1E2AF498" w14:textId="77777777" w:rsidR="00CF1F68" w:rsidRPr="00213DDB" w:rsidRDefault="00CF1F68" w:rsidP="00CF1F68">
      <w:pPr>
        <w:pStyle w:val="PlainText"/>
        <w:rPr>
          <w:rFonts w:ascii="Arial" w:hAnsi="Arial" w:cs="Arial"/>
          <w:i/>
          <w:iCs/>
          <w:color w:val="000000" w:themeColor="text1"/>
          <w:sz w:val="22"/>
          <w:szCs w:val="22"/>
        </w:rPr>
      </w:pPr>
      <w:proofErr w:type="spellStart"/>
      <w:r w:rsidRPr="00213DDB">
        <w:rPr>
          <w:rFonts w:ascii="Arial" w:hAnsi="Arial" w:cs="Arial"/>
          <w:i/>
          <w:iCs/>
          <w:color w:val="000000" w:themeColor="text1"/>
          <w:sz w:val="22"/>
          <w:szCs w:val="22"/>
        </w:rPr>
        <w:t>chmod</w:t>
      </w:r>
      <w:proofErr w:type="spellEnd"/>
      <w:r w:rsidRPr="00213DDB">
        <w:rPr>
          <w:rFonts w:ascii="Arial" w:hAnsi="Arial" w:cs="Arial"/>
          <w:i/>
          <w:iCs/>
          <w:color w:val="000000" w:themeColor="text1"/>
          <w:sz w:val="22"/>
          <w:szCs w:val="22"/>
        </w:rPr>
        <w:t xml:space="preserve"> 755 Flnc.py</w:t>
      </w:r>
    </w:p>
    <w:p w14:paraId="4ADE99E8" w14:textId="00BAD129" w:rsidR="0002531A" w:rsidRPr="00213DDB" w:rsidRDefault="0002531A" w:rsidP="00CF1F68">
      <w:pPr>
        <w:pStyle w:val="PlainText"/>
        <w:rPr>
          <w:rFonts w:ascii="Arial" w:hAnsi="Arial" w:cs="Arial"/>
          <w:b/>
          <w:color w:val="000000" w:themeColor="text1"/>
          <w:sz w:val="22"/>
          <w:szCs w:val="22"/>
        </w:rPr>
      </w:pPr>
    </w:p>
    <w:p w14:paraId="19F6CED0" w14:textId="77777777" w:rsidR="00A12988" w:rsidRPr="00213DDB" w:rsidRDefault="00A12988" w:rsidP="00CF1F68">
      <w:pPr>
        <w:pStyle w:val="PlainText"/>
        <w:rPr>
          <w:rFonts w:ascii="Arial" w:hAnsi="Arial" w:cs="Arial"/>
          <w:b/>
          <w:color w:val="000000" w:themeColor="text1"/>
          <w:sz w:val="22"/>
          <w:szCs w:val="22"/>
        </w:rPr>
      </w:pPr>
    </w:p>
    <w:p w14:paraId="18D639C7" w14:textId="312549BC" w:rsidR="00A12988" w:rsidRPr="00213DDB" w:rsidRDefault="00A12988" w:rsidP="00CF1F68">
      <w:pPr>
        <w:pStyle w:val="PlainText"/>
        <w:rPr>
          <w:rFonts w:ascii="Arial" w:hAnsi="Arial" w:cs="Arial"/>
          <w:b/>
          <w:color w:val="000000" w:themeColor="text1"/>
          <w:sz w:val="22"/>
          <w:szCs w:val="22"/>
        </w:rPr>
      </w:pPr>
      <w:r w:rsidRPr="00213DDB">
        <w:rPr>
          <w:rFonts w:ascii="Arial" w:hAnsi="Arial" w:cs="Arial"/>
          <w:b/>
          <w:color w:val="000000" w:themeColor="text1"/>
          <w:sz w:val="22"/>
          <w:szCs w:val="22"/>
        </w:rPr>
        <w:t xml:space="preserve">Running </w:t>
      </w:r>
      <w:r w:rsidRPr="00213DDB">
        <w:rPr>
          <w:rFonts w:ascii="Arial" w:hAnsi="Arial" w:cs="Arial"/>
          <w:b/>
          <w:i/>
          <w:iCs/>
          <w:color w:val="000000" w:themeColor="text1"/>
          <w:sz w:val="22"/>
          <w:szCs w:val="22"/>
        </w:rPr>
        <w:t>Flnc</w:t>
      </w:r>
    </w:p>
    <w:p w14:paraId="7E8A7B06" w14:textId="77777777" w:rsidR="00A12988" w:rsidRPr="00213DDB" w:rsidRDefault="00A12988" w:rsidP="00CF1F68">
      <w:pPr>
        <w:pStyle w:val="PlainText"/>
        <w:rPr>
          <w:rFonts w:ascii="Arial" w:hAnsi="Arial" w:cs="Arial"/>
          <w:b/>
          <w:color w:val="000000" w:themeColor="text1"/>
          <w:sz w:val="22"/>
          <w:szCs w:val="22"/>
        </w:rPr>
      </w:pPr>
    </w:p>
    <w:p w14:paraId="2FF1EE6F" w14:textId="3A52A49F" w:rsidR="00A12988" w:rsidRPr="00213DDB" w:rsidRDefault="00A12988" w:rsidP="00CF1F68">
      <w:pPr>
        <w:pStyle w:val="PlainText"/>
        <w:rPr>
          <w:rFonts w:ascii="Arial" w:hAnsi="Arial" w:cs="Arial"/>
          <w:b/>
          <w:color w:val="000000" w:themeColor="text1"/>
          <w:sz w:val="22"/>
          <w:szCs w:val="22"/>
        </w:rPr>
      </w:pPr>
      <w:r w:rsidRPr="003709B5">
        <w:rPr>
          <w:rFonts w:ascii="Arial" w:hAnsi="Arial" w:cs="Arial"/>
          <w:color w:val="000000" w:themeColor="text1"/>
          <w:sz w:val="22"/>
          <w:szCs w:val="22"/>
        </w:rPr>
        <w:t xml:space="preserve">The </w:t>
      </w:r>
      <w:r w:rsidRPr="003709B5">
        <w:rPr>
          <w:rFonts w:ascii="Arial" w:hAnsi="Arial" w:cs="Arial"/>
          <w:i/>
          <w:iCs/>
          <w:color w:val="000000" w:themeColor="text1"/>
          <w:sz w:val="22"/>
          <w:szCs w:val="22"/>
        </w:rPr>
        <w:t>Flnc</w:t>
      </w:r>
      <w:r w:rsidRPr="003709B5">
        <w:rPr>
          <w:rFonts w:ascii="Arial" w:hAnsi="Arial" w:cs="Arial"/>
          <w:color w:val="000000" w:themeColor="text1"/>
          <w:sz w:val="22"/>
          <w:szCs w:val="22"/>
        </w:rPr>
        <w:t xml:space="preserve"> tool </w:t>
      </w:r>
      <w:r w:rsidR="00DD7194" w:rsidRPr="003709B5">
        <w:rPr>
          <w:rFonts w:ascii="Arial" w:hAnsi="Arial" w:cs="Arial"/>
          <w:color w:val="000000" w:themeColor="text1"/>
          <w:sz w:val="22"/>
          <w:szCs w:val="22"/>
        </w:rPr>
        <w:t xml:space="preserve">has two </w:t>
      </w:r>
      <w:r w:rsidR="00213DDB" w:rsidRPr="003709B5">
        <w:rPr>
          <w:rFonts w:ascii="Arial" w:hAnsi="Arial" w:cs="Arial"/>
          <w:color w:val="000000" w:themeColor="text1"/>
          <w:sz w:val="22"/>
          <w:szCs w:val="22"/>
        </w:rPr>
        <w:t>subcommands</w:t>
      </w:r>
      <w:r w:rsidR="00DD7194" w:rsidRPr="003709B5">
        <w:rPr>
          <w:rFonts w:ascii="Arial" w:hAnsi="Arial" w:cs="Arial"/>
          <w:color w:val="000000" w:themeColor="text1"/>
          <w:sz w:val="22"/>
          <w:szCs w:val="22"/>
        </w:rPr>
        <w:t xml:space="preserve"> </w:t>
      </w:r>
      <w:r w:rsidR="00DD7194" w:rsidRPr="00213DDB">
        <w:rPr>
          <w:rFonts w:ascii="Arial" w:hAnsi="Arial" w:cs="Arial"/>
          <w:i/>
          <w:iCs/>
          <w:color w:val="000000" w:themeColor="text1"/>
          <w:sz w:val="22"/>
          <w:szCs w:val="22"/>
        </w:rPr>
        <w:t>single</w:t>
      </w:r>
      <w:r w:rsidR="00DD7194" w:rsidRPr="003709B5">
        <w:rPr>
          <w:rFonts w:ascii="Arial" w:hAnsi="Arial" w:cs="Arial"/>
          <w:i/>
          <w:iCs/>
          <w:color w:val="000000" w:themeColor="text1"/>
          <w:sz w:val="22"/>
          <w:szCs w:val="22"/>
        </w:rPr>
        <w:t xml:space="preserve"> </w:t>
      </w:r>
      <w:r w:rsidR="00DD7194" w:rsidRPr="00213DDB">
        <w:rPr>
          <w:rFonts w:ascii="Arial" w:hAnsi="Arial" w:cs="Arial"/>
          <w:color w:val="000000" w:themeColor="text1"/>
          <w:sz w:val="22"/>
          <w:szCs w:val="22"/>
        </w:rPr>
        <w:t>and</w:t>
      </w:r>
      <w:r w:rsidR="00DD7194" w:rsidRPr="003709B5">
        <w:rPr>
          <w:rFonts w:ascii="Arial" w:hAnsi="Arial" w:cs="Arial"/>
          <w:i/>
          <w:iCs/>
          <w:color w:val="000000" w:themeColor="text1"/>
          <w:sz w:val="22"/>
          <w:szCs w:val="22"/>
        </w:rPr>
        <w:t xml:space="preserve"> pair</w:t>
      </w:r>
      <w:r w:rsidR="00DD7194" w:rsidRPr="003709B5">
        <w:rPr>
          <w:rFonts w:ascii="Arial" w:hAnsi="Arial" w:cs="Arial"/>
          <w:color w:val="000000" w:themeColor="text1"/>
          <w:sz w:val="22"/>
          <w:szCs w:val="22"/>
        </w:rPr>
        <w:t xml:space="preserve">. The </w:t>
      </w:r>
      <w:r w:rsidR="00DD7194" w:rsidRPr="00213DDB">
        <w:rPr>
          <w:rFonts w:ascii="Arial" w:hAnsi="Arial" w:cs="Arial"/>
          <w:i/>
          <w:iCs/>
          <w:color w:val="000000" w:themeColor="text1"/>
          <w:sz w:val="22"/>
          <w:szCs w:val="22"/>
        </w:rPr>
        <w:t>single</w:t>
      </w:r>
      <w:r w:rsidR="00DD7194" w:rsidRPr="003709B5">
        <w:rPr>
          <w:rFonts w:ascii="Arial" w:hAnsi="Arial" w:cs="Arial"/>
          <w:color w:val="000000" w:themeColor="text1"/>
          <w:sz w:val="22"/>
          <w:szCs w:val="22"/>
        </w:rPr>
        <w:t xml:space="preserve"> subcommand </w:t>
      </w:r>
      <w:r w:rsidRPr="003709B5">
        <w:rPr>
          <w:rFonts w:ascii="Arial" w:hAnsi="Arial" w:cs="Arial"/>
          <w:color w:val="000000" w:themeColor="text1"/>
          <w:sz w:val="22"/>
          <w:szCs w:val="22"/>
        </w:rPr>
        <w:t xml:space="preserve">can take three types of input files: </w:t>
      </w:r>
      <w:r w:rsidR="00DD7194" w:rsidRPr="003709B5">
        <w:rPr>
          <w:rFonts w:ascii="Arial" w:hAnsi="Arial" w:cs="Arial"/>
          <w:color w:val="000000" w:themeColor="text1"/>
          <w:sz w:val="22"/>
          <w:szCs w:val="22"/>
        </w:rPr>
        <w:t>single-end</w:t>
      </w:r>
      <w:r w:rsidRPr="00213DDB">
        <w:rPr>
          <w:rFonts w:ascii="Arial" w:hAnsi="Arial" w:cs="Arial"/>
          <w:color w:val="000000" w:themeColor="text1"/>
          <w:sz w:val="22"/>
          <w:szCs w:val="22"/>
        </w:rPr>
        <w:t xml:space="preserve"> RNA-seq data in FASTQ format</w:t>
      </w:r>
      <w:r w:rsidR="00DD7194" w:rsidRPr="00213DDB">
        <w:rPr>
          <w:rFonts w:ascii="Arial" w:hAnsi="Arial" w:cs="Arial"/>
          <w:color w:val="000000" w:themeColor="text1"/>
          <w:sz w:val="22"/>
          <w:szCs w:val="22"/>
        </w:rPr>
        <w:t>,</w:t>
      </w:r>
      <w:r w:rsidRPr="00213DDB">
        <w:rPr>
          <w:rFonts w:ascii="Arial" w:hAnsi="Arial" w:cs="Arial"/>
          <w:color w:val="000000" w:themeColor="text1"/>
          <w:sz w:val="22"/>
          <w:szCs w:val="22"/>
        </w:rPr>
        <w:t xml:space="preserve"> and transcript</w:t>
      </w:r>
      <w:r w:rsidRPr="00213DDB">
        <w:rPr>
          <w:rFonts w:ascii="Arial" w:hAnsi="Arial" w:cs="Arial"/>
          <w:color w:val="000000" w:themeColor="text1"/>
          <w:sz w:val="22"/>
          <w:szCs w:val="22"/>
          <w:shd w:val="clear" w:color="auto" w:fill="FFFFFF"/>
        </w:rPr>
        <w:t xml:space="preserve"> data either in BED format or in FASTA format.</w:t>
      </w:r>
      <w:r w:rsidR="00DD7194" w:rsidRPr="00213DDB">
        <w:rPr>
          <w:rFonts w:ascii="Arial" w:hAnsi="Arial" w:cs="Arial"/>
          <w:color w:val="000000" w:themeColor="text1"/>
          <w:sz w:val="22"/>
          <w:szCs w:val="22"/>
          <w:shd w:val="clear" w:color="auto" w:fill="FFFFFF"/>
        </w:rPr>
        <w:t xml:space="preserve"> </w:t>
      </w:r>
      <w:r w:rsidR="00DD7194" w:rsidRPr="00213DDB">
        <w:rPr>
          <w:rFonts w:ascii="Arial" w:hAnsi="Arial" w:cs="Arial"/>
          <w:color w:val="000000" w:themeColor="text1"/>
          <w:sz w:val="22"/>
          <w:szCs w:val="22"/>
        </w:rPr>
        <w:t xml:space="preserve">The </w:t>
      </w:r>
      <w:r w:rsidR="00DD7194" w:rsidRPr="00213DDB">
        <w:rPr>
          <w:rFonts w:ascii="Arial" w:hAnsi="Arial" w:cs="Arial"/>
          <w:i/>
          <w:iCs/>
          <w:color w:val="000000" w:themeColor="text1"/>
          <w:sz w:val="22"/>
          <w:szCs w:val="22"/>
        </w:rPr>
        <w:t>pair</w:t>
      </w:r>
      <w:r w:rsidR="00DD7194" w:rsidRPr="00213DDB">
        <w:rPr>
          <w:rFonts w:ascii="Arial" w:hAnsi="Arial" w:cs="Arial"/>
          <w:color w:val="000000" w:themeColor="text1"/>
          <w:sz w:val="22"/>
          <w:szCs w:val="22"/>
        </w:rPr>
        <w:t xml:space="preserve"> subcommand can take two ends of the paired-end RNA-seq data in FASTQ format as the input.</w:t>
      </w:r>
    </w:p>
    <w:p w14:paraId="7C3A8D8C" w14:textId="0FE1E423" w:rsidR="00F82FDD" w:rsidRPr="00213DDB" w:rsidRDefault="00F82FDD" w:rsidP="00F82FDD">
      <w:pPr>
        <w:pStyle w:val="PlainText"/>
        <w:rPr>
          <w:rFonts w:ascii="Arial" w:hAnsi="Arial" w:cs="Arial"/>
          <w:b/>
          <w:bCs/>
          <w:color w:val="000000" w:themeColor="text1"/>
          <w:sz w:val="22"/>
          <w:szCs w:val="22"/>
        </w:rPr>
      </w:pPr>
      <w:r w:rsidRPr="003709B5">
        <w:rPr>
          <w:rFonts w:ascii="Arial" w:hAnsi="Arial" w:cs="Arial"/>
          <w:b/>
          <w:bCs/>
          <w:color w:val="000000" w:themeColor="text1"/>
          <w:sz w:val="22"/>
          <w:szCs w:val="22"/>
        </w:rPr>
        <w:t>Note:</w:t>
      </w:r>
    </w:p>
    <w:p w14:paraId="6D552273" w14:textId="4D84D408" w:rsidR="00F82FDD" w:rsidRPr="00213DDB" w:rsidRDefault="00F82FDD" w:rsidP="00213DDB">
      <w:pPr>
        <w:pStyle w:val="PlainText"/>
        <w:numPr>
          <w:ilvl w:val="0"/>
          <w:numId w:val="4"/>
        </w:numPr>
        <w:rPr>
          <w:rFonts w:ascii="Arial" w:hAnsi="Arial" w:cs="Arial"/>
          <w:color w:val="000000" w:themeColor="text1"/>
          <w:sz w:val="22"/>
          <w:szCs w:val="22"/>
        </w:rPr>
      </w:pPr>
      <w:r w:rsidRPr="00213DDB">
        <w:rPr>
          <w:rFonts w:ascii="Arial" w:hAnsi="Arial" w:cs="Arial"/>
          <w:i/>
          <w:iCs/>
          <w:color w:val="000000" w:themeColor="text1"/>
          <w:sz w:val="22"/>
          <w:szCs w:val="22"/>
        </w:rPr>
        <w:t>Flnc</w:t>
      </w:r>
      <w:r w:rsidRPr="00213DDB">
        <w:rPr>
          <w:rFonts w:ascii="Arial" w:hAnsi="Arial" w:cs="Arial"/>
          <w:color w:val="000000" w:themeColor="text1"/>
          <w:sz w:val="22"/>
          <w:szCs w:val="22"/>
        </w:rPr>
        <w:t xml:space="preserve"> can accept the FASTQ files compressed by </w:t>
      </w:r>
      <w:proofErr w:type="spellStart"/>
      <w:r w:rsidRPr="00213DDB">
        <w:rPr>
          <w:rFonts w:ascii="Arial" w:hAnsi="Arial" w:cs="Arial"/>
          <w:i/>
          <w:iCs/>
          <w:color w:val="000000" w:themeColor="text1"/>
          <w:sz w:val="22"/>
          <w:szCs w:val="22"/>
        </w:rPr>
        <w:t>gzip</w:t>
      </w:r>
      <w:proofErr w:type="spellEnd"/>
      <w:r w:rsidRPr="00213DDB">
        <w:rPr>
          <w:rFonts w:ascii="Arial" w:hAnsi="Arial" w:cs="Arial"/>
          <w:color w:val="000000" w:themeColor="text1"/>
          <w:sz w:val="22"/>
          <w:szCs w:val="22"/>
        </w:rPr>
        <w:t xml:space="preserve"> as input files. </w:t>
      </w:r>
    </w:p>
    <w:p w14:paraId="761799DF" w14:textId="7BC71816" w:rsidR="00F82FDD" w:rsidRPr="00213DDB" w:rsidRDefault="00F82FDD" w:rsidP="00213DDB">
      <w:pPr>
        <w:pStyle w:val="PlainText"/>
        <w:numPr>
          <w:ilvl w:val="0"/>
          <w:numId w:val="4"/>
        </w:numPr>
        <w:rPr>
          <w:rFonts w:ascii="Arial" w:hAnsi="Arial" w:cs="Arial"/>
          <w:color w:val="000000" w:themeColor="text1"/>
          <w:sz w:val="22"/>
          <w:szCs w:val="22"/>
        </w:rPr>
      </w:pPr>
      <w:r w:rsidRPr="00213DDB">
        <w:rPr>
          <w:rFonts w:ascii="Arial" w:hAnsi="Arial" w:cs="Arial"/>
          <w:color w:val="000000" w:themeColor="text1"/>
          <w:sz w:val="22"/>
          <w:szCs w:val="22"/>
        </w:rPr>
        <w:t>The input file should be in Linux format. If the file was created in DOS/Windows, it should be converted to Linux format (</w:t>
      </w:r>
      <w:proofErr w:type="gramStart"/>
      <w:r w:rsidRPr="00213DDB">
        <w:rPr>
          <w:rFonts w:ascii="Arial" w:hAnsi="Arial" w:cs="Arial"/>
          <w:color w:val="000000" w:themeColor="text1"/>
          <w:sz w:val="22"/>
          <w:szCs w:val="22"/>
        </w:rPr>
        <w:t>e.g.</w:t>
      </w:r>
      <w:proofErr w:type="gramEnd"/>
      <w:r w:rsidRPr="00213DDB">
        <w:rPr>
          <w:rFonts w:ascii="Arial" w:hAnsi="Arial" w:cs="Arial"/>
          <w:color w:val="000000" w:themeColor="text1"/>
          <w:sz w:val="22"/>
          <w:szCs w:val="22"/>
        </w:rPr>
        <w:t xml:space="preserve"> using dos2unix. See https://phoenixnap.com/kb/convert-dos-to-unix for detail).  </w:t>
      </w:r>
    </w:p>
    <w:p w14:paraId="02770936" w14:textId="1FF3F463" w:rsidR="00F82FDD" w:rsidRPr="00213DDB" w:rsidRDefault="00F82FDD" w:rsidP="00213DDB">
      <w:pPr>
        <w:pStyle w:val="PlainText"/>
        <w:numPr>
          <w:ilvl w:val="0"/>
          <w:numId w:val="4"/>
        </w:numPr>
        <w:rPr>
          <w:rFonts w:ascii="Arial" w:hAnsi="Arial" w:cs="Arial"/>
          <w:color w:val="000000" w:themeColor="text1"/>
          <w:sz w:val="22"/>
          <w:szCs w:val="22"/>
        </w:rPr>
      </w:pPr>
      <w:r w:rsidRPr="00213DDB">
        <w:rPr>
          <w:rFonts w:ascii="Arial" w:hAnsi="Arial" w:cs="Arial"/>
          <w:color w:val="000000" w:themeColor="text1"/>
          <w:sz w:val="22"/>
          <w:szCs w:val="22"/>
        </w:rPr>
        <w:t>The reference gene annotation should be the GTF format file for hg38 assembly.</w:t>
      </w:r>
    </w:p>
    <w:p w14:paraId="1B6CF04E" w14:textId="77777777" w:rsidR="006248CC" w:rsidRPr="00213DDB" w:rsidRDefault="006248CC" w:rsidP="00CF1F68">
      <w:pPr>
        <w:pStyle w:val="PlainText"/>
        <w:rPr>
          <w:rFonts w:ascii="Arial" w:hAnsi="Arial" w:cs="Arial"/>
          <w:b/>
          <w:color w:val="000000" w:themeColor="text1"/>
          <w:sz w:val="22"/>
          <w:szCs w:val="22"/>
        </w:rPr>
      </w:pPr>
    </w:p>
    <w:p w14:paraId="798FC206" w14:textId="45733DA0" w:rsidR="00DA00B5" w:rsidRPr="00213DDB" w:rsidRDefault="00377E22" w:rsidP="00DA00B5">
      <w:pPr>
        <w:pStyle w:val="PlainText"/>
        <w:rPr>
          <w:rFonts w:ascii="Arial" w:hAnsi="Arial" w:cs="Arial"/>
          <w:color w:val="000000" w:themeColor="text1"/>
          <w:sz w:val="22"/>
          <w:szCs w:val="22"/>
        </w:rPr>
      </w:pPr>
      <w:r w:rsidRPr="003709B5">
        <w:rPr>
          <w:rFonts w:ascii="Arial" w:hAnsi="Arial" w:cs="Arial"/>
          <w:b/>
          <w:color w:val="000000" w:themeColor="text1"/>
          <w:sz w:val="22"/>
          <w:szCs w:val="22"/>
        </w:rPr>
        <w:t xml:space="preserve">Usage: </w:t>
      </w:r>
      <w:r w:rsidR="00C0443E" w:rsidRPr="003709B5">
        <w:rPr>
          <w:rFonts w:ascii="Arial" w:hAnsi="Arial" w:cs="Arial"/>
          <w:color w:val="000000" w:themeColor="text1"/>
          <w:sz w:val="22"/>
          <w:szCs w:val="22"/>
        </w:rPr>
        <w:t xml:space="preserve">python2 Flnc.py </w:t>
      </w:r>
      <w:r w:rsidR="001F56EC" w:rsidRPr="003709B5">
        <w:rPr>
          <w:rFonts w:ascii="Arial" w:hAnsi="Arial" w:cs="Arial"/>
          <w:color w:val="000000" w:themeColor="text1"/>
          <w:sz w:val="22"/>
          <w:szCs w:val="22"/>
        </w:rPr>
        <w:t>{</w:t>
      </w:r>
      <w:proofErr w:type="spellStart"/>
      <w:proofErr w:type="gramStart"/>
      <w:r w:rsidR="001F56EC" w:rsidRPr="003709B5">
        <w:rPr>
          <w:rFonts w:ascii="Arial" w:hAnsi="Arial" w:cs="Arial"/>
          <w:color w:val="000000" w:themeColor="text1"/>
          <w:sz w:val="22"/>
          <w:szCs w:val="22"/>
        </w:rPr>
        <w:t>pair,single</w:t>
      </w:r>
      <w:proofErr w:type="spellEnd"/>
      <w:proofErr w:type="gramEnd"/>
      <w:r w:rsidR="001F56EC" w:rsidRPr="003709B5">
        <w:rPr>
          <w:rFonts w:ascii="Arial" w:hAnsi="Arial" w:cs="Arial"/>
          <w:color w:val="000000" w:themeColor="text1"/>
          <w:sz w:val="22"/>
          <w:szCs w:val="22"/>
        </w:rPr>
        <w:t xml:space="preserve">} </w:t>
      </w:r>
      <w:r w:rsidR="00C0443E" w:rsidRPr="00213DDB">
        <w:rPr>
          <w:rFonts w:ascii="Arial" w:hAnsi="Arial" w:cs="Arial"/>
          <w:color w:val="000000" w:themeColor="text1"/>
          <w:sz w:val="22"/>
          <w:szCs w:val="22"/>
        </w:rPr>
        <w:t>-l LIBRARY</w:t>
      </w:r>
      <w:r w:rsidR="00DA00B5" w:rsidRPr="00213DDB">
        <w:rPr>
          <w:rFonts w:ascii="Arial" w:hAnsi="Arial" w:cs="Arial"/>
          <w:color w:val="000000" w:themeColor="text1"/>
          <w:sz w:val="22"/>
          <w:szCs w:val="22"/>
        </w:rPr>
        <w:t xml:space="preserve"> </w:t>
      </w:r>
      <w:r w:rsidR="00C0443E" w:rsidRPr="00213DDB">
        <w:rPr>
          <w:rFonts w:ascii="Arial" w:hAnsi="Arial" w:cs="Arial"/>
          <w:color w:val="000000" w:themeColor="text1"/>
          <w:sz w:val="22"/>
          <w:szCs w:val="22"/>
        </w:rPr>
        <w:t>-o OUTPUT_DIR -f {</w:t>
      </w:r>
      <w:proofErr w:type="spellStart"/>
      <w:r w:rsidR="00C0443E" w:rsidRPr="00213DDB">
        <w:rPr>
          <w:rFonts w:ascii="Arial" w:hAnsi="Arial" w:cs="Arial"/>
          <w:color w:val="000000" w:themeColor="text1"/>
          <w:sz w:val="22"/>
          <w:szCs w:val="22"/>
        </w:rPr>
        <w:t>fastq,fasta,bed</w:t>
      </w:r>
      <w:proofErr w:type="spellEnd"/>
      <w:r w:rsidR="00C0443E" w:rsidRPr="00213DDB">
        <w:rPr>
          <w:rFonts w:ascii="Arial" w:hAnsi="Arial" w:cs="Arial"/>
          <w:color w:val="000000" w:themeColor="text1"/>
          <w:sz w:val="22"/>
          <w:szCs w:val="22"/>
        </w:rPr>
        <w:t xml:space="preserve">} </w:t>
      </w:r>
      <w:r w:rsidR="00DA00B5" w:rsidRPr="00213DDB">
        <w:rPr>
          <w:rFonts w:ascii="Arial" w:hAnsi="Arial" w:cs="Arial"/>
          <w:color w:val="000000" w:themeColor="text1"/>
          <w:sz w:val="22"/>
          <w:szCs w:val="22"/>
        </w:rPr>
        <w:t>{-1 FILE1 -2 FILE2 | -</w:t>
      </w:r>
      <w:r w:rsidR="003A02A9" w:rsidRPr="00213DDB">
        <w:rPr>
          <w:rFonts w:ascii="Arial" w:hAnsi="Arial" w:cs="Arial"/>
          <w:color w:val="000000" w:themeColor="text1"/>
          <w:sz w:val="22"/>
          <w:szCs w:val="22"/>
        </w:rPr>
        <w:t>u</w:t>
      </w:r>
      <w:r w:rsidR="00DA00B5" w:rsidRPr="00213DDB">
        <w:rPr>
          <w:rFonts w:ascii="Arial" w:hAnsi="Arial" w:cs="Arial"/>
          <w:color w:val="000000" w:themeColor="text1"/>
          <w:sz w:val="22"/>
          <w:szCs w:val="22"/>
        </w:rPr>
        <w:t xml:space="preserve"> FILE}</w:t>
      </w:r>
      <w:r w:rsidR="001F56EC" w:rsidRPr="00213DDB">
        <w:rPr>
          <w:rFonts w:ascii="Arial" w:hAnsi="Arial" w:cs="Arial"/>
          <w:color w:val="000000" w:themeColor="text1"/>
          <w:sz w:val="22"/>
          <w:szCs w:val="22"/>
        </w:rPr>
        <w:t xml:space="preserve"> [optional options]</w:t>
      </w:r>
    </w:p>
    <w:p w14:paraId="710FEA61" w14:textId="77777777" w:rsidR="00C45D9F" w:rsidRPr="00213DDB" w:rsidRDefault="00C45D9F" w:rsidP="00DA00B5">
      <w:pPr>
        <w:pStyle w:val="PlainText"/>
        <w:rPr>
          <w:rFonts w:ascii="Arial" w:hAnsi="Arial" w:cs="Arial"/>
          <w:color w:val="000000" w:themeColor="text1"/>
          <w:sz w:val="22"/>
          <w:szCs w:val="22"/>
        </w:rPr>
      </w:pPr>
    </w:p>
    <w:p w14:paraId="78B150BC" w14:textId="4B7099AE" w:rsidR="00C45D9F" w:rsidRPr="00213DDB" w:rsidRDefault="00C45D9F" w:rsidP="00C45D9F">
      <w:pPr>
        <w:rPr>
          <w:rFonts w:ascii="Arial" w:hAnsi="Arial" w:cs="Arial"/>
          <w:color w:val="000000" w:themeColor="text1"/>
          <w:sz w:val="22"/>
          <w:szCs w:val="22"/>
        </w:rPr>
      </w:pPr>
      <w:r w:rsidRPr="00213DDB">
        <w:rPr>
          <w:rFonts w:ascii="Arial" w:hAnsi="Arial" w:cs="Arial"/>
          <w:color w:val="000000" w:themeColor="text1"/>
          <w:sz w:val="22"/>
          <w:szCs w:val="22"/>
          <w:shd w:val="clear" w:color="auto" w:fill="FFFFFF"/>
        </w:rPr>
        <w:t xml:space="preserve">When running </w:t>
      </w:r>
      <w:r w:rsidRPr="00213DDB">
        <w:rPr>
          <w:rFonts w:ascii="Arial" w:hAnsi="Arial" w:cs="Arial"/>
          <w:i/>
          <w:iCs/>
          <w:color w:val="000000" w:themeColor="text1"/>
          <w:sz w:val="22"/>
          <w:szCs w:val="22"/>
          <w:shd w:val="clear" w:color="auto" w:fill="FFFFFF"/>
        </w:rPr>
        <w:t>Flnc</w:t>
      </w:r>
      <w:r w:rsidRPr="00213DDB">
        <w:rPr>
          <w:rFonts w:ascii="Arial" w:hAnsi="Arial" w:cs="Arial"/>
          <w:color w:val="000000" w:themeColor="text1"/>
          <w:sz w:val="22"/>
          <w:szCs w:val="22"/>
          <w:shd w:val="clear" w:color="auto" w:fill="FFFFFF"/>
        </w:rPr>
        <w:t xml:space="preserve"> with paired RNA-seq data, it is critical that the *_1 files an</w:t>
      </w:r>
      <w:r w:rsidR="000169E4" w:rsidRPr="00213DDB">
        <w:rPr>
          <w:rFonts w:ascii="Arial" w:hAnsi="Arial" w:cs="Arial"/>
          <w:color w:val="000000" w:themeColor="text1"/>
          <w:sz w:val="22"/>
          <w:szCs w:val="22"/>
          <w:shd w:val="clear" w:color="auto" w:fill="FFFFFF"/>
        </w:rPr>
        <w:t>d</w:t>
      </w:r>
      <w:r w:rsidRPr="00213DDB">
        <w:rPr>
          <w:rFonts w:ascii="Arial" w:hAnsi="Arial" w:cs="Arial"/>
          <w:color w:val="000000" w:themeColor="text1"/>
          <w:sz w:val="22"/>
          <w:szCs w:val="22"/>
          <w:shd w:val="clear" w:color="auto" w:fill="FFFFFF"/>
        </w:rPr>
        <w:t xml:space="preserve"> the *_2 files </w:t>
      </w:r>
      <w:r w:rsidR="00F82FDD" w:rsidRPr="00213DDB">
        <w:rPr>
          <w:rFonts w:ascii="Arial" w:hAnsi="Arial" w:cs="Arial"/>
          <w:color w:val="000000" w:themeColor="text1"/>
          <w:sz w:val="22"/>
          <w:szCs w:val="22"/>
          <w:shd w:val="clear" w:color="auto" w:fill="FFFFFF"/>
        </w:rPr>
        <w:t xml:space="preserve">of replicates </w:t>
      </w:r>
      <w:r w:rsidRPr="00213DDB">
        <w:rPr>
          <w:rFonts w:ascii="Arial" w:hAnsi="Arial" w:cs="Arial"/>
          <w:color w:val="000000" w:themeColor="text1"/>
          <w:sz w:val="22"/>
          <w:szCs w:val="22"/>
          <w:shd w:val="clear" w:color="auto" w:fill="FFFFFF"/>
        </w:rPr>
        <w:t>appear in separate comma-delimited lists, and that the order of the files in the two lists is the same.</w:t>
      </w:r>
    </w:p>
    <w:p w14:paraId="52DD80EA" w14:textId="77777777" w:rsidR="00D46B44" w:rsidRPr="00213DDB" w:rsidRDefault="00D46B44" w:rsidP="00D46B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2"/>
          <w:szCs w:val="22"/>
        </w:rPr>
      </w:pPr>
    </w:p>
    <w:p w14:paraId="3027A325" w14:textId="4AC97B34" w:rsidR="00D46B44" w:rsidRPr="003709B5" w:rsidRDefault="00427BD4" w:rsidP="00D46B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sz w:val="22"/>
          <w:szCs w:val="22"/>
        </w:rPr>
      </w:pPr>
      <w:r w:rsidRPr="00213DDB">
        <w:rPr>
          <w:rFonts w:ascii="Arial" w:hAnsi="Arial" w:cs="Arial"/>
          <w:b/>
          <w:bCs/>
          <w:color w:val="000000" w:themeColor="text1"/>
          <w:sz w:val="22"/>
          <w:szCs w:val="22"/>
        </w:rPr>
        <w:t>Subcommands</w:t>
      </w:r>
      <w:r w:rsidR="00D46B44" w:rsidRPr="00213DDB">
        <w:rPr>
          <w:rFonts w:ascii="Arial" w:hAnsi="Arial" w:cs="Arial"/>
          <w:b/>
          <w:bCs/>
          <w:color w:val="000000" w:themeColor="text1"/>
          <w:sz w:val="22"/>
          <w:szCs w:val="22"/>
        </w:rPr>
        <w:t>:</w:t>
      </w:r>
      <w:r w:rsidRPr="003709B5">
        <w:rPr>
          <w:rFonts w:ascii="Arial" w:hAnsi="Arial" w:cs="Arial"/>
          <w:b/>
          <w:bCs/>
          <w:color w:val="000000" w:themeColor="text1"/>
          <w:sz w:val="22"/>
          <w:szCs w:val="22"/>
        </w:rPr>
        <w:tab/>
      </w:r>
      <w:r w:rsidRPr="003709B5">
        <w:rPr>
          <w:rFonts w:ascii="Arial" w:hAnsi="Arial" w:cs="Arial"/>
          <w:b/>
          <w:bCs/>
          <w:color w:val="000000" w:themeColor="text1"/>
          <w:sz w:val="22"/>
          <w:szCs w:val="22"/>
        </w:rPr>
        <w:tab/>
      </w:r>
      <w:r w:rsidRPr="003709B5">
        <w:rPr>
          <w:rFonts w:ascii="Arial" w:hAnsi="Arial" w:cs="Arial"/>
          <w:color w:val="000000" w:themeColor="text1"/>
          <w:sz w:val="22"/>
          <w:szCs w:val="22"/>
        </w:rPr>
        <w:t>choose one of the subcommands {</w:t>
      </w:r>
      <w:proofErr w:type="spellStart"/>
      <w:proofErr w:type="gramStart"/>
      <w:r w:rsidRPr="003709B5">
        <w:rPr>
          <w:rFonts w:ascii="Arial" w:hAnsi="Arial" w:cs="Arial"/>
          <w:color w:val="000000" w:themeColor="text1"/>
          <w:sz w:val="22"/>
          <w:szCs w:val="22"/>
        </w:rPr>
        <w:t>pair,single</w:t>
      </w:r>
      <w:proofErr w:type="spellEnd"/>
      <w:proofErr w:type="gramEnd"/>
      <w:r w:rsidRPr="003709B5">
        <w:rPr>
          <w:rFonts w:ascii="Arial" w:hAnsi="Arial" w:cs="Arial"/>
          <w:color w:val="000000" w:themeColor="text1"/>
          <w:sz w:val="22"/>
          <w:szCs w:val="22"/>
        </w:rPr>
        <w:t xml:space="preserve">}                </w:t>
      </w:r>
    </w:p>
    <w:p w14:paraId="2D1F6669" w14:textId="28A89992" w:rsidR="00D46B44" w:rsidRPr="00213DDB" w:rsidRDefault="00D46B44" w:rsidP="00DA00B5">
      <w:pPr>
        <w:pStyle w:val="PlainText"/>
        <w:rPr>
          <w:rFonts w:ascii="Arial" w:hAnsi="Arial" w:cs="Arial"/>
          <w:color w:val="000000" w:themeColor="text1"/>
          <w:sz w:val="22"/>
          <w:szCs w:val="22"/>
        </w:rPr>
      </w:pPr>
    </w:p>
    <w:p w14:paraId="67183E31" w14:textId="10961B79" w:rsidR="00D46B44" w:rsidRPr="00213DDB" w:rsidRDefault="006248CC" w:rsidP="00DA00B5">
      <w:pPr>
        <w:pStyle w:val="PlainText"/>
        <w:rPr>
          <w:rFonts w:ascii="Arial" w:hAnsi="Arial" w:cs="Arial"/>
          <w:b/>
          <w:bCs/>
          <w:color w:val="000000" w:themeColor="text1"/>
          <w:sz w:val="22"/>
          <w:szCs w:val="22"/>
        </w:rPr>
      </w:pPr>
      <w:r w:rsidRPr="00213DDB">
        <w:rPr>
          <w:rFonts w:ascii="Arial" w:hAnsi="Arial" w:cs="Arial"/>
          <w:b/>
          <w:bCs/>
          <w:color w:val="000000" w:themeColor="text1"/>
          <w:sz w:val="22"/>
          <w:szCs w:val="22"/>
        </w:rPr>
        <w:t>A</w:t>
      </w:r>
      <w:r w:rsidR="00D46B44" w:rsidRPr="00213DDB">
        <w:rPr>
          <w:rFonts w:ascii="Arial" w:hAnsi="Arial" w:cs="Arial"/>
          <w:b/>
          <w:bCs/>
          <w:color w:val="000000" w:themeColor="text1"/>
          <w:sz w:val="22"/>
          <w:szCs w:val="22"/>
        </w:rPr>
        <w:t>rguments:</w:t>
      </w:r>
    </w:p>
    <w:p w14:paraId="45A47767" w14:textId="1A3176E6" w:rsidR="00DA00B5" w:rsidRPr="003709B5" w:rsidRDefault="00DA00B5" w:rsidP="00DA00B5">
      <w:pPr>
        <w:pStyle w:val="PlainText"/>
        <w:rPr>
          <w:rFonts w:ascii="Arial" w:hAnsi="Arial" w:cs="Arial"/>
          <w:color w:val="000000" w:themeColor="text1"/>
          <w:sz w:val="22"/>
          <w:szCs w:val="22"/>
        </w:rPr>
      </w:pPr>
      <w:r w:rsidRPr="003709B5">
        <w:rPr>
          <w:rFonts w:ascii="Arial" w:hAnsi="Arial" w:cs="Arial"/>
          <w:color w:val="000000" w:themeColor="text1"/>
          <w:sz w:val="22"/>
          <w:szCs w:val="22"/>
        </w:rPr>
        <w:t>-f,</w:t>
      </w:r>
      <w:r w:rsidR="00B5277C" w:rsidRPr="003709B5">
        <w:rPr>
          <w:rFonts w:ascii="Arial" w:hAnsi="Arial" w:cs="Arial"/>
          <w:color w:val="000000" w:themeColor="text1"/>
          <w:sz w:val="22"/>
          <w:szCs w:val="22"/>
        </w:rPr>
        <w:t xml:space="preserve"> </w:t>
      </w:r>
      <w:r w:rsidRPr="003709B5">
        <w:rPr>
          <w:rFonts w:ascii="Arial" w:hAnsi="Arial" w:cs="Arial"/>
          <w:color w:val="000000" w:themeColor="text1"/>
          <w:sz w:val="22"/>
          <w:szCs w:val="22"/>
        </w:rPr>
        <w:t xml:space="preserve">--format </w:t>
      </w:r>
      <w:r w:rsidRPr="003709B5">
        <w:rPr>
          <w:rFonts w:ascii="Arial" w:hAnsi="Arial" w:cs="Arial"/>
          <w:color w:val="000000" w:themeColor="text1"/>
          <w:sz w:val="22"/>
          <w:szCs w:val="22"/>
        </w:rPr>
        <w:tab/>
      </w:r>
      <w:r w:rsidRPr="003709B5">
        <w:rPr>
          <w:rFonts w:ascii="Arial" w:hAnsi="Arial" w:cs="Arial"/>
          <w:color w:val="000000" w:themeColor="text1"/>
          <w:sz w:val="22"/>
          <w:szCs w:val="22"/>
        </w:rPr>
        <w:tab/>
      </w:r>
      <w:proofErr w:type="gramStart"/>
      <w:r w:rsidR="00DD7194" w:rsidRPr="00213DDB">
        <w:rPr>
          <w:rFonts w:ascii="Arial" w:hAnsi="Arial" w:cs="Arial"/>
          <w:color w:val="000000" w:themeColor="text1"/>
          <w:sz w:val="22"/>
          <w:szCs w:val="22"/>
        </w:rPr>
        <w:t>The</w:t>
      </w:r>
      <w:proofErr w:type="gramEnd"/>
      <w:r w:rsidR="00DD7194" w:rsidRPr="00213DDB">
        <w:rPr>
          <w:rFonts w:ascii="Arial" w:hAnsi="Arial" w:cs="Arial"/>
          <w:color w:val="000000" w:themeColor="text1"/>
          <w:sz w:val="22"/>
          <w:szCs w:val="22"/>
        </w:rPr>
        <w:t xml:space="preserve"> format of the input file: </w:t>
      </w:r>
      <w:proofErr w:type="spellStart"/>
      <w:r w:rsidR="00DD7194" w:rsidRPr="00213DDB">
        <w:rPr>
          <w:rFonts w:ascii="Arial" w:hAnsi="Arial" w:cs="Arial"/>
          <w:i/>
          <w:iCs/>
          <w:color w:val="000000" w:themeColor="text1"/>
          <w:sz w:val="22"/>
          <w:szCs w:val="22"/>
        </w:rPr>
        <w:t>fastq</w:t>
      </w:r>
      <w:proofErr w:type="spellEnd"/>
      <w:r w:rsidR="00DD7194" w:rsidRPr="00213DDB">
        <w:rPr>
          <w:rFonts w:ascii="Arial" w:hAnsi="Arial" w:cs="Arial"/>
          <w:color w:val="000000" w:themeColor="text1"/>
          <w:sz w:val="22"/>
          <w:szCs w:val="22"/>
        </w:rPr>
        <w:t xml:space="preserve">, or </w:t>
      </w:r>
      <w:proofErr w:type="spellStart"/>
      <w:r w:rsidRPr="00213DDB">
        <w:rPr>
          <w:rFonts w:ascii="Arial" w:hAnsi="Arial" w:cs="Arial"/>
          <w:i/>
          <w:iCs/>
          <w:color w:val="000000" w:themeColor="text1"/>
          <w:sz w:val="22"/>
          <w:szCs w:val="22"/>
        </w:rPr>
        <w:t>fasta</w:t>
      </w:r>
      <w:proofErr w:type="spellEnd"/>
      <w:r w:rsidR="00DD7194" w:rsidRPr="003709B5">
        <w:rPr>
          <w:rFonts w:ascii="Arial" w:hAnsi="Arial" w:cs="Arial"/>
          <w:color w:val="000000" w:themeColor="text1"/>
          <w:sz w:val="22"/>
          <w:szCs w:val="22"/>
        </w:rPr>
        <w:t xml:space="preserve"> or </w:t>
      </w:r>
      <w:r w:rsidRPr="00213DDB">
        <w:rPr>
          <w:rFonts w:ascii="Arial" w:hAnsi="Arial" w:cs="Arial"/>
          <w:i/>
          <w:iCs/>
          <w:color w:val="000000" w:themeColor="text1"/>
          <w:sz w:val="22"/>
          <w:szCs w:val="22"/>
        </w:rPr>
        <w:t>bed</w:t>
      </w:r>
    </w:p>
    <w:p w14:paraId="1A678C0C" w14:textId="6BBBB778" w:rsidR="00DA00B5" w:rsidRPr="00213DDB" w:rsidRDefault="00DA00B5">
      <w:pPr>
        <w:pStyle w:val="PlainText"/>
        <w:rPr>
          <w:rFonts w:ascii="Arial" w:hAnsi="Arial" w:cs="Arial"/>
          <w:color w:val="000000" w:themeColor="text1"/>
          <w:sz w:val="22"/>
          <w:szCs w:val="22"/>
        </w:rPr>
      </w:pPr>
      <w:r w:rsidRPr="00213DDB">
        <w:rPr>
          <w:rFonts w:ascii="Arial" w:hAnsi="Arial" w:cs="Arial"/>
          <w:color w:val="000000" w:themeColor="text1"/>
          <w:sz w:val="22"/>
          <w:szCs w:val="22"/>
        </w:rPr>
        <w:t xml:space="preserve">                       </w:t>
      </w:r>
      <w:r w:rsidRPr="00213DDB">
        <w:rPr>
          <w:rFonts w:ascii="Arial" w:hAnsi="Arial" w:cs="Arial"/>
          <w:color w:val="000000" w:themeColor="text1"/>
          <w:sz w:val="22"/>
          <w:szCs w:val="22"/>
        </w:rPr>
        <w:tab/>
        <w:t xml:space="preserve"> </w:t>
      </w:r>
      <w:r w:rsidRPr="00213DDB">
        <w:rPr>
          <w:rFonts w:ascii="Arial" w:hAnsi="Arial" w:cs="Arial"/>
          <w:color w:val="000000" w:themeColor="text1"/>
          <w:sz w:val="22"/>
          <w:szCs w:val="22"/>
        </w:rPr>
        <w:tab/>
      </w:r>
      <w:r w:rsidR="00182BDE" w:rsidRPr="00213DDB">
        <w:rPr>
          <w:rFonts w:ascii="Arial" w:hAnsi="Arial" w:cs="Arial"/>
          <w:color w:val="000000" w:themeColor="text1"/>
          <w:sz w:val="22"/>
          <w:szCs w:val="22"/>
        </w:rPr>
        <w:t>I</w:t>
      </w:r>
      <w:r w:rsidRPr="00213DDB">
        <w:rPr>
          <w:rFonts w:ascii="Arial" w:hAnsi="Arial" w:cs="Arial"/>
          <w:color w:val="000000" w:themeColor="text1"/>
          <w:sz w:val="22"/>
          <w:szCs w:val="22"/>
        </w:rPr>
        <w:t xml:space="preserve">f </w:t>
      </w:r>
      <w:r w:rsidR="00182BDE" w:rsidRPr="00213DDB">
        <w:rPr>
          <w:rFonts w:ascii="Arial" w:hAnsi="Arial" w:cs="Arial"/>
          <w:color w:val="000000" w:themeColor="text1"/>
          <w:sz w:val="22"/>
          <w:szCs w:val="22"/>
        </w:rPr>
        <w:t>using the</w:t>
      </w:r>
      <w:r w:rsidRPr="00213DDB">
        <w:rPr>
          <w:rFonts w:ascii="Arial" w:hAnsi="Arial" w:cs="Arial"/>
          <w:color w:val="000000" w:themeColor="text1"/>
          <w:sz w:val="22"/>
          <w:szCs w:val="22"/>
        </w:rPr>
        <w:t xml:space="preserve"> </w:t>
      </w:r>
      <w:r w:rsidRPr="00213DDB">
        <w:rPr>
          <w:rFonts w:ascii="Arial" w:hAnsi="Arial" w:cs="Arial"/>
          <w:i/>
          <w:iCs/>
          <w:color w:val="000000" w:themeColor="text1"/>
          <w:sz w:val="22"/>
          <w:szCs w:val="22"/>
        </w:rPr>
        <w:t>pair</w:t>
      </w:r>
      <w:r w:rsidR="00182BDE" w:rsidRPr="003709B5">
        <w:rPr>
          <w:rFonts w:ascii="Arial" w:hAnsi="Arial" w:cs="Arial"/>
          <w:color w:val="000000" w:themeColor="text1"/>
          <w:sz w:val="22"/>
          <w:szCs w:val="22"/>
        </w:rPr>
        <w:t xml:space="preserve"> subcommand, the format must be “</w:t>
      </w:r>
      <w:proofErr w:type="spellStart"/>
      <w:r w:rsidR="00182BDE" w:rsidRPr="00213DDB">
        <w:rPr>
          <w:rFonts w:ascii="Arial" w:hAnsi="Arial" w:cs="Arial"/>
          <w:i/>
          <w:iCs/>
          <w:color w:val="000000" w:themeColor="text1"/>
          <w:sz w:val="22"/>
          <w:szCs w:val="22"/>
        </w:rPr>
        <w:t>fastq</w:t>
      </w:r>
      <w:proofErr w:type="spellEnd"/>
      <w:r w:rsidR="00182BDE" w:rsidRPr="003709B5">
        <w:rPr>
          <w:rFonts w:ascii="Arial" w:hAnsi="Arial" w:cs="Arial"/>
          <w:color w:val="000000" w:themeColor="text1"/>
          <w:sz w:val="22"/>
          <w:szCs w:val="22"/>
        </w:rPr>
        <w:t>”.</w:t>
      </w:r>
    </w:p>
    <w:p w14:paraId="28B73753" w14:textId="4F21712F" w:rsidR="00182BDE" w:rsidRPr="003709B5" w:rsidRDefault="00DA00B5" w:rsidP="00182BDE">
      <w:pPr>
        <w:pStyle w:val="PlainText"/>
        <w:rPr>
          <w:rFonts w:ascii="Arial" w:hAnsi="Arial" w:cs="Arial"/>
          <w:color w:val="000000" w:themeColor="text1"/>
          <w:sz w:val="22"/>
          <w:szCs w:val="22"/>
        </w:rPr>
      </w:pPr>
      <w:r w:rsidRPr="00213DDB">
        <w:rPr>
          <w:rFonts w:ascii="Arial" w:hAnsi="Arial" w:cs="Arial"/>
          <w:color w:val="000000" w:themeColor="text1"/>
          <w:sz w:val="22"/>
          <w:szCs w:val="22"/>
        </w:rPr>
        <w:t xml:space="preserve">                       </w:t>
      </w:r>
      <w:r w:rsidRPr="00213DDB">
        <w:rPr>
          <w:rFonts w:ascii="Arial" w:hAnsi="Arial" w:cs="Arial"/>
          <w:color w:val="000000" w:themeColor="text1"/>
          <w:sz w:val="22"/>
          <w:szCs w:val="22"/>
        </w:rPr>
        <w:tab/>
        <w:t xml:space="preserve"> </w:t>
      </w:r>
      <w:r w:rsidRPr="00213DDB">
        <w:rPr>
          <w:rFonts w:ascii="Arial" w:hAnsi="Arial" w:cs="Arial"/>
          <w:color w:val="000000" w:themeColor="text1"/>
          <w:sz w:val="22"/>
          <w:szCs w:val="22"/>
        </w:rPr>
        <w:tab/>
      </w:r>
      <w:r w:rsidR="00182BDE" w:rsidRPr="00213DDB">
        <w:rPr>
          <w:rFonts w:ascii="Arial" w:hAnsi="Arial" w:cs="Arial"/>
          <w:color w:val="000000" w:themeColor="text1"/>
          <w:sz w:val="22"/>
          <w:szCs w:val="22"/>
        </w:rPr>
        <w:t xml:space="preserve">If using </w:t>
      </w:r>
      <w:r w:rsidR="00182BDE" w:rsidRPr="00213DDB">
        <w:rPr>
          <w:rFonts w:ascii="Arial" w:hAnsi="Arial" w:cs="Arial"/>
          <w:i/>
          <w:iCs/>
          <w:color w:val="000000" w:themeColor="text1"/>
          <w:sz w:val="22"/>
          <w:szCs w:val="22"/>
        </w:rPr>
        <w:t>single</w:t>
      </w:r>
      <w:r w:rsidR="00182BDE" w:rsidRPr="003709B5">
        <w:rPr>
          <w:rFonts w:ascii="Arial" w:hAnsi="Arial" w:cs="Arial"/>
          <w:color w:val="000000" w:themeColor="text1"/>
          <w:sz w:val="22"/>
          <w:szCs w:val="22"/>
        </w:rPr>
        <w:t xml:space="preserve"> subcommand, the format can be </w:t>
      </w:r>
      <w:proofErr w:type="spellStart"/>
      <w:r w:rsidR="00182BDE" w:rsidRPr="00213DDB">
        <w:rPr>
          <w:rFonts w:ascii="Arial" w:hAnsi="Arial" w:cs="Arial"/>
          <w:i/>
          <w:iCs/>
          <w:color w:val="000000" w:themeColor="text1"/>
          <w:sz w:val="22"/>
          <w:szCs w:val="22"/>
        </w:rPr>
        <w:t>fastq</w:t>
      </w:r>
      <w:proofErr w:type="spellEnd"/>
      <w:r w:rsidR="00182BDE" w:rsidRPr="003709B5">
        <w:rPr>
          <w:rFonts w:ascii="Arial" w:hAnsi="Arial" w:cs="Arial"/>
          <w:color w:val="000000" w:themeColor="text1"/>
          <w:sz w:val="22"/>
          <w:szCs w:val="22"/>
        </w:rPr>
        <w:t xml:space="preserve">, or </w:t>
      </w:r>
      <w:proofErr w:type="spellStart"/>
      <w:r w:rsidR="00182BDE" w:rsidRPr="00213DDB">
        <w:rPr>
          <w:rFonts w:ascii="Arial" w:hAnsi="Arial" w:cs="Arial"/>
          <w:i/>
          <w:iCs/>
          <w:color w:val="000000" w:themeColor="text1"/>
          <w:sz w:val="22"/>
          <w:szCs w:val="22"/>
        </w:rPr>
        <w:t>fasta</w:t>
      </w:r>
      <w:proofErr w:type="spellEnd"/>
      <w:r w:rsidR="00182BDE" w:rsidRPr="003709B5">
        <w:rPr>
          <w:rFonts w:ascii="Arial" w:hAnsi="Arial" w:cs="Arial"/>
          <w:color w:val="000000" w:themeColor="text1"/>
          <w:sz w:val="22"/>
          <w:szCs w:val="22"/>
        </w:rPr>
        <w:t xml:space="preserve">, or </w:t>
      </w:r>
      <w:r w:rsidR="00182BDE" w:rsidRPr="00213DDB">
        <w:rPr>
          <w:rFonts w:ascii="Arial" w:hAnsi="Arial" w:cs="Arial"/>
          <w:i/>
          <w:iCs/>
          <w:color w:val="000000" w:themeColor="text1"/>
          <w:sz w:val="22"/>
          <w:szCs w:val="22"/>
        </w:rPr>
        <w:t>bed</w:t>
      </w:r>
      <w:r w:rsidR="00182BDE" w:rsidRPr="003709B5">
        <w:rPr>
          <w:rFonts w:ascii="Arial" w:hAnsi="Arial" w:cs="Arial"/>
          <w:color w:val="000000" w:themeColor="text1"/>
          <w:sz w:val="22"/>
          <w:szCs w:val="22"/>
        </w:rPr>
        <w:t>.</w:t>
      </w:r>
    </w:p>
    <w:p w14:paraId="4DCA9B76" w14:textId="77777777" w:rsidR="006702E9" w:rsidRPr="00213DDB" w:rsidRDefault="006702E9" w:rsidP="007B0956">
      <w:pPr>
        <w:pStyle w:val="PlainText"/>
        <w:rPr>
          <w:rFonts w:ascii="Arial" w:hAnsi="Arial" w:cs="Arial"/>
          <w:color w:val="000000" w:themeColor="text1"/>
          <w:sz w:val="22"/>
          <w:szCs w:val="22"/>
        </w:rPr>
      </w:pPr>
    </w:p>
    <w:p w14:paraId="2A8CACE1" w14:textId="510513BF" w:rsidR="00DA00B5" w:rsidRPr="00213DDB" w:rsidRDefault="006702E9" w:rsidP="006702E9">
      <w:pPr>
        <w:pStyle w:val="PlainText"/>
        <w:ind w:left="2120" w:hanging="2120"/>
        <w:rPr>
          <w:rFonts w:ascii="Arial" w:hAnsi="Arial" w:cs="Arial"/>
          <w:color w:val="000000" w:themeColor="text1"/>
          <w:sz w:val="22"/>
          <w:szCs w:val="22"/>
        </w:rPr>
      </w:pPr>
      <w:r w:rsidRPr="00213DDB">
        <w:rPr>
          <w:rFonts w:ascii="Arial" w:hAnsi="Arial" w:cs="Arial"/>
          <w:color w:val="000000" w:themeColor="text1"/>
          <w:sz w:val="22"/>
          <w:szCs w:val="22"/>
        </w:rPr>
        <w:t>-1</w:t>
      </w:r>
      <w:r w:rsidR="00B5277C" w:rsidRPr="00213DDB">
        <w:rPr>
          <w:rFonts w:ascii="Arial" w:hAnsi="Arial" w:cs="Arial"/>
          <w:color w:val="000000" w:themeColor="text1"/>
          <w:sz w:val="22"/>
          <w:szCs w:val="22"/>
        </w:rPr>
        <w:t xml:space="preserve"> </w:t>
      </w:r>
      <w:r w:rsidR="00DA00B5" w:rsidRPr="00213DDB">
        <w:rPr>
          <w:rFonts w:ascii="Arial" w:hAnsi="Arial" w:cs="Arial"/>
          <w:color w:val="000000" w:themeColor="text1"/>
          <w:sz w:val="22"/>
          <w:szCs w:val="22"/>
        </w:rPr>
        <w:t>FILE1</w:t>
      </w:r>
      <w:r w:rsidR="00531BF5" w:rsidRPr="00213DDB">
        <w:rPr>
          <w:rFonts w:ascii="Arial" w:hAnsi="Arial" w:cs="Arial"/>
          <w:color w:val="000000" w:themeColor="text1"/>
          <w:sz w:val="22"/>
          <w:szCs w:val="22"/>
        </w:rPr>
        <w:tab/>
      </w:r>
      <w:r w:rsidR="006248CC" w:rsidRPr="00213DDB">
        <w:rPr>
          <w:rFonts w:ascii="Arial" w:hAnsi="Arial" w:cs="Arial"/>
          <w:color w:val="000000" w:themeColor="text1"/>
          <w:sz w:val="22"/>
          <w:szCs w:val="22"/>
        </w:rPr>
        <w:t xml:space="preserve">This </w:t>
      </w:r>
      <w:r w:rsidR="00DA00B5" w:rsidRPr="00213DDB">
        <w:rPr>
          <w:rFonts w:ascii="Arial" w:hAnsi="Arial" w:cs="Arial"/>
          <w:color w:val="000000" w:themeColor="text1"/>
          <w:sz w:val="22"/>
          <w:szCs w:val="22"/>
        </w:rPr>
        <w:t>argument</w:t>
      </w:r>
      <w:r w:rsidR="00D46B44" w:rsidRPr="00213DDB">
        <w:rPr>
          <w:rFonts w:ascii="Arial" w:hAnsi="Arial" w:cs="Arial"/>
          <w:color w:val="000000" w:themeColor="text1"/>
          <w:sz w:val="22"/>
          <w:szCs w:val="22"/>
        </w:rPr>
        <w:t xml:space="preserve"> </w:t>
      </w:r>
      <w:r w:rsidR="006248CC" w:rsidRPr="00213DDB">
        <w:rPr>
          <w:rFonts w:ascii="Arial" w:hAnsi="Arial" w:cs="Arial"/>
          <w:color w:val="000000" w:themeColor="text1"/>
          <w:sz w:val="22"/>
          <w:szCs w:val="22"/>
        </w:rPr>
        <w:t xml:space="preserve">is mandatory </w:t>
      </w:r>
      <w:r w:rsidR="00D46B44" w:rsidRPr="00213DDB">
        <w:rPr>
          <w:rFonts w:ascii="Arial" w:hAnsi="Arial" w:cs="Arial"/>
          <w:color w:val="000000" w:themeColor="text1"/>
          <w:sz w:val="22"/>
          <w:szCs w:val="22"/>
        </w:rPr>
        <w:t xml:space="preserve">if </w:t>
      </w:r>
      <w:r w:rsidR="006248CC" w:rsidRPr="00213DDB">
        <w:rPr>
          <w:rFonts w:ascii="Arial" w:hAnsi="Arial" w:cs="Arial"/>
          <w:color w:val="000000" w:themeColor="text1"/>
          <w:sz w:val="22"/>
          <w:szCs w:val="22"/>
        </w:rPr>
        <w:t xml:space="preserve">using the </w:t>
      </w:r>
      <w:r w:rsidR="006248CC" w:rsidRPr="00213DDB">
        <w:rPr>
          <w:rFonts w:ascii="Arial" w:hAnsi="Arial" w:cs="Arial"/>
          <w:i/>
          <w:iCs/>
          <w:color w:val="000000" w:themeColor="text1"/>
          <w:sz w:val="22"/>
          <w:szCs w:val="22"/>
        </w:rPr>
        <w:t>pair</w:t>
      </w:r>
      <w:r w:rsidR="006248CC" w:rsidRPr="00213DDB">
        <w:rPr>
          <w:rFonts w:ascii="Arial" w:hAnsi="Arial" w:cs="Arial"/>
          <w:color w:val="000000" w:themeColor="text1"/>
          <w:sz w:val="22"/>
          <w:szCs w:val="22"/>
        </w:rPr>
        <w:t xml:space="preserve"> subcommand.</w:t>
      </w:r>
      <w:r w:rsidR="006248CC" w:rsidRPr="00213DDB" w:rsidDel="006248CC">
        <w:rPr>
          <w:rFonts w:ascii="Arial" w:hAnsi="Arial" w:cs="Arial"/>
          <w:color w:val="000000" w:themeColor="text1"/>
          <w:sz w:val="22"/>
          <w:szCs w:val="22"/>
        </w:rPr>
        <w:t xml:space="preserve"> </w:t>
      </w:r>
    </w:p>
    <w:p w14:paraId="67DF3A6C" w14:textId="2519BDE9" w:rsidR="00333A9D" w:rsidRPr="00213DDB" w:rsidRDefault="005E679B" w:rsidP="00DA00B5">
      <w:pPr>
        <w:pStyle w:val="PlainText"/>
        <w:ind w:left="2120"/>
        <w:rPr>
          <w:rFonts w:ascii="Arial" w:hAnsi="Arial" w:cs="Arial"/>
          <w:color w:val="000000" w:themeColor="text1"/>
          <w:sz w:val="22"/>
          <w:szCs w:val="22"/>
        </w:rPr>
      </w:pPr>
      <w:r w:rsidRPr="00213DDB">
        <w:rPr>
          <w:rFonts w:ascii="Arial" w:hAnsi="Arial" w:cs="Arial"/>
          <w:color w:val="000000" w:themeColor="text1"/>
          <w:sz w:val="22"/>
          <w:szCs w:val="22"/>
        </w:rPr>
        <w:t>Full</w:t>
      </w:r>
      <w:r w:rsidR="001B07DD" w:rsidRPr="00213DDB">
        <w:rPr>
          <w:rFonts w:ascii="Arial" w:hAnsi="Arial" w:cs="Arial"/>
          <w:color w:val="000000" w:themeColor="text1"/>
          <w:sz w:val="22"/>
          <w:szCs w:val="22"/>
        </w:rPr>
        <w:t xml:space="preserve"> path of </w:t>
      </w:r>
      <w:r w:rsidRPr="00213DDB">
        <w:rPr>
          <w:rFonts w:ascii="Arial" w:hAnsi="Arial" w:cs="Arial"/>
          <w:color w:val="000000" w:themeColor="text1"/>
          <w:sz w:val="22"/>
          <w:szCs w:val="22"/>
        </w:rPr>
        <w:t xml:space="preserve">the </w:t>
      </w:r>
      <w:r w:rsidR="00512CF6" w:rsidRPr="00213DDB">
        <w:rPr>
          <w:rFonts w:ascii="Arial" w:hAnsi="Arial" w:cs="Arial"/>
          <w:color w:val="000000" w:themeColor="text1"/>
          <w:sz w:val="22"/>
          <w:szCs w:val="22"/>
        </w:rPr>
        <w:t>mate</w:t>
      </w:r>
      <w:r w:rsidRPr="00213DDB">
        <w:rPr>
          <w:rFonts w:ascii="Arial" w:hAnsi="Arial" w:cs="Arial"/>
          <w:color w:val="000000" w:themeColor="text1"/>
          <w:sz w:val="22"/>
          <w:szCs w:val="22"/>
        </w:rPr>
        <w:t xml:space="preserve"> 1 file of paired FASTQ files</w:t>
      </w:r>
      <w:r w:rsidR="00512CF6" w:rsidRPr="00213DDB">
        <w:rPr>
          <w:rFonts w:ascii="Arial" w:hAnsi="Arial" w:cs="Arial"/>
          <w:color w:val="000000" w:themeColor="text1"/>
          <w:sz w:val="22"/>
          <w:szCs w:val="22"/>
        </w:rPr>
        <w:t>, paired with</w:t>
      </w:r>
      <w:r w:rsidRPr="00213DDB">
        <w:rPr>
          <w:rFonts w:ascii="Arial" w:hAnsi="Arial" w:cs="Arial"/>
          <w:color w:val="000000" w:themeColor="text1"/>
          <w:sz w:val="22"/>
          <w:szCs w:val="22"/>
        </w:rPr>
        <w:t xml:space="preserve"> the mate 2</w:t>
      </w:r>
      <w:r w:rsidR="00512CF6" w:rsidRPr="00213DDB">
        <w:rPr>
          <w:rFonts w:ascii="Arial" w:hAnsi="Arial" w:cs="Arial"/>
          <w:color w:val="000000" w:themeColor="text1"/>
          <w:sz w:val="22"/>
          <w:szCs w:val="22"/>
        </w:rPr>
        <w:t xml:space="preserve"> file</w:t>
      </w:r>
      <w:r w:rsidRPr="00213DDB">
        <w:rPr>
          <w:rFonts w:ascii="Arial" w:hAnsi="Arial" w:cs="Arial"/>
          <w:color w:val="000000" w:themeColor="text1"/>
          <w:sz w:val="22"/>
          <w:szCs w:val="22"/>
        </w:rPr>
        <w:t xml:space="preserve"> specified with “-</w:t>
      </w:r>
      <w:proofErr w:type="gramStart"/>
      <w:r w:rsidRPr="00213DDB">
        <w:rPr>
          <w:rFonts w:ascii="Arial" w:hAnsi="Arial" w:cs="Arial"/>
          <w:color w:val="000000" w:themeColor="text1"/>
          <w:sz w:val="22"/>
          <w:szCs w:val="22"/>
        </w:rPr>
        <w:t>2</w:t>
      </w:r>
      <w:r w:rsidR="00512CF6" w:rsidRPr="00213DDB">
        <w:rPr>
          <w:rFonts w:ascii="Arial" w:hAnsi="Arial" w:cs="Arial"/>
          <w:color w:val="000000" w:themeColor="text1"/>
          <w:sz w:val="22"/>
          <w:szCs w:val="22"/>
        </w:rPr>
        <w:t xml:space="preserve"> </w:t>
      </w:r>
      <w:r w:rsidRPr="00213DDB">
        <w:rPr>
          <w:rFonts w:ascii="Arial" w:hAnsi="Arial" w:cs="Arial"/>
          <w:color w:val="000000" w:themeColor="text1"/>
          <w:sz w:val="22"/>
          <w:szCs w:val="22"/>
        </w:rPr>
        <w:t>”</w:t>
      </w:r>
      <w:proofErr w:type="gramEnd"/>
      <w:r w:rsidR="00333A9D" w:rsidRPr="00213DDB">
        <w:rPr>
          <w:rFonts w:ascii="Arial" w:hAnsi="Arial" w:cs="Arial"/>
          <w:color w:val="000000" w:themeColor="text1"/>
          <w:sz w:val="22"/>
          <w:szCs w:val="22"/>
        </w:rPr>
        <w:t xml:space="preserve"> option.</w:t>
      </w:r>
    </w:p>
    <w:p w14:paraId="2B9DE927" w14:textId="07150BF0" w:rsidR="00512CF6" w:rsidRPr="00213DDB" w:rsidRDefault="00737188" w:rsidP="00DA00B5">
      <w:pPr>
        <w:pStyle w:val="PlainText"/>
        <w:ind w:left="2120"/>
        <w:rPr>
          <w:rFonts w:ascii="Arial" w:hAnsi="Arial" w:cs="Arial"/>
          <w:color w:val="000000" w:themeColor="text1"/>
          <w:sz w:val="22"/>
          <w:szCs w:val="22"/>
        </w:rPr>
      </w:pPr>
      <w:r w:rsidRPr="00213DDB">
        <w:rPr>
          <w:rFonts w:ascii="Arial" w:hAnsi="Arial" w:cs="Arial"/>
          <w:color w:val="000000" w:themeColor="text1"/>
          <w:sz w:val="22"/>
          <w:szCs w:val="22"/>
        </w:rPr>
        <w:t>The mate 1 of r</w:t>
      </w:r>
      <w:r w:rsidR="00C67036" w:rsidRPr="00213DDB">
        <w:rPr>
          <w:rFonts w:ascii="Arial" w:hAnsi="Arial" w:cs="Arial"/>
          <w:color w:val="000000" w:themeColor="text1"/>
          <w:sz w:val="22"/>
          <w:szCs w:val="22"/>
        </w:rPr>
        <w:t xml:space="preserve">eplicates </w:t>
      </w:r>
      <w:r w:rsidR="00C21B96" w:rsidRPr="00213DDB">
        <w:rPr>
          <w:rFonts w:ascii="Arial" w:hAnsi="Arial" w:cs="Arial"/>
          <w:color w:val="000000" w:themeColor="text1"/>
          <w:sz w:val="22"/>
          <w:szCs w:val="22"/>
        </w:rPr>
        <w:t>can be</w:t>
      </w:r>
      <w:r w:rsidR="00C67036" w:rsidRPr="00213DDB">
        <w:rPr>
          <w:rFonts w:ascii="Arial" w:hAnsi="Arial" w:cs="Arial"/>
          <w:color w:val="000000" w:themeColor="text1"/>
          <w:sz w:val="22"/>
          <w:szCs w:val="22"/>
        </w:rPr>
        <w:t xml:space="preserve"> input </w:t>
      </w:r>
      <w:r w:rsidR="005E679B" w:rsidRPr="00213DDB">
        <w:rPr>
          <w:rFonts w:ascii="Arial" w:hAnsi="Arial" w:cs="Arial"/>
          <w:color w:val="000000" w:themeColor="text1"/>
          <w:sz w:val="22"/>
          <w:szCs w:val="22"/>
        </w:rPr>
        <w:t>through</w:t>
      </w:r>
      <w:r w:rsidR="00C21B96" w:rsidRPr="00213DDB">
        <w:rPr>
          <w:rFonts w:ascii="Arial" w:hAnsi="Arial" w:cs="Arial"/>
          <w:color w:val="000000" w:themeColor="text1"/>
          <w:sz w:val="22"/>
          <w:szCs w:val="22"/>
        </w:rPr>
        <w:t xml:space="preserve"> </w:t>
      </w:r>
      <w:r w:rsidR="009F12A5" w:rsidRPr="00213DDB">
        <w:rPr>
          <w:rFonts w:ascii="Arial" w:hAnsi="Arial" w:cs="Arial"/>
          <w:color w:val="000000" w:themeColor="text1"/>
          <w:sz w:val="22"/>
          <w:szCs w:val="22"/>
        </w:rPr>
        <w:t>comma</w:t>
      </w:r>
      <w:r w:rsidR="005E679B" w:rsidRPr="00213DDB">
        <w:rPr>
          <w:rFonts w:ascii="Arial" w:hAnsi="Arial" w:cs="Arial"/>
          <w:color w:val="000000" w:themeColor="text1"/>
          <w:sz w:val="22"/>
          <w:szCs w:val="22"/>
        </w:rPr>
        <w:t xml:space="preserve"> delimitation</w:t>
      </w:r>
      <w:r w:rsidR="00C67036" w:rsidRPr="00213DDB">
        <w:rPr>
          <w:rFonts w:ascii="Arial" w:hAnsi="Arial" w:cs="Arial"/>
          <w:color w:val="000000" w:themeColor="text1"/>
          <w:sz w:val="22"/>
          <w:szCs w:val="22"/>
        </w:rPr>
        <w:t>, e.g., “</w:t>
      </w:r>
      <w:r w:rsidR="005E679B" w:rsidRPr="00213DDB">
        <w:rPr>
          <w:rFonts w:ascii="Arial" w:hAnsi="Arial" w:cs="Arial"/>
          <w:color w:val="000000" w:themeColor="text1"/>
          <w:sz w:val="22"/>
          <w:szCs w:val="22"/>
        </w:rPr>
        <w:t>&lt;path&gt;/</w:t>
      </w:r>
      <w:r w:rsidR="00C7505F" w:rsidRPr="00213DDB">
        <w:rPr>
          <w:rFonts w:ascii="Arial" w:hAnsi="Arial" w:cs="Arial"/>
          <w:color w:val="000000" w:themeColor="text1"/>
          <w:sz w:val="22"/>
          <w:szCs w:val="22"/>
        </w:rPr>
        <w:t>Rep</w:t>
      </w:r>
      <w:r w:rsidR="00C67036" w:rsidRPr="00213DDB">
        <w:rPr>
          <w:rFonts w:ascii="Arial" w:hAnsi="Arial" w:cs="Arial"/>
          <w:color w:val="000000" w:themeColor="text1"/>
          <w:sz w:val="22"/>
          <w:szCs w:val="22"/>
        </w:rPr>
        <w:t>1</w:t>
      </w:r>
      <w:r w:rsidR="00F855A5" w:rsidRPr="00213DDB">
        <w:rPr>
          <w:rFonts w:ascii="Arial" w:hAnsi="Arial" w:cs="Arial"/>
          <w:color w:val="000000" w:themeColor="text1"/>
          <w:sz w:val="22"/>
          <w:szCs w:val="22"/>
        </w:rPr>
        <w:t>_</w:t>
      </w:r>
      <w:proofErr w:type="gramStart"/>
      <w:r w:rsidR="00F855A5" w:rsidRPr="00213DDB">
        <w:rPr>
          <w:rFonts w:ascii="Arial" w:hAnsi="Arial" w:cs="Arial"/>
          <w:color w:val="000000" w:themeColor="text1"/>
          <w:sz w:val="22"/>
          <w:szCs w:val="22"/>
        </w:rPr>
        <w:t>1</w:t>
      </w:r>
      <w:r w:rsidR="00C67036" w:rsidRPr="00213DDB">
        <w:rPr>
          <w:rFonts w:ascii="Arial" w:hAnsi="Arial" w:cs="Arial"/>
          <w:color w:val="000000" w:themeColor="text1"/>
          <w:sz w:val="22"/>
          <w:szCs w:val="22"/>
        </w:rPr>
        <w:t>.fastq</w:t>
      </w:r>
      <w:proofErr w:type="gramEnd"/>
      <w:r w:rsidR="009F12A5" w:rsidRPr="00213DDB">
        <w:rPr>
          <w:rFonts w:ascii="Arial" w:hAnsi="Arial" w:cs="Arial"/>
          <w:color w:val="000000" w:themeColor="text1"/>
          <w:sz w:val="22"/>
          <w:szCs w:val="22"/>
        </w:rPr>
        <w:t>,</w:t>
      </w:r>
      <w:r w:rsidR="005E679B" w:rsidRPr="00213DDB">
        <w:rPr>
          <w:rFonts w:ascii="Arial" w:hAnsi="Arial" w:cs="Arial"/>
          <w:color w:val="000000" w:themeColor="text1"/>
          <w:sz w:val="22"/>
          <w:szCs w:val="22"/>
        </w:rPr>
        <w:t>&lt;path&gt;/</w:t>
      </w:r>
      <w:r w:rsidR="00C7505F" w:rsidRPr="00213DDB">
        <w:rPr>
          <w:rFonts w:ascii="Arial" w:hAnsi="Arial" w:cs="Arial"/>
          <w:color w:val="000000" w:themeColor="text1"/>
          <w:sz w:val="22"/>
          <w:szCs w:val="22"/>
        </w:rPr>
        <w:t>Rep2_1</w:t>
      </w:r>
      <w:r w:rsidR="00C67036" w:rsidRPr="00213DDB">
        <w:rPr>
          <w:rFonts w:ascii="Arial" w:hAnsi="Arial" w:cs="Arial"/>
          <w:color w:val="000000" w:themeColor="text1"/>
          <w:sz w:val="22"/>
          <w:szCs w:val="22"/>
        </w:rPr>
        <w:t>.fastq”</w:t>
      </w:r>
      <w:r w:rsidR="006702E9" w:rsidRPr="00213DDB">
        <w:rPr>
          <w:rFonts w:ascii="Arial" w:hAnsi="Arial" w:cs="Arial"/>
          <w:color w:val="000000" w:themeColor="text1"/>
          <w:sz w:val="22"/>
          <w:szCs w:val="22"/>
        </w:rPr>
        <w:t>.</w:t>
      </w:r>
    </w:p>
    <w:p w14:paraId="604D33C7" w14:textId="77777777" w:rsidR="006702E9" w:rsidRPr="00213DDB" w:rsidRDefault="006702E9" w:rsidP="00A12988">
      <w:pPr>
        <w:pStyle w:val="PlainText"/>
        <w:ind w:left="2120" w:hanging="2120"/>
        <w:rPr>
          <w:rFonts w:ascii="Arial" w:hAnsi="Arial" w:cs="Arial"/>
          <w:color w:val="000000" w:themeColor="text1"/>
          <w:sz w:val="22"/>
          <w:szCs w:val="22"/>
        </w:rPr>
      </w:pPr>
    </w:p>
    <w:p w14:paraId="2676F19E" w14:textId="0CA189CB" w:rsidR="00DA00B5" w:rsidRPr="00213DDB" w:rsidRDefault="006702E9" w:rsidP="006702E9">
      <w:pPr>
        <w:pStyle w:val="PlainText"/>
        <w:ind w:left="2120" w:hanging="2120"/>
        <w:rPr>
          <w:rFonts w:ascii="Arial" w:hAnsi="Arial" w:cs="Arial"/>
          <w:color w:val="000000" w:themeColor="text1"/>
          <w:sz w:val="22"/>
          <w:szCs w:val="22"/>
        </w:rPr>
      </w:pPr>
      <w:r w:rsidRPr="00213DDB">
        <w:rPr>
          <w:rFonts w:ascii="Arial" w:hAnsi="Arial" w:cs="Arial"/>
          <w:color w:val="000000" w:themeColor="text1"/>
          <w:sz w:val="22"/>
          <w:szCs w:val="22"/>
        </w:rPr>
        <w:t xml:space="preserve">-2 </w:t>
      </w:r>
      <w:r w:rsidR="00DA00B5" w:rsidRPr="00213DDB">
        <w:rPr>
          <w:rFonts w:ascii="Arial" w:hAnsi="Arial" w:cs="Arial"/>
          <w:color w:val="000000" w:themeColor="text1"/>
          <w:sz w:val="22"/>
          <w:szCs w:val="22"/>
        </w:rPr>
        <w:t>FILE2</w:t>
      </w:r>
      <w:r w:rsidR="00531BF5" w:rsidRPr="00213DDB">
        <w:rPr>
          <w:rFonts w:ascii="Arial" w:hAnsi="Arial" w:cs="Arial"/>
          <w:color w:val="000000" w:themeColor="text1"/>
          <w:sz w:val="22"/>
          <w:szCs w:val="22"/>
        </w:rPr>
        <w:tab/>
      </w:r>
      <w:r w:rsidR="006248CC" w:rsidRPr="00213DDB">
        <w:rPr>
          <w:rFonts w:ascii="Arial" w:hAnsi="Arial" w:cs="Arial"/>
          <w:color w:val="000000" w:themeColor="text1"/>
          <w:sz w:val="22"/>
          <w:szCs w:val="22"/>
        </w:rPr>
        <w:t xml:space="preserve">This argument is mandatory if using the </w:t>
      </w:r>
      <w:r w:rsidR="006248CC" w:rsidRPr="00213DDB">
        <w:rPr>
          <w:rFonts w:ascii="Arial" w:hAnsi="Arial" w:cs="Arial"/>
          <w:i/>
          <w:iCs/>
          <w:color w:val="000000" w:themeColor="text1"/>
          <w:sz w:val="22"/>
          <w:szCs w:val="22"/>
        </w:rPr>
        <w:t>pair</w:t>
      </w:r>
      <w:r w:rsidR="006248CC" w:rsidRPr="00213DDB">
        <w:rPr>
          <w:rFonts w:ascii="Arial" w:hAnsi="Arial" w:cs="Arial"/>
          <w:color w:val="000000" w:themeColor="text1"/>
          <w:sz w:val="22"/>
          <w:szCs w:val="22"/>
        </w:rPr>
        <w:t xml:space="preserve"> subcommand.</w:t>
      </w:r>
    </w:p>
    <w:p w14:paraId="208D0EA8" w14:textId="2C2FF203" w:rsidR="00333A9D" w:rsidRPr="00213DDB" w:rsidRDefault="005E679B" w:rsidP="00DA00B5">
      <w:pPr>
        <w:pStyle w:val="PlainText"/>
        <w:ind w:left="2120"/>
        <w:rPr>
          <w:rFonts w:ascii="Arial" w:hAnsi="Arial" w:cs="Arial"/>
          <w:color w:val="000000" w:themeColor="text1"/>
          <w:sz w:val="22"/>
          <w:szCs w:val="22"/>
        </w:rPr>
      </w:pPr>
      <w:r w:rsidRPr="00213DDB">
        <w:rPr>
          <w:rFonts w:ascii="Arial" w:hAnsi="Arial" w:cs="Arial"/>
          <w:color w:val="000000" w:themeColor="text1"/>
          <w:sz w:val="22"/>
          <w:szCs w:val="22"/>
        </w:rPr>
        <w:t>Full path of the mate 2 file of paired FASTQ files, paired with the mate 1 file specified with “-</w:t>
      </w:r>
      <w:proofErr w:type="gramStart"/>
      <w:r w:rsidRPr="00213DDB">
        <w:rPr>
          <w:rFonts w:ascii="Arial" w:hAnsi="Arial" w:cs="Arial"/>
          <w:color w:val="000000" w:themeColor="text1"/>
          <w:sz w:val="22"/>
          <w:szCs w:val="22"/>
        </w:rPr>
        <w:t xml:space="preserve">1 </w:t>
      </w:r>
      <w:r w:rsidR="00333A9D" w:rsidRPr="00213DDB">
        <w:rPr>
          <w:rFonts w:ascii="Arial" w:hAnsi="Arial" w:cs="Arial"/>
          <w:color w:val="000000" w:themeColor="text1"/>
          <w:sz w:val="22"/>
          <w:szCs w:val="22"/>
        </w:rPr>
        <w:t>”</w:t>
      </w:r>
      <w:proofErr w:type="gramEnd"/>
      <w:r w:rsidR="00814C52" w:rsidRPr="003709B5">
        <w:rPr>
          <w:rFonts w:ascii="Arial" w:hAnsi="Arial" w:cs="Arial"/>
          <w:color w:val="000000" w:themeColor="text1"/>
          <w:sz w:val="22"/>
          <w:szCs w:val="22"/>
        </w:rPr>
        <w:t xml:space="preserve"> </w:t>
      </w:r>
      <w:r w:rsidRPr="003709B5">
        <w:rPr>
          <w:rFonts w:ascii="Arial" w:hAnsi="Arial" w:cs="Arial"/>
          <w:color w:val="000000" w:themeColor="text1"/>
          <w:sz w:val="22"/>
          <w:szCs w:val="22"/>
        </w:rPr>
        <w:t>option</w:t>
      </w:r>
      <w:r w:rsidR="00333A9D" w:rsidRPr="003709B5">
        <w:rPr>
          <w:rFonts w:ascii="Arial" w:hAnsi="Arial" w:cs="Arial"/>
          <w:color w:val="000000" w:themeColor="text1"/>
          <w:sz w:val="22"/>
          <w:szCs w:val="22"/>
        </w:rPr>
        <w:t xml:space="preserve">. </w:t>
      </w:r>
    </w:p>
    <w:p w14:paraId="76F6F5AD" w14:textId="377B5C21" w:rsidR="006702E9" w:rsidRPr="00213DDB" w:rsidRDefault="00737188" w:rsidP="00DA00B5">
      <w:pPr>
        <w:pStyle w:val="PlainText"/>
        <w:ind w:left="2120"/>
        <w:rPr>
          <w:rFonts w:ascii="Arial" w:hAnsi="Arial" w:cs="Arial"/>
          <w:color w:val="000000" w:themeColor="text1"/>
          <w:sz w:val="22"/>
          <w:szCs w:val="22"/>
        </w:rPr>
      </w:pPr>
      <w:r w:rsidRPr="00213DDB">
        <w:rPr>
          <w:rFonts w:ascii="Arial" w:hAnsi="Arial" w:cs="Arial"/>
          <w:color w:val="000000" w:themeColor="text1"/>
          <w:sz w:val="22"/>
          <w:szCs w:val="22"/>
        </w:rPr>
        <w:t>The mate 2 of r</w:t>
      </w:r>
      <w:r w:rsidR="005E679B" w:rsidRPr="00213DDB">
        <w:rPr>
          <w:rFonts w:ascii="Arial" w:hAnsi="Arial" w:cs="Arial"/>
          <w:color w:val="000000" w:themeColor="text1"/>
          <w:sz w:val="22"/>
          <w:szCs w:val="22"/>
        </w:rPr>
        <w:t xml:space="preserve">eplicates can be input through </w:t>
      </w:r>
      <w:r w:rsidR="009F12A5" w:rsidRPr="00213DDB">
        <w:rPr>
          <w:rFonts w:ascii="Arial" w:hAnsi="Arial" w:cs="Arial"/>
          <w:color w:val="000000" w:themeColor="text1"/>
          <w:sz w:val="22"/>
          <w:szCs w:val="22"/>
        </w:rPr>
        <w:t xml:space="preserve">comma </w:t>
      </w:r>
      <w:r w:rsidR="005E679B" w:rsidRPr="00213DDB">
        <w:rPr>
          <w:rFonts w:ascii="Arial" w:hAnsi="Arial" w:cs="Arial"/>
          <w:color w:val="000000" w:themeColor="text1"/>
          <w:sz w:val="22"/>
          <w:szCs w:val="22"/>
        </w:rPr>
        <w:t>delimitation, e.g., “&lt;path&gt;/Rep1_</w:t>
      </w:r>
      <w:proofErr w:type="gramStart"/>
      <w:r w:rsidR="005E679B" w:rsidRPr="00213DDB">
        <w:rPr>
          <w:rFonts w:ascii="Arial" w:hAnsi="Arial" w:cs="Arial"/>
          <w:color w:val="000000" w:themeColor="text1"/>
          <w:sz w:val="22"/>
          <w:szCs w:val="22"/>
        </w:rPr>
        <w:t>2.fastq</w:t>
      </w:r>
      <w:proofErr w:type="gramEnd"/>
      <w:r w:rsidR="009F12A5" w:rsidRPr="00213DDB">
        <w:rPr>
          <w:rFonts w:ascii="Arial" w:hAnsi="Arial" w:cs="Arial"/>
          <w:color w:val="000000" w:themeColor="text1"/>
          <w:sz w:val="22"/>
          <w:szCs w:val="22"/>
        </w:rPr>
        <w:t>,</w:t>
      </w:r>
      <w:r w:rsidR="005E679B" w:rsidRPr="00213DDB">
        <w:rPr>
          <w:rFonts w:ascii="Arial" w:hAnsi="Arial" w:cs="Arial"/>
          <w:color w:val="000000" w:themeColor="text1"/>
          <w:sz w:val="22"/>
          <w:szCs w:val="22"/>
        </w:rPr>
        <w:t>&lt;path&gt;/Rep2_2.fastq”.</w:t>
      </w:r>
    </w:p>
    <w:p w14:paraId="6D4316DC" w14:textId="77777777" w:rsidR="005E679B" w:rsidRPr="00213DDB" w:rsidRDefault="005E679B" w:rsidP="00A12988">
      <w:pPr>
        <w:pStyle w:val="PlainText"/>
        <w:ind w:left="2120" w:hanging="2120"/>
        <w:rPr>
          <w:rFonts w:ascii="Arial" w:hAnsi="Arial" w:cs="Arial"/>
          <w:color w:val="000000" w:themeColor="text1"/>
          <w:sz w:val="22"/>
          <w:szCs w:val="22"/>
        </w:rPr>
      </w:pPr>
    </w:p>
    <w:p w14:paraId="0FA26F51" w14:textId="720FC6EE" w:rsidR="00D46B44" w:rsidRPr="00213DDB" w:rsidRDefault="006702E9" w:rsidP="006702E9">
      <w:pPr>
        <w:pStyle w:val="PlainText"/>
        <w:ind w:left="2120" w:hanging="2120"/>
        <w:rPr>
          <w:rFonts w:ascii="Arial" w:hAnsi="Arial" w:cs="Arial"/>
          <w:color w:val="000000" w:themeColor="text1"/>
          <w:sz w:val="22"/>
          <w:szCs w:val="22"/>
        </w:rPr>
      </w:pPr>
      <w:r w:rsidRPr="00213DDB">
        <w:rPr>
          <w:rFonts w:ascii="Arial" w:hAnsi="Arial" w:cs="Arial"/>
          <w:color w:val="000000" w:themeColor="text1"/>
          <w:sz w:val="22"/>
          <w:szCs w:val="22"/>
        </w:rPr>
        <w:t>-</w:t>
      </w:r>
      <w:r w:rsidR="003A02A9" w:rsidRPr="00213DDB">
        <w:rPr>
          <w:rFonts w:ascii="Arial" w:hAnsi="Arial" w:cs="Arial"/>
          <w:color w:val="000000" w:themeColor="text1"/>
          <w:sz w:val="22"/>
          <w:szCs w:val="22"/>
        </w:rPr>
        <w:t>u</w:t>
      </w:r>
      <w:r w:rsidRPr="00213DDB">
        <w:rPr>
          <w:rFonts w:ascii="Arial" w:hAnsi="Arial" w:cs="Arial"/>
          <w:color w:val="000000" w:themeColor="text1"/>
          <w:sz w:val="22"/>
          <w:szCs w:val="22"/>
        </w:rPr>
        <w:t xml:space="preserve"> </w:t>
      </w:r>
      <w:r w:rsidR="00DA00B5" w:rsidRPr="00213DDB">
        <w:rPr>
          <w:rFonts w:ascii="Arial" w:hAnsi="Arial" w:cs="Arial"/>
          <w:color w:val="000000" w:themeColor="text1"/>
          <w:sz w:val="22"/>
          <w:szCs w:val="22"/>
        </w:rPr>
        <w:t>FILE</w:t>
      </w:r>
      <w:r w:rsidR="00737188" w:rsidRPr="00213DDB">
        <w:rPr>
          <w:rFonts w:ascii="Arial" w:hAnsi="Arial" w:cs="Arial"/>
          <w:color w:val="000000" w:themeColor="text1"/>
          <w:sz w:val="22"/>
          <w:szCs w:val="22"/>
        </w:rPr>
        <w:tab/>
      </w:r>
      <w:r w:rsidR="00333A9D" w:rsidRPr="00213DDB">
        <w:rPr>
          <w:rFonts w:ascii="Arial" w:hAnsi="Arial" w:cs="Arial"/>
          <w:color w:val="000000" w:themeColor="text1"/>
          <w:sz w:val="22"/>
          <w:szCs w:val="22"/>
        </w:rPr>
        <w:t xml:space="preserve">This argument is mandatory if using the </w:t>
      </w:r>
      <w:r w:rsidR="00333A9D" w:rsidRPr="00213DDB">
        <w:rPr>
          <w:rFonts w:ascii="Arial" w:hAnsi="Arial" w:cs="Arial"/>
          <w:i/>
          <w:iCs/>
          <w:color w:val="000000" w:themeColor="text1"/>
          <w:sz w:val="22"/>
          <w:szCs w:val="22"/>
        </w:rPr>
        <w:t>single</w:t>
      </w:r>
      <w:r w:rsidR="00333A9D" w:rsidRPr="00213DDB">
        <w:rPr>
          <w:rFonts w:ascii="Arial" w:hAnsi="Arial" w:cs="Arial"/>
          <w:color w:val="000000" w:themeColor="text1"/>
          <w:sz w:val="22"/>
          <w:szCs w:val="22"/>
        </w:rPr>
        <w:t xml:space="preserve"> subcommand.</w:t>
      </w:r>
    </w:p>
    <w:p w14:paraId="774BD940" w14:textId="5FACDA37" w:rsidR="005E679B" w:rsidRPr="00213DDB" w:rsidRDefault="005E679B" w:rsidP="00D46B44">
      <w:pPr>
        <w:pStyle w:val="PlainText"/>
        <w:ind w:left="2120"/>
        <w:rPr>
          <w:rFonts w:ascii="Arial" w:hAnsi="Arial" w:cs="Arial"/>
          <w:color w:val="000000" w:themeColor="text1"/>
          <w:sz w:val="22"/>
          <w:szCs w:val="22"/>
        </w:rPr>
      </w:pPr>
      <w:r w:rsidRPr="00213DDB">
        <w:rPr>
          <w:rFonts w:ascii="Arial" w:hAnsi="Arial" w:cs="Arial"/>
          <w:color w:val="000000" w:themeColor="text1"/>
          <w:sz w:val="22"/>
          <w:szCs w:val="22"/>
        </w:rPr>
        <w:t>Full</w:t>
      </w:r>
      <w:r w:rsidR="001B07DD" w:rsidRPr="00213DDB">
        <w:rPr>
          <w:rFonts w:ascii="Arial" w:hAnsi="Arial" w:cs="Arial"/>
          <w:color w:val="000000" w:themeColor="text1"/>
          <w:sz w:val="22"/>
          <w:szCs w:val="22"/>
        </w:rPr>
        <w:t xml:space="preserve"> path of</w:t>
      </w:r>
      <w:r w:rsidR="00737188" w:rsidRPr="00213DDB">
        <w:rPr>
          <w:rFonts w:ascii="Arial" w:hAnsi="Arial" w:cs="Arial"/>
          <w:color w:val="000000" w:themeColor="text1"/>
          <w:sz w:val="22"/>
          <w:szCs w:val="22"/>
        </w:rPr>
        <w:t xml:space="preserve"> the single</w:t>
      </w:r>
      <w:r w:rsidR="00512CF6" w:rsidRPr="00213DDB">
        <w:rPr>
          <w:rFonts w:ascii="Arial" w:hAnsi="Arial" w:cs="Arial"/>
          <w:color w:val="000000" w:themeColor="text1"/>
          <w:sz w:val="22"/>
          <w:szCs w:val="22"/>
        </w:rPr>
        <w:t xml:space="preserve"> </w:t>
      </w:r>
      <w:r w:rsidRPr="00213DDB">
        <w:rPr>
          <w:rFonts w:ascii="Arial" w:hAnsi="Arial" w:cs="Arial"/>
          <w:color w:val="000000" w:themeColor="text1"/>
          <w:sz w:val="22"/>
          <w:szCs w:val="22"/>
        </w:rPr>
        <w:t>input file</w:t>
      </w:r>
      <w:r w:rsidR="001C7C7B" w:rsidRPr="00213DDB">
        <w:rPr>
          <w:rFonts w:ascii="Arial" w:hAnsi="Arial" w:cs="Arial"/>
          <w:color w:val="000000" w:themeColor="text1"/>
          <w:sz w:val="22"/>
          <w:szCs w:val="22"/>
        </w:rPr>
        <w:t>.</w:t>
      </w:r>
      <w:r w:rsidR="001B07DD" w:rsidRPr="00213DDB">
        <w:rPr>
          <w:rFonts w:ascii="Arial" w:hAnsi="Arial" w:cs="Arial"/>
          <w:color w:val="000000" w:themeColor="text1"/>
          <w:sz w:val="22"/>
          <w:szCs w:val="22"/>
        </w:rPr>
        <w:t xml:space="preserve"> </w:t>
      </w:r>
    </w:p>
    <w:p w14:paraId="2114F672" w14:textId="6EE5F0FE" w:rsidR="001C7C7B" w:rsidRPr="00213DDB" w:rsidRDefault="005E679B" w:rsidP="00A12988">
      <w:pPr>
        <w:pStyle w:val="PlainText"/>
        <w:ind w:left="2120"/>
        <w:rPr>
          <w:rFonts w:ascii="Arial" w:hAnsi="Arial" w:cs="Arial"/>
          <w:color w:val="000000" w:themeColor="text1"/>
          <w:sz w:val="22"/>
          <w:szCs w:val="22"/>
        </w:rPr>
      </w:pPr>
      <w:r w:rsidRPr="00213DDB">
        <w:rPr>
          <w:rFonts w:ascii="Arial" w:hAnsi="Arial" w:cs="Arial"/>
          <w:color w:val="000000" w:themeColor="text1"/>
          <w:sz w:val="22"/>
          <w:szCs w:val="22"/>
        </w:rPr>
        <w:lastRenderedPageBreak/>
        <w:t>If “</w:t>
      </w:r>
      <w:r w:rsidRPr="00213DDB">
        <w:rPr>
          <w:rFonts w:ascii="Arial" w:hAnsi="Arial" w:cs="Arial"/>
          <w:i/>
          <w:iCs/>
          <w:color w:val="000000" w:themeColor="text1"/>
          <w:sz w:val="22"/>
          <w:szCs w:val="22"/>
        </w:rPr>
        <w:t xml:space="preserve">-f </w:t>
      </w:r>
      <w:proofErr w:type="spellStart"/>
      <w:r w:rsidRPr="00213DDB">
        <w:rPr>
          <w:rFonts w:ascii="Arial" w:hAnsi="Arial" w:cs="Arial"/>
          <w:i/>
          <w:iCs/>
          <w:color w:val="000000" w:themeColor="text1"/>
          <w:sz w:val="22"/>
          <w:szCs w:val="22"/>
        </w:rPr>
        <w:t>fastq</w:t>
      </w:r>
      <w:proofErr w:type="spellEnd"/>
      <w:r w:rsidR="007839A4" w:rsidRPr="00213DDB">
        <w:rPr>
          <w:rFonts w:ascii="Arial" w:hAnsi="Arial" w:cs="Arial"/>
          <w:color w:val="000000" w:themeColor="text1"/>
          <w:sz w:val="22"/>
          <w:szCs w:val="22"/>
        </w:rPr>
        <w:t>”, please</w:t>
      </w:r>
      <w:r w:rsidRPr="00213DDB">
        <w:rPr>
          <w:rFonts w:ascii="Arial" w:hAnsi="Arial" w:cs="Arial"/>
          <w:color w:val="000000" w:themeColor="text1"/>
          <w:sz w:val="22"/>
          <w:szCs w:val="22"/>
        </w:rPr>
        <w:t xml:space="preserve"> input the full path of FASTQ file of single-end RNA-seq data. FASTQ files for replicates can be input through </w:t>
      </w:r>
      <w:r w:rsidR="009F12A5" w:rsidRPr="00213DDB">
        <w:rPr>
          <w:rFonts w:ascii="Arial" w:hAnsi="Arial" w:cs="Arial"/>
          <w:color w:val="000000" w:themeColor="text1"/>
          <w:sz w:val="22"/>
          <w:szCs w:val="22"/>
        </w:rPr>
        <w:t>comma</w:t>
      </w:r>
      <w:r w:rsidR="009F12A5" w:rsidRPr="00213DDB" w:rsidDel="009F12A5">
        <w:rPr>
          <w:rFonts w:ascii="Arial" w:hAnsi="Arial" w:cs="Arial"/>
          <w:color w:val="000000" w:themeColor="text1"/>
          <w:sz w:val="22"/>
          <w:szCs w:val="22"/>
        </w:rPr>
        <w:t xml:space="preserve"> </w:t>
      </w:r>
      <w:r w:rsidR="001E106D" w:rsidRPr="003709B5">
        <w:rPr>
          <w:rFonts w:ascii="Arial" w:hAnsi="Arial" w:cs="Arial"/>
          <w:color w:val="000000" w:themeColor="text1"/>
          <w:sz w:val="22"/>
          <w:szCs w:val="22"/>
        </w:rPr>
        <w:t>delimitation,</w:t>
      </w:r>
      <w:r w:rsidR="006702E9" w:rsidRPr="003709B5">
        <w:rPr>
          <w:rFonts w:ascii="Arial" w:hAnsi="Arial" w:cs="Arial"/>
          <w:color w:val="000000" w:themeColor="text1"/>
          <w:sz w:val="22"/>
          <w:szCs w:val="22"/>
        </w:rPr>
        <w:t xml:space="preserve"> For </w:t>
      </w:r>
      <w:r w:rsidR="001E106D" w:rsidRPr="003709B5">
        <w:rPr>
          <w:rFonts w:ascii="Arial" w:hAnsi="Arial" w:cs="Arial"/>
          <w:color w:val="000000" w:themeColor="text1"/>
          <w:sz w:val="22"/>
          <w:szCs w:val="22"/>
        </w:rPr>
        <w:t>example,</w:t>
      </w:r>
      <w:r w:rsidR="001C7C7B" w:rsidRPr="003709B5">
        <w:rPr>
          <w:rFonts w:ascii="Arial" w:hAnsi="Arial" w:cs="Arial"/>
          <w:color w:val="000000" w:themeColor="text1"/>
          <w:sz w:val="22"/>
          <w:szCs w:val="22"/>
        </w:rPr>
        <w:t xml:space="preserve"> “</w:t>
      </w:r>
      <w:r w:rsidRPr="003709B5">
        <w:rPr>
          <w:rFonts w:ascii="Arial" w:hAnsi="Arial" w:cs="Arial"/>
          <w:color w:val="000000" w:themeColor="text1"/>
          <w:sz w:val="22"/>
          <w:szCs w:val="22"/>
        </w:rPr>
        <w:t>&lt;path&gt;/</w:t>
      </w:r>
      <w:proofErr w:type="gramStart"/>
      <w:r w:rsidR="001C7C7B" w:rsidRPr="00213DDB">
        <w:rPr>
          <w:rFonts w:ascii="Arial" w:hAnsi="Arial" w:cs="Arial"/>
          <w:color w:val="000000" w:themeColor="text1"/>
          <w:sz w:val="22"/>
          <w:szCs w:val="22"/>
        </w:rPr>
        <w:t>Rep1.fastq</w:t>
      </w:r>
      <w:r w:rsidR="009F12A5" w:rsidRPr="00213DDB">
        <w:rPr>
          <w:rFonts w:ascii="Arial" w:hAnsi="Arial" w:cs="Arial"/>
          <w:color w:val="000000" w:themeColor="text1"/>
          <w:sz w:val="22"/>
          <w:szCs w:val="22"/>
        </w:rPr>
        <w:t>,</w:t>
      </w:r>
      <w:r w:rsidRPr="00213DDB">
        <w:rPr>
          <w:rFonts w:ascii="Arial" w:hAnsi="Arial" w:cs="Arial"/>
          <w:color w:val="000000" w:themeColor="text1"/>
          <w:sz w:val="22"/>
          <w:szCs w:val="22"/>
        </w:rPr>
        <w:t>&lt;</w:t>
      </w:r>
      <w:proofErr w:type="gramEnd"/>
      <w:r w:rsidRPr="00213DDB">
        <w:rPr>
          <w:rFonts w:ascii="Arial" w:hAnsi="Arial" w:cs="Arial"/>
          <w:color w:val="000000" w:themeColor="text1"/>
          <w:sz w:val="22"/>
          <w:szCs w:val="22"/>
        </w:rPr>
        <w:t>path&gt;/</w:t>
      </w:r>
      <w:r w:rsidR="001C7C7B" w:rsidRPr="00213DDB">
        <w:rPr>
          <w:rFonts w:ascii="Arial" w:hAnsi="Arial" w:cs="Arial"/>
          <w:color w:val="000000" w:themeColor="text1"/>
          <w:sz w:val="22"/>
          <w:szCs w:val="22"/>
        </w:rPr>
        <w:t>Rep2.fastq</w:t>
      </w:r>
      <w:r w:rsidRPr="00213DDB">
        <w:rPr>
          <w:rFonts w:ascii="Arial" w:hAnsi="Arial" w:cs="Arial"/>
          <w:color w:val="000000" w:themeColor="text1"/>
          <w:sz w:val="22"/>
          <w:szCs w:val="22"/>
        </w:rPr>
        <w:t>”.</w:t>
      </w:r>
      <w:r w:rsidR="001C7C7B" w:rsidRPr="00213DDB">
        <w:rPr>
          <w:rFonts w:ascii="Arial" w:hAnsi="Arial" w:cs="Arial"/>
          <w:color w:val="000000" w:themeColor="text1"/>
          <w:sz w:val="22"/>
          <w:szCs w:val="22"/>
        </w:rPr>
        <w:t xml:space="preserve"> </w:t>
      </w:r>
    </w:p>
    <w:p w14:paraId="7BA50124" w14:textId="326BDDC3" w:rsidR="006702E9" w:rsidRPr="00213DDB" w:rsidRDefault="005E679B" w:rsidP="00A12988">
      <w:pPr>
        <w:pStyle w:val="PlainText"/>
        <w:ind w:left="2120"/>
        <w:rPr>
          <w:rFonts w:ascii="Arial" w:hAnsi="Arial" w:cs="Arial"/>
          <w:color w:val="000000" w:themeColor="text1"/>
          <w:sz w:val="22"/>
          <w:szCs w:val="22"/>
        </w:rPr>
      </w:pPr>
      <w:r w:rsidRPr="00213DDB">
        <w:rPr>
          <w:rFonts w:ascii="Arial" w:hAnsi="Arial" w:cs="Arial"/>
          <w:color w:val="000000" w:themeColor="text1"/>
          <w:sz w:val="22"/>
          <w:szCs w:val="22"/>
        </w:rPr>
        <w:t>I</w:t>
      </w:r>
      <w:r w:rsidR="006702E9" w:rsidRPr="00213DDB">
        <w:rPr>
          <w:rFonts w:ascii="Arial" w:hAnsi="Arial" w:cs="Arial"/>
          <w:color w:val="000000" w:themeColor="text1"/>
          <w:sz w:val="22"/>
          <w:szCs w:val="22"/>
        </w:rPr>
        <w:t xml:space="preserve">f </w:t>
      </w:r>
      <w:r w:rsidRPr="00213DDB">
        <w:rPr>
          <w:rFonts w:ascii="Arial" w:hAnsi="Arial" w:cs="Arial"/>
          <w:color w:val="000000" w:themeColor="text1"/>
          <w:sz w:val="22"/>
          <w:szCs w:val="22"/>
        </w:rPr>
        <w:t>“-f</w:t>
      </w:r>
      <w:r w:rsidR="001B07DD" w:rsidRPr="00213DDB">
        <w:rPr>
          <w:rFonts w:ascii="Arial" w:hAnsi="Arial" w:cs="Arial"/>
          <w:color w:val="000000" w:themeColor="text1"/>
          <w:sz w:val="22"/>
          <w:szCs w:val="22"/>
        </w:rPr>
        <w:t xml:space="preserve"> </w:t>
      </w:r>
      <w:proofErr w:type="spellStart"/>
      <w:r w:rsidRPr="00213DDB">
        <w:rPr>
          <w:rFonts w:ascii="Arial" w:hAnsi="Arial" w:cs="Arial"/>
          <w:color w:val="000000" w:themeColor="text1"/>
          <w:sz w:val="22"/>
          <w:szCs w:val="22"/>
        </w:rPr>
        <w:t>f</w:t>
      </w:r>
      <w:r w:rsidR="001B07DD" w:rsidRPr="00213DDB">
        <w:rPr>
          <w:rFonts w:ascii="Arial" w:hAnsi="Arial" w:cs="Arial"/>
          <w:color w:val="000000" w:themeColor="text1"/>
          <w:sz w:val="22"/>
          <w:szCs w:val="22"/>
        </w:rPr>
        <w:t>asta</w:t>
      </w:r>
      <w:proofErr w:type="spellEnd"/>
      <w:r w:rsidRPr="00213DDB">
        <w:rPr>
          <w:rFonts w:ascii="Arial" w:hAnsi="Arial" w:cs="Arial"/>
          <w:color w:val="000000" w:themeColor="text1"/>
          <w:sz w:val="22"/>
          <w:szCs w:val="22"/>
        </w:rPr>
        <w:t>”</w:t>
      </w:r>
      <w:r w:rsidR="001B07DD" w:rsidRPr="00213DDB">
        <w:rPr>
          <w:rFonts w:ascii="Arial" w:hAnsi="Arial" w:cs="Arial"/>
          <w:color w:val="000000" w:themeColor="text1"/>
          <w:sz w:val="22"/>
          <w:szCs w:val="22"/>
        </w:rPr>
        <w:t>,</w:t>
      </w:r>
      <w:r w:rsidR="00D46B44" w:rsidRPr="00213DDB">
        <w:rPr>
          <w:rFonts w:ascii="Arial" w:hAnsi="Arial" w:cs="Arial"/>
          <w:color w:val="000000" w:themeColor="text1"/>
          <w:sz w:val="22"/>
          <w:szCs w:val="22"/>
        </w:rPr>
        <w:t xml:space="preserve"> </w:t>
      </w:r>
      <w:r w:rsidRPr="00213DDB">
        <w:rPr>
          <w:rFonts w:ascii="Arial" w:hAnsi="Arial" w:cs="Arial"/>
          <w:color w:val="000000" w:themeColor="text1"/>
          <w:sz w:val="22"/>
          <w:szCs w:val="22"/>
        </w:rPr>
        <w:t>please input the full path of files with transcripts in FASTA format.</w:t>
      </w:r>
    </w:p>
    <w:p w14:paraId="6BBCF361" w14:textId="7445307D" w:rsidR="00C21B96" w:rsidRPr="00213DDB" w:rsidRDefault="005E679B" w:rsidP="00A12988">
      <w:pPr>
        <w:pStyle w:val="PlainText"/>
        <w:ind w:left="1400" w:firstLine="720"/>
        <w:rPr>
          <w:rFonts w:ascii="Arial" w:hAnsi="Arial" w:cs="Arial"/>
          <w:color w:val="000000" w:themeColor="text1"/>
          <w:sz w:val="22"/>
          <w:szCs w:val="22"/>
        </w:rPr>
      </w:pPr>
      <w:r w:rsidRPr="00213DDB">
        <w:rPr>
          <w:rFonts w:ascii="Arial" w:hAnsi="Arial" w:cs="Arial"/>
          <w:color w:val="000000" w:themeColor="text1"/>
          <w:sz w:val="22"/>
          <w:szCs w:val="22"/>
        </w:rPr>
        <w:t>If “-f bed”, please input the full path of files with transcripts in BED format.</w:t>
      </w:r>
    </w:p>
    <w:p w14:paraId="319627ED" w14:textId="77777777" w:rsidR="00737188" w:rsidRPr="00213DDB" w:rsidRDefault="00737188" w:rsidP="00A12988">
      <w:pPr>
        <w:pStyle w:val="PlainText"/>
        <w:ind w:left="1400" w:firstLine="720"/>
        <w:rPr>
          <w:rFonts w:ascii="Arial" w:hAnsi="Arial" w:cs="Arial"/>
          <w:color w:val="000000" w:themeColor="text1"/>
          <w:sz w:val="22"/>
          <w:szCs w:val="22"/>
        </w:rPr>
      </w:pPr>
    </w:p>
    <w:p w14:paraId="05B198C9" w14:textId="163485BC" w:rsidR="00737188" w:rsidRPr="007839A4" w:rsidRDefault="006702E9" w:rsidP="00737188">
      <w:pPr>
        <w:pStyle w:val="PlainText"/>
        <w:rPr>
          <w:rFonts w:ascii="Arial" w:hAnsi="Arial" w:cs="Arial"/>
          <w:color w:val="000000" w:themeColor="text1"/>
          <w:sz w:val="22"/>
          <w:szCs w:val="22"/>
          <w:highlight w:val="cyan"/>
        </w:rPr>
      </w:pPr>
      <w:r w:rsidRPr="00213DDB">
        <w:rPr>
          <w:rFonts w:ascii="Arial" w:hAnsi="Arial" w:cs="Arial"/>
          <w:color w:val="000000" w:themeColor="text1"/>
          <w:sz w:val="22"/>
          <w:szCs w:val="22"/>
        </w:rPr>
        <w:t xml:space="preserve">-l </w:t>
      </w:r>
      <w:r w:rsidR="00D46B44" w:rsidRPr="00213DDB">
        <w:rPr>
          <w:rFonts w:ascii="Arial" w:hAnsi="Arial" w:cs="Arial"/>
          <w:color w:val="000000" w:themeColor="text1"/>
          <w:sz w:val="22"/>
          <w:szCs w:val="22"/>
        </w:rPr>
        <w:t>--library</w:t>
      </w:r>
      <w:r w:rsidR="00531BF5" w:rsidRPr="00213DDB">
        <w:rPr>
          <w:rFonts w:ascii="Arial" w:hAnsi="Arial" w:cs="Arial"/>
          <w:color w:val="000000" w:themeColor="text1"/>
          <w:sz w:val="22"/>
          <w:szCs w:val="22"/>
        </w:rPr>
        <w:tab/>
      </w:r>
      <w:r w:rsidR="00737188" w:rsidRPr="00213DDB">
        <w:rPr>
          <w:rFonts w:ascii="Arial" w:hAnsi="Arial" w:cs="Arial"/>
          <w:color w:val="000000" w:themeColor="text1"/>
          <w:sz w:val="22"/>
          <w:szCs w:val="22"/>
        </w:rPr>
        <w:t xml:space="preserve">          Full path of the LIB folder, which can be downloaded from </w:t>
      </w:r>
      <w:proofErr w:type="spellStart"/>
      <w:r w:rsidR="00737188" w:rsidRPr="007839A4">
        <w:rPr>
          <w:rFonts w:ascii="Arial" w:hAnsi="Arial" w:cs="Arial"/>
          <w:color w:val="000000" w:themeColor="text1"/>
          <w:sz w:val="22"/>
          <w:szCs w:val="22"/>
          <w:highlight w:val="cyan"/>
        </w:rPr>
        <w:t>Zenodo</w:t>
      </w:r>
      <w:proofErr w:type="spellEnd"/>
      <w:r w:rsidR="00737188" w:rsidRPr="007839A4">
        <w:rPr>
          <w:rFonts w:ascii="Arial" w:hAnsi="Arial" w:cs="Arial"/>
          <w:color w:val="000000" w:themeColor="text1"/>
          <w:sz w:val="22"/>
          <w:szCs w:val="22"/>
          <w:highlight w:val="cyan"/>
        </w:rPr>
        <w:t>: http-</w:t>
      </w:r>
    </w:p>
    <w:p w14:paraId="24870533" w14:textId="52A1925A" w:rsidR="00737188" w:rsidRPr="003709B5" w:rsidRDefault="00737188" w:rsidP="00213DDB">
      <w:pPr>
        <w:pStyle w:val="PlainText"/>
        <w:rPr>
          <w:rFonts w:ascii="Arial" w:hAnsi="Arial" w:cs="Arial"/>
          <w:color w:val="000000" w:themeColor="text1"/>
          <w:sz w:val="22"/>
          <w:szCs w:val="22"/>
        </w:rPr>
      </w:pPr>
      <w:r w:rsidRPr="007839A4">
        <w:rPr>
          <w:rFonts w:ascii="Arial" w:hAnsi="Arial" w:cs="Arial"/>
          <w:color w:val="000000" w:themeColor="text1"/>
          <w:sz w:val="22"/>
          <w:szCs w:val="22"/>
          <w:highlight w:val="cyan"/>
        </w:rPr>
        <w:t xml:space="preserve">                                  link?</w:t>
      </w:r>
    </w:p>
    <w:p w14:paraId="74459CB2" w14:textId="77777777" w:rsidR="00C21B96" w:rsidRPr="00213DDB" w:rsidRDefault="00C21B96" w:rsidP="007B0956">
      <w:pPr>
        <w:pStyle w:val="PlainText"/>
        <w:rPr>
          <w:rFonts w:ascii="Arial" w:hAnsi="Arial" w:cs="Arial"/>
          <w:color w:val="000000" w:themeColor="text1"/>
          <w:sz w:val="22"/>
          <w:szCs w:val="22"/>
        </w:rPr>
      </w:pPr>
    </w:p>
    <w:p w14:paraId="7F2589BB" w14:textId="28622F40" w:rsidR="00737188" w:rsidRPr="00213DDB" w:rsidRDefault="00D46B44" w:rsidP="00213DDB">
      <w:pPr>
        <w:pStyle w:val="PlainText"/>
        <w:ind w:left="2160" w:hanging="2160"/>
        <w:rPr>
          <w:rFonts w:ascii="Arial" w:hAnsi="Arial" w:cs="Arial"/>
          <w:color w:val="000000" w:themeColor="text1"/>
          <w:sz w:val="22"/>
          <w:szCs w:val="22"/>
          <w:shd w:val="clear" w:color="auto" w:fill="FFFFFF"/>
        </w:rPr>
      </w:pPr>
      <w:r w:rsidRPr="007839A4">
        <w:rPr>
          <w:rFonts w:ascii="Arial" w:hAnsi="Arial" w:cs="Arial"/>
          <w:color w:val="000000" w:themeColor="text1"/>
          <w:sz w:val="22"/>
          <w:szCs w:val="22"/>
        </w:rPr>
        <w:t>-o</w:t>
      </w:r>
      <w:r w:rsidR="00B5277C" w:rsidRPr="007839A4">
        <w:rPr>
          <w:rFonts w:ascii="Arial" w:hAnsi="Arial" w:cs="Arial"/>
          <w:color w:val="000000" w:themeColor="text1"/>
          <w:sz w:val="22"/>
          <w:szCs w:val="22"/>
        </w:rPr>
        <w:t xml:space="preserve"> --</w:t>
      </w:r>
      <w:proofErr w:type="spellStart"/>
      <w:r w:rsidR="00B5277C" w:rsidRPr="007839A4">
        <w:rPr>
          <w:rFonts w:ascii="Arial" w:hAnsi="Arial" w:cs="Arial"/>
          <w:color w:val="000000" w:themeColor="text1"/>
          <w:sz w:val="22"/>
          <w:szCs w:val="22"/>
        </w:rPr>
        <w:t>output_dir</w:t>
      </w:r>
      <w:proofErr w:type="spellEnd"/>
      <w:r w:rsidR="00737188" w:rsidRPr="007839A4">
        <w:rPr>
          <w:rFonts w:ascii="Arial" w:hAnsi="Arial" w:cs="Arial"/>
          <w:color w:val="000000" w:themeColor="text1"/>
          <w:sz w:val="22"/>
          <w:szCs w:val="22"/>
        </w:rPr>
        <w:tab/>
      </w:r>
      <w:r w:rsidR="00737188" w:rsidRPr="007839A4">
        <w:rPr>
          <w:rFonts w:ascii="Arial" w:hAnsi="Arial" w:cs="Arial"/>
          <w:color w:val="000000" w:themeColor="text1"/>
          <w:sz w:val="22"/>
          <w:szCs w:val="22"/>
          <w:shd w:val="clear" w:color="auto" w:fill="FFFFFF"/>
        </w:rPr>
        <w:t>Please specify the name of the output folder. This must be specified as a full path. For example,</w:t>
      </w:r>
      <w:r w:rsidR="00C45D9F" w:rsidRPr="007839A4">
        <w:rPr>
          <w:rFonts w:ascii="Arial" w:hAnsi="Arial" w:cs="Arial"/>
          <w:color w:val="000000" w:themeColor="text1"/>
          <w:sz w:val="22"/>
          <w:szCs w:val="22"/>
          <w:shd w:val="clear" w:color="auto" w:fill="FFFFFF"/>
        </w:rPr>
        <w:t xml:space="preserve"> </w:t>
      </w:r>
      <w:r w:rsidR="00C45D9F" w:rsidRPr="007839A4">
        <w:rPr>
          <w:rFonts w:ascii="Arial" w:hAnsi="Arial" w:cs="Arial"/>
          <w:i/>
          <w:iCs/>
          <w:color w:val="000000" w:themeColor="text1"/>
          <w:sz w:val="22"/>
          <w:szCs w:val="22"/>
          <w:shd w:val="clear" w:color="auto" w:fill="FFFFFF"/>
        </w:rPr>
        <w:t>“-o /home/username/Flnc_sample1_output”.</w:t>
      </w:r>
    </w:p>
    <w:p w14:paraId="7B5AED9C" w14:textId="59BB7C98" w:rsidR="00D46B44" w:rsidRPr="003709B5" w:rsidRDefault="00D46B44" w:rsidP="006702E9">
      <w:pPr>
        <w:pStyle w:val="PlainText"/>
        <w:rPr>
          <w:rFonts w:ascii="Arial" w:hAnsi="Arial" w:cs="Arial"/>
          <w:color w:val="000000" w:themeColor="text1"/>
          <w:sz w:val="22"/>
          <w:szCs w:val="22"/>
        </w:rPr>
      </w:pPr>
    </w:p>
    <w:p w14:paraId="2FCA76FA" w14:textId="4E1DFF68" w:rsidR="006248CC" w:rsidRPr="00213DDB" w:rsidRDefault="006248CC" w:rsidP="00213DDB">
      <w:pPr>
        <w:pStyle w:val="PlainText"/>
        <w:rPr>
          <w:rFonts w:ascii="Arial" w:hAnsi="Arial" w:cs="Arial"/>
          <w:b/>
          <w:bCs/>
          <w:color w:val="000000" w:themeColor="text1"/>
          <w:sz w:val="22"/>
          <w:szCs w:val="22"/>
          <w:shd w:val="clear" w:color="auto" w:fill="FFFFFF"/>
        </w:rPr>
      </w:pPr>
      <w:r w:rsidRPr="00213DDB">
        <w:rPr>
          <w:rFonts w:ascii="Arial" w:hAnsi="Arial" w:cs="Arial"/>
          <w:b/>
          <w:bCs/>
          <w:color w:val="000000" w:themeColor="text1"/>
          <w:sz w:val="22"/>
          <w:szCs w:val="22"/>
          <w:shd w:val="clear" w:color="auto" w:fill="FFFFFF"/>
        </w:rPr>
        <w:t>Options:</w:t>
      </w:r>
    </w:p>
    <w:p w14:paraId="5999AE7F" w14:textId="64AF6B88" w:rsidR="00596DDE" w:rsidRPr="007839A4" w:rsidRDefault="00596DDE" w:rsidP="00596DDE">
      <w:pPr>
        <w:pStyle w:val="PlainText"/>
        <w:rPr>
          <w:rFonts w:ascii="Arial" w:hAnsi="Arial" w:cs="Arial"/>
          <w:color w:val="000000" w:themeColor="text1"/>
          <w:sz w:val="22"/>
          <w:szCs w:val="22"/>
        </w:rPr>
      </w:pPr>
      <w:r w:rsidRPr="003709B5">
        <w:rPr>
          <w:rFonts w:ascii="Arial" w:hAnsi="Arial" w:cs="Arial"/>
          <w:color w:val="000000" w:themeColor="text1"/>
          <w:sz w:val="22"/>
          <w:szCs w:val="22"/>
        </w:rPr>
        <w:t>-g --</w:t>
      </w:r>
      <w:proofErr w:type="spellStart"/>
      <w:r w:rsidRPr="003709B5">
        <w:rPr>
          <w:rFonts w:ascii="Arial" w:hAnsi="Arial" w:cs="Arial"/>
          <w:color w:val="000000" w:themeColor="text1"/>
          <w:sz w:val="22"/>
          <w:szCs w:val="22"/>
        </w:rPr>
        <w:t>gtf_file</w:t>
      </w:r>
      <w:proofErr w:type="spellEnd"/>
      <w:r w:rsidRPr="003709B5">
        <w:rPr>
          <w:rFonts w:ascii="Arial" w:hAnsi="Arial" w:cs="Arial"/>
          <w:color w:val="000000" w:themeColor="text1"/>
          <w:sz w:val="22"/>
          <w:szCs w:val="22"/>
        </w:rPr>
        <w:tab/>
      </w:r>
      <w:r w:rsidRPr="003709B5">
        <w:rPr>
          <w:rFonts w:ascii="Arial" w:hAnsi="Arial" w:cs="Arial"/>
          <w:color w:val="000000" w:themeColor="text1"/>
          <w:sz w:val="22"/>
          <w:szCs w:val="22"/>
        </w:rPr>
        <w:tab/>
        <w:t xml:space="preserve">Full path of the reference </w:t>
      </w:r>
      <w:r w:rsidRPr="007839A4">
        <w:rPr>
          <w:rFonts w:ascii="Arial" w:hAnsi="Arial" w:cs="Arial"/>
          <w:color w:val="000000" w:themeColor="text1"/>
          <w:sz w:val="22"/>
          <w:szCs w:val="22"/>
        </w:rPr>
        <w:t xml:space="preserve">gene annotation file in GTF format. </w:t>
      </w:r>
    </w:p>
    <w:p w14:paraId="77C81C52" w14:textId="38BD3273" w:rsidR="00596DDE" w:rsidRPr="007839A4" w:rsidRDefault="00596DDE" w:rsidP="00596DDE">
      <w:pPr>
        <w:pStyle w:val="PlainText"/>
        <w:rPr>
          <w:rFonts w:ascii="Arial" w:hAnsi="Arial" w:cs="Arial"/>
          <w:i/>
          <w:iCs/>
          <w:color w:val="000000" w:themeColor="text1"/>
          <w:sz w:val="22"/>
          <w:szCs w:val="22"/>
        </w:rPr>
      </w:pPr>
      <w:r w:rsidRPr="007839A4">
        <w:rPr>
          <w:rFonts w:ascii="Arial" w:hAnsi="Arial" w:cs="Arial"/>
          <w:color w:val="000000" w:themeColor="text1"/>
          <w:sz w:val="22"/>
          <w:szCs w:val="22"/>
        </w:rPr>
        <w:tab/>
      </w:r>
      <w:r w:rsidRPr="007839A4">
        <w:rPr>
          <w:rFonts w:ascii="Arial" w:hAnsi="Arial" w:cs="Arial"/>
          <w:color w:val="000000" w:themeColor="text1"/>
          <w:sz w:val="22"/>
          <w:szCs w:val="22"/>
        </w:rPr>
        <w:tab/>
      </w:r>
      <w:r w:rsidRPr="007839A4">
        <w:rPr>
          <w:rFonts w:ascii="Arial" w:hAnsi="Arial" w:cs="Arial"/>
          <w:color w:val="000000" w:themeColor="text1"/>
          <w:sz w:val="22"/>
          <w:szCs w:val="22"/>
        </w:rPr>
        <w:tab/>
      </w:r>
      <w:r w:rsidRPr="007839A4">
        <w:rPr>
          <w:rFonts w:ascii="Arial" w:hAnsi="Arial" w:cs="Arial"/>
          <w:i/>
          <w:iCs/>
          <w:color w:val="000000" w:themeColor="text1"/>
          <w:sz w:val="22"/>
          <w:szCs w:val="22"/>
        </w:rPr>
        <w:t>Default: gencode.v29.annotation.gtf in the LIB folder</w:t>
      </w:r>
      <w:r w:rsidRPr="007839A4">
        <w:rPr>
          <w:rFonts w:ascii="Arial" w:hAnsi="Arial" w:cs="Arial"/>
          <w:color w:val="000000" w:themeColor="text1"/>
          <w:sz w:val="22"/>
          <w:szCs w:val="22"/>
        </w:rPr>
        <w:t>.</w:t>
      </w:r>
    </w:p>
    <w:p w14:paraId="36284240" w14:textId="77777777" w:rsidR="00B5277C" w:rsidRPr="007839A4" w:rsidRDefault="00B5277C" w:rsidP="00CF1F68">
      <w:pPr>
        <w:pStyle w:val="PlainText"/>
        <w:rPr>
          <w:rFonts w:ascii="Arial" w:hAnsi="Arial" w:cs="Arial"/>
          <w:color w:val="000000" w:themeColor="text1"/>
          <w:sz w:val="22"/>
          <w:szCs w:val="22"/>
        </w:rPr>
      </w:pPr>
    </w:p>
    <w:p w14:paraId="491A2B36" w14:textId="3495D165" w:rsidR="00CF1F68" w:rsidRPr="007839A4" w:rsidRDefault="00BD3111" w:rsidP="00CF1F68">
      <w:pPr>
        <w:pStyle w:val="PlainText"/>
        <w:rPr>
          <w:rFonts w:ascii="Arial" w:hAnsi="Arial" w:cs="Arial"/>
          <w:color w:val="000000" w:themeColor="text1"/>
          <w:sz w:val="22"/>
          <w:szCs w:val="22"/>
        </w:rPr>
      </w:pPr>
      <w:r w:rsidRPr="007839A4">
        <w:rPr>
          <w:rFonts w:ascii="Arial" w:hAnsi="Arial" w:cs="Arial"/>
          <w:color w:val="000000" w:themeColor="text1"/>
          <w:sz w:val="22"/>
          <w:szCs w:val="22"/>
        </w:rPr>
        <w:t>-m</w:t>
      </w:r>
      <w:r w:rsidR="00B5277C" w:rsidRPr="007839A4">
        <w:rPr>
          <w:rFonts w:ascii="Arial" w:hAnsi="Arial" w:cs="Arial"/>
          <w:color w:val="000000" w:themeColor="text1"/>
          <w:sz w:val="22"/>
          <w:szCs w:val="22"/>
        </w:rPr>
        <w:t xml:space="preserve"> --model</w:t>
      </w:r>
      <w:r w:rsidR="001F2537" w:rsidRPr="007839A4">
        <w:rPr>
          <w:rFonts w:ascii="Arial" w:hAnsi="Arial" w:cs="Arial"/>
          <w:color w:val="000000" w:themeColor="text1"/>
          <w:sz w:val="22"/>
          <w:szCs w:val="22"/>
        </w:rPr>
        <w:tab/>
      </w:r>
      <w:r w:rsidR="001F2537" w:rsidRPr="007839A4">
        <w:rPr>
          <w:rFonts w:ascii="Arial" w:hAnsi="Arial" w:cs="Arial"/>
          <w:color w:val="000000" w:themeColor="text1"/>
          <w:sz w:val="22"/>
          <w:szCs w:val="22"/>
        </w:rPr>
        <w:tab/>
      </w:r>
      <w:r w:rsidR="001A215E" w:rsidRPr="007839A4">
        <w:rPr>
          <w:rFonts w:ascii="Arial" w:hAnsi="Arial" w:cs="Arial"/>
          <w:color w:val="000000" w:themeColor="text1"/>
          <w:sz w:val="22"/>
          <w:szCs w:val="22"/>
        </w:rPr>
        <w:t>C</w:t>
      </w:r>
      <w:r w:rsidR="000A7F28" w:rsidRPr="007839A4">
        <w:rPr>
          <w:rFonts w:ascii="Arial" w:hAnsi="Arial" w:cs="Arial"/>
          <w:color w:val="000000" w:themeColor="text1"/>
          <w:sz w:val="22"/>
          <w:szCs w:val="22"/>
        </w:rPr>
        <w:t>hoose the abbreviation of one of the following</w:t>
      </w:r>
      <w:r w:rsidR="00CF1F68" w:rsidRPr="007839A4">
        <w:rPr>
          <w:rFonts w:ascii="Arial" w:hAnsi="Arial" w:cs="Arial"/>
          <w:color w:val="000000" w:themeColor="text1"/>
          <w:sz w:val="22"/>
          <w:szCs w:val="22"/>
        </w:rPr>
        <w:t xml:space="preserve"> model</w:t>
      </w:r>
      <w:r w:rsidR="000A7F28" w:rsidRPr="007839A4">
        <w:rPr>
          <w:rFonts w:ascii="Arial" w:hAnsi="Arial" w:cs="Arial"/>
          <w:color w:val="000000" w:themeColor="text1"/>
          <w:sz w:val="22"/>
          <w:szCs w:val="22"/>
        </w:rPr>
        <w:t>s</w:t>
      </w:r>
      <w:r w:rsidR="00D865ED" w:rsidRPr="007839A4">
        <w:rPr>
          <w:rFonts w:ascii="Arial" w:hAnsi="Arial" w:cs="Arial"/>
          <w:color w:val="000000" w:themeColor="text1"/>
          <w:sz w:val="22"/>
          <w:szCs w:val="22"/>
        </w:rPr>
        <w:t>:</w:t>
      </w:r>
      <w:r w:rsidR="000A7F28" w:rsidRPr="007839A4">
        <w:rPr>
          <w:rFonts w:ascii="Arial" w:hAnsi="Arial" w:cs="Arial"/>
          <w:color w:val="000000" w:themeColor="text1"/>
          <w:sz w:val="22"/>
          <w:szCs w:val="22"/>
        </w:rPr>
        <w:t xml:space="preserve"> </w:t>
      </w:r>
    </w:p>
    <w:p w14:paraId="0BF8A3F1" w14:textId="6BD0840C"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bookmarkStart w:id="0" w:name="OLE_LINK1"/>
      <w:bookmarkStart w:id="1" w:name="OLE_LINK2"/>
      <w:r w:rsidR="00CF1F68" w:rsidRPr="00213DDB">
        <w:rPr>
          <w:rFonts w:ascii="Arial" w:hAnsi="Arial" w:cs="Arial"/>
          <w:color w:val="000000" w:themeColor="text1"/>
          <w:sz w:val="22"/>
          <w:szCs w:val="22"/>
        </w:rPr>
        <w:t xml:space="preserve">rf: random </w:t>
      </w:r>
      <w:r w:rsidR="000A7F28" w:rsidRPr="00213DDB">
        <w:rPr>
          <w:rFonts w:ascii="Arial" w:hAnsi="Arial" w:cs="Arial"/>
          <w:color w:val="000000" w:themeColor="text1"/>
          <w:sz w:val="22"/>
          <w:szCs w:val="22"/>
        </w:rPr>
        <w:t>forest</w:t>
      </w:r>
    </w:p>
    <w:p w14:paraId="5CB6088D" w14:textId="332D4622"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proofErr w:type="spellStart"/>
      <w:r w:rsidR="00D865ED" w:rsidRPr="00213DDB">
        <w:rPr>
          <w:rFonts w:ascii="Arial" w:hAnsi="Arial" w:cs="Arial"/>
          <w:color w:val="000000" w:themeColor="text1"/>
          <w:sz w:val="22"/>
          <w:szCs w:val="22"/>
        </w:rPr>
        <w:t>lr</w:t>
      </w:r>
      <w:proofErr w:type="spellEnd"/>
      <w:r w:rsidR="00CF1F68" w:rsidRPr="00213DDB">
        <w:rPr>
          <w:rFonts w:ascii="Arial" w:hAnsi="Arial" w:cs="Arial"/>
          <w:color w:val="000000" w:themeColor="text1"/>
          <w:sz w:val="22"/>
          <w:szCs w:val="22"/>
        </w:rPr>
        <w:t>: logistic regression</w:t>
      </w:r>
    </w:p>
    <w:p w14:paraId="4E72E54F" w14:textId="462D2107"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proofErr w:type="spellStart"/>
      <w:r w:rsidR="00CF1F68" w:rsidRPr="00213DDB">
        <w:rPr>
          <w:rFonts w:ascii="Arial" w:hAnsi="Arial" w:cs="Arial"/>
          <w:color w:val="000000" w:themeColor="text1"/>
          <w:sz w:val="22"/>
          <w:szCs w:val="22"/>
        </w:rPr>
        <w:t>nb</w:t>
      </w:r>
      <w:proofErr w:type="spellEnd"/>
      <w:r w:rsidR="00CF1F68" w:rsidRPr="00213DDB">
        <w:rPr>
          <w:rFonts w:ascii="Arial" w:hAnsi="Arial" w:cs="Arial"/>
          <w:color w:val="000000" w:themeColor="text1"/>
          <w:sz w:val="22"/>
          <w:szCs w:val="22"/>
        </w:rPr>
        <w:t xml:space="preserve">: </w:t>
      </w:r>
      <w:r w:rsidR="000A7F28" w:rsidRPr="00213DDB">
        <w:rPr>
          <w:rFonts w:ascii="Arial" w:hAnsi="Arial" w:cs="Arial"/>
          <w:color w:val="000000" w:themeColor="text1"/>
          <w:sz w:val="22"/>
          <w:szCs w:val="22"/>
        </w:rPr>
        <w:t>naïve</w:t>
      </w:r>
      <w:r w:rsidR="00CF1F68" w:rsidRPr="00213DDB">
        <w:rPr>
          <w:rFonts w:ascii="Arial" w:hAnsi="Arial" w:cs="Arial"/>
          <w:color w:val="000000" w:themeColor="text1"/>
          <w:sz w:val="22"/>
          <w:szCs w:val="22"/>
        </w:rPr>
        <w:t xml:space="preserve"> </w:t>
      </w:r>
      <w:r w:rsidRPr="00213DDB">
        <w:rPr>
          <w:rFonts w:ascii="Arial" w:hAnsi="Arial" w:cs="Arial"/>
          <w:color w:val="000000" w:themeColor="text1"/>
          <w:sz w:val="22"/>
          <w:szCs w:val="22"/>
        </w:rPr>
        <w:t>B</w:t>
      </w:r>
      <w:r w:rsidR="00CF1F68" w:rsidRPr="00213DDB">
        <w:rPr>
          <w:rFonts w:ascii="Arial" w:hAnsi="Arial" w:cs="Arial"/>
          <w:color w:val="000000" w:themeColor="text1"/>
          <w:sz w:val="22"/>
          <w:szCs w:val="22"/>
        </w:rPr>
        <w:t>ayes</w:t>
      </w:r>
    </w:p>
    <w:p w14:paraId="28D3EA9B" w14:textId="08B63CAD"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00CF1F68" w:rsidRPr="00213DDB">
        <w:rPr>
          <w:rFonts w:ascii="Arial" w:hAnsi="Arial" w:cs="Arial"/>
          <w:color w:val="000000" w:themeColor="text1"/>
          <w:sz w:val="22"/>
          <w:szCs w:val="22"/>
        </w:rPr>
        <w:t>dt: decision tree</w:t>
      </w:r>
    </w:p>
    <w:p w14:paraId="64DC0D28" w14:textId="5731959E"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proofErr w:type="spellStart"/>
      <w:r w:rsidR="00CF1F68" w:rsidRPr="00213DDB">
        <w:rPr>
          <w:rFonts w:ascii="Arial" w:hAnsi="Arial" w:cs="Arial"/>
          <w:color w:val="000000" w:themeColor="text1"/>
          <w:sz w:val="22"/>
          <w:szCs w:val="22"/>
        </w:rPr>
        <w:t>knn</w:t>
      </w:r>
      <w:proofErr w:type="spellEnd"/>
      <w:r w:rsidR="00CF1F68" w:rsidRPr="00213DDB">
        <w:rPr>
          <w:rFonts w:ascii="Arial" w:hAnsi="Arial" w:cs="Arial"/>
          <w:color w:val="000000" w:themeColor="text1"/>
          <w:sz w:val="22"/>
          <w:szCs w:val="22"/>
        </w:rPr>
        <w:t>: k-nearest neighbors</w:t>
      </w:r>
    </w:p>
    <w:p w14:paraId="68F190FE" w14:textId="76511B0E"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proofErr w:type="spellStart"/>
      <w:r w:rsidR="00CF1F68" w:rsidRPr="00213DDB">
        <w:rPr>
          <w:rFonts w:ascii="Arial" w:hAnsi="Arial" w:cs="Arial"/>
          <w:color w:val="000000" w:themeColor="text1"/>
          <w:sz w:val="22"/>
          <w:szCs w:val="22"/>
        </w:rPr>
        <w:t>rbfsvm</w:t>
      </w:r>
      <w:proofErr w:type="spellEnd"/>
      <w:r w:rsidR="00CF1F68" w:rsidRPr="00213DDB">
        <w:rPr>
          <w:rFonts w:ascii="Arial" w:hAnsi="Arial" w:cs="Arial"/>
          <w:color w:val="000000" w:themeColor="text1"/>
          <w:sz w:val="22"/>
          <w:szCs w:val="22"/>
        </w:rPr>
        <w:t xml:space="preserve">: support vector machines with RBF </w:t>
      </w:r>
      <w:r w:rsidR="00D865ED" w:rsidRPr="00213DDB">
        <w:rPr>
          <w:rFonts w:ascii="Arial" w:hAnsi="Arial" w:cs="Arial"/>
          <w:color w:val="000000" w:themeColor="text1"/>
          <w:sz w:val="22"/>
          <w:szCs w:val="22"/>
        </w:rPr>
        <w:t>kernel</w:t>
      </w:r>
    </w:p>
    <w:p w14:paraId="16545BD5" w14:textId="1A0C6371"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proofErr w:type="spellStart"/>
      <w:r w:rsidR="00CF1F68" w:rsidRPr="00213DDB">
        <w:rPr>
          <w:rFonts w:ascii="Arial" w:hAnsi="Arial" w:cs="Arial"/>
          <w:color w:val="000000" w:themeColor="text1"/>
          <w:sz w:val="22"/>
          <w:szCs w:val="22"/>
        </w:rPr>
        <w:t>lsvm</w:t>
      </w:r>
      <w:proofErr w:type="spellEnd"/>
      <w:r w:rsidR="00CF1F68" w:rsidRPr="00213DDB">
        <w:rPr>
          <w:rFonts w:ascii="Arial" w:hAnsi="Arial" w:cs="Arial"/>
          <w:color w:val="000000" w:themeColor="text1"/>
          <w:sz w:val="22"/>
          <w:szCs w:val="22"/>
        </w:rPr>
        <w:t xml:space="preserve">: support vector machines with linear </w:t>
      </w:r>
      <w:r w:rsidR="00D865ED" w:rsidRPr="00213DDB">
        <w:rPr>
          <w:rFonts w:ascii="Arial" w:hAnsi="Arial" w:cs="Arial"/>
          <w:color w:val="000000" w:themeColor="text1"/>
          <w:sz w:val="22"/>
          <w:szCs w:val="22"/>
        </w:rPr>
        <w:t>kernel</w:t>
      </w:r>
    </w:p>
    <w:p w14:paraId="3D53C203" w14:textId="2360D8F4" w:rsidR="00CF1F68" w:rsidRPr="00213DDB" w:rsidRDefault="001F2537"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00D31A4E" w:rsidRPr="00213DDB">
        <w:rPr>
          <w:rFonts w:ascii="Arial" w:hAnsi="Arial" w:cs="Arial"/>
          <w:color w:val="000000" w:themeColor="text1"/>
          <w:sz w:val="22"/>
          <w:szCs w:val="22"/>
        </w:rPr>
        <w:t>ensemble</w:t>
      </w:r>
      <w:r w:rsidR="00CF1F68" w:rsidRPr="00213DDB">
        <w:rPr>
          <w:rFonts w:ascii="Arial" w:hAnsi="Arial" w:cs="Arial"/>
          <w:color w:val="000000" w:themeColor="text1"/>
          <w:sz w:val="22"/>
          <w:szCs w:val="22"/>
        </w:rPr>
        <w:t xml:space="preserve">: </w:t>
      </w:r>
      <w:r w:rsidR="00E730CE" w:rsidRPr="00213DDB">
        <w:rPr>
          <w:rFonts w:ascii="Arial" w:hAnsi="Arial" w:cs="Arial"/>
          <w:color w:val="000000" w:themeColor="text1"/>
          <w:sz w:val="22"/>
          <w:szCs w:val="22"/>
        </w:rPr>
        <w:t>t</w:t>
      </w:r>
      <w:r w:rsidR="00CF1F68" w:rsidRPr="00213DDB">
        <w:rPr>
          <w:rFonts w:ascii="Arial" w:hAnsi="Arial" w:cs="Arial"/>
          <w:color w:val="000000" w:themeColor="text1"/>
          <w:sz w:val="22"/>
          <w:szCs w:val="22"/>
        </w:rPr>
        <w:t xml:space="preserve">he common result predicted by all models </w:t>
      </w:r>
    </w:p>
    <w:p w14:paraId="5146B971" w14:textId="3EF1AA22" w:rsidR="00CF1F68" w:rsidRPr="00213DDB" w:rsidRDefault="001F2537" w:rsidP="00CF1F68">
      <w:pPr>
        <w:pStyle w:val="PlainText"/>
        <w:rPr>
          <w:rFonts w:ascii="Arial" w:hAnsi="Arial" w:cs="Arial"/>
          <w:i/>
          <w:iCs/>
          <w:color w:val="000000" w:themeColor="text1"/>
          <w:sz w:val="22"/>
          <w:szCs w:val="22"/>
        </w:rPr>
      </w:pP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Pr="00213DDB">
        <w:rPr>
          <w:rFonts w:ascii="Arial" w:hAnsi="Arial" w:cs="Arial"/>
          <w:color w:val="000000" w:themeColor="text1"/>
          <w:sz w:val="22"/>
          <w:szCs w:val="22"/>
        </w:rPr>
        <w:tab/>
      </w:r>
      <w:r w:rsidR="00D865ED" w:rsidRPr="00213DDB">
        <w:rPr>
          <w:rFonts w:ascii="Arial" w:hAnsi="Arial" w:cs="Arial"/>
          <w:i/>
          <w:iCs/>
          <w:color w:val="000000" w:themeColor="text1"/>
          <w:sz w:val="22"/>
          <w:szCs w:val="22"/>
        </w:rPr>
        <w:t>D</w:t>
      </w:r>
      <w:r w:rsidR="00CF1F68" w:rsidRPr="00213DDB">
        <w:rPr>
          <w:rFonts w:ascii="Arial" w:hAnsi="Arial" w:cs="Arial"/>
          <w:i/>
          <w:iCs/>
          <w:color w:val="000000" w:themeColor="text1"/>
          <w:sz w:val="22"/>
          <w:szCs w:val="22"/>
        </w:rPr>
        <w:t>efault: rf</w:t>
      </w:r>
    </w:p>
    <w:bookmarkEnd w:id="0"/>
    <w:bookmarkEnd w:id="1"/>
    <w:p w14:paraId="6E76D48E" w14:textId="19BD99B6" w:rsidR="00D865ED" w:rsidRPr="00213DDB" w:rsidRDefault="00D865ED" w:rsidP="00CF1F68">
      <w:pPr>
        <w:pStyle w:val="PlainText"/>
        <w:rPr>
          <w:rFonts w:ascii="Arial" w:hAnsi="Arial" w:cs="Arial"/>
          <w:i/>
          <w:iCs/>
          <w:color w:val="000000" w:themeColor="text1"/>
          <w:sz w:val="22"/>
          <w:szCs w:val="22"/>
        </w:rPr>
      </w:pPr>
    </w:p>
    <w:p w14:paraId="41680CC0" w14:textId="0E094DE1" w:rsidR="00B5277C" w:rsidRPr="00213DDB" w:rsidRDefault="00B5277C" w:rsidP="00B5277C">
      <w:pPr>
        <w:pStyle w:val="PlainText"/>
        <w:ind w:left="2160" w:hanging="2160"/>
        <w:rPr>
          <w:rFonts w:ascii="Arial" w:hAnsi="Arial" w:cs="Arial"/>
          <w:color w:val="000000" w:themeColor="text1"/>
          <w:sz w:val="22"/>
          <w:szCs w:val="22"/>
        </w:rPr>
      </w:pPr>
      <w:r w:rsidRPr="00213DDB">
        <w:rPr>
          <w:rFonts w:ascii="Arial" w:hAnsi="Arial" w:cs="Arial"/>
          <w:color w:val="000000" w:themeColor="text1"/>
          <w:sz w:val="22"/>
          <w:szCs w:val="22"/>
        </w:rPr>
        <w:t>-s --strand</w:t>
      </w:r>
      <w:r w:rsidRPr="00213DDB">
        <w:rPr>
          <w:rFonts w:ascii="Arial" w:hAnsi="Arial" w:cs="Arial"/>
          <w:color w:val="000000" w:themeColor="text1"/>
          <w:sz w:val="22"/>
          <w:szCs w:val="22"/>
        </w:rPr>
        <w:tab/>
        <w:t>This option is required only if “</w:t>
      </w:r>
      <w:r w:rsidRPr="00213DDB">
        <w:rPr>
          <w:rFonts w:ascii="Arial" w:hAnsi="Arial" w:cs="Arial"/>
          <w:i/>
          <w:iCs/>
          <w:color w:val="000000" w:themeColor="text1"/>
          <w:sz w:val="22"/>
          <w:szCs w:val="22"/>
        </w:rPr>
        <w:t xml:space="preserve">-f </w:t>
      </w:r>
      <w:proofErr w:type="spellStart"/>
      <w:r w:rsidRPr="00213DDB">
        <w:rPr>
          <w:rFonts w:ascii="Arial" w:hAnsi="Arial" w:cs="Arial"/>
          <w:i/>
          <w:iCs/>
          <w:color w:val="000000" w:themeColor="text1"/>
          <w:sz w:val="22"/>
          <w:szCs w:val="22"/>
        </w:rPr>
        <w:t>fastq</w:t>
      </w:r>
      <w:proofErr w:type="spellEnd"/>
      <w:r w:rsidRPr="00213DDB">
        <w:rPr>
          <w:rFonts w:ascii="Arial" w:hAnsi="Arial" w:cs="Arial"/>
          <w:color w:val="000000" w:themeColor="text1"/>
          <w:sz w:val="22"/>
          <w:szCs w:val="22"/>
        </w:rPr>
        <w:t xml:space="preserve">”, otherwise </w:t>
      </w:r>
      <w:r w:rsidRPr="003709B5">
        <w:rPr>
          <w:rFonts w:ascii="Arial" w:hAnsi="Arial" w:cs="Arial"/>
          <w:color w:val="000000" w:themeColor="text1"/>
          <w:sz w:val="22"/>
          <w:szCs w:val="22"/>
        </w:rPr>
        <w:t xml:space="preserve">this argument is not </w:t>
      </w:r>
      <w:r w:rsidRPr="00213DDB">
        <w:rPr>
          <w:rFonts w:ascii="Arial" w:hAnsi="Arial" w:cs="Arial"/>
          <w:color w:val="000000" w:themeColor="text1"/>
          <w:sz w:val="22"/>
          <w:szCs w:val="22"/>
        </w:rPr>
        <w:t>needed.</w:t>
      </w:r>
    </w:p>
    <w:p w14:paraId="4FBDED5A" w14:textId="77777777" w:rsidR="00B5277C" w:rsidRPr="00213DDB" w:rsidRDefault="00B5277C" w:rsidP="00B5277C">
      <w:pPr>
        <w:pStyle w:val="PlainText"/>
        <w:ind w:left="1440" w:firstLine="720"/>
        <w:rPr>
          <w:rFonts w:ascii="Arial" w:hAnsi="Arial" w:cs="Arial"/>
          <w:color w:val="000000" w:themeColor="text1"/>
          <w:sz w:val="22"/>
          <w:szCs w:val="22"/>
        </w:rPr>
      </w:pPr>
      <w:r w:rsidRPr="00213DDB">
        <w:rPr>
          <w:rFonts w:ascii="Arial" w:hAnsi="Arial" w:cs="Arial"/>
          <w:color w:val="000000" w:themeColor="text1"/>
          <w:sz w:val="22"/>
          <w:szCs w:val="22"/>
        </w:rPr>
        <w:t xml:space="preserve">Specify strand-specific information with the following three options: </w:t>
      </w:r>
    </w:p>
    <w:p w14:paraId="44477A19" w14:textId="77777777" w:rsidR="00B5277C" w:rsidRPr="00213DDB" w:rsidRDefault="00B5277C" w:rsidP="00B5277C">
      <w:pPr>
        <w:ind w:left="2160" w:firstLine="20"/>
        <w:rPr>
          <w:rFonts w:ascii="Arial" w:eastAsiaTheme="minorEastAsia" w:hAnsi="Arial" w:cs="Arial"/>
          <w:color w:val="000000" w:themeColor="text1"/>
          <w:sz w:val="22"/>
          <w:szCs w:val="22"/>
        </w:rPr>
      </w:pPr>
      <w:r w:rsidRPr="00213DDB">
        <w:rPr>
          <w:rFonts w:ascii="Arial" w:hAnsi="Arial" w:cs="Arial"/>
          <w:i/>
          <w:iCs/>
          <w:color w:val="000000" w:themeColor="text1"/>
          <w:sz w:val="22"/>
          <w:szCs w:val="22"/>
        </w:rPr>
        <w:t>first</w:t>
      </w:r>
      <w:r w:rsidRPr="00213DDB">
        <w:rPr>
          <w:rFonts w:ascii="Arial" w:hAnsi="Arial" w:cs="Arial"/>
          <w:color w:val="000000" w:themeColor="text1"/>
          <w:sz w:val="22"/>
          <w:szCs w:val="22"/>
        </w:rPr>
        <w:t>: c</w:t>
      </w:r>
      <w:r w:rsidRPr="00213DDB">
        <w:rPr>
          <w:rFonts w:ascii="Arial" w:eastAsiaTheme="minorEastAsia" w:hAnsi="Arial" w:cs="Arial"/>
          <w:color w:val="000000" w:themeColor="text1"/>
          <w:sz w:val="22"/>
          <w:szCs w:val="22"/>
        </w:rPr>
        <w:t xml:space="preserve">orresponds to </w:t>
      </w:r>
      <w:proofErr w:type="spellStart"/>
      <w:r w:rsidRPr="00213DDB">
        <w:rPr>
          <w:rFonts w:ascii="Arial" w:eastAsiaTheme="minorEastAsia" w:hAnsi="Arial" w:cs="Arial"/>
          <w:i/>
          <w:iCs/>
          <w:color w:val="000000" w:themeColor="text1"/>
          <w:sz w:val="22"/>
          <w:szCs w:val="22"/>
        </w:rPr>
        <w:t>fr-firststrand</w:t>
      </w:r>
      <w:proofErr w:type="spellEnd"/>
      <w:r w:rsidRPr="00213DDB">
        <w:rPr>
          <w:rFonts w:ascii="Arial" w:hAnsi="Arial" w:cs="Arial"/>
          <w:color w:val="000000" w:themeColor="text1"/>
          <w:sz w:val="22"/>
          <w:szCs w:val="22"/>
        </w:rPr>
        <w:t xml:space="preserve"> of</w:t>
      </w:r>
      <w:r w:rsidRPr="00213DDB">
        <w:rPr>
          <w:rFonts w:ascii="Arial" w:eastAsiaTheme="minorEastAsia" w:hAnsi="Arial" w:cs="Arial"/>
          <w:color w:val="000000" w:themeColor="text1"/>
          <w:sz w:val="22"/>
          <w:szCs w:val="22"/>
        </w:rPr>
        <w:t xml:space="preserve"> the </w:t>
      </w:r>
      <w:r w:rsidRPr="00213DDB">
        <w:rPr>
          <w:rFonts w:ascii="Arial" w:eastAsiaTheme="minorEastAsia" w:hAnsi="Arial" w:cs="Arial"/>
          <w:i/>
          <w:iCs/>
          <w:color w:val="000000" w:themeColor="text1"/>
          <w:sz w:val="22"/>
          <w:szCs w:val="22"/>
        </w:rPr>
        <w:t>–library-type</w:t>
      </w:r>
      <w:r w:rsidRPr="00213DDB">
        <w:rPr>
          <w:rFonts w:ascii="Arial" w:eastAsiaTheme="minorEastAsia" w:hAnsi="Arial" w:cs="Arial"/>
          <w:color w:val="000000" w:themeColor="text1"/>
          <w:sz w:val="22"/>
          <w:szCs w:val="22"/>
        </w:rPr>
        <w:t xml:space="preserve"> option in the </w:t>
      </w:r>
      <w:proofErr w:type="spellStart"/>
      <w:r w:rsidRPr="00213DDB">
        <w:rPr>
          <w:rFonts w:ascii="Arial" w:eastAsiaTheme="minorEastAsia" w:hAnsi="Arial" w:cs="Arial"/>
          <w:color w:val="000000" w:themeColor="text1"/>
          <w:sz w:val="22"/>
          <w:szCs w:val="22"/>
        </w:rPr>
        <w:t>TopHat</w:t>
      </w:r>
      <w:proofErr w:type="spellEnd"/>
      <w:r w:rsidRPr="00213DDB">
        <w:rPr>
          <w:rFonts w:ascii="Arial" w:eastAsiaTheme="minorEastAsia" w:hAnsi="Arial" w:cs="Arial"/>
          <w:color w:val="000000" w:themeColor="text1"/>
          <w:sz w:val="22"/>
          <w:szCs w:val="22"/>
        </w:rPr>
        <w:t xml:space="preserve"> tool for stranded RNA-seq data</w:t>
      </w:r>
    </w:p>
    <w:p w14:paraId="50429706" w14:textId="15FD7899" w:rsidR="00B5277C" w:rsidRPr="007839A4" w:rsidRDefault="00B5277C" w:rsidP="00B5277C">
      <w:pPr>
        <w:ind w:left="2180"/>
        <w:rPr>
          <w:rFonts w:ascii="Arial" w:hAnsi="Arial" w:cs="Arial"/>
          <w:color w:val="000000" w:themeColor="text1"/>
          <w:sz w:val="22"/>
          <w:szCs w:val="22"/>
        </w:rPr>
      </w:pPr>
      <w:r w:rsidRPr="00213DDB">
        <w:rPr>
          <w:rFonts w:ascii="Arial" w:hAnsi="Arial" w:cs="Arial"/>
          <w:i/>
          <w:iCs/>
          <w:color w:val="000000" w:themeColor="text1"/>
          <w:sz w:val="22"/>
          <w:szCs w:val="22"/>
        </w:rPr>
        <w:t>second</w:t>
      </w:r>
      <w:r w:rsidRPr="00213DDB">
        <w:rPr>
          <w:rFonts w:ascii="Arial" w:hAnsi="Arial" w:cs="Arial"/>
          <w:color w:val="000000" w:themeColor="text1"/>
          <w:sz w:val="22"/>
          <w:szCs w:val="22"/>
        </w:rPr>
        <w:t>: c</w:t>
      </w:r>
      <w:r w:rsidRPr="00213DDB">
        <w:rPr>
          <w:rFonts w:ascii="Arial" w:eastAsiaTheme="minorEastAsia" w:hAnsi="Arial" w:cs="Arial"/>
          <w:color w:val="000000" w:themeColor="text1"/>
          <w:sz w:val="22"/>
          <w:szCs w:val="22"/>
        </w:rPr>
        <w:t xml:space="preserve">orresponds to </w:t>
      </w:r>
      <w:proofErr w:type="spellStart"/>
      <w:r w:rsidRPr="00213DDB">
        <w:rPr>
          <w:rFonts w:ascii="Arial" w:eastAsiaTheme="minorEastAsia" w:hAnsi="Arial" w:cs="Arial"/>
          <w:i/>
          <w:iCs/>
          <w:color w:val="000000" w:themeColor="text1"/>
          <w:sz w:val="22"/>
          <w:szCs w:val="22"/>
        </w:rPr>
        <w:t>fr-secondstrand</w:t>
      </w:r>
      <w:proofErr w:type="spellEnd"/>
      <w:r w:rsidRPr="00213DDB">
        <w:rPr>
          <w:rFonts w:ascii="Arial" w:hAnsi="Arial" w:cs="Arial"/>
          <w:color w:val="000000" w:themeColor="text1"/>
          <w:sz w:val="22"/>
          <w:szCs w:val="22"/>
        </w:rPr>
        <w:t xml:space="preserve"> of</w:t>
      </w:r>
      <w:r w:rsidRPr="00213DDB">
        <w:rPr>
          <w:rFonts w:ascii="Arial" w:eastAsiaTheme="minorEastAsia" w:hAnsi="Arial" w:cs="Arial"/>
          <w:color w:val="000000" w:themeColor="text1"/>
          <w:sz w:val="22"/>
          <w:szCs w:val="22"/>
        </w:rPr>
        <w:t xml:space="preserve"> the </w:t>
      </w:r>
      <w:r w:rsidRPr="00213DDB">
        <w:rPr>
          <w:rFonts w:ascii="Arial" w:eastAsiaTheme="minorEastAsia" w:hAnsi="Arial" w:cs="Arial"/>
          <w:i/>
          <w:iCs/>
          <w:color w:val="000000" w:themeColor="text1"/>
          <w:sz w:val="22"/>
          <w:szCs w:val="22"/>
        </w:rPr>
        <w:t>–library-type</w:t>
      </w:r>
      <w:r w:rsidRPr="00213DDB">
        <w:rPr>
          <w:rFonts w:ascii="Arial" w:eastAsiaTheme="minorEastAsia" w:hAnsi="Arial" w:cs="Arial"/>
          <w:color w:val="000000" w:themeColor="text1"/>
          <w:sz w:val="22"/>
          <w:szCs w:val="22"/>
        </w:rPr>
        <w:t xml:space="preserve"> option in the </w:t>
      </w:r>
      <w:proofErr w:type="spellStart"/>
      <w:r w:rsidRPr="007839A4">
        <w:rPr>
          <w:rFonts w:ascii="Arial" w:eastAsiaTheme="minorEastAsia" w:hAnsi="Arial" w:cs="Arial"/>
          <w:color w:val="000000" w:themeColor="text1"/>
          <w:sz w:val="22"/>
          <w:szCs w:val="22"/>
        </w:rPr>
        <w:t>TopHat</w:t>
      </w:r>
      <w:proofErr w:type="spellEnd"/>
      <w:r w:rsidRPr="007839A4">
        <w:rPr>
          <w:rFonts w:ascii="Arial" w:eastAsiaTheme="minorEastAsia" w:hAnsi="Arial" w:cs="Arial"/>
          <w:color w:val="000000" w:themeColor="text1"/>
          <w:sz w:val="22"/>
          <w:szCs w:val="22"/>
        </w:rPr>
        <w:t xml:space="preserve"> tool for stranded RNA-seq data</w:t>
      </w:r>
    </w:p>
    <w:p w14:paraId="25A89DDE" w14:textId="08A7C4F7" w:rsidR="00B5277C" w:rsidRPr="007839A4" w:rsidRDefault="00B5277C" w:rsidP="00B5277C">
      <w:pPr>
        <w:ind w:left="2180"/>
        <w:rPr>
          <w:rFonts w:ascii="Arial" w:hAnsi="Arial" w:cs="Arial"/>
          <w:sz w:val="22"/>
          <w:szCs w:val="22"/>
        </w:rPr>
      </w:pPr>
      <w:proofErr w:type="spellStart"/>
      <w:r w:rsidRPr="007839A4">
        <w:rPr>
          <w:rFonts w:ascii="Arial" w:hAnsi="Arial" w:cs="Arial"/>
          <w:i/>
          <w:iCs/>
          <w:sz w:val="22"/>
          <w:szCs w:val="22"/>
        </w:rPr>
        <w:t>unstrand</w:t>
      </w:r>
      <w:proofErr w:type="spellEnd"/>
      <w:r w:rsidRPr="007839A4">
        <w:rPr>
          <w:rFonts w:ascii="Arial" w:hAnsi="Arial" w:cs="Arial"/>
          <w:sz w:val="22"/>
          <w:szCs w:val="22"/>
        </w:rPr>
        <w:t>: specific for unstranded RNA-seq data</w:t>
      </w:r>
    </w:p>
    <w:p w14:paraId="2C581BFA" w14:textId="7592546E" w:rsidR="00182BDE" w:rsidRPr="003709B5" w:rsidRDefault="00182BDE" w:rsidP="00B5277C">
      <w:pPr>
        <w:ind w:left="2180"/>
        <w:rPr>
          <w:rFonts w:ascii="Arial" w:hAnsi="Arial" w:cs="Arial"/>
          <w:sz w:val="22"/>
          <w:szCs w:val="22"/>
        </w:rPr>
      </w:pPr>
      <w:r w:rsidRPr="007839A4">
        <w:rPr>
          <w:rFonts w:ascii="Arial" w:hAnsi="Arial" w:cs="Arial"/>
          <w:i/>
          <w:iCs/>
          <w:color w:val="000000" w:themeColor="text1"/>
          <w:sz w:val="22"/>
          <w:szCs w:val="22"/>
        </w:rPr>
        <w:t>Default:</w:t>
      </w:r>
      <w:r w:rsidR="003709B5" w:rsidRPr="007839A4">
        <w:rPr>
          <w:rFonts w:ascii="Arial" w:hAnsi="Arial" w:cs="Arial"/>
          <w:i/>
          <w:iCs/>
          <w:color w:val="000000" w:themeColor="text1"/>
          <w:sz w:val="22"/>
          <w:szCs w:val="22"/>
        </w:rPr>
        <w:t xml:space="preserve"> first </w:t>
      </w:r>
    </w:p>
    <w:p w14:paraId="19BEA260" w14:textId="77777777" w:rsidR="00B5277C" w:rsidRPr="00213DDB" w:rsidRDefault="00B5277C" w:rsidP="00CF1F68">
      <w:pPr>
        <w:pStyle w:val="PlainText"/>
        <w:rPr>
          <w:rFonts w:ascii="Arial" w:hAnsi="Arial" w:cs="Arial"/>
          <w:i/>
          <w:iCs/>
          <w:color w:val="000000" w:themeColor="text1"/>
          <w:sz w:val="22"/>
          <w:szCs w:val="22"/>
        </w:rPr>
      </w:pPr>
    </w:p>
    <w:p w14:paraId="2E7E19A5" w14:textId="68D55FD3" w:rsidR="000A7F28" w:rsidRPr="00213DDB" w:rsidRDefault="000A7F28" w:rsidP="000A7F28">
      <w:pPr>
        <w:pStyle w:val="PlainText"/>
        <w:rPr>
          <w:rFonts w:ascii="Arial" w:hAnsi="Arial" w:cs="Arial"/>
          <w:color w:val="000000" w:themeColor="text1"/>
          <w:sz w:val="22"/>
          <w:szCs w:val="22"/>
        </w:rPr>
      </w:pPr>
      <w:r w:rsidRPr="00213DDB">
        <w:rPr>
          <w:rFonts w:ascii="Arial" w:hAnsi="Arial" w:cs="Arial"/>
          <w:color w:val="000000" w:themeColor="text1"/>
          <w:sz w:val="22"/>
          <w:szCs w:val="22"/>
        </w:rPr>
        <w:t xml:space="preserve">-h/--help </w:t>
      </w:r>
      <w:r w:rsidR="001F2537" w:rsidRPr="00213DDB">
        <w:rPr>
          <w:rFonts w:ascii="Arial" w:hAnsi="Arial" w:cs="Arial"/>
          <w:color w:val="000000" w:themeColor="text1"/>
          <w:sz w:val="22"/>
          <w:szCs w:val="22"/>
        </w:rPr>
        <w:tab/>
      </w:r>
      <w:r w:rsidR="001F2537" w:rsidRPr="00213DDB">
        <w:rPr>
          <w:rFonts w:ascii="Arial" w:hAnsi="Arial" w:cs="Arial"/>
          <w:color w:val="000000" w:themeColor="text1"/>
          <w:sz w:val="22"/>
          <w:szCs w:val="22"/>
        </w:rPr>
        <w:tab/>
      </w:r>
      <w:r w:rsidR="00596DDE" w:rsidRPr="00213DDB">
        <w:rPr>
          <w:rFonts w:ascii="Arial" w:hAnsi="Arial" w:cs="Arial"/>
          <w:color w:val="000000" w:themeColor="text1"/>
          <w:sz w:val="22"/>
          <w:szCs w:val="22"/>
        </w:rPr>
        <w:t>Show help message and exit</w:t>
      </w:r>
    </w:p>
    <w:p w14:paraId="63C9B874" w14:textId="77777777" w:rsidR="00D865ED" w:rsidRPr="00213DDB" w:rsidRDefault="00D865ED" w:rsidP="000A7F28">
      <w:pPr>
        <w:pStyle w:val="PlainText"/>
        <w:rPr>
          <w:rFonts w:ascii="Arial" w:hAnsi="Arial" w:cs="Arial"/>
          <w:color w:val="000000" w:themeColor="text1"/>
          <w:sz w:val="22"/>
          <w:szCs w:val="22"/>
        </w:rPr>
      </w:pPr>
    </w:p>
    <w:p w14:paraId="167B1C3E" w14:textId="5D9DABA1" w:rsidR="000A7F28" w:rsidRPr="00213DDB" w:rsidRDefault="000A7F28" w:rsidP="000A7F28">
      <w:pPr>
        <w:pStyle w:val="PlainText"/>
        <w:rPr>
          <w:rFonts w:ascii="Arial" w:hAnsi="Arial" w:cs="Arial"/>
          <w:color w:val="000000" w:themeColor="text1"/>
          <w:sz w:val="22"/>
          <w:szCs w:val="22"/>
        </w:rPr>
      </w:pPr>
      <w:r w:rsidRPr="00213DDB">
        <w:rPr>
          <w:rFonts w:ascii="Arial" w:hAnsi="Arial" w:cs="Arial"/>
          <w:color w:val="000000" w:themeColor="text1"/>
          <w:sz w:val="22"/>
          <w:szCs w:val="22"/>
        </w:rPr>
        <w:t>-v/--version</w:t>
      </w:r>
      <w:r w:rsidR="001F2537" w:rsidRPr="00213DDB">
        <w:rPr>
          <w:rFonts w:ascii="Arial" w:hAnsi="Arial" w:cs="Arial"/>
          <w:color w:val="000000" w:themeColor="text1"/>
          <w:sz w:val="22"/>
          <w:szCs w:val="22"/>
        </w:rPr>
        <w:tab/>
      </w:r>
      <w:r w:rsidR="001F2537" w:rsidRPr="00213DDB">
        <w:rPr>
          <w:rFonts w:ascii="Arial" w:hAnsi="Arial" w:cs="Arial"/>
          <w:color w:val="000000" w:themeColor="text1"/>
          <w:sz w:val="22"/>
          <w:szCs w:val="22"/>
        </w:rPr>
        <w:tab/>
      </w:r>
      <w:r w:rsidRPr="00213DDB">
        <w:rPr>
          <w:rFonts w:ascii="Arial" w:hAnsi="Arial" w:cs="Arial"/>
          <w:color w:val="000000" w:themeColor="text1"/>
          <w:sz w:val="22"/>
          <w:szCs w:val="22"/>
        </w:rPr>
        <w:t>Print version</w:t>
      </w:r>
    </w:p>
    <w:p w14:paraId="3040C40D" w14:textId="77777777" w:rsidR="00207A08" w:rsidRPr="00213DDB" w:rsidRDefault="00207A08" w:rsidP="000A7F28">
      <w:pPr>
        <w:pStyle w:val="PlainText"/>
        <w:rPr>
          <w:rFonts w:ascii="Arial" w:hAnsi="Arial" w:cs="Arial"/>
          <w:b/>
          <w:bCs/>
          <w:color w:val="000000" w:themeColor="text1"/>
          <w:sz w:val="22"/>
          <w:szCs w:val="22"/>
        </w:rPr>
      </w:pPr>
    </w:p>
    <w:p w14:paraId="28F889F5" w14:textId="77777777" w:rsidR="00207A08" w:rsidRPr="00213DDB" w:rsidRDefault="00207A08" w:rsidP="00CF1F68">
      <w:pPr>
        <w:pStyle w:val="PlainText"/>
        <w:rPr>
          <w:rFonts w:ascii="Arial" w:hAnsi="Arial" w:cs="Arial"/>
          <w:b/>
          <w:color w:val="000000" w:themeColor="text1"/>
          <w:sz w:val="22"/>
          <w:szCs w:val="22"/>
        </w:rPr>
      </w:pPr>
    </w:p>
    <w:p w14:paraId="4D4C801C" w14:textId="2A4D8F33" w:rsidR="003709B5" w:rsidRPr="003709B5" w:rsidRDefault="00AA3C10" w:rsidP="00CF1F68">
      <w:pPr>
        <w:pStyle w:val="PlainText"/>
        <w:rPr>
          <w:rFonts w:ascii="Arial" w:hAnsi="Arial" w:cs="Arial"/>
          <w:b/>
          <w:color w:val="000000" w:themeColor="text1"/>
          <w:sz w:val="22"/>
          <w:szCs w:val="22"/>
        </w:rPr>
      </w:pPr>
      <w:r w:rsidRPr="00213DDB">
        <w:rPr>
          <w:rFonts w:ascii="Arial" w:hAnsi="Arial" w:cs="Arial"/>
          <w:b/>
          <w:color w:val="000000" w:themeColor="text1"/>
          <w:sz w:val="22"/>
          <w:szCs w:val="22"/>
        </w:rPr>
        <w:t>Examples:</w:t>
      </w:r>
    </w:p>
    <w:p w14:paraId="0D6C1D93" w14:textId="144C3C7F" w:rsidR="00207A08" w:rsidRDefault="003709B5" w:rsidP="00B96193">
      <w:pPr>
        <w:pStyle w:val="PlainText"/>
        <w:rPr>
          <w:rFonts w:ascii="Arial" w:hAnsi="Arial" w:cs="Arial"/>
          <w:color w:val="000000" w:themeColor="text1"/>
          <w:sz w:val="22"/>
          <w:szCs w:val="22"/>
        </w:rPr>
      </w:pPr>
      <w:r w:rsidRPr="007839A4">
        <w:rPr>
          <w:rFonts w:ascii="Arial" w:hAnsi="Arial" w:cs="Arial"/>
          <w:color w:val="000000" w:themeColor="text1"/>
          <w:sz w:val="22"/>
          <w:szCs w:val="22"/>
          <w:highlight w:val="cyan"/>
        </w:rPr>
        <w:t xml:space="preserve">The sample input files are available from </w:t>
      </w:r>
      <w:hyperlink r:id="rId7" w:history="1">
        <w:r w:rsidRPr="007839A4">
          <w:rPr>
            <w:rStyle w:val="Hyperlink"/>
            <w:rFonts w:ascii="Arial" w:hAnsi="Arial" w:cs="Arial"/>
            <w:sz w:val="22"/>
            <w:szCs w:val="22"/>
            <w:highlight w:val="cyan"/>
          </w:rPr>
          <w:t>http://CCCC</w:t>
        </w:r>
      </w:hyperlink>
      <w:r w:rsidRPr="007839A4">
        <w:rPr>
          <w:rFonts w:ascii="Arial" w:hAnsi="Arial" w:cs="Arial"/>
          <w:color w:val="000000" w:themeColor="text1"/>
          <w:sz w:val="22"/>
          <w:szCs w:val="22"/>
          <w:highlight w:val="cyan"/>
        </w:rPr>
        <w:t>.</w:t>
      </w:r>
    </w:p>
    <w:p w14:paraId="24FA3D7F" w14:textId="77777777" w:rsidR="003709B5" w:rsidRPr="003709B5" w:rsidRDefault="003709B5" w:rsidP="00B96193">
      <w:pPr>
        <w:pStyle w:val="PlainText"/>
        <w:rPr>
          <w:rFonts w:ascii="Arial" w:hAnsi="Arial" w:cs="Arial"/>
          <w:color w:val="000000" w:themeColor="text1"/>
          <w:sz w:val="22"/>
          <w:szCs w:val="22"/>
        </w:rPr>
      </w:pPr>
    </w:p>
    <w:p w14:paraId="1EC9247E" w14:textId="7C7B4FCC" w:rsidR="008A1759" w:rsidRPr="00213DDB" w:rsidRDefault="008A1759" w:rsidP="00B96193">
      <w:pPr>
        <w:pStyle w:val="PlainText"/>
        <w:rPr>
          <w:rFonts w:ascii="Arial" w:hAnsi="Arial" w:cs="Arial"/>
          <w:color w:val="000000" w:themeColor="text1"/>
          <w:sz w:val="22"/>
          <w:szCs w:val="22"/>
        </w:rPr>
      </w:pPr>
      <w:r w:rsidRPr="003709B5">
        <w:rPr>
          <w:rFonts w:ascii="Arial" w:hAnsi="Arial" w:cs="Arial"/>
          <w:color w:val="000000" w:themeColor="text1"/>
          <w:sz w:val="22"/>
          <w:szCs w:val="22"/>
        </w:rPr>
        <w:t xml:space="preserve">Example 1: </w:t>
      </w:r>
      <w:r w:rsidR="00F82FDD" w:rsidRPr="003709B5">
        <w:rPr>
          <w:rFonts w:ascii="Arial" w:hAnsi="Arial" w:cs="Arial"/>
          <w:color w:val="000000" w:themeColor="text1"/>
          <w:sz w:val="22"/>
          <w:szCs w:val="22"/>
        </w:rPr>
        <w:t>Identify lncRNAs from s</w:t>
      </w:r>
      <w:r w:rsidR="002431E3" w:rsidRPr="00213DDB">
        <w:rPr>
          <w:rFonts w:ascii="Arial" w:hAnsi="Arial" w:cs="Arial"/>
          <w:color w:val="000000" w:themeColor="text1"/>
          <w:sz w:val="22"/>
          <w:szCs w:val="22"/>
        </w:rPr>
        <w:t xml:space="preserve">ingle-end RNA-seq data with single replicate by </w:t>
      </w:r>
      <w:r w:rsidR="00917814" w:rsidRPr="00213DDB">
        <w:rPr>
          <w:rFonts w:ascii="Arial" w:hAnsi="Arial" w:cs="Arial"/>
          <w:color w:val="000000" w:themeColor="text1"/>
          <w:sz w:val="22"/>
          <w:szCs w:val="22"/>
        </w:rPr>
        <w:t>default</w:t>
      </w:r>
      <w:r w:rsidR="00917814" w:rsidRPr="003709B5">
        <w:rPr>
          <w:rFonts w:ascii="Arial" w:hAnsi="Arial" w:cs="Arial"/>
          <w:color w:val="000000" w:themeColor="text1"/>
          <w:sz w:val="22"/>
          <w:szCs w:val="22"/>
        </w:rPr>
        <w:t xml:space="preserve"> </w:t>
      </w:r>
      <w:r w:rsidR="002431E3" w:rsidRPr="00213DDB">
        <w:rPr>
          <w:rFonts w:ascii="Arial" w:hAnsi="Arial" w:cs="Arial"/>
          <w:color w:val="000000" w:themeColor="text1"/>
          <w:sz w:val="22"/>
          <w:szCs w:val="22"/>
        </w:rPr>
        <w:t>parameters</w:t>
      </w:r>
    </w:p>
    <w:p w14:paraId="589598C3" w14:textId="35B0EBAF" w:rsidR="00E3030B" w:rsidRPr="00213DDB" w:rsidRDefault="00E3030B" w:rsidP="008A1759">
      <w:pPr>
        <w:pStyle w:val="PlainText"/>
        <w:rPr>
          <w:rFonts w:ascii="Arial" w:hAnsi="Arial" w:cs="Arial"/>
          <w:i/>
          <w:iCs/>
          <w:color w:val="000000" w:themeColor="text1"/>
          <w:sz w:val="22"/>
          <w:szCs w:val="22"/>
        </w:rPr>
      </w:pPr>
      <w:bookmarkStart w:id="2" w:name="OLE_LINK5"/>
      <w:bookmarkStart w:id="3" w:name="OLE_LINK6"/>
      <w:r w:rsidRPr="00213DDB">
        <w:rPr>
          <w:rFonts w:ascii="Arial" w:hAnsi="Arial" w:cs="Arial"/>
          <w:i/>
          <w:iCs/>
          <w:color w:val="000000" w:themeColor="text1"/>
          <w:sz w:val="22"/>
          <w:szCs w:val="22"/>
        </w:rPr>
        <w:t>python2 Flnc.py</w:t>
      </w:r>
      <w:r w:rsidR="003A02A9" w:rsidRPr="00213DDB">
        <w:rPr>
          <w:rFonts w:ascii="Arial" w:hAnsi="Arial" w:cs="Arial"/>
          <w:i/>
          <w:iCs/>
          <w:color w:val="000000" w:themeColor="text1"/>
          <w:sz w:val="22"/>
          <w:szCs w:val="22"/>
        </w:rPr>
        <w:t xml:space="preserve"> single </w:t>
      </w:r>
      <w:r w:rsidRPr="00213DDB">
        <w:rPr>
          <w:rFonts w:ascii="Arial" w:hAnsi="Arial" w:cs="Arial"/>
          <w:i/>
          <w:iCs/>
          <w:color w:val="000000" w:themeColor="text1"/>
          <w:sz w:val="22"/>
          <w:szCs w:val="22"/>
        </w:rPr>
        <w:t xml:space="preserve">-f </w:t>
      </w:r>
      <w:proofErr w:type="spellStart"/>
      <w:r w:rsidRPr="00213DDB">
        <w:rPr>
          <w:rFonts w:ascii="Arial" w:hAnsi="Arial" w:cs="Arial"/>
          <w:i/>
          <w:iCs/>
          <w:color w:val="000000" w:themeColor="text1"/>
          <w:sz w:val="22"/>
          <w:szCs w:val="22"/>
        </w:rPr>
        <w:t>fastq</w:t>
      </w:r>
      <w:proofErr w:type="spellEnd"/>
      <w:r w:rsidRPr="00213DDB">
        <w:rPr>
          <w:rFonts w:ascii="Arial" w:hAnsi="Arial" w:cs="Arial"/>
          <w:i/>
          <w:iCs/>
          <w:color w:val="000000" w:themeColor="text1"/>
          <w:sz w:val="22"/>
          <w:szCs w:val="22"/>
        </w:rPr>
        <w:t xml:space="preserve"> -</w:t>
      </w:r>
      <w:r w:rsidR="000A1777" w:rsidRPr="00213DDB">
        <w:rPr>
          <w:rFonts w:ascii="Arial" w:hAnsi="Arial" w:cs="Arial"/>
          <w:i/>
          <w:iCs/>
          <w:color w:val="000000" w:themeColor="text1"/>
          <w:sz w:val="22"/>
          <w:szCs w:val="22"/>
        </w:rPr>
        <w:t>u</w:t>
      </w:r>
      <w:r w:rsidRPr="00213DDB">
        <w:rPr>
          <w:rFonts w:ascii="Arial" w:hAnsi="Arial" w:cs="Arial"/>
          <w:i/>
          <w:iCs/>
          <w:color w:val="000000" w:themeColor="text1"/>
          <w:sz w:val="22"/>
          <w:szCs w:val="22"/>
        </w:rPr>
        <w:t xml:space="preserve"> /home/username/Flnc/example/</w:t>
      </w:r>
      <w:r w:rsidR="007939C0" w:rsidRPr="00213DDB">
        <w:rPr>
          <w:rFonts w:ascii="Arial" w:hAnsi="Arial" w:cs="Arial"/>
          <w:i/>
          <w:iCs/>
          <w:color w:val="000000" w:themeColor="text1"/>
          <w:sz w:val="22"/>
          <w:szCs w:val="22"/>
          <w:highlight w:val="cyan"/>
        </w:rPr>
        <w:t>GSM3039399</w:t>
      </w:r>
      <w:r w:rsidRPr="00213DDB">
        <w:rPr>
          <w:rFonts w:ascii="Arial" w:hAnsi="Arial" w:cs="Arial"/>
          <w:i/>
          <w:iCs/>
          <w:color w:val="000000" w:themeColor="text1"/>
          <w:sz w:val="22"/>
          <w:szCs w:val="22"/>
        </w:rPr>
        <w:t>.</w:t>
      </w:r>
      <w:r w:rsidR="00B96193" w:rsidRPr="00213DDB">
        <w:rPr>
          <w:rFonts w:ascii="Arial" w:hAnsi="Arial" w:cs="Arial"/>
          <w:i/>
          <w:iCs/>
          <w:color w:val="000000" w:themeColor="text1"/>
          <w:sz w:val="22"/>
          <w:szCs w:val="22"/>
        </w:rPr>
        <w:t>fastq.gz</w:t>
      </w:r>
      <w:r w:rsidRPr="00213DDB">
        <w:rPr>
          <w:rFonts w:ascii="Arial" w:hAnsi="Arial" w:cs="Arial"/>
          <w:i/>
          <w:iCs/>
          <w:color w:val="000000" w:themeColor="text1"/>
          <w:sz w:val="22"/>
          <w:szCs w:val="22"/>
        </w:rPr>
        <w:t xml:space="preserve"> -l </w:t>
      </w:r>
      <w:r w:rsidR="00B96193" w:rsidRPr="00213DDB">
        <w:rPr>
          <w:rFonts w:ascii="Arial" w:hAnsi="Arial" w:cs="Arial"/>
          <w:i/>
          <w:iCs/>
          <w:color w:val="000000" w:themeColor="text1"/>
          <w:sz w:val="22"/>
          <w:szCs w:val="22"/>
        </w:rPr>
        <w:t xml:space="preserve">/home/username/Flnc/LIB </w:t>
      </w:r>
      <w:r w:rsidRPr="00213DDB">
        <w:rPr>
          <w:rFonts w:ascii="Arial" w:hAnsi="Arial" w:cs="Arial"/>
          <w:i/>
          <w:iCs/>
          <w:color w:val="000000" w:themeColor="text1"/>
          <w:sz w:val="22"/>
          <w:szCs w:val="22"/>
        </w:rPr>
        <w:t>-o</w:t>
      </w:r>
      <w:r w:rsidRPr="003709B5">
        <w:rPr>
          <w:rFonts w:ascii="Arial" w:hAnsi="Arial" w:cs="Arial"/>
          <w:i/>
          <w:iCs/>
          <w:color w:val="000000" w:themeColor="text1"/>
          <w:sz w:val="22"/>
          <w:szCs w:val="22"/>
        </w:rPr>
        <w:t xml:space="preserve"> </w:t>
      </w:r>
      <w:r w:rsidR="00B96193" w:rsidRPr="003709B5">
        <w:rPr>
          <w:rFonts w:ascii="Arial" w:hAnsi="Arial" w:cs="Arial"/>
          <w:i/>
          <w:iCs/>
          <w:color w:val="000000" w:themeColor="text1"/>
          <w:sz w:val="22"/>
          <w:szCs w:val="22"/>
        </w:rPr>
        <w:t>/home/username/Flnc/</w:t>
      </w:r>
      <w:r w:rsidR="00AA3C10" w:rsidRPr="003709B5">
        <w:rPr>
          <w:rFonts w:ascii="Arial" w:hAnsi="Arial" w:cs="Arial"/>
          <w:i/>
          <w:iCs/>
          <w:color w:val="000000" w:themeColor="text1"/>
          <w:sz w:val="22"/>
          <w:szCs w:val="22"/>
        </w:rPr>
        <w:t>sample_output1</w:t>
      </w:r>
      <w:r w:rsidR="000A1777" w:rsidRPr="003709B5">
        <w:rPr>
          <w:rFonts w:ascii="Arial" w:hAnsi="Arial" w:cs="Arial"/>
          <w:i/>
          <w:iCs/>
          <w:color w:val="000000" w:themeColor="text1"/>
          <w:sz w:val="22"/>
          <w:szCs w:val="22"/>
        </w:rPr>
        <w:t xml:space="preserve"> </w:t>
      </w:r>
      <w:r w:rsidR="000A1777" w:rsidRPr="00213DDB">
        <w:rPr>
          <w:rFonts w:ascii="Arial" w:hAnsi="Arial" w:cs="Arial"/>
          <w:i/>
          <w:iCs/>
          <w:color w:val="000000" w:themeColor="text1"/>
          <w:sz w:val="22"/>
          <w:szCs w:val="22"/>
        </w:rPr>
        <w:t>-s first</w:t>
      </w:r>
    </w:p>
    <w:bookmarkEnd w:id="2"/>
    <w:bookmarkEnd w:id="3"/>
    <w:p w14:paraId="321F3AA1" w14:textId="77777777" w:rsidR="008A1759" w:rsidRPr="00213DDB" w:rsidRDefault="008A1759" w:rsidP="00CF1F68">
      <w:pPr>
        <w:pStyle w:val="PlainText"/>
        <w:rPr>
          <w:rFonts w:ascii="Arial" w:hAnsi="Arial" w:cs="Arial"/>
          <w:b/>
          <w:color w:val="000000" w:themeColor="text1"/>
          <w:sz w:val="22"/>
          <w:szCs w:val="22"/>
        </w:rPr>
      </w:pPr>
    </w:p>
    <w:p w14:paraId="00CF3F66" w14:textId="026C7B5A" w:rsidR="00F54051" w:rsidRPr="00213DDB" w:rsidRDefault="00CB5459"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lastRenderedPageBreak/>
        <w:t xml:space="preserve">Example </w:t>
      </w:r>
      <w:r w:rsidR="008A1759" w:rsidRPr="00213DDB">
        <w:rPr>
          <w:rFonts w:ascii="Arial" w:hAnsi="Arial" w:cs="Arial"/>
          <w:color w:val="000000" w:themeColor="text1"/>
          <w:sz w:val="22"/>
          <w:szCs w:val="22"/>
        </w:rPr>
        <w:t>2</w:t>
      </w:r>
      <w:r w:rsidRPr="00213DDB">
        <w:rPr>
          <w:rFonts w:ascii="Arial" w:hAnsi="Arial" w:cs="Arial"/>
          <w:color w:val="000000" w:themeColor="text1"/>
          <w:sz w:val="22"/>
          <w:szCs w:val="22"/>
        </w:rPr>
        <w:t xml:space="preserve">: </w:t>
      </w:r>
      <w:r w:rsidR="00427BD4" w:rsidRPr="00213DDB">
        <w:rPr>
          <w:rFonts w:ascii="Arial" w:hAnsi="Arial" w:cs="Arial"/>
          <w:color w:val="000000" w:themeColor="text1"/>
          <w:sz w:val="22"/>
          <w:szCs w:val="22"/>
        </w:rPr>
        <w:t>Identify lncRNAs with c</w:t>
      </w:r>
      <w:r w:rsidR="008A1759" w:rsidRPr="00213DDB">
        <w:rPr>
          <w:rFonts w:ascii="Arial" w:hAnsi="Arial" w:cs="Arial"/>
          <w:color w:val="000000" w:themeColor="text1"/>
          <w:sz w:val="22"/>
          <w:szCs w:val="22"/>
        </w:rPr>
        <w:t>ustomize</w:t>
      </w:r>
      <w:r w:rsidR="00427BD4" w:rsidRPr="00213DDB">
        <w:rPr>
          <w:rFonts w:ascii="Arial" w:hAnsi="Arial" w:cs="Arial"/>
          <w:color w:val="000000" w:themeColor="text1"/>
          <w:sz w:val="22"/>
          <w:szCs w:val="22"/>
        </w:rPr>
        <w:t>d</w:t>
      </w:r>
      <w:r w:rsidR="008A1759" w:rsidRPr="00213DDB">
        <w:rPr>
          <w:rFonts w:ascii="Arial" w:hAnsi="Arial" w:cs="Arial"/>
          <w:color w:val="000000" w:themeColor="text1"/>
          <w:sz w:val="22"/>
          <w:szCs w:val="22"/>
        </w:rPr>
        <w:t xml:space="preserve"> model</w:t>
      </w:r>
    </w:p>
    <w:p w14:paraId="29BFE454" w14:textId="2A70CCC9" w:rsidR="00CF1F68" w:rsidRPr="003709B5" w:rsidRDefault="00D31A4E" w:rsidP="00CF1F68">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 xml:space="preserve">python2 Flnc.py single -f </w:t>
      </w:r>
      <w:proofErr w:type="spellStart"/>
      <w:r w:rsidRPr="00213DDB">
        <w:rPr>
          <w:rFonts w:ascii="Arial" w:hAnsi="Arial" w:cs="Arial"/>
          <w:i/>
          <w:iCs/>
          <w:color w:val="000000" w:themeColor="text1"/>
          <w:sz w:val="22"/>
          <w:szCs w:val="22"/>
        </w:rPr>
        <w:t>fastq</w:t>
      </w:r>
      <w:proofErr w:type="spellEnd"/>
      <w:r w:rsidRPr="00213DDB">
        <w:rPr>
          <w:rFonts w:ascii="Arial" w:hAnsi="Arial" w:cs="Arial"/>
          <w:i/>
          <w:iCs/>
          <w:color w:val="000000" w:themeColor="text1"/>
          <w:sz w:val="22"/>
          <w:szCs w:val="22"/>
        </w:rPr>
        <w:t xml:space="preserve"> -u /home/username/Flnc/example/</w:t>
      </w:r>
      <w:r w:rsidRPr="00213DDB">
        <w:rPr>
          <w:rFonts w:ascii="Arial" w:hAnsi="Arial" w:cs="Arial"/>
          <w:i/>
          <w:iCs/>
          <w:color w:val="000000" w:themeColor="text1"/>
          <w:sz w:val="22"/>
          <w:szCs w:val="22"/>
          <w:highlight w:val="cyan"/>
        </w:rPr>
        <w:t>GSM3039399</w:t>
      </w:r>
      <w:r w:rsidRPr="00213DDB">
        <w:rPr>
          <w:rFonts w:ascii="Arial" w:hAnsi="Arial" w:cs="Arial"/>
          <w:i/>
          <w:iCs/>
          <w:color w:val="000000" w:themeColor="text1"/>
          <w:sz w:val="22"/>
          <w:szCs w:val="22"/>
        </w:rPr>
        <w:t>.fastq.gz -l /home/username/Flnc/LIB -o</w:t>
      </w:r>
      <w:r w:rsidRPr="003709B5">
        <w:rPr>
          <w:rFonts w:ascii="Arial" w:hAnsi="Arial" w:cs="Arial"/>
          <w:i/>
          <w:iCs/>
          <w:color w:val="000000" w:themeColor="text1"/>
          <w:sz w:val="22"/>
          <w:szCs w:val="22"/>
        </w:rPr>
        <w:t xml:space="preserve"> /home/username/Flnc/sample_output2 -s first </w:t>
      </w:r>
      <w:r w:rsidR="00B96193" w:rsidRPr="003709B5">
        <w:rPr>
          <w:rFonts w:ascii="Arial" w:hAnsi="Arial" w:cs="Arial"/>
          <w:i/>
          <w:iCs/>
          <w:color w:val="000000" w:themeColor="text1"/>
          <w:sz w:val="22"/>
          <w:szCs w:val="22"/>
        </w:rPr>
        <w:t>-m</w:t>
      </w:r>
      <w:r w:rsidR="00CF1F68" w:rsidRPr="003709B5">
        <w:rPr>
          <w:rFonts w:ascii="Arial" w:hAnsi="Arial" w:cs="Arial"/>
          <w:i/>
          <w:iCs/>
          <w:color w:val="000000" w:themeColor="text1"/>
          <w:sz w:val="22"/>
          <w:szCs w:val="22"/>
        </w:rPr>
        <w:t xml:space="preserve"> </w:t>
      </w:r>
      <w:r w:rsidRPr="003709B5">
        <w:rPr>
          <w:rFonts w:ascii="Arial" w:hAnsi="Arial" w:cs="Arial"/>
          <w:i/>
          <w:iCs/>
          <w:color w:val="000000" w:themeColor="text1"/>
          <w:sz w:val="22"/>
          <w:szCs w:val="22"/>
        </w:rPr>
        <w:t>ensemble</w:t>
      </w:r>
    </w:p>
    <w:p w14:paraId="25594A80" w14:textId="77777777" w:rsidR="00CF1F68" w:rsidRPr="00213DDB" w:rsidRDefault="00CF1F68" w:rsidP="00CF1F68">
      <w:pPr>
        <w:pStyle w:val="PlainText"/>
        <w:rPr>
          <w:rFonts w:ascii="Arial" w:hAnsi="Arial" w:cs="Arial"/>
          <w:color w:val="000000" w:themeColor="text1"/>
          <w:sz w:val="22"/>
          <w:szCs w:val="22"/>
        </w:rPr>
      </w:pPr>
    </w:p>
    <w:p w14:paraId="6D8BCC11" w14:textId="16C4E3F8" w:rsidR="00CB5459" w:rsidRPr="00213DDB" w:rsidRDefault="00CB5459"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 xml:space="preserve">Example 3: </w:t>
      </w:r>
      <w:r w:rsidR="00427BD4" w:rsidRPr="00213DDB">
        <w:rPr>
          <w:rFonts w:ascii="Arial" w:hAnsi="Arial" w:cs="Arial"/>
          <w:color w:val="000000" w:themeColor="text1"/>
          <w:sz w:val="22"/>
          <w:szCs w:val="22"/>
        </w:rPr>
        <w:t>Identify lncRNAs with c</w:t>
      </w:r>
      <w:r w:rsidR="00B96193" w:rsidRPr="00213DDB">
        <w:rPr>
          <w:rFonts w:ascii="Arial" w:hAnsi="Arial" w:cs="Arial"/>
          <w:color w:val="000000" w:themeColor="text1"/>
          <w:sz w:val="22"/>
          <w:szCs w:val="22"/>
        </w:rPr>
        <w:t>ustomize</w:t>
      </w:r>
      <w:r w:rsidR="00427BD4" w:rsidRPr="00213DDB">
        <w:rPr>
          <w:rFonts w:ascii="Arial" w:hAnsi="Arial" w:cs="Arial"/>
          <w:color w:val="000000" w:themeColor="text1"/>
          <w:sz w:val="22"/>
          <w:szCs w:val="22"/>
        </w:rPr>
        <w:t>d</w:t>
      </w:r>
      <w:r w:rsidR="00B96193" w:rsidRPr="00213DDB">
        <w:rPr>
          <w:rFonts w:ascii="Arial" w:hAnsi="Arial" w:cs="Arial"/>
          <w:color w:val="000000" w:themeColor="text1"/>
          <w:sz w:val="22"/>
          <w:szCs w:val="22"/>
        </w:rPr>
        <w:t xml:space="preserve"> gene annotation file </w:t>
      </w:r>
      <w:r w:rsidR="008A1759" w:rsidRPr="00213DDB">
        <w:rPr>
          <w:rFonts w:ascii="Arial" w:hAnsi="Arial" w:cs="Arial"/>
          <w:color w:val="000000" w:themeColor="text1"/>
          <w:sz w:val="22"/>
          <w:szCs w:val="22"/>
        </w:rPr>
        <w:t>(</w:t>
      </w:r>
      <w:proofErr w:type="gramStart"/>
      <w:r w:rsidR="008A1759" w:rsidRPr="00213DDB">
        <w:rPr>
          <w:rFonts w:ascii="Arial" w:hAnsi="Arial" w:cs="Arial"/>
          <w:color w:val="000000" w:themeColor="text1"/>
          <w:sz w:val="22"/>
          <w:szCs w:val="22"/>
        </w:rPr>
        <w:t>e.g.</w:t>
      </w:r>
      <w:proofErr w:type="gramEnd"/>
      <w:r w:rsidR="008A1759" w:rsidRPr="00213DDB">
        <w:rPr>
          <w:rFonts w:ascii="Arial" w:hAnsi="Arial" w:cs="Arial"/>
          <w:color w:val="000000" w:themeColor="text1"/>
          <w:sz w:val="22"/>
          <w:szCs w:val="22"/>
        </w:rPr>
        <w:t xml:space="preserve"> </w:t>
      </w:r>
      <w:r w:rsidR="00B96193" w:rsidRPr="00213DDB">
        <w:rPr>
          <w:rFonts w:ascii="Arial" w:hAnsi="Arial" w:cs="Arial"/>
          <w:color w:val="000000" w:themeColor="text1"/>
          <w:sz w:val="22"/>
          <w:szCs w:val="22"/>
        </w:rPr>
        <w:t>/home/username/Flnc/</w:t>
      </w:r>
      <w:r w:rsidR="008A1759" w:rsidRPr="00213DDB">
        <w:rPr>
          <w:rFonts w:ascii="Arial" w:hAnsi="Arial" w:cs="Arial"/>
          <w:color w:val="000000" w:themeColor="text1"/>
          <w:sz w:val="22"/>
          <w:szCs w:val="22"/>
        </w:rPr>
        <w:t>gen</w:t>
      </w:r>
      <w:r w:rsidR="00B96193" w:rsidRPr="00213DDB">
        <w:rPr>
          <w:rFonts w:ascii="Arial" w:hAnsi="Arial" w:cs="Arial"/>
          <w:color w:val="000000" w:themeColor="text1"/>
          <w:sz w:val="22"/>
          <w:szCs w:val="22"/>
        </w:rPr>
        <w:t>co</w:t>
      </w:r>
      <w:r w:rsidR="008A1759" w:rsidRPr="00213DDB">
        <w:rPr>
          <w:rFonts w:ascii="Arial" w:hAnsi="Arial" w:cs="Arial"/>
          <w:color w:val="000000" w:themeColor="text1"/>
          <w:sz w:val="22"/>
          <w:szCs w:val="22"/>
        </w:rPr>
        <w:t>de.v30.gtf)</w:t>
      </w:r>
    </w:p>
    <w:p w14:paraId="150C079E" w14:textId="563EAAA4" w:rsidR="00B96193" w:rsidRPr="00213DDB" w:rsidRDefault="00793339" w:rsidP="00B96193">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 xml:space="preserve">python2 Flnc.py single -f </w:t>
      </w:r>
      <w:proofErr w:type="spellStart"/>
      <w:r w:rsidRPr="00213DDB">
        <w:rPr>
          <w:rFonts w:ascii="Arial" w:hAnsi="Arial" w:cs="Arial"/>
          <w:i/>
          <w:iCs/>
          <w:color w:val="000000" w:themeColor="text1"/>
          <w:sz w:val="22"/>
          <w:szCs w:val="22"/>
        </w:rPr>
        <w:t>fastq</w:t>
      </w:r>
      <w:proofErr w:type="spellEnd"/>
      <w:r w:rsidRPr="00213DDB">
        <w:rPr>
          <w:rFonts w:ascii="Arial" w:hAnsi="Arial" w:cs="Arial"/>
          <w:i/>
          <w:iCs/>
          <w:color w:val="000000" w:themeColor="text1"/>
          <w:sz w:val="22"/>
          <w:szCs w:val="22"/>
        </w:rPr>
        <w:t xml:space="preserve"> -u /home/username/Flnc/example/</w:t>
      </w:r>
      <w:r w:rsidRPr="00213DDB">
        <w:rPr>
          <w:rFonts w:ascii="Arial" w:hAnsi="Arial" w:cs="Arial"/>
          <w:i/>
          <w:iCs/>
          <w:color w:val="000000" w:themeColor="text1"/>
          <w:sz w:val="22"/>
          <w:szCs w:val="22"/>
          <w:highlight w:val="cyan"/>
        </w:rPr>
        <w:t>GSM3039399</w:t>
      </w:r>
      <w:r w:rsidRPr="00213DDB">
        <w:rPr>
          <w:rFonts w:ascii="Arial" w:hAnsi="Arial" w:cs="Arial"/>
          <w:i/>
          <w:iCs/>
          <w:color w:val="000000" w:themeColor="text1"/>
          <w:sz w:val="22"/>
          <w:szCs w:val="22"/>
        </w:rPr>
        <w:t>.fastq.gz -l /home/username/Flnc/LIB -o</w:t>
      </w:r>
      <w:r w:rsidRPr="003709B5">
        <w:rPr>
          <w:rFonts w:ascii="Arial" w:hAnsi="Arial" w:cs="Arial"/>
          <w:i/>
          <w:iCs/>
          <w:color w:val="000000" w:themeColor="text1"/>
          <w:sz w:val="22"/>
          <w:szCs w:val="22"/>
        </w:rPr>
        <w:t xml:space="preserve"> /home/username/Flnc/sample_output3 -s first </w:t>
      </w:r>
      <w:r w:rsidR="00B96193" w:rsidRPr="003709B5">
        <w:rPr>
          <w:rFonts w:ascii="Arial" w:hAnsi="Arial" w:cs="Arial"/>
          <w:i/>
          <w:iCs/>
          <w:color w:val="000000" w:themeColor="text1"/>
          <w:sz w:val="22"/>
          <w:szCs w:val="22"/>
        </w:rPr>
        <w:t>-g</w:t>
      </w:r>
      <w:r w:rsidRPr="003709B5">
        <w:rPr>
          <w:rFonts w:ascii="Arial" w:hAnsi="Arial" w:cs="Arial"/>
          <w:i/>
          <w:iCs/>
          <w:color w:val="000000" w:themeColor="text1"/>
          <w:sz w:val="22"/>
          <w:szCs w:val="22"/>
        </w:rPr>
        <w:t xml:space="preserve"> </w:t>
      </w:r>
      <w:r w:rsidR="00B96193" w:rsidRPr="00213DDB">
        <w:rPr>
          <w:rFonts w:ascii="Arial" w:hAnsi="Arial" w:cs="Arial"/>
          <w:i/>
          <w:iCs/>
          <w:color w:val="000000" w:themeColor="text1"/>
          <w:sz w:val="22"/>
          <w:szCs w:val="22"/>
        </w:rPr>
        <w:t>/home/username/Flnc/gencode.v30.gtf</w:t>
      </w:r>
    </w:p>
    <w:p w14:paraId="7195534C" w14:textId="77777777" w:rsidR="00B96193" w:rsidRPr="00213DDB" w:rsidRDefault="00B96193" w:rsidP="00CF1F68">
      <w:pPr>
        <w:pStyle w:val="PlainText"/>
        <w:rPr>
          <w:rFonts w:ascii="Arial" w:hAnsi="Arial" w:cs="Arial"/>
          <w:color w:val="000000" w:themeColor="text1"/>
          <w:sz w:val="22"/>
          <w:szCs w:val="22"/>
        </w:rPr>
      </w:pPr>
    </w:p>
    <w:p w14:paraId="08A97E87" w14:textId="1A6A6462" w:rsidR="00B96193" w:rsidRPr="00213DDB" w:rsidRDefault="00B96193"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Example 4:</w:t>
      </w:r>
      <w:r w:rsidR="002431E3" w:rsidRPr="00213DDB">
        <w:rPr>
          <w:rFonts w:ascii="Arial" w:hAnsi="Arial" w:cs="Arial"/>
          <w:color w:val="000000" w:themeColor="text1"/>
          <w:sz w:val="22"/>
          <w:szCs w:val="22"/>
        </w:rPr>
        <w:t xml:space="preserve"> </w:t>
      </w:r>
      <w:r w:rsidR="00427BD4" w:rsidRPr="00213DDB">
        <w:rPr>
          <w:rFonts w:ascii="Arial" w:hAnsi="Arial" w:cs="Arial"/>
          <w:color w:val="000000" w:themeColor="text1"/>
          <w:sz w:val="22"/>
          <w:szCs w:val="22"/>
        </w:rPr>
        <w:t>Identify lncRNAs from s</w:t>
      </w:r>
      <w:r w:rsidR="002431E3" w:rsidRPr="00213DDB">
        <w:rPr>
          <w:rFonts w:ascii="Arial" w:hAnsi="Arial" w:cs="Arial"/>
          <w:color w:val="000000" w:themeColor="text1"/>
          <w:sz w:val="22"/>
          <w:szCs w:val="22"/>
        </w:rPr>
        <w:t>ingle-end RNA-seq data with three replicates by default</w:t>
      </w:r>
      <w:r w:rsidR="002431E3" w:rsidRPr="003709B5">
        <w:rPr>
          <w:rFonts w:ascii="Arial" w:hAnsi="Arial" w:cs="Arial"/>
          <w:color w:val="000000" w:themeColor="text1"/>
          <w:sz w:val="22"/>
          <w:szCs w:val="22"/>
        </w:rPr>
        <w:t xml:space="preserve"> parameters</w:t>
      </w:r>
    </w:p>
    <w:p w14:paraId="32C03248" w14:textId="0D71C428" w:rsidR="00B96193" w:rsidRPr="00213DDB" w:rsidRDefault="00B96193" w:rsidP="003424BD">
      <w:pPr>
        <w:rPr>
          <w:rFonts w:ascii="Arial" w:hAnsi="Arial" w:cs="Arial"/>
          <w:i/>
          <w:iCs/>
          <w:color w:val="000000" w:themeColor="text1"/>
          <w:sz w:val="22"/>
          <w:szCs w:val="22"/>
        </w:rPr>
      </w:pPr>
      <w:r w:rsidRPr="00213DDB">
        <w:rPr>
          <w:rFonts w:ascii="Arial" w:hAnsi="Arial" w:cs="Arial"/>
          <w:i/>
          <w:iCs/>
          <w:color w:val="000000" w:themeColor="text1"/>
          <w:sz w:val="22"/>
          <w:szCs w:val="22"/>
        </w:rPr>
        <w:t xml:space="preserve">python2 Flnc.py </w:t>
      </w:r>
      <w:r w:rsidR="003C43E8" w:rsidRPr="00213DDB">
        <w:rPr>
          <w:rFonts w:ascii="Arial" w:hAnsi="Arial" w:cs="Arial"/>
          <w:i/>
          <w:iCs/>
          <w:color w:val="000000" w:themeColor="text1"/>
          <w:sz w:val="22"/>
          <w:szCs w:val="22"/>
        </w:rPr>
        <w:t xml:space="preserve">single </w:t>
      </w:r>
      <w:r w:rsidRPr="00213DDB">
        <w:rPr>
          <w:rFonts w:ascii="Arial" w:hAnsi="Arial" w:cs="Arial"/>
          <w:i/>
          <w:iCs/>
          <w:color w:val="000000" w:themeColor="text1"/>
          <w:sz w:val="22"/>
          <w:szCs w:val="22"/>
        </w:rPr>
        <w:t xml:space="preserve">-f </w:t>
      </w:r>
      <w:proofErr w:type="spellStart"/>
      <w:r w:rsidRPr="00213DDB">
        <w:rPr>
          <w:rFonts w:ascii="Arial" w:hAnsi="Arial" w:cs="Arial"/>
          <w:i/>
          <w:iCs/>
          <w:color w:val="000000" w:themeColor="text1"/>
          <w:sz w:val="22"/>
          <w:szCs w:val="22"/>
        </w:rPr>
        <w:t>fastq</w:t>
      </w:r>
      <w:proofErr w:type="spellEnd"/>
      <w:r w:rsidRPr="00213DDB">
        <w:rPr>
          <w:rFonts w:ascii="Arial" w:hAnsi="Arial" w:cs="Arial"/>
          <w:i/>
          <w:iCs/>
          <w:color w:val="000000" w:themeColor="text1"/>
          <w:sz w:val="22"/>
          <w:szCs w:val="22"/>
        </w:rPr>
        <w:t xml:space="preserve"> -</w:t>
      </w:r>
      <w:r w:rsidR="003C43E8" w:rsidRPr="00213DDB">
        <w:rPr>
          <w:rFonts w:ascii="Arial" w:hAnsi="Arial" w:cs="Arial"/>
          <w:i/>
          <w:iCs/>
          <w:color w:val="000000" w:themeColor="text1"/>
          <w:sz w:val="22"/>
          <w:szCs w:val="22"/>
        </w:rPr>
        <w:t>u</w:t>
      </w:r>
      <w:r w:rsidRPr="00213DDB">
        <w:rPr>
          <w:rFonts w:ascii="Arial" w:hAnsi="Arial" w:cs="Arial"/>
          <w:i/>
          <w:iCs/>
          <w:color w:val="000000" w:themeColor="text1"/>
          <w:sz w:val="22"/>
          <w:szCs w:val="22"/>
        </w:rPr>
        <w:t xml:space="preserve"> </w:t>
      </w:r>
      <w:r w:rsidR="003424BD" w:rsidRPr="00213DDB">
        <w:rPr>
          <w:rFonts w:ascii="Arial" w:hAnsi="Arial" w:cs="Arial"/>
          <w:i/>
          <w:iCs/>
          <w:color w:val="000000" w:themeColor="text1"/>
          <w:sz w:val="22"/>
          <w:szCs w:val="22"/>
        </w:rPr>
        <w:t>/home/username/Flnc/example/</w:t>
      </w:r>
      <w:r w:rsidR="003424BD" w:rsidRPr="007839A4">
        <w:rPr>
          <w:rFonts w:ascii="Arial" w:hAnsi="Arial" w:cs="Arial"/>
          <w:i/>
          <w:iCs/>
          <w:color w:val="000000" w:themeColor="text1"/>
          <w:sz w:val="22"/>
          <w:szCs w:val="22"/>
          <w:highlight w:val="cyan"/>
        </w:rPr>
        <w:t>GSM1462975</w:t>
      </w:r>
      <w:r w:rsidR="003424BD" w:rsidRPr="00213DDB">
        <w:rPr>
          <w:rFonts w:ascii="Arial" w:hAnsi="Arial" w:cs="Arial"/>
          <w:i/>
          <w:iCs/>
          <w:color w:val="000000" w:themeColor="text1"/>
          <w:sz w:val="22"/>
          <w:szCs w:val="22"/>
        </w:rPr>
        <w:t xml:space="preserve">.fastq.gz, </w:t>
      </w:r>
      <w:proofErr w:type="gramStart"/>
      <w:r w:rsidR="003424BD" w:rsidRPr="00213DDB">
        <w:rPr>
          <w:rFonts w:ascii="Arial" w:hAnsi="Arial" w:cs="Arial"/>
          <w:i/>
          <w:iCs/>
          <w:color w:val="000000" w:themeColor="text1"/>
          <w:sz w:val="22"/>
          <w:szCs w:val="22"/>
        </w:rPr>
        <w:t>/</w:t>
      </w:r>
      <w:r w:rsidRPr="00213DDB">
        <w:rPr>
          <w:rFonts w:ascii="Arial" w:hAnsi="Arial" w:cs="Arial"/>
          <w:i/>
          <w:iCs/>
          <w:color w:val="000000" w:themeColor="text1"/>
          <w:sz w:val="22"/>
          <w:szCs w:val="22"/>
        </w:rPr>
        <w:t>home/username/Flnc/example/</w:t>
      </w:r>
      <w:r w:rsidR="003424BD" w:rsidRPr="007839A4">
        <w:rPr>
          <w:rFonts w:ascii="Arial" w:hAnsi="Arial" w:cs="Arial"/>
          <w:i/>
          <w:iCs/>
          <w:color w:val="000000" w:themeColor="text1"/>
          <w:sz w:val="22"/>
          <w:szCs w:val="22"/>
          <w:highlight w:val="cyan"/>
        </w:rPr>
        <w:t>GSM1462976.fastq.gz,/</w:t>
      </w:r>
      <w:proofErr w:type="gramEnd"/>
      <w:r w:rsidR="00F13AD4" w:rsidRPr="00213DDB">
        <w:rPr>
          <w:rFonts w:ascii="Arial" w:hAnsi="Arial" w:cs="Arial"/>
          <w:i/>
          <w:iCs/>
          <w:color w:val="000000" w:themeColor="text1"/>
          <w:sz w:val="22"/>
          <w:szCs w:val="22"/>
        </w:rPr>
        <w:t>home/username/Flnc/example/</w:t>
      </w:r>
      <w:r w:rsidR="003424BD" w:rsidRPr="00213DDB">
        <w:rPr>
          <w:rFonts w:ascii="Arial" w:hAnsi="Arial" w:cs="Arial"/>
          <w:i/>
          <w:iCs/>
          <w:color w:val="000000" w:themeColor="text1"/>
          <w:sz w:val="22"/>
          <w:szCs w:val="22"/>
        </w:rPr>
        <w:t xml:space="preserve"> </w:t>
      </w:r>
      <w:r w:rsidR="003424BD" w:rsidRPr="007839A4">
        <w:rPr>
          <w:rFonts w:ascii="Arial" w:hAnsi="Arial" w:cs="Arial"/>
          <w:i/>
          <w:iCs/>
          <w:color w:val="000000" w:themeColor="text1"/>
          <w:sz w:val="22"/>
          <w:szCs w:val="22"/>
          <w:highlight w:val="cyan"/>
        </w:rPr>
        <w:t>GSM1462977</w:t>
      </w:r>
      <w:r w:rsidR="00F13AD4" w:rsidRPr="007839A4">
        <w:rPr>
          <w:rFonts w:ascii="Arial" w:hAnsi="Arial" w:cs="Arial"/>
          <w:i/>
          <w:iCs/>
          <w:color w:val="000000" w:themeColor="text1"/>
          <w:sz w:val="22"/>
          <w:szCs w:val="22"/>
          <w:highlight w:val="cyan"/>
        </w:rPr>
        <w:t>.fastq.gz</w:t>
      </w:r>
      <w:r w:rsidR="00F13AD4" w:rsidRPr="00213DDB">
        <w:rPr>
          <w:rFonts w:ascii="Arial" w:hAnsi="Arial" w:cs="Arial"/>
          <w:i/>
          <w:iCs/>
          <w:color w:val="000000" w:themeColor="text1"/>
          <w:sz w:val="22"/>
          <w:szCs w:val="22"/>
        </w:rPr>
        <w:t xml:space="preserve"> </w:t>
      </w:r>
      <w:r w:rsidRPr="00213DDB">
        <w:rPr>
          <w:rFonts w:ascii="Arial" w:hAnsi="Arial" w:cs="Arial"/>
          <w:i/>
          <w:iCs/>
          <w:color w:val="000000" w:themeColor="text1"/>
          <w:sz w:val="22"/>
          <w:szCs w:val="22"/>
        </w:rPr>
        <w:t>-l /home/username/Flnc/LIB -o</w:t>
      </w:r>
      <w:r w:rsidRPr="003709B5">
        <w:rPr>
          <w:rFonts w:ascii="Arial" w:hAnsi="Arial" w:cs="Arial"/>
          <w:i/>
          <w:iCs/>
          <w:color w:val="000000" w:themeColor="text1"/>
          <w:sz w:val="22"/>
          <w:szCs w:val="22"/>
        </w:rPr>
        <w:t xml:space="preserve"> /home/username/Flnc/</w:t>
      </w:r>
      <w:r w:rsidR="00AA3C10" w:rsidRPr="003709B5">
        <w:rPr>
          <w:rFonts w:ascii="Arial" w:hAnsi="Arial" w:cs="Arial"/>
          <w:i/>
          <w:iCs/>
          <w:color w:val="000000" w:themeColor="text1"/>
          <w:sz w:val="22"/>
          <w:szCs w:val="22"/>
        </w:rPr>
        <w:t>sample_output4</w:t>
      </w:r>
      <w:r w:rsidR="00592476" w:rsidRPr="003709B5">
        <w:rPr>
          <w:rFonts w:ascii="Arial" w:hAnsi="Arial" w:cs="Arial"/>
          <w:i/>
          <w:iCs/>
          <w:color w:val="000000" w:themeColor="text1"/>
          <w:sz w:val="22"/>
          <w:szCs w:val="22"/>
        </w:rPr>
        <w:t xml:space="preserve"> -</w:t>
      </w:r>
      <w:r w:rsidR="003424BD" w:rsidRPr="00213DDB">
        <w:rPr>
          <w:rFonts w:ascii="Arial" w:hAnsi="Arial" w:cs="Arial"/>
          <w:i/>
          <w:iCs/>
          <w:color w:val="000000" w:themeColor="text1"/>
          <w:sz w:val="22"/>
          <w:szCs w:val="22"/>
        </w:rPr>
        <w:t>s first</w:t>
      </w:r>
    </w:p>
    <w:p w14:paraId="07F77275" w14:textId="3AEE987E" w:rsidR="008A1759" w:rsidRPr="00213DDB" w:rsidRDefault="008A1759" w:rsidP="00CF1F68">
      <w:pPr>
        <w:pStyle w:val="PlainText"/>
        <w:rPr>
          <w:rFonts w:ascii="Arial" w:hAnsi="Arial" w:cs="Arial"/>
          <w:color w:val="000000" w:themeColor="text1"/>
          <w:sz w:val="22"/>
          <w:szCs w:val="22"/>
        </w:rPr>
      </w:pPr>
    </w:p>
    <w:p w14:paraId="6E5CF722" w14:textId="0B30773F" w:rsidR="008A1759" w:rsidRPr="00213DDB" w:rsidRDefault="008A1759"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 xml:space="preserve">Example </w:t>
      </w:r>
      <w:r w:rsidR="00B96193" w:rsidRPr="00213DDB">
        <w:rPr>
          <w:rFonts w:ascii="Arial" w:hAnsi="Arial" w:cs="Arial"/>
          <w:color w:val="000000" w:themeColor="text1"/>
          <w:sz w:val="22"/>
          <w:szCs w:val="22"/>
        </w:rPr>
        <w:t>5</w:t>
      </w:r>
      <w:r w:rsidRPr="00213DDB">
        <w:rPr>
          <w:rFonts w:ascii="Arial" w:hAnsi="Arial" w:cs="Arial"/>
          <w:color w:val="000000" w:themeColor="text1"/>
          <w:sz w:val="22"/>
          <w:szCs w:val="22"/>
        </w:rPr>
        <w:t xml:space="preserve">: </w:t>
      </w:r>
      <w:r w:rsidR="00427BD4" w:rsidRPr="00213DDB">
        <w:rPr>
          <w:rFonts w:ascii="Arial" w:hAnsi="Arial" w:cs="Arial"/>
          <w:color w:val="000000" w:themeColor="text1"/>
          <w:sz w:val="22"/>
          <w:szCs w:val="22"/>
        </w:rPr>
        <w:t xml:space="preserve">Identify lncRNAs from </w:t>
      </w:r>
      <w:r w:rsidR="00AA3C10" w:rsidRPr="00213DDB">
        <w:rPr>
          <w:rFonts w:ascii="Arial" w:hAnsi="Arial" w:cs="Arial"/>
          <w:color w:val="000000" w:themeColor="text1"/>
          <w:sz w:val="22"/>
          <w:szCs w:val="22"/>
        </w:rPr>
        <w:t>p</w:t>
      </w:r>
      <w:r w:rsidR="002431E3" w:rsidRPr="00213DDB">
        <w:rPr>
          <w:rFonts w:ascii="Arial" w:hAnsi="Arial" w:cs="Arial"/>
          <w:color w:val="000000" w:themeColor="text1"/>
          <w:sz w:val="22"/>
          <w:szCs w:val="22"/>
        </w:rPr>
        <w:t>aired-end RNA-seq data with single replicate by default</w:t>
      </w:r>
      <w:r w:rsidR="002431E3" w:rsidRPr="003709B5">
        <w:rPr>
          <w:rFonts w:ascii="Arial" w:hAnsi="Arial" w:cs="Arial"/>
          <w:color w:val="000000" w:themeColor="text1"/>
          <w:sz w:val="22"/>
          <w:szCs w:val="22"/>
        </w:rPr>
        <w:t xml:space="preserve"> parameters</w:t>
      </w:r>
    </w:p>
    <w:p w14:paraId="582A4123" w14:textId="0BFF50CE" w:rsidR="00B96193" w:rsidRPr="00213DDB" w:rsidRDefault="00B96193" w:rsidP="00B96193">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 xml:space="preserve">python2 Flnc.py </w:t>
      </w:r>
      <w:r w:rsidR="00B01355" w:rsidRPr="00213DDB">
        <w:rPr>
          <w:rFonts w:ascii="Arial" w:hAnsi="Arial" w:cs="Arial"/>
          <w:i/>
          <w:iCs/>
          <w:color w:val="000000" w:themeColor="text1"/>
          <w:sz w:val="22"/>
          <w:szCs w:val="22"/>
        </w:rPr>
        <w:t xml:space="preserve">pair </w:t>
      </w:r>
      <w:r w:rsidRPr="00213DDB">
        <w:rPr>
          <w:rFonts w:ascii="Arial" w:hAnsi="Arial" w:cs="Arial"/>
          <w:i/>
          <w:iCs/>
          <w:color w:val="000000" w:themeColor="text1"/>
          <w:sz w:val="22"/>
          <w:szCs w:val="22"/>
        </w:rPr>
        <w:t xml:space="preserve">-f </w:t>
      </w:r>
      <w:proofErr w:type="spellStart"/>
      <w:r w:rsidRPr="00213DDB">
        <w:rPr>
          <w:rFonts w:ascii="Arial" w:hAnsi="Arial" w:cs="Arial"/>
          <w:i/>
          <w:iCs/>
          <w:color w:val="000000" w:themeColor="text1"/>
          <w:sz w:val="22"/>
          <w:szCs w:val="22"/>
        </w:rPr>
        <w:t>fastq</w:t>
      </w:r>
      <w:proofErr w:type="spellEnd"/>
      <w:r w:rsidRPr="00213DDB">
        <w:rPr>
          <w:rFonts w:ascii="Arial" w:hAnsi="Arial" w:cs="Arial"/>
          <w:i/>
          <w:iCs/>
          <w:color w:val="000000" w:themeColor="text1"/>
          <w:sz w:val="22"/>
          <w:szCs w:val="22"/>
        </w:rPr>
        <w:t xml:space="preserve"> -1 /home/username/Flnc/example/</w:t>
      </w:r>
      <w:r w:rsidR="007939C0" w:rsidRPr="007839A4">
        <w:rPr>
          <w:rFonts w:ascii="Arial" w:hAnsi="Arial" w:cs="Arial"/>
          <w:i/>
          <w:iCs/>
          <w:color w:val="000000" w:themeColor="text1"/>
          <w:sz w:val="22"/>
          <w:szCs w:val="22"/>
          <w:highlight w:val="cyan"/>
        </w:rPr>
        <w:t>GSM4193226</w:t>
      </w:r>
      <w:r w:rsidRPr="007839A4">
        <w:rPr>
          <w:rFonts w:ascii="Arial" w:hAnsi="Arial" w:cs="Arial"/>
          <w:i/>
          <w:iCs/>
          <w:color w:val="000000" w:themeColor="text1"/>
          <w:sz w:val="22"/>
          <w:szCs w:val="22"/>
          <w:highlight w:val="cyan"/>
        </w:rPr>
        <w:t>_1</w:t>
      </w:r>
      <w:r w:rsidRPr="00213DDB">
        <w:rPr>
          <w:rFonts w:ascii="Arial" w:hAnsi="Arial" w:cs="Arial"/>
          <w:i/>
          <w:iCs/>
          <w:color w:val="000000" w:themeColor="text1"/>
          <w:sz w:val="22"/>
          <w:szCs w:val="22"/>
        </w:rPr>
        <w:t>.fastq.gz -2 /</w:t>
      </w:r>
      <w:proofErr w:type="spellStart"/>
      <w:r w:rsidRPr="00213DDB">
        <w:rPr>
          <w:rFonts w:ascii="Arial" w:hAnsi="Arial" w:cs="Arial"/>
          <w:i/>
          <w:iCs/>
          <w:color w:val="000000" w:themeColor="text1"/>
          <w:sz w:val="22"/>
          <w:szCs w:val="22"/>
        </w:rPr>
        <w:t>hom</w:t>
      </w:r>
      <w:proofErr w:type="spellEnd"/>
      <w:r w:rsidRPr="00213DDB">
        <w:rPr>
          <w:rFonts w:ascii="Arial" w:hAnsi="Arial" w:cs="Arial"/>
          <w:i/>
          <w:iCs/>
          <w:color w:val="000000" w:themeColor="text1"/>
          <w:sz w:val="22"/>
          <w:szCs w:val="22"/>
        </w:rPr>
        <w:t>/username/Flnc/example/</w:t>
      </w:r>
      <w:r w:rsidR="007939C0" w:rsidRPr="007839A4">
        <w:rPr>
          <w:rFonts w:ascii="Arial" w:hAnsi="Arial" w:cs="Arial"/>
          <w:i/>
          <w:iCs/>
          <w:color w:val="000000" w:themeColor="text1"/>
          <w:sz w:val="22"/>
          <w:szCs w:val="22"/>
          <w:highlight w:val="cyan"/>
        </w:rPr>
        <w:t>GSM4193226</w:t>
      </w:r>
      <w:r w:rsidRPr="007839A4">
        <w:rPr>
          <w:rFonts w:ascii="Arial" w:hAnsi="Arial" w:cs="Arial"/>
          <w:i/>
          <w:iCs/>
          <w:color w:val="000000" w:themeColor="text1"/>
          <w:sz w:val="22"/>
          <w:szCs w:val="22"/>
          <w:highlight w:val="cyan"/>
        </w:rPr>
        <w:t>_2.</w:t>
      </w:r>
      <w:r w:rsidRPr="00213DDB">
        <w:rPr>
          <w:rFonts w:ascii="Arial" w:hAnsi="Arial" w:cs="Arial"/>
          <w:i/>
          <w:iCs/>
          <w:color w:val="000000" w:themeColor="text1"/>
          <w:sz w:val="22"/>
          <w:szCs w:val="22"/>
        </w:rPr>
        <w:t>fastq.gz -l /home/username/Flnc/LIB -o</w:t>
      </w:r>
      <w:r w:rsidRPr="003709B5">
        <w:rPr>
          <w:rFonts w:ascii="Arial" w:hAnsi="Arial" w:cs="Arial"/>
          <w:i/>
          <w:iCs/>
          <w:color w:val="000000" w:themeColor="text1"/>
          <w:sz w:val="22"/>
          <w:szCs w:val="22"/>
        </w:rPr>
        <w:t xml:space="preserve"> /home/username/Flnc/</w:t>
      </w:r>
      <w:r w:rsidR="00AA3C10" w:rsidRPr="00213DDB">
        <w:rPr>
          <w:rFonts w:ascii="Arial" w:hAnsi="Arial" w:cs="Arial"/>
          <w:i/>
          <w:iCs/>
          <w:color w:val="000000" w:themeColor="text1"/>
          <w:sz w:val="22"/>
          <w:szCs w:val="22"/>
        </w:rPr>
        <w:t>sample_output5</w:t>
      </w:r>
      <w:r w:rsidR="00B01355" w:rsidRPr="00213DDB">
        <w:rPr>
          <w:rFonts w:ascii="Arial" w:hAnsi="Arial" w:cs="Arial"/>
          <w:i/>
          <w:iCs/>
          <w:color w:val="000000" w:themeColor="text1"/>
          <w:sz w:val="22"/>
          <w:szCs w:val="22"/>
        </w:rPr>
        <w:t xml:space="preserve"> -s first</w:t>
      </w:r>
    </w:p>
    <w:p w14:paraId="277BAA82" w14:textId="7F4A4BB6" w:rsidR="00CF1F68" w:rsidRPr="00213DDB" w:rsidRDefault="00CF1F68" w:rsidP="00CF1F68">
      <w:pPr>
        <w:pStyle w:val="PlainText"/>
        <w:rPr>
          <w:rFonts w:ascii="Arial" w:hAnsi="Arial" w:cs="Arial"/>
          <w:color w:val="000000" w:themeColor="text1"/>
          <w:sz w:val="22"/>
          <w:szCs w:val="22"/>
        </w:rPr>
      </w:pPr>
    </w:p>
    <w:p w14:paraId="60478CF6" w14:textId="6F82A8F2" w:rsidR="008A1759" w:rsidRPr="00213DDB" w:rsidRDefault="00B449E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Example</w:t>
      </w:r>
      <w:r w:rsidR="008A1759" w:rsidRPr="00213DDB">
        <w:rPr>
          <w:rFonts w:ascii="Arial" w:hAnsi="Arial" w:cs="Arial"/>
          <w:color w:val="000000" w:themeColor="text1"/>
          <w:sz w:val="22"/>
          <w:szCs w:val="22"/>
        </w:rPr>
        <w:t xml:space="preserve"> </w:t>
      </w:r>
      <w:r w:rsidR="00B96193" w:rsidRPr="00213DDB">
        <w:rPr>
          <w:rFonts w:ascii="Arial" w:hAnsi="Arial" w:cs="Arial"/>
          <w:color w:val="000000" w:themeColor="text1"/>
          <w:sz w:val="22"/>
          <w:szCs w:val="22"/>
        </w:rPr>
        <w:t>6</w:t>
      </w:r>
      <w:r w:rsidR="008A1759" w:rsidRPr="00213DDB">
        <w:rPr>
          <w:rFonts w:ascii="Arial" w:hAnsi="Arial" w:cs="Arial"/>
          <w:color w:val="000000" w:themeColor="text1"/>
          <w:sz w:val="22"/>
          <w:szCs w:val="22"/>
        </w:rPr>
        <w:t>:</w:t>
      </w:r>
      <w:r w:rsidR="00427BD4" w:rsidRPr="00213DDB">
        <w:rPr>
          <w:rFonts w:ascii="Arial" w:hAnsi="Arial" w:cs="Arial"/>
          <w:color w:val="000000" w:themeColor="text1"/>
          <w:sz w:val="22"/>
          <w:szCs w:val="22"/>
        </w:rPr>
        <w:t xml:space="preserve"> Evaluate </w:t>
      </w:r>
      <w:proofErr w:type="spellStart"/>
      <w:r w:rsidR="00427BD4" w:rsidRPr="00213DDB">
        <w:rPr>
          <w:rFonts w:ascii="Arial" w:hAnsi="Arial" w:cs="Arial"/>
          <w:color w:val="000000" w:themeColor="text1"/>
          <w:sz w:val="22"/>
          <w:szCs w:val="22"/>
        </w:rPr>
        <w:t>if</w:t>
      </w:r>
      <w:proofErr w:type="spellEnd"/>
      <w:r w:rsidR="00427BD4" w:rsidRPr="00213DDB">
        <w:rPr>
          <w:rFonts w:ascii="Arial" w:hAnsi="Arial" w:cs="Arial"/>
          <w:color w:val="000000" w:themeColor="text1"/>
          <w:sz w:val="22"/>
          <w:szCs w:val="22"/>
        </w:rPr>
        <w:t xml:space="preserve"> or not the input </w:t>
      </w:r>
      <w:r w:rsidR="008A1759" w:rsidRPr="00213DDB">
        <w:rPr>
          <w:rFonts w:ascii="Arial" w:hAnsi="Arial" w:cs="Arial"/>
          <w:color w:val="000000" w:themeColor="text1"/>
          <w:sz w:val="22"/>
          <w:szCs w:val="22"/>
        </w:rPr>
        <w:t xml:space="preserve">transcripts </w:t>
      </w:r>
      <w:r w:rsidR="00427BD4" w:rsidRPr="00213DDB">
        <w:rPr>
          <w:rFonts w:ascii="Arial" w:hAnsi="Arial" w:cs="Arial"/>
          <w:color w:val="000000" w:themeColor="text1"/>
          <w:sz w:val="22"/>
          <w:szCs w:val="22"/>
        </w:rPr>
        <w:t>(</w:t>
      </w:r>
      <w:r w:rsidR="008A1759" w:rsidRPr="00213DDB">
        <w:rPr>
          <w:rFonts w:ascii="Arial" w:hAnsi="Arial" w:cs="Arial"/>
          <w:color w:val="000000" w:themeColor="text1"/>
          <w:sz w:val="22"/>
          <w:szCs w:val="22"/>
        </w:rPr>
        <w:t xml:space="preserve">in </w:t>
      </w:r>
      <w:r w:rsidR="00207A08" w:rsidRPr="00213DDB">
        <w:rPr>
          <w:rFonts w:ascii="Arial" w:hAnsi="Arial" w:cs="Arial"/>
          <w:color w:val="000000" w:themeColor="text1"/>
          <w:sz w:val="22"/>
          <w:szCs w:val="22"/>
        </w:rPr>
        <w:t>FASTA</w:t>
      </w:r>
      <w:r w:rsidR="008A1759" w:rsidRPr="00213DDB">
        <w:rPr>
          <w:rFonts w:ascii="Arial" w:hAnsi="Arial" w:cs="Arial"/>
          <w:color w:val="000000" w:themeColor="text1"/>
          <w:sz w:val="22"/>
          <w:szCs w:val="22"/>
        </w:rPr>
        <w:t xml:space="preserve"> format</w:t>
      </w:r>
      <w:r w:rsidR="00427BD4" w:rsidRPr="00213DDB">
        <w:rPr>
          <w:rFonts w:ascii="Arial" w:hAnsi="Arial" w:cs="Arial"/>
          <w:color w:val="000000" w:themeColor="text1"/>
          <w:sz w:val="22"/>
          <w:szCs w:val="22"/>
        </w:rPr>
        <w:t>) are true lncRNAs</w:t>
      </w:r>
      <w:r w:rsidR="008A1759" w:rsidRPr="00213DDB">
        <w:rPr>
          <w:rFonts w:ascii="Arial" w:hAnsi="Arial" w:cs="Arial"/>
          <w:color w:val="000000" w:themeColor="text1"/>
          <w:sz w:val="22"/>
          <w:szCs w:val="22"/>
        </w:rPr>
        <w:t xml:space="preserve"> </w:t>
      </w:r>
    </w:p>
    <w:p w14:paraId="158F357D" w14:textId="1B728C3A" w:rsidR="00B96193" w:rsidRPr="003709B5" w:rsidRDefault="00B96193" w:rsidP="00B96193">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 xml:space="preserve">python2 Flnc.py </w:t>
      </w:r>
      <w:r w:rsidR="00F402EA" w:rsidRPr="00213DDB">
        <w:rPr>
          <w:rFonts w:ascii="Arial" w:hAnsi="Arial" w:cs="Arial"/>
          <w:i/>
          <w:iCs/>
          <w:color w:val="000000" w:themeColor="text1"/>
          <w:sz w:val="22"/>
          <w:szCs w:val="22"/>
        </w:rPr>
        <w:t xml:space="preserve">single </w:t>
      </w:r>
      <w:r w:rsidRPr="00213DDB">
        <w:rPr>
          <w:rFonts w:ascii="Arial" w:hAnsi="Arial" w:cs="Arial"/>
          <w:i/>
          <w:iCs/>
          <w:color w:val="000000" w:themeColor="text1"/>
          <w:sz w:val="22"/>
          <w:szCs w:val="22"/>
        </w:rPr>
        <w:t xml:space="preserve">-f </w:t>
      </w:r>
      <w:proofErr w:type="spellStart"/>
      <w:r w:rsidRPr="00213DDB">
        <w:rPr>
          <w:rFonts w:ascii="Arial" w:hAnsi="Arial" w:cs="Arial"/>
          <w:i/>
          <w:iCs/>
          <w:color w:val="000000" w:themeColor="text1"/>
          <w:sz w:val="22"/>
          <w:szCs w:val="22"/>
        </w:rPr>
        <w:t>fasta</w:t>
      </w:r>
      <w:proofErr w:type="spellEnd"/>
      <w:r w:rsidRPr="00213DDB">
        <w:rPr>
          <w:rFonts w:ascii="Arial" w:hAnsi="Arial" w:cs="Arial"/>
          <w:i/>
          <w:iCs/>
          <w:color w:val="000000" w:themeColor="text1"/>
          <w:sz w:val="22"/>
          <w:szCs w:val="22"/>
        </w:rPr>
        <w:t xml:space="preserve"> -</w:t>
      </w:r>
      <w:r w:rsidR="00F402EA" w:rsidRPr="00213DDB">
        <w:rPr>
          <w:rFonts w:ascii="Arial" w:hAnsi="Arial" w:cs="Arial"/>
          <w:i/>
          <w:iCs/>
          <w:color w:val="000000" w:themeColor="text1"/>
          <w:sz w:val="22"/>
          <w:szCs w:val="22"/>
        </w:rPr>
        <w:t>u</w:t>
      </w:r>
      <w:r w:rsidRPr="00213DDB">
        <w:rPr>
          <w:rFonts w:ascii="Arial" w:hAnsi="Arial" w:cs="Arial"/>
          <w:i/>
          <w:iCs/>
          <w:color w:val="000000" w:themeColor="text1"/>
          <w:sz w:val="22"/>
          <w:szCs w:val="22"/>
        </w:rPr>
        <w:t xml:space="preserve"> /home/username/Flnc/example/</w:t>
      </w:r>
      <w:proofErr w:type="spellStart"/>
      <w:r w:rsidR="007839A4">
        <w:rPr>
          <w:rFonts w:ascii="Arial" w:hAnsi="Arial" w:cs="Arial"/>
          <w:i/>
          <w:iCs/>
          <w:color w:val="000000" w:themeColor="text1"/>
          <w:sz w:val="22"/>
          <w:szCs w:val="22"/>
          <w:highlight w:val="cyan"/>
        </w:rPr>
        <w:t>Test</w:t>
      </w:r>
      <w:r w:rsidRPr="00213DDB">
        <w:rPr>
          <w:rFonts w:ascii="Arial" w:hAnsi="Arial" w:cs="Arial"/>
          <w:i/>
          <w:iCs/>
          <w:color w:val="000000" w:themeColor="text1"/>
          <w:sz w:val="22"/>
          <w:szCs w:val="22"/>
          <w:highlight w:val="cyan"/>
        </w:rPr>
        <w:t>.fa</w:t>
      </w:r>
      <w:proofErr w:type="spellEnd"/>
      <w:r w:rsidRPr="00213DDB">
        <w:rPr>
          <w:rFonts w:ascii="Arial" w:hAnsi="Arial" w:cs="Arial"/>
          <w:i/>
          <w:iCs/>
          <w:color w:val="000000" w:themeColor="text1"/>
          <w:sz w:val="22"/>
          <w:szCs w:val="22"/>
        </w:rPr>
        <w:t xml:space="preserve"> -l /home/username/Flnc/LIB -o</w:t>
      </w:r>
      <w:r w:rsidRPr="003709B5">
        <w:rPr>
          <w:rFonts w:ascii="Arial" w:hAnsi="Arial" w:cs="Arial"/>
          <w:i/>
          <w:iCs/>
          <w:color w:val="000000" w:themeColor="text1"/>
          <w:sz w:val="22"/>
          <w:szCs w:val="22"/>
        </w:rPr>
        <w:t xml:space="preserve"> /home/username/Flnc/</w:t>
      </w:r>
      <w:r w:rsidR="00AA3C10" w:rsidRPr="003709B5">
        <w:rPr>
          <w:rFonts w:ascii="Arial" w:hAnsi="Arial" w:cs="Arial"/>
          <w:i/>
          <w:iCs/>
          <w:color w:val="000000" w:themeColor="text1"/>
          <w:sz w:val="22"/>
          <w:szCs w:val="22"/>
        </w:rPr>
        <w:t>sample_output6</w:t>
      </w:r>
    </w:p>
    <w:p w14:paraId="3611B48B" w14:textId="77777777" w:rsidR="00B96193" w:rsidRPr="00213DDB" w:rsidRDefault="00B96193" w:rsidP="00B96193">
      <w:pPr>
        <w:pStyle w:val="PlainText"/>
        <w:rPr>
          <w:rFonts w:ascii="Arial" w:hAnsi="Arial" w:cs="Arial"/>
          <w:color w:val="000000" w:themeColor="text1"/>
          <w:sz w:val="22"/>
          <w:szCs w:val="22"/>
        </w:rPr>
      </w:pPr>
    </w:p>
    <w:p w14:paraId="154B22CB" w14:textId="2318216A" w:rsidR="00B96193" w:rsidRPr="00213DDB" w:rsidRDefault="00B449E6" w:rsidP="00B96193">
      <w:pPr>
        <w:pStyle w:val="PlainText"/>
        <w:rPr>
          <w:rFonts w:ascii="Arial" w:hAnsi="Arial" w:cs="Arial"/>
          <w:color w:val="000000" w:themeColor="text1"/>
          <w:sz w:val="22"/>
          <w:szCs w:val="22"/>
        </w:rPr>
      </w:pPr>
      <w:r w:rsidRPr="00213DDB">
        <w:rPr>
          <w:rFonts w:ascii="Arial" w:hAnsi="Arial" w:cs="Arial"/>
          <w:color w:val="000000" w:themeColor="text1"/>
          <w:sz w:val="22"/>
          <w:szCs w:val="22"/>
        </w:rPr>
        <w:t>Example</w:t>
      </w:r>
      <w:r w:rsidR="00B96193" w:rsidRPr="00213DDB">
        <w:rPr>
          <w:rFonts w:ascii="Arial" w:hAnsi="Arial" w:cs="Arial"/>
          <w:color w:val="000000" w:themeColor="text1"/>
          <w:sz w:val="22"/>
          <w:szCs w:val="22"/>
        </w:rPr>
        <w:t xml:space="preserve"> 7: </w:t>
      </w:r>
      <w:r w:rsidR="00427BD4" w:rsidRPr="00213DDB">
        <w:rPr>
          <w:rFonts w:ascii="Arial" w:hAnsi="Arial" w:cs="Arial"/>
          <w:color w:val="000000" w:themeColor="text1"/>
          <w:sz w:val="22"/>
          <w:szCs w:val="22"/>
        </w:rPr>
        <w:t xml:space="preserve">Evaluate </w:t>
      </w:r>
      <w:proofErr w:type="spellStart"/>
      <w:r w:rsidR="00427BD4" w:rsidRPr="00213DDB">
        <w:rPr>
          <w:rFonts w:ascii="Arial" w:hAnsi="Arial" w:cs="Arial"/>
          <w:color w:val="000000" w:themeColor="text1"/>
          <w:sz w:val="22"/>
          <w:szCs w:val="22"/>
        </w:rPr>
        <w:t>if</w:t>
      </w:r>
      <w:proofErr w:type="spellEnd"/>
      <w:r w:rsidR="00427BD4" w:rsidRPr="00213DDB">
        <w:rPr>
          <w:rFonts w:ascii="Arial" w:hAnsi="Arial" w:cs="Arial"/>
          <w:color w:val="000000" w:themeColor="text1"/>
          <w:sz w:val="22"/>
          <w:szCs w:val="22"/>
        </w:rPr>
        <w:t xml:space="preserve"> or not the input transcripts (in BED format) are true lncRNAs</w:t>
      </w:r>
    </w:p>
    <w:p w14:paraId="799989CB" w14:textId="147A5C33" w:rsidR="008A1759" w:rsidRPr="003709B5" w:rsidRDefault="00B96193" w:rsidP="00CF1F68">
      <w:pPr>
        <w:pStyle w:val="PlainText"/>
        <w:rPr>
          <w:rFonts w:ascii="Arial" w:hAnsi="Arial" w:cs="Arial"/>
          <w:i/>
          <w:iCs/>
          <w:color w:val="000000" w:themeColor="text1"/>
          <w:sz w:val="22"/>
          <w:szCs w:val="22"/>
        </w:rPr>
      </w:pPr>
      <w:r w:rsidRPr="00213DDB">
        <w:rPr>
          <w:rFonts w:ascii="Arial" w:hAnsi="Arial" w:cs="Arial"/>
          <w:i/>
          <w:iCs/>
          <w:color w:val="000000" w:themeColor="text1"/>
          <w:sz w:val="22"/>
          <w:szCs w:val="22"/>
        </w:rPr>
        <w:t xml:space="preserve">python2 Flnc.py </w:t>
      </w:r>
      <w:r w:rsidR="00F402EA" w:rsidRPr="00213DDB">
        <w:rPr>
          <w:rFonts w:ascii="Arial" w:hAnsi="Arial" w:cs="Arial"/>
          <w:i/>
          <w:iCs/>
          <w:color w:val="000000" w:themeColor="text1"/>
          <w:sz w:val="22"/>
          <w:szCs w:val="22"/>
        </w:rPr>
        <w:t xml:space="preserve">single </w:t>
      </w:r>
      <w:r w:rsidRPr="00213DDB">
        <w:rPr>
          <w:rFonts w:ascii="Arial" w:hAnsi="Arial" w:cs="Arial"/>
          <w:i/>
          <w:iCs/>
          <w:color w:val="000000" w:themeColor="text1"/>
          <w:sz w:val="22"/>
          <w:szCs w:val="22"/>
        </w:rPr>
        <w:t xml:space="preserve">-f </w:t>
      </w:r>
      <w:r w:rsidR="00427BD4" w:rsidRPr="00213DDB">
        <w:rPr>
          <w:rFonts w:ascii="Arial" w:hAnsi="Arial" w:cs="Arial"/>
          <w:i/>
          <w:iCs/>
          <w:color w:val="000000" w:themeColor="text1"/>
          <w:sz w:val="22"/>
          <w:szCs w:val="22"/>
        </w:rPr>
        <w:t>bed</w:t>
      </w:r>
      <w:r w:rsidRPr="00213DDB">
        <w:rPr>
          <w:rFonts w:ascii="Arial" w:hAnsi="Arial" w:cs="Arial"/>
          <w:i/>
          <w:iCs/>
          <w:color w:val="000000" w:themeColor="text1"/>
          <w:sz w:val="22"/>
          <w:szCs w:val="22"/>
        </w:rPr>
        <w:t xml:space="preserve"> -</w:t>
      </w:r>
      <w:r w:rsidR="00F402EA" w:rsidRPr="00213DDB">
        <w:rPr>
          <w:rFonts w:ascii="Arial" w:hAnsi="Arial" w:cs="Arial"/>
          <w:i/>
          <w:iCs/>
          <w:color w:val="000000" w:themeColor="text1"/>
          <w:sz w:val="22"/>
          <w:szCs w:val="22"/>
        </w:rPr>
        <w:t>u</w:t>
      </w:r>
      <w:r w:rsidRPr="00213DDB">
        <w:rPr>
          <w:rFonts w:ascii="Arial" w:hAnsi="Arial" w:cs="Arial"/>
          <w:i/>
          <w:iCs/>
          <w:color w:val="000000" w:themeColor="text1"/>
          <w:sz w:val="22"/>
          <w:szCs w:val="22"/>
        </w:rPr>
        <w:t xml:space="preserve"> /home/username/Flnc/example/</w:t>
      </w:r>
      <w:proofErr w:type="spellStart"/>
      <w:r w:rsidR="007839A4">
        <w:rPr>
          <w:rFonts w:ascii="Arial" w:hAnsi="Arial" w:cs="Arial"/>
          <w:i/>
          <w:iCs/>
          <w:color w:val="000000" w:themeColor="text1"/>
          <w:sz w:val="22"/>
          <w:szCs w:val="22"/>
          <w:highlight w:val="cyan"/>
        </w:rPr>
        <w:t>Test</w:t>
      </w:r>
      <w:r w:rsidRPr="00213DDB">
        <w:rPr>
          <w:rFonts w:ascii="Arial" w:hAnsi="Arial" w:cs="Arial"/>
          <w:i/>
          <w:iCs/>
          <w:color w:val="000000" w:themeColor="text1"/>
          <w:sz w:val="22"/>
          <w:szCs w:val="22"/>
          <w:highlight w:val="cyan"/>
        </w:rPr>
        <w:t>.bed</w:t>
      </w:r>
      <w:proofErr w:type="spellEnd"/>
      <w:r w:rsidRPr="00213DDB">
        <w:rPr>
          <w:rFonts w:ascii="Arial" w:hAnsi="Arial" w:cs="Arial"/>
          <w:i/>
          <w:iCs/>
          <w:color w:val="000000" w:themeColor="text1"/>
          <w:sz w:val="22"/>
          <w:szCs w:val="22"/>
        </w:rPr>
        <w:t xml:space="preserve"> -l /home/username/Flnc/LIB -o</w:t>
      </w:r>
      <w:r w:rsidRPr="003709B5">
        <w:rPr>
          <w:rFonts w:ascii="Arial" w:hAnsi="Arial" w:cs="Arial"/>
          <w:i/>
          <w:iCs/>
          <w:color w:val="000000" w:themeColor="text1"/>
          <w:sz w:val="22"/>
          <w:szCs w:val="22"/>
        </w:rPr>
        <w:t xml:space="preserve"> /home/username/Flnc/</w:t>
      </w:r>
      <w:r w:rsidR="00AA3C10" w:rsidRPr="003709B5">
        <w:rPr>
          <w:rFonts w:ascii="Arial" w:hAnsi="Arial" w:cs="Arial"/>
          <w:i/>
          <w:iCs/>
          <w:color w:val="000000" w:themeColor="text1"/>
          <w:sz w:val="22"/>
          <w:szCs w:val="22"/>
        </w:rPr>
        <w:t>sample_output7</w:t>
      </w:r>
    </w:p>
    <w:p w14:paraId="4E2755A4" w14:textId="77777777" w:rsidR="00207A08" w:rsidRPr="00213DDB" w:rsidRDefault="00207A08" w:rsidP="00CF1F68">
      <w:pPr>
        <w:pStyle w:val="PlainText"/>
        <w:rPr>
          <w:rFonts w:ascii="Arial" w:hAnsi="Arial" w:cs="Arial"/>
          <w:b/>
          <w:color w:val="000000" w:themeColor="text1"/>
          <w:sz w:val="22"/>
          <w:szCs w:val="22"/>
        </w:rPr>
      </w:pPr>
    </w:p>
    <w:p w14:paraId="53D153BB" w14:textId="02E60A57" w:rsidR="004328E2" w:rsidRPr="00213DDB" w:rsidRDefault="00CF1F68" w:rsidP="00CF1F68">
      <w:pPr>
        <w:pStyle w:val="PlainText"/>
        <w:rPr>
          <w:rFonts w:ascii="Arial" w:hAnsi="Arial" w:cs="Arial"/>
          <w:b/>
          <w:color w:val="000000" w:themeColor="text1"/>
          <w:sz w:val="22"/>
          <w:szCs w:val="22"/>
        </w:rPr>
      </w:pPr>
      <w:r w:rsidRPr="00213DDB">
        <w:rPr>
          <w:rFonts w:ascii="Arial" w:hAnsi="Arial" w:cs="Arial"/>
          <w:b/>
          <w:color w:val="000000" w:themeColor="text1"/>
          <w:sz w:val="22"/>
          <w:szCs w:val="22"/>
        </w:rPr>
        <w:t>Output</w:t>
      </w:r>
      <w:r w:rsidR="00AA3C10" w:rsidRPr="00213DDB">
        <w:rPr>
          <w:rFonts w:ascii="Arial" w:hAnsi="Arial" w:cs="Arial"/>
          <w:b/>
          <w:color w:val="000000" w:themeColor="text1"/>
          <w:sz w:val="22"/>
          <w:szCs w:val="22"/>
        </w:rPr>
        <w:t xml:space="preserve"> files</w:t>
      </w:r>
      <w:r w:rsidRPr="00213DDB">
        <w:rPr>
          <w:rFonts w:ascii="Arial" w:hAnsi="Arial" w:cs="Arial"/>
          <w:b/>
          <w:color w:val="000000" w:themeColor="text1"/>
          <w:sz w:val="22"/>
          <w:szCs w:val="22"/>
        </w:rPr>
        <w:t>:</w:t>
      </w:r>
    </w:p>
    <w:p w14:paraId="4B29A204" w14:textId="77777777" w:rsidR="00207A08" w:rsidRPr="00213DDB" w:rsidRDefault="00207A08" w:rsidP="00CF1F68">
      <w:pPr>
        <w:pStyle w:val="PlainText"/>
        <w:rPr>
          <w:rFonts w:ascii="Arial" w:hAnsi="Arial" w:cs="Arial"/>
          <w:b/>
          <w:color w:val="000000" w:themeColor="text1"/>
          <w:sz w:val="22"/>
          <w:szCs w:val="22"/>
        </w:rPr>
      </w:pPr>
    </w:p>
    <w:p w14:paraId="4ED1C648" w14:textId="5E720F23" w:rsidR="00AA3C10" w:rsidRPr="003709B5" w:rsidRDefault="001E106D" w:rsidP="00CF1F68">
      <w:pPr>
        <w:pStyle w:val="PlainText"/>
        <w:rPr>
          <w:rFonts w:ascii="Arial" w:hAnsi="Arial" w:cs="Arial"/>
          <w:bCs/>
          <w:color w:val="000000" w:themeColor="text1"/>
          <w:sz w:val="22"/>
          <w:szCs w:val="22"/>
        </w:rPr>
      </w:pPr>
      <w:r w:rsidRPr="00213DDB">
        <w:rPr>
          <w:rFonts w:ascii="Arial" w:hAnsi="Arial" w:cs="Arial"/>
          <w:bCs/>
          <w:color w:val="000000" w:themeColor="text1"/>
          <w:sz w:val="22"/>
          <w:szCs w:val="22"/>
        </w:rPr>
        <w:t>I</w:t>
      </w:r>
      <w:r w:rsidR="00AA3C10" w:rsidRPr="00213DDB">
        <w:rPr>
          <w:rFonts w:ascii="Arial" w:hAnsi="Arial" w:cs="Arial"/>
          <w:bCs/>
          <w:color w:val="000000" w:themeColor="text1"/>
          <w:sz w:val="22"/>
          <w:szCs w:val="22"/>
        </w:rPr>
        <w:t>f the input file is in the FASTA or BED format, it will output the following</w:t>
      </w:r>
      <w:r w:rsidR="00427BD4" w:rsidRPr="00213DDB">
        <w:rPr>
          <w:rFonts w:ascii="Arial" w:hAnsi="Arial" w:cs="Arial"/>
          <w:bCs/>
          <w:color w:val="000000" w:themeColor="text1"/>
          <w:sz w:val="22"/>
          <w:szCs w:val="22"/>
        </w:rPr>
        <w:t xml:space="preserve"> four</w:t>
      </w:r>
      <w:r w:rsidR="00AA3C10" w:rsidRPr="00213DDB">
        <w:rPr>
          <w:rFonts w:ascii="Arial" w:hAnsi="Arial" w:cs="Arial"/>
          <w:bCs/>
          <w:color w:val="000000" w:themeColor="text1"/>
          <w:sz w:val="22"/>
          <w:szCs w:val="22"/>
        </w:rPr>
        <w:t xml:space="preserve"> files with “</w:t>
      </w:r>
      <w:proofErr w:type="spellStart"/>
      <w:r w:rsidR="00AA3C10" w:rsidRPr="00213DDB">
        <w:rPr>
          <w:rFonts w:ascii="Arial" w:hAnsi="Arial" w:cs="Arial"/>
          <w:bCs/>
          <w:color w:val="000000" w:themeColor="text1"/>
          <w:sz w:val="22"/>
          <w:szCs w:val="22"/>
        </w:rPr>
        <w:t>true_lncRNA</w:t>
      </w:r>
      <w:proofErr w:type="spellEnd"/>
      <w:r w:rsidR="00AA3C10" w:rsidRPr="00213DDB">
        <w:rPr>
          <w:rFonts w:ascii="Arial" w:hAnsi="Arial" w:cs="Arial"/>
          <w:bCs/>
          <w:color w:val="000000" w:themeColor="text1"/>
          <w:sz w:val="22"/>
          <w:szCs w:val="22"/>
        </w:rPr>
        <w:t>”</w:t>
      </w:r>
      <w:r w:rsidR="00427BD4" w:rsidRPr="00213DDB">
        <w:rPr>
          <w:rFonts w:ascii="Arial" w:hAnsi="Arial" w:cs="Arial"/>
          <w:bCs/>
          <w:color w:val="000000" w:themeColor="text1"/>
          <w:sz w:val="22"/>
          <w:szCs w:val="22"/>
        </w:rPr>
        <w:t xml:space="preserve"> or “</w:t>
      </w:r>
      <w:proofErr w:type="spellStart"/>
      <w:r w:rsidR="00427BD4" w:rsidRPr="00213DDB">
        <w:rPr>
          <w:rFonts w:ascii="Arial" w:hAnsi="Arial" w:cs="Arial"/>
          <w:bCs/>
          <w:color w:val="000000" w:themeColor="text1"/>
          <w:sz w:val="22"/>
          <w:szCs w:val="22"/>
        </w:rPr>
        <w:t>putative_lncRNA</w:t>
      </w:r>
      <w:proofErr w:type="spellEnd"/>
      <w:r w:rsidR="00427BD4" w:rsidRPr="00213DDB">
        <w:rPr>
          <w:rFonts w:ascii="Arial" w:hAnsi="Arial" w:cs="Arial"/>
          <w:bCs/>
          <w:color w:val="000000" w:themeColor="text1"/>
          <w:sz w:val="22"/>
          <w:szCs w:val="22"/>
        </w:rPr>
        <w:t>”</w:t>
      </w:r>
      <w:r w:rsidR="00AA3C10" w:rsidRPr="00213DDB">
        <w:rPr>
          <w:rFonts w:ascii="Arial" w:hAnsi="Arial" w:cs="Arial"/>
          <w:bCs/>
          <w:color w:val="000000" w:themeColor="text1"/>
          <w:sz w:val="22"/>
          <w:szCs w:val="22"/>
        </w:rPr>
        <w:t xml:space="preserve"> as the pref</w:t>
      </w:r>
      <w:r w:rsidR="00DE6841" w:rsidRPr="00213DDB">
        <w:rPr>
          <w:rFonts w:ascii="Arial" w:hAnsi="Arial" w:cs="Arial"/>
          <w:bCs/>
          <w:color w:val="000000" w:themeColor="text1"/>
          <w:sz w:val="22"/>
          <w:szCs w:val="22"/>
        </w:rPr>
        <w:t>i</w:t>
      </w:r>
      <w:r w:rsidR="00AA3C10" w:rsidRPr="00213DDB">
        <w:rPr>
          <w:rFonts w:ascii="Arial" w:hAnsi="Arial" w:cs="Arial"/>
          <w:bCs/>
          <w:color w:val="000000" w:themeColor="text1"/>
          <w:sz w:val="22"/>
          <w:szCs w:val="22"/>
        </w:rPr>
        <w:t xml:space="preserve">x; if the input file is in the FASTQ format, it will output the following </w:t>
      </w:r>
      <w:r w:rsidR="00427BD4" w:rsidRPr="00213DDB">
        <w:rPr>
          <w:rFonts w:ascii="Arial" w:hAnsi="Arial" w:cs="Arial"/>
          <w:bCs/>
          <w:color w:val="000000" w:themeColor="text1"/>
          <w:sz w:val="22"/>
          <w:szCs w:val="22"/>
        </w:rPr>
        <w:t>five</w:t>
      </w:r>
      <w:r w:rsidR="00AA3C10" w:rsidRPr="00213DDB">
        <w:rPr>
          <w:rFonts w:ascii="Arial" w:hAnsi="Arial" w:cs="Arial"/>
          <w:bCs/>
          <w:color w:val="000000" w:themeColor="text1"/>
          <w:sz w:val="22"/>
          <w:szCs w:val="22"/>
        </w:rPr>
        <w:t xml:space="preserve"> files.</w:t>
      </w:r>
    </w:p>
    <w:p w14:paraId="45AD4AB7" w14:textId="77777777" w:rsidR="00207A08" w:rsidRPr="00213DDB" w:rsidRDefault="00207A08" w:rsidP="00CF1F68">
      <w:pPr>
        <w:pStyle w:val="PlainText"/>
        <w:rPr>
          <w:rFonts w:ascii="Arial" w:hAnsi="Arial" w:cs="Arial"/>
          <w:color w:val="000000" w:themeColor="text1"/>
          <w:sz w:val="22"/>
          <w:szCs w:val="22"/>
        </w:rPr>
      </w:pPr>
    </w:p>
    <w:p w14:paraId="208607AD" w14:textId="58BBA6C0" w:rsidR="00CF1F68" w:rsidRPr="003709B5" w:rsidRDefault="00AA3C10"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w:t>
      </w:r>
      <w:r w:rsidR="001F1FB7" w:rsidRPr="00213DDB">
        <w:rPr>
          <w:rFonts w:ascii="Arial" w:hAnsi="Arial" w:cs="Arial"/>
          <w:color w:val="000000" w:themeColor="text1"/>
          <w:sz w:val="22"/>
          <w:szCs w:val="22"/>
        </w:rPr>
        <w:t>1</w:t>
      </w:r>
      <w:r w:rsidR="00CF1F68" w:rsidRPr="00213DDB">
        <w:rPr>
          <w:rFonts w:ascii="Arial" w:hAnsi="Arial" w:cs="Arial"/>
          <w:color w:val="000000" w:themeColor="text1"/>
          <w:sz w:val="22"/>
          <w:szCs w:val="22"/>
        </w:rPr>
        <w:t xml:space="preserve">) </w:t>
      </w:r>
      <w:proofErr w:type="spellStart"/>
      <w:r w:rsidR="001F1FB7" w:rsidRPr="00213DDB">
        <w:rPr>
          <w:rFonts w:ascii="Arial" w:hAnsi="Arial" w:cs="Arial"/>
          <w:color w:val="000000" w:themeColor="text1"/>
          <w:sz w:val="22"/>
          <w:szCs w:val="22"/>
        </w:rPr>
        <w:t>true</w:t>
      </w:r>
      <w:r w:rsidR="00CF1F68" w:rsidRPr="00213DDB">
        <w:rPr>
          <w:rFonts w:ascii="Arial" w:hAnsi="Arial" w:cs="Arial"/>
          <w:color w:val="000000" w:themeColor="text1"/>
          <w:sz w:val="22"/>
          <w:szCs w:val="22"/>
        </w:rPr>
        <w:t>_</w:t>
      </w:r>
      <w:proofErr w:type="gramStart"/>
      <w:r w:rsidR="00CF1F68" w:rsidRPr="00213DDB">
        <w:rPr>
          <w:rFonts w:ascii="Arial" w:hAnsi="Arial" w:cs="Arial"/>
          <w:color w:val="000000" w:themeColor="text1"/>
          <w:sz w:val="22"/>
          <w:szCs w:val="22"/>
        </w:rPr>
        <w:t>lncRNA</w:t>
      </w:r>
      <w:proofErr w:type="spellEnd"/>
      <w:r w:rsidR="00CF1F68" w:rsidRPr="00213DDB">
        <w:rPr>
          <w:rFonts w:ascii="Arial" w:hAnsi="Arial" w:cs="Arial"/>
          <w:color w:val="000000" w:themeColor="text1"/>
          <w:sz w:val="22"/>
          <w:szCs w:val="22"/>
        </w:rPr>
        <w:t>.</w:t>
      </w:r>
      <w:r w:rsidR="00112A7F" w:rsidRPr="00213DDB">
        <w:rPr>
          <w:rFonts w:ascii="Arial" w:hAnsi="Arial" w:cs="Arial"/>
          <w:color w:val="000000" w:themeColor="text1"/>
          <w:sz w:val="22"/>
          <w:szCs w:val="22"/>
        </w:rPr>
        <w:t>&lt;</w:t>
      </w:r>
      <w:proofErr w:type="gramEnd"/>
      <w:r w:rsidR="00CF1F68" w:rsidRPr="00213DDB">
        <w:rPr>
          <w:rFonts w:ascii="Arial" w:hAnsi="Arial" w:cs="Arial"/>
          <w:color w:val="000000" w:themeColor="text1"/>
          <w:sz w:val="22"/>
          <w:szCs w:val="22"/>
        </w:rPr>
        <w:t>model</w:t>
      </w:r>
      <w:r w:rsidR="00112A7F" w:rsidRPr="00213DDB">
        <w:rPr>
          <w:rFonts w:ascii="Arial" w:hAnsi="Arial" w:cs="Arial"/>
          <w:color w:val="000000" w:themeColor="text1"/>
          <w:sz w:val="22"/>
          <w:szCs w:val="22"/>
        </w:rPr>
        <w:t>&gt;</w:t>
      </w:r>
      <w:r w:rsidR="00CF1F68" w:rsidRPr="00213DDB">
        <w:rPr>
          <w:rFonts w:ascii="Arial" w:hAnsi="Arial" w:cs="Arial"/>
          <w:color w:val="000000" w:themeColor="text1"/>
          <w:sz w:val="22"/>
          <w:szCs w:val="22"/>
        </w:rPr>
        <w:t xml:space="preserve">.bed: </w:t>
      </w:r>
      <w:r w:rsidR="00427BD4" w:rsidRPr="00213DDB">
        <w:rPr>
          <w:rFonts w:ascii="Arial" w:hAnsi="Arial" w:cs="Arial"/>
          <w:color w:val="000000" w:themeColor="text1"/>
          <w:sz w:val="22"/>
          <w:szCs w:val="22"/>
        </w:rPr>
        <w:t>c</w:t>
      </w:r>
      <w:r w:rsidR="00CF1F68" w:rsidRPr="00213DDB">
        <w:rPr>
          <w:rFonts w:ascii="Arial" w:hAnsi="Arial" w:cs="Arial"/>
          <w:color w:val="000000" w:themeColor="text1"/>
          <w:sz w:val="22"/>
          <w:szCs w:val="22"/>
        </w:rPr>
        <w:t xml:space="preserve">ontains </w:t>
      </w:r>
      <w:r w:rsidR="009A10A3" w:rsidRPr="00213DDB">
        <w:rPr>
          <w:rFonts w:ascii="Arial" w:hAnsi="Arial" w:cs="Arial"/>
          <w:color w:val="000000" w:themeColor="text1"/>
          <w:sz w:val="22"/>
          <w:szCs w:val="22"/>
        </w:rPr>
        <w:t xml:space="preserve">the </w:t>
      </w:r>
      <w:r w:rsidR="00CF1F68" w:rsidRPr="00213DDB">
        <w:rPr>
          <w:rFonts w:ascii="Arial" w:hAnsi="Arial" w:cs="Arial"/>
          <w:color w:val="000000" w:themeColor="text1"/>
          <w:sz w:val="22"/>
          <w:szCs w:val="22"/>
        </w:rPr>
        <w:t xml:space="preserve">true lncRNAs predicted by </w:t>
      </w:r>
      <w:r w:rsidRPr="00213DDB">
        <w:rPr>
          <w:rFonts w:ascii="Arial" w:hAnsi="Arial" w:cs="Arial"/>
          <w:color w:val="000000" w:themeColor="text1"/>
          <w:sz w:val="22"/>
          <w:szCs w:val="22"/>
        </w:rPr>
        <w:t xml:space="preserve">the </w:t>
      </w:r>
      <w:r w:rsidR="00CF1F68" w:rsidRPr="00213DDB">
        <w:rPr>
          <w:rFonts w:ascii="Arial" w:hAnsi="Arial" w:cs="Arial"/>
          <w:color w:val="000000" w:themeColor="text1"/>
          <w:sz w:val="22"/>
          <w:szCs w:val="22"/>
        </w:rPr>
        <w:t>selected model</w:t>
      </w:r>
      <w:r w:rsidR="00112A7F" w:rsidRPr="00213DDB">
        <w:rPr>
          <w:rFonts w:ascii="Arial" w:hAnsi="Arial" w:cs="Arial"/>
          <w:color w:val="000000" w:themeColor="text1"/>
          <w:sz w:val="22"/>
          <w:szCs w:val="22"/>
        </w:rPr>
        <w:t xml:space="preserve"> in standard BED format with</w:t>
      </w:r>
      <w:r w:rsidR="009A10A3" w:rsidRPr="00213DDB">
        <w:rPr>
          <w:rFonts w:ascii="Arial" w:hAnsi="Arial" w:cs="Arial"/>
          <w:color w:val="000000" w:themeColor="text1"/>
          <w:sz w:val="22"/>
          <w:szCs w:val="22"/>
        </w:rPr>
        <w:t xml:space="preserve"> the</w:t>
      </w:r>
      <w:r w:rsidR="00112A7F" w:rsidRPr="00213DDB">
        <w:rPr>
          <w:rFonts w:ascii="Arial" w:hAnsi="Arial" w:cs="Arial"/>
          <w:color w:val="000000" w:themeColor="text1"/>
          <w:sz w:val="22"/>
          <w:szCs w:val="22"/>
        </w:rPr>
        <w:t xml:space="preserve"> full 12 fields</w:t>
      </w:r>
      <w:r w:rsidR="009A10A3" w:rsidRPr="00213DDB">
        <w:rPr>
          <w:rFonts w:ascii="Arial" w:hAnsi="Arial" w:cs="Arial"/>
          <w:color w:val="000000" w:themeColor="text1"/>
          <w:sz w:val="22"/>
          <w:szCs w:val="22"/>
        </w:rPr>
        <w:t>.</w:t>
      </w:r>
      <w:r w:rsidR="00112A7F" w:rsidRPr="00213DDB">
        <w:rPr>
          <w:rFonts w:ascii="Arial" w:hAnsi="Arial" w:cs="Arial"/>
          <w:color w:val="000000" w:themeColor="text1"/>
          <w:sz w:val="22"/>
          <w:szCs w:val="22"/>
        </w:rPr>
        <w:t xml:space="preserve"> (https://genome.ucsc.edu/FAQ/FAQformat.html#format1</w:t>
      </w:r>
      <w:r w:rsidR="00112A7F" w:rsidRPr="003709B5">
        <w:rPr>
          <w:rFonts w:ascii="Arial" w:hAnsi="Arial" w:cs="Arial"/>
          <w:color w:val="000000" w:themeColor="text1"/>
          <w:sz w:val="22"/>
          <w:szCs w:val="22"/>
        </w:rPr>
        <w:t>)</w:t>
      </w:r>
    </w:p>
    <w:p w14:paraId="3D12B904" w14:textId="77777777" w:rsidR="00213DDB" w:rsidRDefault="00213DDB" w:rsidP="00CF1F68">
      <w:pPr>
        <w:pStyle w:val="PlainText"/>
        <w:rPr>
          <w:rFonts w:ascii="Arial" w:hAnsi="Arial" w:cs="Arial"/>
          <w:color w:val="000000" w:themeColor="text1"/>
          <w:sz w:val="22"/>
          <w:szCs w:val="22"/>
        </w:rPr>
      </w:pPr>
    </w:p>
    <w:p w14:paraId="4E69A537" w14:textId="0F823CBC" w:rsidR="009A10A3" w:rsidRPr="003709B5" w:rsidRDefault="00AA3C10"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w:t>
      </w:r>
      <w:r w:rsidR="001F1FB7" w:rsidRPr="00213DDB">
        <w:rPr>
          <w:rFonts w:ascii="Arial" w:hAnsi="Arial" w:cs="Arial"/>
          <w:color w:val="000000" w:themeColor="text1"/>
          <w:sz w:val="22"/>
          <w:szCs w:val="22"/>
        </w:rPr>
        <w:t>2</w:t>
      </w:r>
      <w:r w:rsidR="00CF1F68" w:rsidRPr="00213DDB">
        <w:rPr>
          <w:rFonts w:ascii="Arial" w:hAnsi="Arial" w:cs="Arial"/>
          <w:color w:val="000000" w:themeColor="text1"/>
          <w:sz w:val="22"/>
          <w:szCs w:val="22"/>
        </w:rPr>
        <w:t xml:space="preserve">) </w:t>
      </w:r>
      <w:proofErr w:type="spellStart"/>
      <w:r w:rsidR="001F1FB7" w:rsidRPr="00213DDB">
        <w:rPr>
          <w:rFonts w:ascii="Arial" w:hAnsi="Arial" w:cs="Arial"/>
          <w:color w:val="000000" w:themeColor="text1"/>
          <w:sz w:val="22"/>
          <w:szCs w:val="22"/>
        </w:rPr>
        <w:t>true</w:t>
      </w:r>
      <w:r w:rsidR="004328E2" w:rsidRPr="00213DDB">
        <w:rPr>
          <w:rFonts w:ascii="Arial" w:hAnsi="Arial" w:cs="Arial"/>
          <w:color w:val="000000" w:themeColor="text1"/>
          <w:sz w:val="22"/>
          <w:szCs w:val="22"/>
        </w:rPr>
        <w:t>_lncRNA_</w:t>
      </w:r>
      <w:proofErr w:type="gramStart"/>
      <w:r w:rsidR="004328E2" w:rsidRPr="00213DDB">
        <w:rPr>
          <w:rFonts w:ascii="Arial" w:hAnsi="Arial" w:cs="Arial"/>
          <w:color w:val="000000" w:themeColor="text1"/>
          <w:sz w:val="22"/>
          <w:szCs w:val="22"/>
        </w:rPr>
        <w:t>infor</w:t>
      </w:r>
      <w:proofErr w:type="spellEnd"/>
      <w:r w:rsidR="00112A7F" w:rsidRPr="00213DDB">
        <w:rPr>
          <w:rFonts w:ascii="Arial" w:hAnsi="Arial" w:cs="Arial"/>
          <w:color w:val="000000" w:themeColor="text1"/>
          <w:sz w:val="22"/>
          <w:szCs w:val="22"/>
        </w:rPr>
        <w:t>.&lt;</w:t>
      </w:r>
      <w:proofErr w:type="gramEnd"/>
      <w:r w:rsidR="00112A7F" w:rsidRPr="00213DDB">
        <w:rPr>
          <w:rFonts w:ascii="Arial" w:hAnsi="Arial" w:cs="Arial"/>
          <w:color w:val="000000" w:themeColor="text1"/>
          <w:sz w:val="22"/>
          <w:szCs w:val="22"/>
        </w:rPr>
        <w:t>model&gt;.</w:t>
      </w:r>
      <w:r w:rsidR="004328E2" w:rsidRPr="00213DDB">
        <w:rPr>
          <w:rFonts w:ascii="Arial" w:hAnsi="Arial" w:cs="Arial"/>
          <w:color w:val="000000" w:themeColor="text1"/>
          <w:sz w:val="22"/>
          <w:szCs w:val="22"/>
        </w:rPr>
        <w:t>txt</w:t>
      </w:r>
      <w:r w:rsidR="00112A7F" w:rsidRPr="00213DDB">
        <w:rPr>
          <w:rFonts w:ascii="Arial" w:hAnsi="Arial" w:cs="Arial"/>
          <w:color w:val="000000" w:themeColor="text1"/>
          <w:sz w:val="22"/>
          <w:szCs w:val="22"/>
        </w:rPr>
        <w:t xml:space="preserve">: </w:t>
      </w:r>
      <w:r w:rsidR="00427BD4" w:rsidRPr="00213DDB">
        <w:rPr>
          <w:rFonts w:ascii="Arial" w:hAnsi="Arial" w:cs="Arial"/>
          <w:color w:val="000000" w:themeColor="text1"/>
          <w:sz w:val="22"/>
          <w:szCs w:val="22"/>
        </w:rPr>
        <w:t>c</w:t>
      </w:r>
      <w:r w:rsidR="004328E2" w:rsidRPr="00213DDB">
        <w:rPr>
          <w:rFonts w:ascii="Arial" w:hAnsi="Arial" w:cs="Arial"/>
          <w:color w:val="000000" w:themeColor="text1"/>
          <w:sz w:val="22"/>
          <w:szCs w:val="22"/>
        </w:rPr>
        <w:t xml:space="preserve">ontains </w:t>
      </w:r>
      <w:r w:rsidR="00427BD4" w:rsidRPr="00213DDB">
        <w:rPr>
          <w:rFonts w:ascii="Arial" w:hAnsi="Arial" w:cs="Arial"/>
          <w:color w:val="000000" w:themeColor="text1"/>
          <w:sz w:val="22"/>
          <w:szCs w:val="22"/>
        </w:rPr>
        <w:t>the expression and genomic features information of the identified true lncRNAs as follows.</w:t>
      </w:r>
    </w:p>
    <w:p w14:paraId="2BC8C530" w14:textId="79CD274D" w:rsidR="00CF1F68" w:rsidRPr="00213DDB" w:rsidRDefault="00C21B96" w:rsidP="00CF1F68">
      <w:pPr>
        <w:pStyle w:val="PlainText"/>
        <w:rPr>
          <w:rFonts w:ascii="Arial" w:hAnsi="Arial" w:cs="Arial"/>
          <w:color w:val="000000" w:themeColor="text1"/>
          <w:sz w:val="22"/>
          <w:szCs w:val="22"/>
        </w:rPr>
      </w:pPr>
      <w:r w:rsidRPr="003709B5">
        <w:rPr>
          <w:rFonts w:ascii="Arial" w:hAnsi="Arial" w:cs="Arial"/>
          <w:color w:val="000000" w:themeColor="text1"/>
          <w:sz w:val="22"/>
          <w:szCs w:val="22"/>
        </w:rPr>
        <w:t>Column</w:t>
      </w:r>
      <w:r w:rsidR="004328E2" w:rsidRPr="003709B5">
        <w:rPr>
          <w:rFonts w:ascii="Arial" w:hAnsi="Arial" w:cs="Arial"/>
          <w:color w:val="000000" w:themeColor="text1"/>
          <w:sz w:val="22"/>
          <w:szCs w:val="22"/>
        </w:rPr>
        <w:t xml:space="preserve"> </w:t>
      </w:r>
      <w:r w:rsidR="00CF1F68" w:rsidRPr="003709B5">
        <w:rPr>
          <w:rFonts w:ascii="Arial" w:hAnsi="Arial" w:cs="Arial"/>
          <w:color w:val="000000" w:themeColor="text1"/>
          <w:sz w:val="22"/>
          <w:szCs w:val="22"/>
        </w:rPr>
        <w:t xml:space="preserve">1. </w:t>
      </w:r>
      <w:proofErr w:type="spellStart"/>
      <w:r w:rsidR="00CF1F68" w:rsidRPr="003709B5">
        <w:rPr>
          <w:rFonts w:ascii="Arial" w:hAnsi="Arial" w:cs="Arial"/>
          <w:color w:val="000000" w:themeColor="text1"/>
          <w:sz w:val="22"/>
          <w:szCs w:val="22"/>
        </w:rPr>
        <w:t>Transcript_ID</w:t>
      </w:r>
      <w:proofErr w:type="spellEnd"/>
      <w:r w:rsidR="00CF1F68" w:rsidRPr="003709B5">
        <w:rPr>
          <w:rFonts w:ascii="Arial" w:hAnsi="Arial" w:cs="Arial"/>
          <w:color w:val="000000" w:themeColor="text1"/>
          <w:sz w:val="22"/>
          <w:szCs w:val="22"/>
        </w:rPr>
        <w:t xml:space="preserve"> (same as the 4th column in </w:t>
      </w:r>
      <w:proofErr w:type="spellStart"/>
      <w:r w:rsidR="00112A7F" w:rsidRPr="003709B5">
        <w:rPr>
          <w:rFonts w:ascii="Arial" w:hAnsi="Arial" w:cs="Arial"/>
          <w:color w:val="000000" w:themeColor="text1"/>
          <w:sz w:val="22"/>
          <w:szCs w:val="22"/>
        </w:rPr>
        <w:t>true</w:t>
      </w:r>
      <w:r w:rsidR="00CF1F68" w:rsidRPr="00213DDB">
        <w:rPr>
          <w:rFonts w:ascii="Arial" w:hAnsi="Arial" w:cs="Arial"/>
          <w:color w:val="000000" w:themeColor="text1"/>
          <w:sz w:val="22"/>
          <w:szCs w:val="22"/>
        </w:rPr>
        <w:t>_lncRNA.bed</w:t>
      </w:r>
      <w:proofErr w:type="spellEnd"/>
      <w:r w:rsidR="00CF1F68" w:rsidRPr="00213DDB">
        <w:rPr>
          <w:rFonts w:ascii="Arial" w:hAnsi="Arial" w:cs="Arial"/>
          <w:color w:val="000000" w:themeColor="text1"/>
          <w:sz w:val="22"/>
          <w:szCs w:val="22"/>
        </w:rPr>
        <w:t>)</w:t>
      </w:r>
    </w:p>
    <w:p w14:paraId="5041936F" w14:textId="20261ED7" w:rsidR="00CF1F68" w:rsidRPr="00213DDB"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2. Loc</w:t>
      </w:r>
      <w:r w:rsidR="001F1FB7" w:rsidRPr="00213DDB">
        <w:rPr>
          <w:rFonts w:ascii="Arial" w:hAnsi="Arial" w:cs="Arial"/>
          <w:color w:val="000000" w:themeColor="text1"/>
          <w:sz w:val="22"/>
          <w:szCs w:val="22"/>
        </w:rPr>
        <w:t>us</w:t>
      </w:r>
      <w:r w:rsidR="00CF1F68" w:rsidRPr="00213DDB">
        <w:rPr>
          <w:rFonts w:ascii="Arial" w:hAnsi="Arial" w:cs="Arial"/>
          <w:color w:val="000000" w:themeColor="text1"/>
          <w:sz w:val="22"/>
          <w:szCs w:val="22"/>
        </w:rPr>
        <w:t xml:space="preserve"> ID</w:t>
      </w:r>
      <w:r w:rsidR="007839A4">
        <w:rPr>
          <w:rFonts w:ascii="Arial" w:hAnsi="Arial" w:cs="Arial"/>
          <w:color w:val="000000" w:themeColor="text1"/>
          <w:sz w:val="22"/>
          <w:szCs w:val="22"/>
        </w:rPr>
        <w:t xml:space="preserve"> </w:t>
      </w:r>
    </w:p>
    <w:p w14:paraId="7EC1F0B9" w14:textId="7592BDC7" w:rsidR="00CF1F68" w:rsidRPr="00213DDB"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3. Whether the transcript has multiple exons (1: YES; 0: NO)</w:t>
      </w:r>
    </w:p>
    <w:p w14:paraId="713CDC85" w14:textId="198769E4" w:rsidR="00CF1F68" w:rsidRPr="00213DDB"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4. Whether the transcript is divergent (</w:t>
      </w:r>
      <w:proofErr w:type="gramStart"/>
      <w:r w:rsidR="00CF1F68" w:rsidRPr="00213DDB">
        <w:rPr>
          <w:rFonts w:ascii="Arial" w:hAnsi="Arial" w:cs="Arial"/>
          <w:color w:val="000000" w:themeColor="text1"/>
          <w:sz w:val="22"/>
          <w:szCs w:val="22"/>
        </w:rPr>
        <w:t>1:YES</w:t>
      </w:r>
      <w:proofErr w:type="gramEnd"/>
      <w:r w:rsidR="00CF1F68" w:rsidRPr="00213DDB">
        <w:rPr>
          <w:rFonts w:ascii="Arial" w:hAnsi="Arial" w:cs="Arial"/>
          <w:color w:val="000000" w:themeColor="text1"/>
          <w:sz w:val="22"/>
          <w:szCs w:val="22"/>
        </w:rPr>
        <w:t>; 0: NO)</w:t>
      </w:r>
    </w:p>
    <w:p w14:paraId="46E4C923" w14:textId="7AF60732" w:rsidR="00CF1F68" w:rsidRPr="00213DDB"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5. Wheth</w:t>
      </w:r>
      <w:r w:rsidR="004328E2" w:rsidRPr="00213DDB">
        <w:rPr>
          <w:rFonts w:ascii="Arial" w:hAnsi="Arial" w:cs="Arial"/>
          <w:color w:val="000000" w:themeColor="text1"/>
          <w:sz w:val="22"/>
          <w:szCs w:val="22"/>
        </w:rPr>
        <w:t xml:space="preserve">er the transcript is antisense </w:t>
      </w:r>
      <w:r w:rsidR="00CF1F68" w:rsidRPr="00213DDB">
        <w:rPr>
          <w:rFonts w:ascii="Arial" w:hAnsi="Arial" w:cs="Arial"/>
          <w:color w:val="000000" w:themeColor="text1"/>
          <w:sz w:val="22"/>
          <w:szCs w:val="22"/>
        </w:rPr>
        <w:t>(</w:t>
      </w:r>
      <w:proofErr w:type="gramStart"/>
      <w:r w:rsidR="00CF1F68" w:rsidRPr="00213DDB">
        <w:rPr>
          <w:rFonts w:ascii="Arial" w:hAnsi="Arial" w:cs="Arial"/>
          <w:color w:val="000000" w:themeColor="text1"/>
          <w:sz w:val="22"/>
          <w:szCs w:val="22"/>
        </w:rPr>
        <w:t>1:YES</w:t>
      </w:r>
      <w:proofErr w:type="gramEnd"/>
      <w:r w:rsidR="00CF1F68" w:rsidRPr="00213DDB">
        <w:rPr>
          <w:rFonts w:ascii="Arial" w:hAnsi="Arial" w:cs="Arial"/>
          <w:color w:val="000000" w:themeColor="text1"/>
          <w:sz w:val="22"/>
          <w:szCs w:val="22"/>
        </w:rPr>
        <w:t>; 0: NO)</w:t>
      </w:r>
    </w:p>
    <w:p w14:paraId="52051011" w14:textId="4B7F1248" w:rsidR="00CF1F68" w:rsidRPr="00213DDB"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6. Whether the transcript locates within intergenic region (</w:t>
      </w:r>
      <w:proofErr w:type="gramStart"/>
      <w:r w:rsidR="00CF1F68" w:rsidRPr="00213DDB">
        <w:rPr>
          <w:rFonts w:ascii="Arial" w:hAnsi="Arial" w:cs="Arial"/>
          <w:color w:val="000000" w:themeColor="text1"/>
          <w:sz w:val="22"/>
          <w:szCs w:val="22"/>
        </w:rPr>
        <w:t>1:YES</w:t>
      </w:r>
      <w:proofErr w:type="gramEnd"/>
      <w:r w:rsidR="00CF1F68" w:rsidRPr="00213DDB">
        <w:rPr>
          <w:rFonts w:ascii="Arial" w:hAnsi="Arial" w:cs="Arial"/>
          <w:color w:val="000000" w:themeColor="text1"/>
          <w:sz w:val="22"/>
          <w:szCs w:val="22"/>
        </w:rPr>
        <w:t>; 0: NO)</w:t>
      </w:r>
    </w:p>
    <w:p w14:paraId="2746398A" w14:textId="64ED3D94" w:rsidR="00CF1F68" w:rsidRPr="00213DDB"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7. Is there any promoter signature predicted by TSSG (</w:t>
      </w:r>
      <w:proofErr w:type="gramStart"/>
      <w:r w:rsidR="00CF1F68" w:rsidRPr="00213DDB">
        <w:rPr>
          <w:rFonts w:ascii="Arial" w:hAnsi="Arial" w:cs="Arial"/>
          <w:color w:val="000000" w:themeColor="text1"/>
          <w:sz w:val="22"/>
          <w:szCs w:val="22"/>
        </w:rPr>
        <w:t>1:YES</w:t>
      </w:r>
      <w:proofErr w:type="gramEnd"/>
      <w:r w:rsidR="00CF1F68" w:rsidRPr="00213DDB">
        <w:rPr>
          <w:rFonts w:ascii="Arial" w:hAnsi="Arial" w:cs="Arial"/>
          <w:color w:val="000000" w:themeColor="text1"/>
          <w:sz w:val="22"/>
          <w:szCs w:val="22"/>
        </w:rPr>
        <w:t>; 0: NO)</w:t>
      </w:r>
    </w:p>
    <w:p w14:paraId="4C1A230C" w14:textId="7C604668" w:rsidR="00CF1F68" w:rsidRPr="00213DDB"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8. Transcript length</w:t>
      </w:r>
    </w:p>
    <w:p w14:paraId="21BF5AE1" w14:textId="036B3874" w:rsidR="00CF1F68" w:rsidRPr="003709B5" w:rsidRDefault="00C21B96" w:rsidP="00CF1F68">
      <w:pPr>
        <w:pStyle w:val="PlainText"/>
        <w:rPr>
          <w:rFonts w:ascii="Arial" w:hAnsi="Arial" w:cs="Arial"/>
          <w:color w:val="000000" w:themeColor="text1"/>
          <w:sz w:val="22"/>
          <w:szCs w:val="22"/>
        </w:rPr>
      </w:pPr>
      <w:r w:rsidRPr="00213DDB">
        <w:rPr>
          <w:rFonts w:ascii="Arial" w:hAnsi="Arial" w:cs="Arial"/>
          <w:color w:val="000000" w:themeColor="text1"/>
          <w:sz w:val="22"/>
          <w:szCs w:val="22"/>
        </w:rPr>
        <w:lastRenderedPageBreak/>
        <w:t>Column</w:t>
      </w:r>
      <w:r w:rsidR="004328E2" w:rsidRPr="00213DDB">
        <w:rPr>
          <w:rFonts w:ascii="Arial" w:hAnsi="Arial" w:cs="Arial"/>
          <w:color w:val="000000" w:themeColor="text1"/>
          <w:sz w:val="22"/>
          <w:szCs w:val="22"/>
        </w:rPr>
        <w:t xml:space="preserve"> </w:t>
      </w:r>
      <w:r w:rsidR="00CF1F68" w:rsidRPr="00213DDB">
        <w:rPr>
          <w:rFonts w:ascii="Arial" w:hAnsi="Arial" w:cs="Arial"/>
          <w:color w:val="000000" w:themeColor="text1"/>
          <w:sz w:val="22"/>
          <w:szCs w:val="22"/>
        </w:rPr>
        <w:t>9. FPKM</w:t>
      </w:r>
      <w:r w:rsidR="001F1FB7" w:rsidRPr="00213DDB">
        <w:rPr>
          <w:rFonts w:ascii="Arial" w:hAnsi="Arial" w:cs="Arial"/>
          <w:color w:val="000000" w:themeColor="text1"/>
          <w:sz w:val="22"/>
          <w:szCs w:val="22"/>
        </w:rPr>
        <w:t xml:space="preserve"> (normalized by </w:t>
      </w:r>
      <w:r w:rsidR="00AA3C10" w:rsidRPr="007839A4">
        <w:rPr>
          <w:rFonts w:ascii="Arial" w:hAnsi="Arial" w:cs="Arial"/>
          <w:color w:val="000000" w:themeColor="text1"/>
          <w:sz w:val="22"/>
          <w:szCs w:val="22"/>
        </w:rPr>
        <w:t xml:space="preserve">the total </w:t>
      </w:r>
      <w:r w:rsidR="007839A4" w:rsidRPr="007839A4">
        <w:rPr>
          <w:rFonts w:ascii="Arial" w:hAnsi="Arial" w:cs="Arial"/>
          <w:color w:val="000000" w:themeColor="text1"/>
          <w:sz w:val="22"/>
          <w:szCs w:val="22"/>
        </w:rPr>
        <w:t xml:space="preserve">mapped </w:t>
      </w:r>
      <w:r w:rsidR="001F1FB7" w:rsidRPr="007839A4">
        <w:rPr>
          <w:rFonts w:ascii="Arial" w:hAnsi="Arial" w:cs="Arial"/>
          <w:color w:val="000000" w:themeColor="text1"/>
          <w:sz w:val="22"/>
          <w:szCs w:val="22"/>
        </w:rPr>
        <w:t>reads)</w:t>
      </w:r>
      <w:r w:rsidR="007839A4">
        <w:rPr>
          <w:rFonts w:ascii="Arial" w:hAnsi="Arial" w:cs="Arial"/>
          <w:color w:val="000000" w:themeColor="text1"/>
          <w:sz w:val="22"/>
          <w:szCs w:val="22"/>
        </w:rPr>
        <w:t xml:space="preserve"> </w:t>
      </w:r>
    </w:p>
    <w:p w14:paraId="450E2335" w14:textId="2A69656F" w:rsidR="00CF1F68" w:rsidRPr="00213DDB" w:rsidRDefault="00C21B96" w:rsidP="00CF1F68">
      <w:pPr>
        <w:pStyle w:val="PlainText"/>
        <w:rPr>
          <w:rFonts w:ascii="Arial" w:hAnsi="Arial" w:cs="Arial"/>
          <w:color w:val="000000" w:themeColor="text1"/>
          <w:sz w:val="22"/>
          <w:szCs w:val="22"/>
        </w:rPr>
      </w:pPr>
      <w:r w:rsidRPr="003709B5">
        <w:rPr>
          <w:rFonts w:ascii="Arial" w:hAnsi="Arial" w:cs="Arial"/>
          <w:color w:val="000000" w:themeColor="text1"/>
          <w:sz w:val="22"/>
          <w:szCs w:val="22"/>
        </w:rPr>
        <w:t>Column</w:t>
      </w:r>
      <w:r w:rsidR="004328E2" w:rsidRPr="003709B5">
        <w:rPr>
          <w:rFonts w:ascii="Arial" w:hAnsi="Arial" w:cs="Arial"/>
          <w:color w:val="000000" w:themeColor="text1"/>
          <w:sz w:val="22"/>
          <w:szCs w:val="22"/>
        </w:rPr>
        <w:t xml:space="preserve"> </w:t>
      </w:r>
      <w:r w:rsidR="00CF1F68" w:rsidRPr="003709B5">
        <w:rPr>
          <w:rFonts w:ascii="Arial" w:hAnsi="Arial" w:cs="Arial"/>
          <w:color w:val="000000" w:themeColor="text1"/>
          <w:sz w:val="22"/>
          <w:szCs w:val="22"/>
        </w:rPr>
        <w:t xml:space="preserve">10. Read count calculated by </w:t>
      </w:r>
      <w:proofErr w:type="spellStart"/>
      <w:r w:rsidR="00AA3C10" w:rsidRPr="00213DDB">
        <w:rPr>
          <w:rFonts w:ascii="Arial" w:hAnsi="Arial" w:cs="Arial"/>
          <w:color w:val="000000" w:themeColor="text1"/>
          <w:sz w:val="22"/>
          <w:szCs w:val="22"/>
        </w:rPr>
        <w:t>HTS</w:t>
      </w:r>
      <w:r w:rsidR="00CF1F68" w:rsidRPr="00213DDB">
        <w:rPr>
          <w:rFonts w:ascii="Arial" w:hAnsi="Arial" w:cs="Arial"/>
          <w:color w:val="000000" w:themeColor="text1"/>
          <w:sz w:val="22"/>
          <w:szCs w:val="22"/>
        </w:rPr>
        <w:t>eq</w:t>
      </w:r>
      <w:proofErr w:type="spellEnd"/>
      <w:r w:rsidR="00AA3C10" w:rsidRPr="00213DDB">
        <w:rPr>
          <w:rFonts w:ascii="Arial" w:hAnsi="Arial" w:cs="Arial"/>
          <w:color w:val="000000" w:themeColor="text1"/>
          <w:sz w:val="22"/>
          <w:szCs w:val="22"/>
        </w:rPr>
        <w:t xml:space="preserve"> tool</w:t>
      </w:r>
    </w:p>
    <w:p w14:paraId="4C9B8170" w14:textId="77777777" w:rsidR="00112A7F" w:rsidRPr="00213DDB" w:rsidRDefault="00112A7F" w:rsidP="001F1FB7">
      <w:pPr>
        <w:pStyle w:val="PlainText"/>
        <w:rPr>
          <w:rFonts w:ascii="Arial" w:hAnsi="Arial" w:cs="Arial"/>
          <w:color w:val="000000" w:themeColor="text1"/>
          <w:sz w:val="22"/>
          <w:szCs w:val="22"/>
        </w:rPr>
      </w:pPr>
    </w:p>
    <w:p w14:paraId="4AC6221F" w14:textId="30B43BA3" w:rsidR="001F1FB7" w:rsidRPr="003709B5" w:rsidRDefault="00AA3C10" w:rsidP="001F1FB7">
      <w:pPr>
        <w:pStyle w:val="PlainText"/>
        <w:rPr>
          <w:rFonts w:ascii="Arial" w:hAnsi="Arial" w:cs="Arial"/>
          <w:color w:val="000000" w:themeColor="text1"/>
          <w:sz w:val="22"/>
          <w:szCs w:val="22"/>
        </w:rPr>
      </w:pPr>
      <w:r w:rsidRPr="00213DDB">
        <w:rPr>
          <w:rFonts w:ascii="Arial" w:hAnsi="Arial" w:cs="Arial"/>
          <w:color w:val="000000" w:themeColor="text1"/>
          <w:sz w:val="22"/>
          <w:szCs w:val="22"/>
        </w:rPr>
        <w:t>(</w:t>
      </w:r>
      <w:r w:rsidR="00427BD4" w:rsidRPr="00213DDB">
        <w:rPr>
          <w:rFonts w:ascii="Arial" w:hAnsi="Arial" w:cs="Arial"/>
          <w:color w:val="000000" w:themeColor="text1"/>
          <w:sz w:val="22"/>
          <w:szCs w:val="22"/>
        </w:rPr>
        <w:t>3</w:t>
      </w:r>
      <w:r w:rsidR="001F1FB7" w:rsidRPr="00213DDB">
        <w:rPr>
          <w:rFonts w:ascii="Arial" w:hAnsi="Arial" w:cs="Arial"/>
          <w:color w:val="000000" w:themeColor="text1"/>
          <w:sz w:val="22"/>
          <w:szCs w:val="22"/>
        </w:rPr>
        <w:t xml:space="preserve">) </w:t>
      </w:r>
      <w:proofErr w:type="spellStart"/>
      <w:r w:rsidR="001F1FB7" w:rsidRPr="00213DDB">
        <w:rPr>
          <w:rFonts w:ascii="Arial" w:hAnsi="Arial" w:cs="Arial"/>
          <w:color w:val="000000" w:themeColor="text1"/>
          <w:sz w:val="22"/>
          <w:szCs w:val="22"/>
        </w:rPr>
        <w:t>putative_lncRNAs.bed</w:t>
      </w:r>
      <w:proofErr w:type="spellEnd"/>
      <w:r w:rsidR="001F1FB7" w:rsidRPr="00213DDB">
        <w:rPr>
          <w:rFonts w:ascii="Arial" w:hAnsi="Arial" w:cs="Arial"/>
          <w:color w:val="000000" w:themeColor="text1"/>
          <w:sz w:val="22"/>
          <w:szCs w:val="22"/>
        </w:rPr>
        <w:t xml:space="preserve">: </w:t>
      </w:r>
      <w:r w:rsidR="009A10A3" w:rsidRPr="00213DDB">
        <w:rPr>
          <w:rFonts w:ascii="Arial" w:hAnsi="Arial" w:cs="Arial"/>
          <w:color w:val="000000" w:themeColor="text1"/>
          <w:sz w:val="22"/>
          <w:szCs w:val="22"/>
        </w:rPr>
        <w:t>C</w:t>
      </w:r>
      <w:r w:rsidR="001F1FB7" w:rsidRPr="00213DDB">
        <w:rPr>
          <w:rFonts w:ascii="Arial" w:hAnsi="Arial" w:cs="Arial"/>
          <w:color w:val="000000" w:themeColor="text1"/>
          <w:sz w:val="22"/>
          <w:szCs w:val="22"/>
        </w:rPr>
        <w:t>ontains</w:t>
      </w:r>
      <w:r w:rsidRPr="00213DDB">
        <w:rPr>
          <w:rFonts w:ascii="Arial" w:hAnsi="Arial" w:cs="Arial"/>
          <w:color w:val="000000" w:themeColor="text1"/>
          <w:sz w:val="22"/>
          <w:szCs w:val="22"/>
        </w:rPr>
        <w:t xml:space="preserve"> </w:t>
      </w:r>
      <w:r w:rsidR="001F1FB7" w:rsidRPr="00213DDB">
        <w:rPr>
          <w:rFonts w:ascii="Arial" w:hAnsi="Arial" w:cs="Arial"/>
          <w:color w:val="000000" w:themeColor="text1"/>
          <w:sz w:val="22"/>
          <w:szCs w:val="22"/>
        </w:rPr>
        <w:t>putative lncRNAs, which are transcripts without coding abilities</w:t>
      </w:r>
      <w:r w:rsidR="002B4B20" w:rsidRPr="00213DDB">
        <w:rPr>
          <w:rFonts w:ascii="Arial" w:hAnsi="Arial" w:cs="Arial"/>
          <w:color w:val="000000" w:themeColor="text1"/>
          <w:sz w:val="22"/>
          <w:szCs w:val="22"/>
        </w:rPr>
        <w:t xml:space="preserve">. The </w:t>
      </w:r>
      <w:r w:rsidRPr="00213DDB">
        <w:rPr>
          <w:rFonts w:ascii="Arial" w:hAnsi="Arial" w:cs="Arial"/>
          <w:color w:val="000000" w:themeColor="text1"/>
          <w:sz w:val="22"/>
          <w:szCs w:val="22"/>
        </w:rPr>
        <w:t xml:space="preserve">BED </w:t>
      </w:r>
      <w:r w:rsidR="002B4B20" w:rsidRPr="00213DDB">
        <w:rPr>
          <w:rFonts w:ascii="Arial" w:hAnsi="Arial" w:cs="Arial"/>
          <w:color w:val="000000" w:themeColor="text1"/>
          <w:sz w:val="22"/>
          <w:szCs w:val="22"/>
        </w:rPr>
        <w:t xml:space="preserve">file </w:t>
      </w:r>
      <w:r w:rsidR="006702E9" w:rsidRPr="00213DDB">
        <w:rPr>
          <w:rFonts w:ascii="Arial" w:hAnsi="Arial" w:cs="Arial"/>
          <w:color w:val="000000" w:themeColor="text1"/>
          <w:sz w:val="22"/>
          <w:szCs w:val="22"/>
        </w:rPr>
        <w:t>follows</w:t>
      </w:r>
      <w:r w:rsidR="002B4B20" w:rsidRPr="00213DDB">
        <w:rPr>
          <w:rFonts w:ascii="Arial" w:hAnsi="Arial" w:cs="Arial"/>
          <w:color w:val="000000" w:themeColor="text1"/>
          <w:sz w:val="22"/>
          <w:szCs w:val="22"/>
        </w:rPr>
        <w:t xml:space="preserve"> the standard BED format with </w:t>
      </w:r>
      <w:r w:rsidR="00207AEF" w:rsidRPr="00213DDB">
        <w:rPr>
          <w:rFonts w:ascii="Arial" w:hAnsi="Arial" w:cs="Arial"/>
          <w:color w:val="000000" w:themeColor="text1"/>
          <w:sz w:val="22"/>
          <w:szCs w:val="22"/>
        </w:rPr>
        <w:t xml:space="preserve">the </w:t>
      </w:r>
      <w:r w:rsidR="002B4B20" w:rsidRPr="00213DDB">
        <w:rPr>
          <w:rFonts w:ascii="Arial" w:hAnsi="Arial" w:cs="Arial"/>
          <w:color w:val="000000" w:themeColor="text1"/>
          <w:sz w:val="22"/>
          <w:szCs w:val="22"/>
        </w:rPr>
        <w:t>full 12 fields</w:t>
      </w:r>
      <w:r w:rsidR="00207AEF" w:rsidRPr="00213DDB">
        <w:rPr>
          <w:rFonts w:ascii="Arial" w:hAnsi="Arial" w:cs="Arial"/>
          <w:color w:val="000000" w:themeColor="text1"/>
          <w:sz w:val="22"/>
          <w:szCs w:val="22"/>
        </w:rPr>
        <w:t>.</w:t>
      </w:r>
      <w:r w:rsidR="002B4B20" w:rsidRPr="00213DDB">
        <w:rPr>
          <w:rFonts w:ascii="Arial" w:hAnsi="Arial" w:cs="Arial"/>
          <w:color w:val="000000" w:themeColor="text1"/>
          <w:sz w:val="22"/>
          <w:szCs w:val="22"/>
        </w:rPr>
        <w:t xml:space="preserve"> (</w:t>
      </w:r>
      <w:hyperlink r:id="rId8" w:anchor="format1" w:history="1">
        <w:r w:rsidR="00427BD4" w:rsidRPr="003709B5">
          <w:rPr>
            <w:rStyle w:val="Hyperlink"/>
            <w:rFonts w:ascii="Arial" w:hAnsi="Arial" w:cs="Arial"/>
            <w:sz w:val="22"/>
            <w:szCs w:val="22"/>
          </w:rPr>
          <w:t>https://genome.ucsc.edu/FAQ/FAQformat.html#format1</w:t>
        </w:r>
      </w:hyperlink>
      <w:r w:rsidR="002B4B20" w:rsidRPr="003709B5">
        <w:rPr>
          <w:rFonts w:ascii="Arial" w:hAnsi="Arial" w:cs="Arial"/>
          <w:color w:val="000000" w:themeColor="text1"/>
          <w:sz w:val="22"/>
          <w:szCs w:val="22"/>
        </w:rPr>
        <w:t>)</w:t>
      </w:r>
    </w:p>
    <w:p w14:paraId="27F459B0" w14:textId="264DF842" w:rsidR="00427BD4" w:rsidRPr="003709B5" w:rsidRDefault="00427BD4" w:rsidP="001F1FB7">
      <w:pPr>
        <w:pStyle w:val="PlainText"/>
        <w:rPr>
          <w:rFonts w:ascii="Arial" w:hAnsi="Arial" w:cs="Arial"/>
          <w:color w:val="000000" w:themeColor="text1"/>
          <w:sz w:val="22"/>
          <w:szCs w:val="22"/>
        </w:rPr>
      </w:pPr>
    </w:p>
    <w:p w14:paraId="1839D046" w14:textId="1260AB07" w:rsidR="00427BD4" w:rsidRPr="007839A4" w:rsidRDefault="00427BD4" w:rsidP="001F1FB7">
      <w:pPr>
        <w:pStyle w:val="PlainText"/>
        <w:rPr>
          <w:rFonts w:ascii="Arial" w:hAnsi="Arial" w:cs="Arial"/>
          <w:color w:val="000000" w:themeColor="text1"/>
          <w:sz w:val="22"/>
          <w:szCs w:val="22"/>
        </w:rPr>
      </w:pPr>
      <w:r w:rsidRPr="00213DDB">
        <w:rPr>
          <w:rFonts w:ascii="Arial" w:hAnsi="Arial" w:cs="Arial"/>
          <w:color w:val="000000" w:themeColor="text1"/>
          <w:sz w:val="22"/>
          <w:szCs w:val="22"/>
        </w:rPr>
        <w:t>(4</w:t>
      </w:r>
      <w:r w:rsidRPr="007839A4">
        <w:rPr>
          <w:rFonts w:ascii="Arial" w:hAnsi="Arial" w:cs="Arial"/>
          <w:color w:val="000000" w:themeColor="text1"/>
          <w:sz w:val="22"/>
          <w:szCs w:val="22"/>
        </w:rPr>
        <w:t>) putative_lncRNA_infor.txt: contains the expression and genomic features information of all putative lncRNAs with the same format as the “</w:t>
      </w:r>
      <w:proofErr w:type="spellStart"/>
      <w:r w:rsidRPr="007839A4">
        <w:rPr>
          <w:rFonts w:ascii="Arial" w:hAnsi="Arial" w:cs="Arial"/>
          <w:i/>
          <w:iCs/>
          <w:color w:val="000000" w:themeColor="text1"/>
          <w:sz w:val="22"/>
          <w:szCs w:val="22"/>
        </w:rPr>
        <w:t>true_lncRNA_</w:t>
      </w:r>
      <w:proofErr w:type="gramStart"/>
      <w:r w:rsidRPr="007839A4">
        <w:rPr>
          <w:rFonts w:ascii="Arial" w:hAnsi="Arial" w:cs="Arial"/>
          <w:i/>
          <w:iCs/>
          <w:color w:val="000000" w:themeColor="text1"/>
          <w:sz w:val="22"/>
          <w:szCs w:val="22"/>
        </w:rPr>
        <w:t>infor</w:t>
      </w:r>
      <w:proofErr w:type="spellEnd"/>
      <w:r w:rsidRPr="007839A4">
        <w:rPr>
          <w:rFonts w:ascii="Arial" w:hAnsi="Arial" w:cs="Arial"/>
          <w:i/>
          <w:iCs/>
          <w:color w:val="000000" w:themeColor="text1"/>
          <w:sz w:val="22"/>
          <w:szCs w:val="22"/>
        </w:rPr>
        <w:t>.&lt;</w:t>
      </w:r>
      <w:proofErr w:type="gramEnd"/>
      <w:r w:rsidRPr="007839A4">
        <w:rPr>
          <w:rFonts w:ascii="Arial" w:hAnsi="Arial" w:cs="Arial"/>
          <w:i/>
          <w:iCs/>
          <w:color w:val="000000" w:themeColor="text1"/>
          <w:sz w:val="22"/>
          <w:szCs w:val="22"/>
        </w:rPr>
        <w:t xml:space="preserve">model&gt;.txt” </w:t>
      </w:r>
      <w:proofErr w:type="spellStart"/>
      <w:r w:rsidRPr="007839A4">
        <w:rPr>
          <w:rFonts w:ascii="Arial" w:hAnsi="Arial" w:cs="Arial"/>
          <w:i/>
          <w:iCs/>
          <w:color w:val="000000" w:themeColor="text1"/>
          <w:sz w:val="22"/>
          <w:szCs w:val="22"/>
        </w:rPr>
        <w:t>outfile</w:t>
      </w:r>
      <w:proofErr w:type="spellEnd"/>
      <w:r w:rsidRPr="007839A4">
        <w:rPr>
          <w:rFonts w:ascii="Arial" w:hAnsi="Arial" w:cs="Arial"/>
          <w:color w:val="000000" w:themeColor="text1"/>
          <w:sz w:val="22"/>
          <w:szCs w:val="22"/>
        </w:rPr>
        <w:t>.</w:t>
      </w:r>
    </w:p>
    <w:p w14:paraId="6C8CEAEA" w14:textId="77777777" w:rsidR="005A0E7F" w:rsidRPr="00213DDB" w:rsidRDefault="005A0E7F" w:rsidP="00CF1F68">
      <w:pPr>
        <w:pStyle w:val="PlainText"/>
        <w:rPr>
          <w:rFonts w:ascii="Arial" w:hAnsi="Arial" w:cs="Arial"/>
          <w:color w:val="000000" w:themeColor="text1"/>
          <w:sz w:val="22"/>
          <w:szCs w:val="22"/>
        </w:rPr>
      </w:pPr>
    </w:p>
    <w:p w14:paraId="0BFE5F51" w14:textId="0D60B888" w:rsidR="00427BD4" w:rsidRPr="00213DDB" w:rsidRDefault="00427BD4" w:rsidP="00427BD4">
      <w:pPr>
        <w:pStyle w:val="PlainText"/>
        <w:rPr>
          <w:rFonts w:ascii="Arial" w:hAnsi="Arial" w:cs="Arial"/>
          <w:color w:val="000000" w:themeColor="text1"/>
          <w:sz w:val="22"/>
          <w:szCs w:val="22"/>
        </w:rPr>
      </w:pPr>
      <w:r w:rsidRPr="00213DDB">
        <w:rPr>
          <w:rFonts w:ascii="Arial" w:hAnsi="Arial" w:cs="Arial"/>
          <w:color w:val="000000" w:themeColor="text1"/>
          <w:sz w:val="22"/>
          <w:szCs w:val="22"/>
        </w:rPr>
        <w:t xml:space="preserve">(5) Alignment summary file for each replicate output by HISAT2. </w:t>
      </w:r>
    </w:p>
    <w:p w14:paraId="74CDF0ED" w14:textId="77777777" w:rsidR="0012585B" w:rsidRPr="00213DDB" w:rsidRDefault="0012585B" w:rsidP="00CF1F68">
      <w:pPr>
        <w:pStyle w:val="PlainText"/>
        <w:rPr>
          <w:rFonts w:ascii="Arial" w:hAnsi="Arial" w:cs="Arial"/>
          <w:b/>
          <w:color w:val="000000" w:themeColor="text1"/>
          <w:sz w:val="22"/>
          <w:szCs w:val="22"/>
        </w:rPr>
      </w:pPr>
    </w:p>
    <w:p w14:paraId="413624BE" w14:textId="664967E0" w:rsidR="0012585B" w:rsidRPr="00213DDB" w:rsidRDefault="00722704" w:rsidP="00213DDB">
      <w:pPr>
        <w:pStyle w:val="PlainText"/>
        <w:rPr>
          <w:rFonts w:ascii="Arial" w:hAnsi="Arial" w:cs="Arial"/>
          <w:sz w:val="22"/>
          <w:szCs w:val="22"/>
          <w:shd w:val="clear" w:color="auto" w:fill="FFFFFF"/>
        </w:rPr>
      </w:pPr>
      <w:r w:rsidRPr="00213DDB">
        <w:rPr>
          <w:rFonts w:ascii="Arial" w:hAnsi="Arial" w:cs="Arial"/>
          <w:b/>
          <w:color w:val="000000" w:themeColor="text1"/>
          <w:sz w:val="22"/>
          <w:szCs w:val="22"/>
        </w:rPr>
        <w:t>Running time:</w:t>
      </w:r>
    </w:p>
    <w:p w14:paraId="1B134CEE" w14:textId="78D86766" w:rsidR="007B5D26" w:rsidRPr="00213DDB" w:rsidRDefault="007B5D26" w:rsidP="007B5D26">
      <w:pPr>
        <w:rPr>
          <w:rFonts w:ascii="Arial" w:hAnsi="Arial" w:cs="Arial"/>
          <w:color w:val="000000" w:themeColor="text1"/>
          <w:sz w:val="22"/>
          <w:szCs w:val="22"/>
          <w:shd w:val="clear" w:color="auto" w:fill="FFFFFF"/>
        </w:rPr>
      </w:pPr>
      <w:r w:rsidRPr="003709B5">
        <w:rPr>
          <w:rFonts w:ascii="Arial" w:hAnsi="Arial" w:cs="Arial"/>
          <w:color w:val="000000" w:themeColor="text1"/>
          <w:sz w:val="22"/>
          <w:szCs w:val="22"/>
          <w:shd w:val="clear" w:color="auto" w:fill="FFFFFF"/>
        </w:rPr>
        <w:t xml:space="preserve">The time required to execute the entire </w:t>
      </w:r>
      <w:r w:rsidRPr="003709B5">
        <w:rPr>
          <w:rFonts w:ascii="Arial" w:hAnsi="Arial" w:cs="Arial"/>
          <w:i/>
          <w:iCs/>
          <w:color w:val="000000" w:themeColor="text1"/>
          <w:sz w:val="22"/>
          <w:szCs w:val="22"/>
          <w:shd w:val="clear" w:color="auto" w:fill="FFFFFF"/>
        </w:rPr>
        <w:t>Flnc</w:t>
      </w:r>
      <w:r w:rsidRPr="003709B5">
        <w:rPr>
          <w:rFonts w:ascii="Arial" w:hAnsi="Arial" w:cs="Arial"/>
          <w:color w:val="000000" w:themeColor="text1"/>
          <w:sz w:val="22"/>
          <w:szCs w:val="22"/>
          <w:shd w:val="clear" w:color="auto" w:fill="FFFFFF"/>
        </w:rPr>
        <w:t xml:space="preserve"> pipeline (starting from raw RNA-seq reads) launched on a cluster of standard Linux nodes (Intel</w:t>
      </w:r>
      <w:r w:rsidRPr="003709B5">
        <w:rPr>
          <w:rFonts w:ascii="Arial" w:hAnsi="Arial" w:cs="Arial"/>
          <w:color w:val="000000" w:themeColor="text1"/>
          <w:sz w:val="22"/>
          <w:szCs w:val="22"/>
          <w:bdr w:val="none" w:sz="0" w:space="0" w:color="auto" w:frame="1"/>
          <w:vertAlign w:val="superscript"/>
        </w:rPr>
        <w:t>®</w:t>
      </w:r>
      <w:r w:rsidRPr="003709B5">
        <w:rPr>
          <w:rFonts w:ascii="Arial" w:hAnsi="Arial" w:cs="Arial"/>
          <w:color w:val="000000" w:themeColor="text1"/>
          <w:sz w:val="22"/>
          <w:szCs w:val="22"/>
          <w:shd w:val="clear" w:color="auto" w:fill="FFFFFF"/>
        </w:rPr>
        <w:t> Xeon</w:t>
      </w:r>
      <w:r w:rsidRPr="00213DDB">
        <w:rPr>
          <w:rFonts w:ascii="Arial" w:hAnsi="Arial" w:cs="Arial"/>
          <w:color w:val="000000" w:themeColor="text1"/>
          <w:sz w:val="22"/>
          <w:szCs w:val="22"/>
          <w:bdr w:val="none" w:sz="0" w:space="0" w:color="auto" w:frame="1"/>
          <w:vertAlign w:val="superscript"/>
        </w:rPr>
        <w:t>®</w:t>
      </w:r>
      <w:r w:rsidRPr="00213DDB">
        <w:rPr>
          <w:rFonts w:ascii="Arial" w:hAnsi="Arial" w:cs="Arial"/>
          <w:color w:val="000000" w:themeColor="text1"/>
          <w:sz w:val="22"/>
          <w:szCs w:val="22"/>
          <w:shd w:val="clear" w:color="auto" w:fill="FFFFFF"/>
        </w:rPr>
        <w:t> CPU E5-2650</w:t>
      </w:r>
      <w:r w:rsidR="007E31FA" w:rsidRPr="00213DDB">
        <w:rPr>
          <w:rFonts w:ascii="Arial" w:hAnsi="Arial" w:cs="Arial"/>
          <w:color w:val="000000" w:themeColor="text1"/>
          <w:sz w:val="22"/>
          <w:szCs w:val="22"/>
          <w:shd w:val="clear" w:color="auto" w:fill="FFFFFF"/>
        </w:rPr>
        <w:t xml:space="preserve"> </w:t>
      </w:r>
      <w:r w:rsidR="007E31FA" w:rsidRPr="00213DDB">
        <w:rPr>
          <w:rFonts w:ascii="Arial" w:hAnsi="Arial" w:cs="Arial"/>
          <w:color w:val="000000" w:themeColor="text1"/>
          <w:sz w:val="22"/>
          <w:szCs w:val="22"/>
        </w:rPr>
        <w:t>v3 @ 2.30GHz</w:t>
      </w:r>
      <w:r w:rsidRPr="003709B5">
        <w:rPr>
          <w:rFonts w:ascii="Arial" w:hAnsi="Arial" w:cs="Arial"/>
          <w:color w:val="000000" w:themeColor="text1"/>
          <w:sz w:val="22"/>
          <w:szCs w:val="22"/>
          <w:shd w:val="clear" w:color="auto" w:fill="FFFFFF"/>
        </w:rPr>
        <w:t xml:space="preserve">, </w:t>
      </w:r>
      <w:r w:rsidR="007E31FA" w:rsidRPr="003709B5">
        <w:rPr>
          <w:rFonts w:ascii="Arial" w:hAnsi="Arial" w:cs="Arial"/>
          <w:color w:val="000000" w:themeColor="text1"/>
          <w:sz w:val="22"/>
          <w:szCs w:val="22"/>
          <w:shd w:val="clear" w:color="auto" w:fill="FFFFFF"/>
        </w:rPr>
        <w:t>128</w:t>
      </w:r>
      <w:r w:rsidRPr="00213DDB">
        <w:rPr>
          <w:rFonts w:ascii="Arial" w:hAnsi="Arial" w:cs="Arial"/>
          <w:color w:val="000000" w:themeColor="text1"/>
          <w:sz w:val="22"/>
          <w:szCs w:val="22"/>
          <w:shd w:val="clear" w:color="auto" w:fill="FFFFFF"/>
        </w:rPr>
        <w:t xml:space="preserve">G </w:t>
      </w:r>
      <w:r w:rsidR="007E31FA" w:rsidRPr="00213DDB">
        <w:rPr>
          <w:rFonts w:ascii="Arial" w:hAnsi="Arial" w:cs="Arial"/>
          <w:color w:val="000000" w:themeColor="text1"/>
          <w:sz w:val="22"/>
          <w:szCs w:val="22"/>
          <w:shd w:val="clear" w:color="auto" w:fill="FFFFFF"/>
        </w:rPr>
        <w:t xml:space="preserve">memory </w:t>
      </w:r>
      <w:r w:rsidRPr="00213DDB">
        <w:rPr>
          <w:rFonts w:ascii="Arial" w:hAnsi="Arial" w:cs="Arial"/>
          <w:color w:val="000000" w:themeColor="text1"/>
          <w:sz w:val="22"/>
          <w:szCs w:val="22"/>
          <w:shd w:val="clear" w:color="auto" w:fill="FFFFFF"/>
        </w:rPr>
        <w:t xml:space="preserve">and </w:t>
      </w:r>
      <w:r w:rsidR="001E53C5" w:rsidRPr="00213DDB">
        <w:rPr>
          <w:rFonts w:ascii="Arial" w:hAnsi="Arial" w:cs="Arial"/>
          <w:color w:val="000000" w:themeColor="text1"/>
          <w:sz w:val="22"/>
          <w:szCs w:val="22"/>
          <w:shd w:val="clear" w:color="auto" w:fill="FFFFFF"/>
        </w:rPr>
        <w:t xml:space="preserve">20 </w:t>
      </w:r>
      <w:r w:rsidRPr="00213DDB">
        <w:rPr>
          <w:rFonts w:ascii="Arial" w:hAnsi="Arial" w:cs="Arial"/>
          <w:color w:val="000000" w:themeColor="text1"/>
          <w:sz w:val="22"/>
          <w:szCs w:val="22"/>
          <w:shd w:val="clear" w:color="auto" w:fill="FFFFFF"/>
        </w:rPr>
        <w:t>cores) varied for test cases with different replicates and different sequencing technique</w:t>
      </w:r>
      <w:r w:rsidR="0012585B" w:rsidRPr="00213DDB">
        <w:rPr>
          <w:rFonts w:ascii="Arial" w:hAnsi="Arial" w:cs="Arial"/>
          <w:color w:val="000000" w:themeColor="text1"/>
          <w:sz w:val="22"/>
          <w:szCs w:val="22"/>
          <w:shd w:val="clear" w:color="auto" w:fill="FFFFFF"/>
        </w:rPr>
        <w:t>s</w:t>
      </w:r>
      <w:r w:rsidRPr="00213DDB">
        <w:rPr>
          <w:rFonts w:ascii="Arial" w:hAnsi="Arial" w:cs="Arial"/>
          <w:color w:val="000000" w:themeColor="text1"/>
          <w:sz w:val="22"/>
          <w:szCs w:val="22"/>
          <w:shd w:val="clear" w:color="auto" w:fill="FFFFFF"/>
        </w:rPr>
        <w:t xml:space="preserve"> (single end vs paired-end</w:t>
      </w:r>
      <w:r w:rsidR="00F933EA" w:rsidRPr="00213DDB">
        <w:rPr>
          <w:rFonts w:ascii="Arial" w:hAnsi="Arial" w:cs="Arial"/>
          <w:color w:val="000000" w:themeColor="text1"/>
          <w:sz w:val="22"/>
          <w:szCs w:val="22"/>
          <w:shd w:val="clear" w:color="auto" w:fill="FFFFFF"/>
        </w:rPr>
        <w:t>)</w:t>
      </w:r>
      <w:r w:rsidRPr="00213DDB">
        <w:rPr>
          <w:rFonts w:ascii="Arial" w:hAnsi="Arial" w:cs="Arial"/>
          <w:color w:val="000000" w:themeColor="text1"/>
          <w:sz w:val="22"/>
          <w:szCs w:val="22"/>
          <w:shd w:val="clear" w:color="auto" w:fill="FFFFFF"/>
        </w:rPr>
        <w:t xml:space="preserve">. </w:t>
      </w:r>
      <w:r w:rsidR="001E53C5" w:rsidRPr="00213DDB">
        <w:rPr>
          <w:rFonts w:ascii="Arial" w:hAnsi="Arial" w:cs="Arial"/>
          <w:color w:val="000000" w:themeColor="text1"/>
          <w:sz w:val="22"/>
          <w:szCs w:val="22"/>
          <w:shd w:val="clear" w:color="auto" w:fill="FFFFFF"/>
        </w:rPr>
        <w:t>F</w:t>
      </w:r>
      <w:r w:rsidRPr="00213DDB">
        <w:rPr>
          <w:rFonts w:ascii="Arial" w:hAnsi="Arial" w:cs="Arial"/>
          <w:color w:val="000000" w:themeColor="text1"/>
          <w:sz w:val="22"/>
          <w:szCs w:val="22"/>
          <w:shd w:val="clear" w:color="auto" w:fill="FFFFFF"/>
        </w:rPr>
        <w:t>or single-end RNA-seq data</w:t>
      </w:r>
      <w:r w:rsidR="001E53C5" w:rsidRPr="00213DDB">
        <w:rPr>
          <w:rFonts w:ascii="Arial" w:hAnsi="Arial" w:cs="Arial"/>
          <w:color w:val="000000" w:themeColor="text1"/>
          <w:sz w:val="22"/>
          <w:szCs w:val="22"/>
          <w:shd w:val="clear" w:color="auto" w:fill="FFFFFF"/>
        </w:rPr>
        <w:t xml:space="preserve"> with 30-40 million reads per replicate</w:t>
      </w:r>
      <w:r w:rsidRPr="00213DDB">
        <w:rPr>
          <w:rFonts w:ascii="Arial" w:hAnsi="Arial" w:cs="Arial"/>
          <w:color w:val="000000" w:themeColor="text1"/>
          <w:sz w:val="22"/>
          <w:szCs w:val="22"/>
          <w:shd w:val="clear" w:color="auto" w:fill="FFFFFF"/>
        </w:rPr>
        <w:t xml:space="preserve">, </w:t>
      </w:r>
      <w:r w:rsidR="001E53C5" w:rsidRPr="00213DDB">
        <w:rPr>
          <w:rFonts w:ascii="Arial" w:hAnsi="Arial" w:cs="Arial"/>
          <w:color w:val="000000" w:themeColor="text1"/>
          <w:sz w:val="22"/>
          <w:szCs w:val="22"/>
          <w:shd w:val="clear" w:color="auto" w:fill="FFFFFF"/>
        </w:rPr>
        <w:t>the running time ranges from 2-3 hours for test cases</w:t>
      </w:r>
      <w:r w:rsidRPr="00213DDB">
        <w:rPr>
          <w:rFonts w:ascii="Arial" w:hAnsi="Arial" w:cs="Arial"/>
          <w:color w:val="000000" w:themeColor="text1"/>
          <w:sz w:val="22"/>
          <w:szCs w:val="22"/>
          <w:shd w:val="clear" w:color="auto" w:fill="FFFFFF"/>
        </w:rPr>
        <w:t xml:space="preserve"> with one replicate</w:t>
      </w:r>
      <w:r w:rsidR="001E53C5" w:rsidRPr="00213DDB">
        <w:rPr>
          <w:rFonts w:ascii="Arial" w:hAnsi="Arial" w:cs="Arial"/>
          <w:color w:val="000000" w:themeColor="text1"/>
          <w:sz w:val="22"/>
          <w:szCs w:val="22"/>
          <w:shd w:val="clear" w:color="auto" w:fill="FFFFFF"/>
        </w:rPr>
        <w:t xml:space="preserve"> per condition</w:t>
      </w:r>
      <w:r w:rsidRPr="00213DDB">
        <w:rPr>
          <w:rFonts w:ascii="Arial" w:hAnsi="Arial" w:cs="Arial"/>
          <w:color w:val="000000" w:themeColor="text1"/>
          <w:sz w:val="22"/>
          <w:szCs w:val="22"/>
          <w:shd w:val="clear" w:color="auto" w:fill="FFFFFF"/>
        </w:rPr>
        <w:t xml:space="preserve"> to 4-6 h for test cases with </w:t>
      </w:r>
      <w:r w:rsidR="001E53C5" w:rsidRPr="00213DDB">
        <w:rPr>
          <w:rFonts w:ascii="Arial" w:hAnsi="Arial" w:cs="Arial"/>
          <w:color w:val="000000" w:themeColor="text1"/>
          <w:sz w:val="22"/>
          <w:szCs w:val="22"/>
          <w:shd w:val="clear" w:color="auto" w:fill="FFFFFF"/>
        </w:rPr>
        <w:t>2-3</w:t>
      </w:r>
      <w:r w:rsidRPr="00213DDB">
        <w:rPr>
          <w:rFonts w:ascii="Arial" w:hAnsi="Arial" w:cs="Arial"/>
          <w:color w:val="000000" w:themeColor="text1"/>
          <w:sz w:val="22"/>
          <w:szCs w:val="22"/>
          <w:shd w:val="clear" w:color="auto" w:fill="FFFFFF"/>
        </w:rPr>
        <w:t xml:space="preserve"> replicates per condition</w:t>
      </w:r>
      <w:r w:rsidR="001E53C5" w:rsidRPr="00213DDB">
        <w:rPr>
          <w:rFonts w:ascii="Arial" w:hAnsi="Arial" w:cs="Arial"/>
          <w:color w:val="000000" w:themeColor="text1"/>
          <w:sz w:val="22"/>
          <w:szCs w:val="22"/>
          <w:shd w:val="clear" w:color="auto" w:fill="FFFFFF"/>
        </w:rPr>
        <w:t>. For paired-end RNA-seq data with 30-40 million reads per replicate, the running time ranges from 5-10 h for test cases with one replicate per condition to 8-20 h for test cases with 2-3 replicates per condition.</w:t>
      </w:r>
      <w:r w:rsidR="007E31FA" w:rsidRPr="003709B5">
        <w:rPr>
          <w:rFonts w:ascii="Arial" w:hAnsi="Arial" w:cs="Arial"/>
          <w:color w:val="000000" w:themeColor="text1"/>
          <w:sz w:val="22"/>
          <w:szCs w:val="22"/>
          <w:shd w:val="clear" w:color="auto" w:fill="FFFFFF"/>
        </w:rPr>
        <w:t xml:space="preserve"> </w:t>
      </w:r>
      <w:r w:rsidR="001E53C5" w:rsidRPr="003709B5">
        <w:rPr>
          <w:rFonts w:ascii="Arial" w:hAnsi="Arial" w:cs="Arial"/>
          <w:color w:val="000000" w:themeColor="text1"/>
          <w:sz w:val="22"/>
          <w:szCs w:val="22"/>
          <w:shd w:val="clear" w:color="auto" w:fill="FFFFFF"/>
        </w:rPr>
        <w:t>About one</w:t>
      </w:r>
      <w:r w:rsidR="0012585B" w:rsidRPr="003709B5">
        <w:rPr>
          <w:rFonts w:ascii="Arial" w:hAnsi="Arial" w:cs="Arial"/>
          <w:color w:val="000000" w:themeColor="text1"/>
          <w:sz w:val="22"/>
          <w:szCs w:val="22"/>
          <w:shd w:val="clear" w:color="auto" w:fill="FFFFFF"/>
        </w:rPr>
        <w:t>-</w:t>
      </w:r>
      <w:r w:rsidR="001E53C5" w:rsidRPr="003709B5">
        <w:rPr>
          <w:rFonts w:ascii="Arial" w:hAnsi="Arial" w:cs="Arial"/>
          <w:color w:val="000000" w:themeColor="text1"/>
          <w:sz w:val="22"/>
          <w:szCs w:val="22"/>
          <w:shd w:val="clear" w:color="auto" w:fill="FFFFFF"/>
        </w:rPr>
        <w:t xml:space="preserve">third to </w:t>
      </w:r>
      <w:r w:rsidR="0012585B" w:rsidRPr="00213DDB">
        <w:rPr>
          <w:rFonts w:ascii="Arial" w:hAnsi="Arial" w:cs="Arial"/>
          <w:color w:val="000000" w:themeColor="text1"/>
          <w:sz w:val="22"/>
          <w:szCs w:val="22"/>
          <w:shd w:val="clear" w:color="auto" w:fill="FFFFFF"/>
        </w:rPr>
        <w:t>one-</w:t>
      </w:r>
      <w:r w:rsidR="001E53C5" w:rsidRPr="00213DDB">
        <w:rPr>
          <w:rFonts w:ascii="Arial" w:hAnsi="Arial" w:cs="Arial"/>
          <w:color w:val="000000" w:themeColor="text1"/>
          <w:sz w:val="22"/>
          <w:szCs w:val="22"/>
          <w:shd w:val="clear" w:color="auto" w:fill="FFFFFF"/>
        </w:rPr>
        <w:t xml:space="preserve">half </w:t>
      </w:r>
      <w:r w:rsidRPr="00213DDB">
        <w:rPr>
          <w:rFonts w:ascii="Arial" w:hAnsi="Arial" w:cs="Arial"/>
          <w:color w:val="000000" w:themeColor="text1"/>
          <w:sz w:val="22"/>
          <w:szCs w:val="22"/>
          <w:shd w:val="clear" w:color="auto" w:fill="FFFFFF"/>
        </w:rPr>
        <w:t xml:space="preserve">of the computing time was consumed by the </w:t>
      </w:r>
      <w:r w:rsidR="001E53C5" w:rsidRPr="00213DDB">
        <w:rPr>
          <w:rFonts w:ascii="Arial" w:hAnsi="Arial" w:cs="Arial"/>
          <w:color w:val="000000" w:themeColor="text1"/>
          <w:sz w:val="22"/>
          <w:szCs w:val="22"/>
          <w:shd w:val="clear" w:color="auto" w:fill="FFFFFF"/>
        </w:rPr>
        <w:t>feature extraction</w:t>
      </w:r>
      <w:r w:rsidRPr="00213DDB">
        <w:rPr>
          <w:rFonts w:ascii="Arial" w:hAnsi="Arial" w:cs="Arial"/>
          <w:color w:val="000000" w:themeColor="text1"/>
          <w:sz w:val="22"/>
          <w:szCs w:val="22"/>
          <w:shd w:val="clear" w:color="auto" w:fill="FFFFFF"/>
        </w:rPr>
        <w:t>.</w:t>
      </w:r>
    </w:p>
    <w:p w14:paraId="492FC995" w14:textId="77777777" w:rsidR="007B5D26" w:rsidRPr="00213DDB" w:rsidRDefault="007B5D26" w:rsidP="00CF1F68">
      <w:pPr>
        <w:pStyle w:val="PlainText"/>
        <w:rPr>
          <w:rFonts w:ascii="Arial" w:hAnsi="Arial" w:cs="Arial"/>
          <w:color w:val="000000" w:themeColor="text1"/>
          <w:sz w:val="22"/>
          <w:szCs w:val="22"/>
        </w:rPr>
      </w:pPr>
    </w:p>
    <w:sectPr w:rsidR="007B5D26" w:rsidRPr="00213DDB" w:rsidSect="000A7F2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0D79"/>
    <w:multiLevelType w:val="hybridMultilevel"/>
    <w:tmpl w:val="2C18E2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A33891"/>
    <w:multiLevelType w:val="hybridMultilevel"/>
    <w:tmpl w:val="DEDA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C0834"/>
    <w:multiLevelType w:val="hybridMultilevel"/>
    <w:tmpl w:val="2BD87A28"/>
    <w:lvl w:ilvl="0" w:tplc="CA581BC2">
      <w:start w:val="2"/>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07B5D"/>
    <w:multiLevelType w:val="hybridMultilevel"/>
    <w:tmpl w:val="E02ED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D54E99"/>
    <w:multiLevelType w:val="hybridMultilevel"/>
    <w:tmpl w:val="6FAC9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28"/>
    <w:rsid w:val="000051E8"/>
    <w:rsid w:val="000123D4"/>
    <w:rsid w:val="00012E39"/>
    <w:rsid w:val="00014E6A"/>
    <w:rsid w:val="000169E4"/>
    <w:rsid w:val="0002531A"/>
    <w:rsid w:val="00026755"/>
    <w:rsid w:val="0003364A"/>
    <w:rsid w:val="00055204"/>
    <w:rsid w:val="00070DA7"/>
    <w:rsid w:val="00071117"/>
    <w:rsid w:val="000A1777"/>
    <w:rsid w:val="000A7F28"/>
    <w:rsid w:val="000A7F29"/>
    <w:rsid w:val="000D10F8"/>
    <w:rsid w:val="000D654C"/>
    <w:rsid w:val="000F3AFF"/>
    <w:rsid w:val="00100D09"/>
    <w:rsid w:val="00112A7F"/>
    <w:rsid w:val="00124F1E"/>
    <w:rsid w:val="0012585B"/>
    <w:rsid w:val="00125945"/>
    <w:rsid w:val="00132421"/>
    <w:rsid w:val="00165809"/>
    <w:rsid w:val="00182BDE"/>
    <w:rsid w:val="001A0A4A"/>
    <w:rsid w:val="001A167B"/>
    <w:rsid w:val="001A215E"/>
    <w:rsid w:val="001A5BE0"/>
    <w:rsid w:val="001A69C4"/>
    <w:rsid w:val="001B07DD"/>
    <w:rsid w:val="001C5A14"/>
    <w:rsid w:val="001C7C7B"/>
    <w:rsid w:val="001D72C0"/>
    <w:rsid w:val="001E106D"/>
    <w:rsid w:val="001E53C5"/>
    <w:rsid w:val="001F1FB7"/>
    <w:rsid w:val="001F2537"/>
    <w:rsid w:val="001F56EC"/>
    <w:rsid w:val="00207A08"/>
    <w:rsid w:val="00207AEF"/>
    <w:rsid w:val="00213DDB"/>
    <w:rsid w:val="002302CF"/>
    <w:rsid w:val="0024239F"/>
    <w:rsid w:val="002431E3"/>
    <w:rsid w:val="00261158"/>
    <w:rsid w:val="002B012E"/>
    <w:rsid w:val="002B4B20"/>
    <w:rsid w:val="002E6956"/>
    <w:rsid w:val="002F4F4E"/>
    <w:rsid w:val="003076C2"/>
    <w:rsid w:val="00333A9D"/>
    <w:rsid w:val="0034185A"/>
    <w:rsid w:val="003424BD"/>
    <w:rsid w:val="003709B5"/>
    <w:rsid w:val="00377E22"/>
    <w:rsid w:val="003A02A9"/>
    <w:rsid w:val="003A1C1F"/>
    <w:rsid w:val="003C2137"/>
    <w:rsid w:val="003C43E8"/>
    <w:rsid w:val="00400F0D"/>
    <w:rsid w:val="00427BD4"/>
    <w:rsid w:val="00431F5C"/>
    <w:rsid w:val="004328E2"/>
    <w:rsid w:val="004358DB"/>
    <w:rsid w:val="00495DCA"/>
    <w:rsid w:val="004B5B41"/>
    <w:rsid w:val="004D216B"/>
    <w:rsid w:val="004F622B"/>
    <w:rsid w:val="005007FE"/>
    <w:rsid w:val="00512CF6"/>
    <w:rsid w:val="00523D56"/>
    <w:rsid w:val="00531BF5"/>
    <w:rsid w:val="00592476"/>
    <w:rsid w:val="00596DDE"/>
    <w:rsid w:val="005A0E7F"/>
    <w:rsid w:val="005B3C6B"/>
    <w:rsid w:val="005C1914"/>
    <w:rsid w:val="005E3BD5"/>
    <w:rsid w:val="005E41F2"/>
    <w:rsid w:val="005E679B"/>
    <w:rsid w:val="005F61E8"/>
    <w:rsid w:val="006248CC"/>
    <w:rsid w:val="0063428A"/>
    <w:rsid w:val="00664BFF"/>
    <w:rsid w:val="006679D4"/>
    <w:rsid w:val="006702E9"/>
    <w:rsid w:val="00690083"/>
    <w:rsid w:val="00694C00"/>
    <w:rsid w:val="006E66DA"/>
    <w:rsid w:val="00722704"/>
    <w:rsid w:val="00737188"/>
    <w:rsid w:val="0076228D"/>
    <w:rsid w:val="0077023A"/>
    <w:rsid w:val="00771DEF"/>
    <w:rsid w:val="007839A4"/>
    <w:rsid w:val="00793339"/>
    <w:rsid w:val="007939C0"/>
    <w:rsid w:val="007B0956"/>
    <w:rsid w:val="007B5D26"/>
    <w:rsid w:val="007E1629"/>
    <w:rsid w:val="007E31FA"/>
    <w:rsid w:val="007E567F"/>
    <w:rsid w:val="007F175D"/>
    <w:rsid w:val="00814C52"/>
    <w:rsid w:val="008206E6"/>
    <w:rsid w:val="00884575"/>
    <w:rsid w:val="008A1759"/>
    <w:rsid w:val="008A45A2"/>
    <w:rsid w:val="008B2847"/>
    <w:rsid w:val="008D64D9"/>
    <w:rsid w:val="008F4B26"/>
    <w:rsid w:val="008F7041"/>
    <w:rsid w:val="00912260"/>
    <w:rsid w:val="00917814"/>
    <w:rsid w:val="00926FCC"/>
    <w:rsid w:val="00951A92"/>
    <w:rsid w:val="00957730"/>
    <w:rsid w:val="009623BC"/>
    <w:rsid w:val="009808BA"/>
    <w:rsid w:val="009908DD"/>
    <w:rsid w:val="00993909"/>
    <w:rsid w:val="0099503C"/>
    <w:rsid w:val="009A0245"/>
    <w:rsid w:val="009A10A3"/>
    <w:rsid w:val="009B0BDE"/>
    <w:rsid w:val="009E45E6"/>
    <w:rsid w:val="009F12A5"/>
    <w:rsid w:val="00A12988"/>
    <w:rsid w:val="00A218DD"/>
    <w:rsid w:val="00A246BE"/>
    <w:rsid w:val="00A443D8"/>
    <w:rsid w:val="00A52D46"/>
    <w:rsid w:val="00A56DD4"/>
    <w:rsid w:val="00A63D41"/>
    <w:rsid w:val="00A667C3"/>
    <w:rsid w:val="00A671E3"/>
    <w:rsid w:val="00A7462A"/>
    <w:rsid w:val="00A771F8"/>
    <w:rsid w:val="00AA3C10"/>
    <w:rsid w:val="00AB1619"/>
    <w:rsid w:val="00AB3B28"/>
    <w:rsid w:val="00AC0F34"/>
    <w:rsid w:val="00AF1757"/>
    <w:rsid w:val="00B01355"/>
    <w:rsid w:val="00B04019"/>
    <w:rsid w:val="00B2033A"/>
    <w:rsid w:val="00B30740"/>
    <w:rsid w:val="00B449E6"/>
    <w:rsid w:val="00B4736C"/>
    <w:rsid w:val="00B5277C"/>
    <w:rsid w:val="00B8107C"/>
    <w:rsid w:val="00B827F3"/>
    <w:rsid w:val="00B96193"/>
    <w:rsid w:val="00BC606D"/>
    <w:rsid w:val="00BC6487"/>
    <w:rsid w:val="00BD3111"/>
    <w:rsid w:val="00BD4324"/>
    <w:rsid w:val="00BE6B40"/>
    <w:rsid w:val="00BF7831"/>
    <w:rsid w:val="00C0443E"/>
    <w:rsid w:val="00C04BD0"/>
    <w:rsid w:val="00C11F2C"/>
    <w:rsid w:val="00C21B96"/>
    <w:rsid w:val="00C3557F"/>
    <w:rsid w:val="00C40FED"/>
    <w:rsid w:val="00C45D9F"/>
    <w:rsid w:val="00C67036"/>
    <w:rsid w:val="00C7505F"/>
    <w:rsid w:val="00C900F0"/>
    <w:rsid w:val="00C942DD"/>
    <w:rsid w:val="00CB0B53"/>
    <w:rsid w:val="00CB5459"/>
    <w:rsid w:val="00CB65DA"/>
    <w:rsid w:val="00CC4F86"/>
    <w:rsid w:val="00CF1F68"/>
    <w:rsid w:val="00CF5E26"/>
    <w:rsid w:val="00D16780"/>
    <w:rsid w:val="00D2089D"/>
    <w:rsid w:val="00D31A4E"/>
    <w:rsid w:val="00D46B44"/>
    <w:rsid w:val="00D64160"/>
    <w:rsid w:val="00D721B9"/>
    <w:rsid w:val="00D80EC6"/>
    <w:rsid w:val="00D84C3C"/>
    <w:rsid w:val="00D865ED"/>
    <w:rsid w:val="00D87445"/>
    <w:rsid w:val="00DA00B5"/>
    <w:rsid w:val="00DA3514"/>
    <w:rsid w:val="00DC772C"/>
    <w:rsid w:val="00DD7194"/>
    <w:rsid w:val="00DE3CDA"/>
    <w:rsid w:val="00DE6841"/>
    <w:rsid w:val="00DF7624"/>
    <w:rsid w:val="00E3030B"/>
    <w:rsid w:val="00E425B1"/>
    <w:rsid w:val="00E44595"/>
    <w:rsid w:val="00E54036"/>
    <w:rsid w:val="00E57BF7"/>
    <w:rsid w:val="00E6724C"/>
    <w:rsid w:val="00E7128F"/>
    <w:rsid w:val="00E730CE"/>
    <w:rsid w:val="00F13AD4"/>
    <w:rsid w:val="00F30E0B"/>
    <w:rsid w:val="00F329F6"/>
    <w:rsid w:val="00F402EA"/>
    <w:rsid w:val="00F42C0B"/>
    <w:rsid w:val="00F54051"/>
    <w:rsid w:val="00F57E37"/>
    <w:rsid w:val="00F637A4"/>
    <w:rsid w:val="00F82FDD"/>
    <w:rsid w:val="00F855A5"/>
    <w:rsid w:val="00F91ACE"/>
    <w:rsid w:val="00F933EA"/>
    <w:rsid w:val="00FB3971"/>
    <w:rsid w:val="00FC529F"/>
    <w:rsid w:val="00FE10C4"/>
    <w:rsid w:val="00FF5629"/>
    <w:rsid w:val="00FF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7889"/>
  <w15:chartTrackingRefBased/>
  <w15:docId w15:val="{9CD6A684-9F64-084F-A595-AC5D6C46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47F0"/>
    <w:rPr>
      <w:rFonts w:ascii="Consolas" w:hAnsi="Consolas" w:cs="Consolas"/>
      <w:sz w:val="21"/>
      <w:szCs w:val="21"/>
    </w:rPr>
  </w:style>
  <w:style w:type="character" w:customStyle="1" w:styleId="PlainTextChar">
    <w:name w:val="Plain Text Char"/>
    <w:basedOn w:val="DefaultParagraphFont"/>
    <w:link w:val="PlainText"/>
    <w:uiPriority w:val="99"/>
    <w:rsid w:val="003A47F0"/>
    <w:rPr>
      <w:rFonts w:ascii="Consolas" w:hAnsi="Consolas" w:cs="Consolas"/>
      <w:sz w:val="21"/>
      <w:szCs w:val="21"/>
    </w:rPr>
  </w:style>
  <w:style w:type="character" w:styleId="Emphasis">
    <w:name w:val="Emphasis"/>
    <w:basedOn w:val="DefaultParagraphFont"/>
    <w:uiPriority w:val="20"/>
    <w:qFormat/>
    <w:rsid w:val="00E7128F"/>
    <w:rPr>
      <w:i/>
      <w:iCs/>
    </w:rPr>
  </w:style>
  <w:style w:type="character" w:styleId="Hyperlink">
    <w:name w:val="Hyperlink"/>
    <w:basedOn w:val="DefaultParagraphFont"/>
    <w:uiPriority w:val="99"/>
    <w:unhideWhenUsed/>
    <w:rsid w:val="00CB0B53"/>
    <w:rPr>
      <w:color w:val="0000FF"/>
      <w:u w:val="single"/>
    </w:rPr>
  </w:style>
  <w:style w:type="paragraph" w:styleId="BalloonText">
    <w:name w:val="Balloon Text"/>
    <w:basedOn w:val="Normal"/>
    <w:link w:val="BalloonTextChar"/>
    <w:uiPriority w:val="99"/>
    <w:semiHidden/>
    <w:unhideWhenUsed/>
    <w:rsid w:val="005007FE"/>
    <w:rPr>
      <w:sz w:val="18"/>
      <w:szCs w:val="18"/>
    </w:rPr>
  </w:style>
  <w:style w:type="character" w:customStyle="1" w:styleId="BalloonTextChar">
    <w:name w:val="Balloon Text Char"/>
    <w:basedOn w:val="DefaultParagraphFont"/>
    <w:link w:val="BalloonText"/>
    <w:uiPriority w:val="99"/>
    <w:semiHidden/>
    <w:rsid w:val="005007F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007FE"/>
    <w:rPr>
      <w:sz w:val="16"/>
      <w:szCs w:val="16"/>
    </w:rPr>
  </w:style>
  <w:style w:type="paragraph" w:styleId="CommentText">
    <w:name w:val="annotation text"/>
    <w:basedOn w:val="Normal"/>
    <w:link w:val="CommentTextChar"/>
    <w:uiPriority w:val="99"/>
    <w:semiHidden/>
    <w:unhideWhenUsed/>
    <w:rsid w:val="005007FE"/>
    <w:rPr>
      <w:sz w:val="20"/>
      <w:szCs w:val="20"/>
    </w:rPr>
  </w:style>
  <w:style w:type="character" w:customStyle="1" w:styleId="CommentTextChar">
    <w:name w:val="Comment Text Char"/>
    <w:basedOn w:val="DefaultParagraphFont"/>
    <w:link w:val="CommentText"/>
    <w:uiPriority w:val="99"/>
    <w:semiHidden/>
    <w:rsid w:val="005007FE"/>
    <w:rPr>
      <w:sz w:val="20"/>
      <w:szCs w:val="20"/>
    </w:rPr>
  </w:style>
  <w:style w:type="paragraph" w:styleId="CommentSubject">
    <w:name w:val="annotation subject"/>
    <w:basedOn w:val="CommentText"/>
    <w:next w:val="CommentText"/>
    <w:link w:val="CommentSubjectChar"/>
    <w:uiPriority w:val="99"/>
    <w:semiHidden/>
    <w:unhideWhenUsed/>
    <w:rsid w:val="005007FE"/>
    <w:rPr>
      <w:b/>
      <w:bCs/>
    </w:rPr>
  </w:style>
  <w:style w:type="character" w:customStyle="1" w:styleId="CommentSubjectChar">
    <w:name w:val="Comment Subject Char"/>
    <w:basedOn w:val="CommentTextChar"/>
    <w:link w:val="CommentSubject"/>
    <w:uiPriority w:val="99"/>
    <w:semiHidden/>
    <w:rsid w:val="005007FE"/>
    <w:rPr>
      <w:b/>
      <w:bCs/>
      <w:sz w:val="20"/>
      <w:szCs w:val="20"/>
    </w:rPr>
  </w:style>
  <w:style w:type="character" w:customStyle="1" w:styleId="apple-converted-space">
    <w:name w:val="apple-converted-space"/>
    <w:basedOn w:val="DefaultParagraphFont"/>
    <w:rsid w:val="007B5D26"/>
  </w:style>
  <w:style w:type="character" w:customStyle="1" w:styleId="monospace">
    <w:name w:val="monospace"/>
    <w:basedOn w:val="DefaultParagraphFont"/>
    <w:rsid w:val="007B5D26"/>
  </w:style>
  <w:style w:type="paragraph" w:styleId="Revision">
    <w:name w:val="Revision"/>
    <w:hidden/>
    <w:uiPriority w:val="99"/>
    <w:semiHidden/>
    <w:rsid w:val="00D865ED"/>
    <w:rPr>
      <w:rFonts w:ascii="Times New Roman" w:eastAsia="Times New Roman" w:hAnsi="Times New Roman" w:cs="Times New Roman"/>
    </w:rPr>
  </w:style>
  <w:style w:type="character" w:styleId="Strong">
    <w:name w:val="Strong"/>
    <w:basedOn w:val="DefaultParagraphFont"/>
    <w:uiPriority w:val="22"/>
    <w:qFormat/>
    <w:rsid w:val="00C45D9F"/>
    <w:rPr>
      <w:b/>
      <w:bCs/>
    </w:rPr>
  </w:style>
  <w:style w:type="character" w:styleId="UnresolvedMention">
    <w:name w:val="Unresolved Mention"/>
    <w:basedOn w:val="DefaultParagraphFont"/>
    <w:uiPriority w:val="99"/>
    <w:semiHidden/>
    <w:unhideWhenUsed/>
    <w:rsid w:val="0042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8486">
      <w:bodyDiv w:val="1"/>
      <w:marLeft w:val="0"/>
      <w:marRight w:val="0"/>
      <w:marTop w:val="0"/>
      <w:marBottom w:val="0"/>
      <w:divBdr>
        <w:top w:val="none" w:sz="0" w:space="0" w:color="auto"/>
        <w:left w:val="none" w:sz="0" w:space="0" w:color="auto"/>
        <w:bottom w:val="none" w:sz="0" w:space="0" w:color="auto"/>
        <w:right w:val="none" w:sz="0" w:space="0" w:color="auto"/>
      </w:divBdr>
    </w:div>
    <w:div w:id="312175925">
      <w:bodyDiv w:val="1"/>
      <w:marLeft w:val="0"/>
      <w:marRight w:val="0"/>
      <w:marTop w:val="0"/>
      <w:marBottom w:val="0"/>
      <w:divBdr>
        <w:top w:val="none" w:sz="0" w:space="0" w:color="auto"/>
        <w:left w:val="none" w:sz="0" w:space="0" w:color="auto"/>
        <w:bottom w:val="none" w:sz="0" w:space="0" w:color="auto"/>
        <w:right w:val="none" w:sz="0" w:space="0" w:color="auto"/>
      </w:divBdr>
    </w:div>
    <w:div w:id="384061138">
      <w:bodyDiv w:val="1"/>
      <w:marLeft w:val="0"/>
      <w:marRight w:val="0"/>
      <w:marTop w:val="0"/>
      <w:marBottom w:val="0"/>
      <w:divBdr>
        <w:top w:val="none" w:sz="0" w:space="0" w:color="auto"/>
        <w:left w:val="none" w:sz="0" w:space="0" w:color="auto"/>
        <w:bottom w:val="none" w:sz="0" w:space="0" w:color="auto"/>
        <w:right w:val="none" w:sz="0" w:space="0" w:color="auto"/>
      </w:divBdr>
    </w:div>
    <w:div w:id="415983884">
      <w:bodyDiv w:val="1"/>
      <w:marLeft w:val="0"/>
      <w:marRight w:val="0"/>
      <w:marTop w:val="0"/>
      <w:marBottom w:val="0"/>
      <w:divBdr>
        <w:top w:val="none" w:sz="0" w:space="0" w:color="auto"/>
        <w:left w:val="none" w:sz="0" w:space="0" w:color="auto"/>
        <w:bottom w:val="none" w:sz="0" w:space="0" w:color="auto"/>
        <w:right w:val="none" w:sz="0" w:space="0" w:color="auto"/>
      </w:divBdr>
    </w:div>
    <w:div w:id="636035796">
      <w:bodyDiv w:val="1"/>
      <w:marLeft w:val="0"/>
      <w:marRight w:val="0"/>
      <w:marTop w:val="0"/>
      <w:marBottom w:val="0"/>
      <w:divBdr>
        <w:top w:val="none" w:sz="0" w:space="0" w:color="auto"/>
        <w:left w:val="none" w:sz="0" w:space="0" w:color="auto"/>
        <w:bottom w:val="none" w:sz="0" w:space="0" w:color="auto"/>
        <w:right w:val="none" w:sz="0" w:space="0" w:color="auto"/>
      </w:divBdr>
    </w:div>
    <w:div w:id="657805768">
      <w:bodyDiv w:val="1"/>
      <w:marLeft w:val="0"/>
      <w:marRight w:val="0"/>
      <w:marTop w:val="0"/>
      <w:marBottom w:val="0"/>
      <w:divBdr>
        <w:top w:val="none" w:sz="0" w:space="0" w:color="auto"/>
        <w:left w:val="none" w:sz="0" w:space="0" w:color="auto"/>
        <w:bottom w:val="none" w:sz="0" w:space="0" w:color="auto"/>
        <w:right w:val="none" w:sz="0" w:space="0" w:color="auto"/>
      </w:divBdr>
    </w:div>
    <w:div w:id="726606688">
      <w:bodyDiv w:val="1"/>
      <w:marLeft w:val="0"/>
      <w:marRight w:val="0"/>
      <w:marTop w:val="0"/>
      <w:marBottom w:val="0"/>
      <w:divBdr>
        <w:top w:val="none" w:sz="0" w:space="0" w:color="auto"/>
        <w:left w:val="none" w:sz="0" w:space="0" w:color="auto"/>
        <w:bottom w:val="none" w:sz="0" w:space="0" w:color="auto"/>
        <w:right w:val="none" w:sz="0" w:space="0" w:color="auto"/>
      </w:divBdr>
    </w:div>
    <w:div w:id="1183932344">
      <w:bodyDiv w:val="1"/>
      <w:marLeft w:val="0"/>
      <w:marRight w:val="0"/>
      <w:marTop w:val="0"/>
      <w:marBottom w:val="0"/>
      <w:divBdr>
        <w:top w:val="none" w:sz="0" w:space="0" w:color="auto"/>
        <w:left w:val="none" w:sz="0" w:space="0" w:color="auto"/>
        <w:bottom w:val="none" w:sz="0" w:space="0" w:color="auto"/>
        <w:right w:val="none" w:sz="0" w:space="0" w:color="auto"/>
      </w:divBdr>
    </w:div>
    <w:div w:id="1201547668">
      <w:bodyDiv w:val="1"/>
      <w:marLeft w:val="0"/>
      <w:marRight w:val="0"/>
      <w:marTop w:val="0"/>
      <w:marBottom w:val="0"/>
      <w:divBdr>
        <w:top w:val="none" w:sz="0" w:space="0" w:color="auto"/>
        <w:left w:val="none" w:sz="0" w:space="0" w:color="auto"/>
        <w:bottom w:val="none" w:sz="0" w:space="0" w:color="auto"/>
        <w:right w:val="none" w:sz="0" w:space="0" w:color="auto"/>
      </w:divBdr>
    </w:div>
    <w:div w:id="1380130903">
      <w:bodyDiv w:val="1"/>
      <w:marLeft w:val="0"/>
      <w:marRight w:val="0"/>
      <w:marTop w:val="0"/>
      <w:marBottom w:val="0"/>
      <w:divBdr>
        <w:top w:val="none" w:sz="0" w:space="0" w:color="auto"/>
        <w:left w:val="none" w:sz="0" w:space="0" w:color="auto"/>
        <w:bottom w:val="none" w:sz="0" w:space="0" w:color="auto"/>
        <w:right w:val="none" w:sz="0" w:space="0" w:color="auto"/>
      </w:divBdr>
    </w:div>
    <w:div w:id="1440637190">
      <w:bodyDiv w:val="1"/>
      <w:marLeft w:val="0"/>
      <w:marRight w:val="0"/>
      <w:marTop w:val="0"/>
      <w:marBottom w:val="0"/>
      <w:divBdr>
        <w:top w:val="none" w:sz="0" w:space="0" w:color="auto"/>
        <w:left w:val="none" w:sz="0" w:space="0" w:color="auto"/>
        <w:bottom w:val="none" w:sz="0" w:space="0" w:color="auto"/>
        <w:right w:val="none" w:sz="0" w:space="0" w:color="auto"/>
      </w:divBdr>
    </w:div>
    <w:div w:id="1522820142">
      <w:bodyDiv w:val="1"/>
      <w:marLeft w:val="0"/>
      <w:marRight w:val="0"/>
      <w:marTop w:val="0"/>
      <w:marBottom w:val="0"/>
      <w:divBdr>
        <w:top w:val="none" w:sz="0" w:space="0" w:color="auto"/>
        <w:left w:val="none" w:sz="0" w:space="0" w:color="auto"/>
        <w:bottom w:val="none" w:sz="0" w:space="0" w:color="auto"/>
        <w:right w:val="none" w:sz="0" w:space="0" w:color="auto"/>
      </w:divBdr>
    </w:div>
    <w:div w:id="1603144030">
      <w:bodyDiv w:val="1"/>
      <w:marLeft w:val="0"/>
      <w:marRight w:val="0"/>
      <w:marTop w:val="0"/>
      <w:marBottom w:val="0"/>
      <w:divBdr>
        <w:top w:val="none" w:sz="0" w:space="0" w:color="auto"/>
        <w:left w:val="none" w:sz="0" w:space="0" w:color="auto"/>
        <w:bottom w:val="none" w:sz="0" w:space="0" w:color="auto"/>
        <w:right w:val="none" w:sz="0" w:space="0" w:color="auto"/>
      </w:divBdr>
    </w:div>
    <w:div w:id="1965883481">
      <w:bodyDiv w:val="1"/>
      <w:marLeft w:val="0"/>
      <w:marRight w:val="0"/>
      <w:marTop w:val="0"/>
      <w:marBottom w:val="0"/>
      <w:divBdr>
        <w:top w:val="none" w:sz="0" w:space="0" w:color="auto"/>
        <w:left w:val="none" w:sz="0" w:space="0" w:color="auto"/>
        <w:bottom w:val="none" w:sz="0" w:space="0" w:color="auto"/>
        <w:right w:val="none" w:sz="0" w:space="0" w:color="auto"/>
      </w:divBdr>
    </w:div>
    <w:div w:id="2044162154">
      <w:bodyDiv w:val="1"/>
      <w:marLeft w:val="0"/>
      <w:marRight w:val="0"/>
      <w:marTop w:val="0"/>
      <w:marBottom w:val="0"/>
      <w:divBdr>
        <w:top w:val="none" w:sz="0" w:space="0" w:color="auto"/>
        <w:left w:val="none" w:sz="0" w:space="0" w:color="auto"/>
        <w:bottom w:val="none" w:sz="0" w:space="0" w:color="auto"/>
        <w:right w:val="none" w:sz="0" w:space="0" w:color="auto"/>
      </w:divBdr>
    </w:div>
    <w:div w:id="2089616941">
      <w:bodyDiv w:val="1"/>
      <w:marLeft w:val="0"/>
      <w:marRight w:val="0"/>
      <w:marTop w:val="0"/>
      <w:marBottom w:val="0"/>
      <w:divBdr>
        <w:top w:val="none" w:sz="0" w:space="0" w:color="auto"/>
        <w:left w:val="none" w:sz="0" w:space="0" w:color="auto"/>
        <w:bottom w:val="none" w:sz="0" w:space="0" w:color="auto"/>
        <w:right w:val="none" w:sz="0" w:space="0" w:color="auto"/>
      </w:divBdr>
    </w:div>
    <w:div w:id="21105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ucsc.edu/FAQ/FAQformat.html" TargetMode="External"/><Relationship Id="rId3" Type="http://schemas.openxmlformats.org/officeDocument/2006/relationships/settings" Target="settings.xml"/><Relationship Id="rId7" Type="http://schemas.openxmlformats.org/officeDocument/2006/relationships/hyperlink" Target="http://CC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n.zhou@umassmed.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Zixiu</dc:creator>
  <cp:keywords/>
  <dc:description/>
  <cp:lastModifiedBy>Zhou, Chan</cp:lastModifiedBy>
  <cp:revision>4</cp:revision>
  <dcterms:created xsi:type="dcterms:W3CDTF">2022-07-26T21:28:00Z</dcterms:created>
  <dcterms:modified xsi:type="dcterms:W3CDTF">2022-07-27T14:47:00Z</dcterms:modified>
</cp:coreProperties>
</file>