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C2410C"/>
          <w:sz w:val="56"/>
          <w:szCs w:val="56"/>
        </w:rPr>
        <w:t xml:space="preserve">SLASH SLICE ARENA</w:t>
      </w:r>
    </w:p>
    <w:p>
      <w:pPr>
        <w:spacing w:after="240"/>
        <w:jc w:val="center"/>
      </w:pPr>
      <w:r>
        <w:rPr>
          <w:i/>
          <w:iCs/>
          <w:color w:val="6B7280"/>
          <w:sz w:val="28"/>
          <w:szCs w:val="28"/>
        </w:rPr>
        <w:t xml:space="preserve">Turtle Ninja Edition</w:t>
      </w:r>
    </w:p>
    <w:p>
      <w:pPr>
        <w:spacing w:after="60"/>
        <w:jc w:val="center"/>
      </w:pPr>
      <w:r>
        <w:rPr>
          <w:b/>
          <w:bCs/>
          <w:color w:val="1F2937"/>
          <w:sz w:val="36"/>
          <w:szCs w:val="36"/>
        </w:rPr>
        <w:t xml:space="preserve">Analisis Tecnico y Plan de Accion</w:t>
      </w:r>
    </w:p>
    <w:p>
      <w:pPr>
        <w:spacing w:after="720"/>
        <w:jc w:val="center"/>
      </w:pPr>
      <w:r>
        <w:rPr>
          <w:b/>
          <w:bCs/>
          <w:color w:val="C2410C"/>
          <w:sz w:val="24"/>
          <w:szCs w:val="24"/>
        </w:rPr>
        <w:t xml:space="preserve">Objetivo del ciclo: Demo pulido y estable</w:t>
      </w:r>
    </w:p>
    <w:p>
      <w:pPr>
        <w:jc w:val="center"/>
      </w:pPr>
      <w:r>
        <w:rPr>
          <w:color w:val="6B7280"/>
          <w:sz w:val="20"/>
          <w:szCs w:val="20"/>
        </w:rPr>
        <w:t xml:space="preserve">Version de analisis · 30 de junio de 2026</w:t>
      </w:r>
    </w:p>
    <w:p>
      <w:pPr>
        <w:jc w:val="center"/>
      </w:pPr>
      <w:r>
        <w:rPr>
          <w:color w:val="6B7280"/>
          <w:sz w:val="18"/>
          <w:szCs w:val="18"/>
        </w:rPr>
        <w:t xml:space="preserve">Rama analizada: main · commit 84a9154</w:t>
      </w:r>
    </w:p>
    <w:p>
      <w:r>
        <w:br w:type="page"/>
      </w:r>
    </w:p>
    <w:p>
      <w:pPr>
        <w:pStyle w:val="Heading1"/>
      </w:pPr>
      <w: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Resumen ejecutivo</w:t>
      </w:r>
    </w:p>
    <w:p>
      <w:pPr>
        <w:spacing w:after="120"/>
      </w:pPr>
      <w:r>
        <w:t xml:space="preserve">Slash Slice Arena es un juego arcade de navegador —tipo Fruit Ninja— donde el jugador corta pizzas con su mano frente a la webcam usando vision artificial (MediaPipe), con una capa Web3 sobre Stellar/Soroban. El motor de juego es </w:t>
      </w:r>
      <w:r>
        <w:rPr>
          <w:b/>
          <w:bCs/>
        </w:rPr>
        <w:t xml:space="preserve">real, sofisticado y funcional</w:t>
      </w:r>
      <w:r>
        <w:t xml:space="preserve">: fisica de proyectiles calculada, escalado por deltaTime, sistema de combos, dos modos de juego, tres dificultades y audio procedural. La capa Web3 esta </w:t>
      </w:r>
      <w:r>
        <w:rPr>
          <w:b/>
          <w:bCs/>
        </w:rPr>
        <w:t xml:space="preserve">mas avanzada de lo que la documentacion admite</w:t>
      </w:r>
      <w:r>
        <w:t xml:space="preserve">: hay contratos desplegados en testnet (token SLICE, NFT del Horno y leaderboard en Rust).</w:t>
      </w:r>
    </w:p>
    <w:p>
      <w:pPr>
        <w:spacing w:after="120"/>
      </w:pPr>
      <w:r>
        <w:t xml:space="preserve">El obstaculo para un demo mostrable no es falta de funcionalidad, sino </w:t>
      </w:r>
      <w:r>
        <w:rPr>
          <w:b/>
          <w:bCs/>
          <w:color w:val="B91C1C"/>
        </w:rPr>
        <w:t xml:space="preserve">fragilidad</w:t>
      </w:r>
      <w:r>
        <w:t xml:space="preserve">. El historial de commits esta dominado por parches (stale closures, z-index camara/canvas, ReferenceErrors, crashes de 3D en Vercel que obligaron a revertir a 2D). La causa raiz es arquitectonica: el loop de render a 60 fps manipula el DOM directamente (18 accesos a </w:t>
      </w:r>
      <w:r>
        <w:rPr>
          <w:rFonts w:ascii="Consolas" w:cs="Consolas" w:eastAsia="Consolas" w:hAnsi="Consolas"/>
        </w:rPr>
        <w:t xml:space="preserve">getElementById/innerText/style</w:t>
      </w:r>
      <w:r>
        <w:t xml:space="preserve">) mezclado con el estado de React, lo que crea condiciones de carrera dificiles de reproducir. Este ciclo debe centrarse en eliminar esa fragilidad, garantizar 60 fps estables en movil y pulir el acabado, antes de sumar mas features.</w:t>
      </w:r>
    </w:p>
    <w:p>
      <w:pPr>
        <w:pStyle w:val="Heading3"/>
      </w:pPr>
      <w:r>
        <w:t xml:space="preserve">Veredicto por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b/>
                <w:bCs/>
                <w:color w:val="FFFFFF"/>
              </w:rPr>
              <w:t xml:space="preserve">Area</w:t>
            </w:r>
          </w:p>
        </w:tc>
        <w:tc>
          <w:tcPr>
            <w:tcW w:type="dxa" w:w="14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b/>
                <w:bCs/>
                <w:color w:val="FFFFFF"/>
              </w:rPr>
              <w:t xml:space="preserve">Estado</w:t>
            </w:r>
          </w:p>
        </w:tc>
        <w:tc>
          <w:tcPr>
            <w:tcW w:type="dxa" w:w="496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b/>
                <w:bCs/>
                <w:color w:val="FFFFFF"/>
              </w:rPr>
              <w:t xml:space="preserve">Lectura rapida</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b/>
                <w:bCs/>
                <w:color w:val="1F2937"/>
              </w:rPr>
              <w:t xml:space="preserve">Motor de juego / fisica</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b/>
                <w:bCs/>
                <w:color w:val="047857"/>
              </w:rPr>
              <w:t xml:space="preserve">SOLIDO</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Fisica de arcos calculada, deltaTime, combos y audio dinamico. Bien resuelto.</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b/>
                <w:bCs/>
                <w:color w:val="1F2937"/>
              </w:rPr>
              <w:t xml:space="preserve">Vision artificial (camara)</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b/>
                <w:bCs/>
                <w:color w:val="B45309"/>
              </w:rPr>
              <w:t xml:space="preserve">ACEPTABLE</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Modelo lite, 1 mano, constraints moviles y cadena de fallbacks. Robusto pero sensible a permisos/entorno.</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b/>
                <w:bCs/>
                <w:color w:val="1F2937"/>
              </w:rPr>
              <w:t xml:space="preserve">Arquitectura de render</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b/>
                <w:bCs/>
                <w:color w:val="B91C1C"/>
              </w:rPr>
              <w:t xml:space="preserve">FRAGIL</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DOM imperativo dentro del loop mezclado con React. Fuente principal de bugs.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b/>
                <w:bCs/>
                <w:color w:val="1F2937"/>
              </w:rPr>
              <w:t xml:space="preserve">Web3 / contratos</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b/>
                <w:bCs/>
                <w:color w:val="B45309"/>
              </w:rPr>
              <w:t xml:space="preserve">PARCIAL</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Contratos reales en testnet, pero passkey, firma y balance aun parcialmente simulados.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b/>
                <w:bCs/>
                <w:color w:val="1F2937"/>
              </w:rPr>
              <w:t xml:space="preserve">Higiene del repo</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b/>
                <w:bCs/>
                <w:color w:val="B91C1C"/>
              </w:rPr>
              <w:t xml:space="preserve">DEBIL</w:t>
            </w:r>
          </w:p>
        </w:tc>
        <w:tc>
          <w:tcPr>
            <w:tcW w:type="dxa" w:w="496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Binarios pesados versionados, codigo muerto, doble auth, doc desincronizada.</w:t>
            </w:r>
          </w:p>
        </w:tc>
      </w:tr>
    </w:tbl>
    <w:p>
      <w:r>
        <w:br w:type="page"/>
      </w:r>
    </w:p>
    <w:p>
      <w:pPr>
        <w:pStyle w:val="Heading1"/>
      </w:pPr>
      <w:r>
        <w:t xml:space="preserve">2. Diagnostico del estado actual</w:t>
      </w:r>
    </w:p>
    <w:p>
      <w:pPr>
        <w:pStyle w:val="Heading2"/>
      </w:pPr>
      <w:r>
        <w:t xml:space="preserve">2.1 Lo que funciona (activos a proteger)</w:t>
      </w:r>
    </w:p>
    <w:p>
      <w:pPr>
        <w:pStyle w:val="ListParagraph"/>
        <w:numPr>
          <w:ilvl w:val="0"/>
          <w:numId w:val="2"/>
        </w:numPr>
        <w:spacing w:after="60"/>
      </w:pPr>
      <w:r>
        <w:rPr>
          <w:b/>
          <w:bCs/>
        </w:rPr>
        <w:t xml:space="preserve">Motor 2D (PizzaCanvas.tsx, 3.447 lineas): </w:t>
      </w:r>
      <w:r>
        <w:t xml:space="preserve">fisica de proyectiles con gravedad derivada de la altura de pantalla, velocidad escalada por deltaTime para fluidez independiente del framerate, e interseccion segmento-circulo para detectar cortes.</w:t>
      </w:r>
    </w:p>
    <w:p>
      <w:pPr>
        <w:pStyle w:val="ListParagraph"/>
        <w:numPr>
          <w:ilvl w:val="0"/>
          <w:numId w:val="2"/>
        </w:numPr>
        <w:spacing w:after="60"/>
      </w:pPr>
      <w:r>
        <w:rPr>
          <w:b/>
          <w:bCs/>
        </w:rPr>
        <w:t xml:space="preserve">Feel arcade: </w:t>
      </w:r>
      <w:r>
        <w:t xml:space="preserve">combos con multiplicador y decaimiento (550 ms), screen shake sutil, textos de puntuacion flotantes, particulas de masa/queso, y SFX procedurales (WebAudio) que suben de frecuencia y resonancia con el combo.</w:t>
      </w:r>
    </w:p>
    <w:p>
      <w:pPr>
        <w:pStyle w:val="ListParagraph"/>
        <w:numPr>
          <w:ilvl w:val="0"/>
          <w:numId w:val="2"/>
        </w:numPr>
        <w:spacing w:after="60"/>
      </w:pPr>
      <w:r>
        <w:rPr>
          <w:b/>
          <w:bCs/>
        </w:rPr>
        <w:t xml:space="preserve">Modos y dificultad: </w:t>
      </w:r>
      <w:r>
        <w:t xml:space="preserve">Clasico (3 vidas) y Arcade (60 s); tres perfiles (Casual/Pro/Ninja) que ajustan velocidad e intervalo de spawn.</w:t>
      </w:r>
    </w:p>
    <w:p>
      <w:pPr>
        <w:pStyle w:val="ListParagraph"/>
        <w:numPr>
          <w:ilvl w:val="0"/>
          <w:numId w:val="2"/>
        </w:numPr>
        <w:spacing w:after="60"/>
      </w:pPr>
      <w:r>
        <w:rPr>
          <w:b/>
          <w:bCs/>
        </w:rPr>
        <w:t xml:space="preserve">Vision artificial: </w:t>
      </w:r>
      <w:r>
        <w:t xml:space="preserve">MediaPipe Hands con modelo lite (complexity 0), 1 mano forzada, landmark 8 (indice) como punta de espada, con carga desde CDN y manejo de errores.</w:t>
      </w:r>
    </w:p>
    <w:p>
      <w:pPr>
        <w:pStyle w:val="ListParagraph"/>
        <w:numPr>
          <w:ilvl w:val="0"/>
          <w:numId w:val="2"/>
        </w:numPr>
        <w:spacing w:after="60"/>
      </w:pPr>
      <w:r>
        <w:rPr>
          <w:b/>
          <w:bCs/>
        </w:rPr>
        <w:t xml:space="preserve">Web3 real en testnet: </w:t>
      </w:r>
      <w:r>
        <w:t xml:space="preserve">contrato de leaderboard en Rust (submit_score con require_auth y logica de record), mas token SLICE y NFT del Horno desplegados; hooks de balance y desbloqueo de tienda por NFT.</w:t>
      </w:r>
    </w:p>
    <w:p>
      <w:pPr>
        <w:pStyle w:val="ListParagraph"/>
        <w:numPr>
          <w:ilvl w:val="0"/>
          <w:numId w:val="2"/>
        </w:numPr>
        <w:spacing w:after="60"/>
      </w:pPr>
      <w:r>
        <w:rPr>
          <w:b/>
          <w:bCs/>
        </w:rPr>
        <w:t xml:space="preserve">UI moderna: </w:t>
      </w:r>
      <w:r>
        <w:t xml:space="preserve">React 19, Tailwind 4, Framer Motion, estetica glassmorphism estilo mobile top-grossing.</w:t>
      </w:r>
    </w:p>
    <w:p>
      <w:pPr>
        <w:pStyle w:val="Heading2"/>
      </w:pPr>
      <w:r>
        <w:t xml:space="preserve">2.2 Real vs. simulado (coherencia pendiente)</w:t>
      </w:r>
    </w:p>
    <w:p>
      <w:pPr>
        <w:spacing w:after="120"/>
      </w:pPr>
      <w:r>
        <w:t xml:space="preserve">El README declara toda la capa Web3 como simulacion, pero el codigo ya interactua con contratos reales. A la vez, quedan piezas mock que conviene documentar o completar antes de presentarlas como reales: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rPr>
          <w:tblHeader/>
        </w:trPr>
        <w:tc>
          <w:tcPr>
            <w:tcW w:type="dxa" w:w="34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b/>
                <w:bCs/>
                <w:color w:val="FFFFFF"/>
              </w:rPr>
              <w:t xml:space="preserve">Pieza</w:t>
            </w:r>
          </w:p>
        </w:tc>
        <w:tc>
          <w:tcPr>
            <w:tcW w:type="dxa" w:w="298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b/>
                <w:bCs/>
                <w:color w:val="FFFFFF"/>
              </w:rPr>
              <w:t xml:space="preserve">Realidad en el codigo</w:t>
            </w:r>
          </w:p>
        </w:tc>
        <w:tc>
          <w:tcPr>
            <w:tcW w:type="dxa" w:w="298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b/>
                <w:bCs/>
                <w:color w:val="FFFFFF"/>
              </w:rPr>
              <w:t xml:space="preserve">Riesgo en demo</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Leaderboard on-chain</w:t>
            </w:r>
          </w:p>
        </w:tc>
        <w:tc>
          <w:tcPr>
            <w:tcW w:type="dxa" w:w="29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Contrato real desplegado; submit_score con firma</w:t>
            </w:r>
          </w:p>
        </w:tc>
        <w:tc>
          <w:tcPr>
            <w:tcW w:type="dxa" w:w="29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Bajo - verificar flujo end-to-end</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Login passkey (StellarHub)</w:t>
            </w:r>
          </w:p>
        </w:tc>
        <w:tc>
          <w:tcPr>
            <w:tcW w:type="dxa" w:w="29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WebAuthn simulado, direccion G mock derivada</w:t>
            </w:r>
          </w:p>
        </w:tc>
        <w:tc>
          <w:tcPr>
            <w:tcW w:type="dxa" w:w="29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Alto si se presenta como real</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Firma de score (PizzaCanvas)</w:t>
            </w:r>
          </w:p>
        </w:tc>
        <w:tc>
          <w:tcPr>
            <w:tcW w:type="dxa" w:w="29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TODO: wallet 'anonymous', firma '0x...'</w:t>
            </w:r>
          </w:p>
        </w:tc>
        <w:tc>
          <w:tcPr>
            <w:tcW w:type="dxa" w:w="29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Medio - inconsistente con leaderboard real</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Balance SLICE</w:t>
            </w:r>
          </w:p>
        </w:tc>
        <w:tc>
          <w:tcPr>
            <w:tcW w:type="dxa" w:w="29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Transaccion 'dummy' para simular lectura</w:t>
            </w:r>
          </w:p>
        </w:tc>
        <w:tc>
          <w:tcPr>
            <w:tcW w:type="dxa" w:w="29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Bajo - pero conviene lectura real</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Cortes del leaderboard</w:t>
            </w:r>
          </w:p>
        </w:tc>
        <w:tc>
          <w:tcPr>
            <w:tcW w:type="dxa" w:w="29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generateMockSlashHistory para scores sembrados</w:t>
            </w:r>
          </w:p>
        </w:tc>
        <w:tc>
          <w:tcPr>
            <w:tcW w:type="dxa" w:w="298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Bajo - es efecto visual intencional</w:t>
            </w:r>
          </w:p>
        </w:tc>
      </w:tr>
    </w:tbl>
    <w:p>
      <w:r>
        <w:br w:type="page"/>
      </w:r>
    </w:p>
    <w:p>
      <w:pPr>
        <w:pStyle w:val="Heading1"/>
      </w:pPr>
      <w:r>
        <w:t xml:space="preserve">3. Riesgos prioritarios para estabilidad</w:t>
      </w:r>
    </w:p>
    <w:p>
      <w:pPr>
        <w:spacing w:after="120"/>
      </w:pPr>
      <w:r>
        <w:t xml:space="preserve">Ordenados por impacto sobre la meta demo pulido y estable.</w:t>
      </w:r>
    </w:p>
    <w:p>
      <w:pPr>
        <w:pStyle w:val="Heading2"/>
      </w:pPr>
      <w:r>
        <w:t xml:space="preserve">R1 · DOM imperativo dentro del loop de render (critico)</w:t>
      </w:r>
    </w:p>
    <w:p>
      <w:pPr>
        <w:spacing w:after="120"/>
      </w:pPr>
      <w:r>
        <w:t xml:space="preserve">El bucle de animacion y varios efectos leen/escriben el DOM directamente (</w:t>
      </w:r>
      <w:r>
        <w:rPr>
          <w:rFonts w:ascii="Consolas" w:cs="Consolas" w:eastAsia="Consolas" w:hAnsi="Consolas"/>
        </w:rPr>
        <w:t xml:space="preserve">getElementById('hud-combo-container').style.display</w:t>
      </w:r>
      <w:r>
        <w:t xml:space="preserve">, </w:t>
      </w:r>
      <w:r>
        <w:rPr>
          <w:rFonts w:ascii="Consolas" w:cs="Consolas" w:eastAsia="Consolas" w:hAnsi="Consolas"/>
        </w:rPr>
        <w:t xml:space="preserve">innerText</w:t>
      </w:r>
      <w:r>
        <w:t xml:space="preserve">, etc.) en lugar de pasar por React. Esto convivio con capturas de estado obsoletas (stale closures) que el equipo ya parcheo con refs manuales. Es la causa raiz de los bugs recurrentes de HUD, capas y la pizza no aparece.</w:t>
      </w:r>
    </w:p>
    <w:p>
      <w:pPr>
        <w:spacing w:after="120"/>
      </w:pPr>
      <w:r>
        <w:rPr>
          <w:b/>
          <w:bCs/>
          <w:color w:val="B91C1C"/>
        </w:rPr>
        <w:t xml:space="preserve">Efecto: comportamiento no determinista dificil de reproducir; cada fix nuevo arriesga reintroducir otro. </w:t>
      </w:r>
      <w:r>
        <w:t xml:space="preserve">Recomendacion: separar limpiamente la capa de simulacion (canvas imperativo, en refs) de la capa de UI (React declarativo), y publicar el estado del HUD por un unico canal (un ref + un componente que lo lea), no por manipulacion directa de nodos.</w:t>
      </w:r>
    </w:p>
    <w:p>
      <w:pPr>
        <w:pStyle w:val="Heading2"/>
      </w:pPr>
      <w:r>
        <w:t xml:space="preserve">R2 · Layering camara / canvas / HUD (alto)</w:t>
      </w:r>
    </w:p>
    <w:p>
      <w:pPr>
        <w:spacing w:after="120"/>
      </w:pPr>
      <w:r>
        <w:t xml:space="preserve">Multiples commits atacan el z-index entre el video de la webcam, el canvas del juego y los overlays de React. Un demo se rompe visualmente si el orden de capas depende de timings de montaje. Recomendacion: definir un contrato de capas explicito (un stacking context raiz con z-index nombrados) y desmontar por completo los overlays en modo camara, en vez de ajustarlos caso por caso.</w:t>
      </w:r>
    </w:p>
    <w:p>
      <w:pPr>
        <w:pStyle w:val="Heading2"/>
      </w:pPr>
      <w:r>
        <w:t xml:space="preserve">R3 · Modo 3D inestable (alto)</w:t>
      </w:r>
    </w:p>
    <w:p>
      <w:pPr>
        <w:spacing w:after="120"/>
      </w:pPr>
      <w:r>
        <w:t xml:space="preserve">GameScene3D.tsx existe pero se revirtio a 2D por crashes en produccion (Vercel) tras quitar el motor CSG. Mantener codigo 3D a medias invita a regresiones. Recomendacion: para este ciclo, congelar el 3D detras de un feature flag desactivado por defecto y aislarlo tras un Error Boundary + Suspense, o retirarlo del bundle hasta que sea prioridad.</w:t>
      </w:r>
    </w:p>
    <w:p>
      <w:pPr>
        <w:pStyle w:val="Heading2"/>
      </w:pPr>
      <w:r>
        <w:t xml:space="preserve">R4 · Rendimiento en movil (alto)</w:t>
      </w:r>
    </w:p>
    <w:p>
      <w:pPr>
        <w:spacing w:after="120"/>
      </w:pPr>
      <w:r>
        <w:t xml:space="preserve">MediaPipe + canvas + React a 60 fps es exigente en gama media. Ya hay buenas decisiones (modelo lite, 480x360 en movil), pero la deteccion corre en el hilo principal. Recomendacion: mover la inferencia a un Web Worker (previsto en Fase 5, pero relevante ya para estable), y presupuestar frames para evitar caidas por debajo de 30 fps.</w:t>
      </w:r>
    </w:p>
    <w:p>
      <w:pPr>
        <w:pStyle w:val="Heading2"/>
      </w:pPr>
      <w:r>
        <w:t xml:space="preserve">R5 · Permisos y errores de camara (medio)</w:t>
      </w:r>
    </w:p>
    <w:p>
      <w:pPr>
        <w:spacing w:after="120"/>
      </w:pPr>
      <w:r>
        <w:t xml:space="preserve">El ultimo commit corrige permisos y auto-pausa en movil; la cadena de fallbacks de getUserMedia es correcta. Falta un estado de UI claro y amable para camara denegada / no disponible, que es el punto de abandono numero 1 en este tipo de juego.</w:t>
      </w:r>
    </w:p>
    <w:p>
      <w:pPr>
        <w:pStyle w:val="Heading2"/>
      </w:pPr>
      <w:r>
        <w:t xml:space="preserve">R6 · Deuda de repositorio (medio)</w:t>
      </w:r>
    </w:p>
    <w:p>
      <w:pPr>
        <w:pStyle w:val="ListParagraph"/>
        <w:numPr>
          <w:ilvl w:val="0"/>
          <w:numId w:val="2"/>
        </w:numPr>
        <w:spacing w:after="60"/>
      </w:pPr>
      <w:r>
        <w:rPr>
          <w:b/>
          <w:bCs/>
        </w:rPr>
        <w:t xml:space="preserve">Binarios pesados versionados: </w:t>
      </w:r>
      <w:r>
        <w:t xml:space="preserve">rustup-init.exe (~10 MB) y vs_buildtools.exe (~4,5 MB) no deberian estar en git.</w:t>
      </w:r>
    </w:p>
    <w:p>
      <w:pPr>
        <w:pStyle w:val="ListParagraph"/>
        <w:numPr>
          <w:ilvl w:val="0"/>
          <w:numId w:val="2"/>
        </w:numPr>
        <w:spacing w:after="60"/>
      </w:pPr>
      <w:r>
        <w:rPr>
          <w:b/>
          <w:bCs/>
        </w:rPr>
        <w:t xml:space="preserve">Codigo muerto: </w:t>
      </w:r>
      <w:r>
        <w:t xml:space="preserve">App_old.tsx (~62 KB), HandTracker.tsx.step2610, backend-go-deprecated/, y carpetas de contratos duplicadas (contracts/ y soroban-contracts/).</w:t>
      </w:r>
    </w:p>
    <w:p>
      <w:pPr>
        <w:pStyle w:val="ListParagraph"/>
        <w:numPr>
          <w:ilvl w:val="0"/>
          <w:numId w:val="2"/>
        </w:numPr>
        <w:spacing w:after="60"/>
      </w:pPr>
      <w:r>
        <w:rPr>
          <w:b/>
          <w:bCs/>
        </w:rPr>
        <w:t xml:space="preserve">Doble/cuadruple auth: </w:t>
      </w:r>
      <w:r>
        <w:t xml:space="preserve">Web3Auth, Privy, Stellar Wallets Kit y Freighter conviven; conviene elegir una ruta principal y aislar el resto.</w:t>
      </w:r>
    </w:p>
    <w:p>
      <w:pPr>
        <w:pStyle w:val="ListParagraph"/>
        <w:numPr>
          <w:ilvl w:val="0"/>
          <w:numId w:val="2"/>
        </w:numPr>
        <w:spacing w:after="60"/>
      </w:pPr>
      <w:r>
        <w:rPr>
          <w:b/>
          <w:bCs/>
        </w:rPr>
        <w:t xml:space="preserve">Dependencias Solana + Stellar: </w:t>
      </w:r>
      <w:r>
        <w:t xml:space="preserve">@solana/kit y @solana-program/token inflan el bundle sin uso claro en el core.</w:t>
      </w:r>
    </w:p>
    <w:p>
      <w:pPr>
        <w:pStyle w:val="ListParagraph"/>
        <w:numPr>
          <w:ilvl w:val="0"/>
          <w:numId w:val="2"/>
        </w:numPr>
        <w:spacing w:after="60"/>
      </w:pPr>
      <w:r>
        <w:rPr>
          <w:b/>
          <w:bCs/>
        </w:rPr>
        <w:t xml:space="preserve">Sin tests ni analiticas: </w:t>
      </w:r>
      <w:r>
        <w:t xml:space="preserve">no hay red de seguridad para regresiones ni medicion de donde caen los FPS o abandonan los usuarios.</w:t>
      </w:r>
    </w:p>
    <w:p>
      <w:r>
        <w:br w:type="page"/>
      </w:r>
    </w:p>
    <w:p>
      <w:pPr>
        <w:pStyle w:val="Heading1"/>
      </w:pPr>
      <w:r>
        <w:t xml:space="preserve">4. Plan de accion - Demo pulido y estable</w:t>
      </w:r>
    </w:p>
    <w:p>
      <w:pPr>
        <w:spacing w:after="120"/>
      </w:pPr>
      <w:r>
        <w:t xml:space="preserve">Cuatro sprints cortos. El orden prioriza matar la fragilidad antes de pulir, porque pulir sobre una base inestable se pierde en la siguiente regresion.</w:t>
      </w:r>
    </w:p>
    <w:p>
      <w:pPr>
        <w:pStyle w:val="Heading2"/>
      </w:pPr>
      <w:r>
        <w:t xml:space="preserve">Sprint 0 · Estabilizacion critica (semana 1)</w:t>
      </w:r>
    </w:p>
    <w:p>
      <w:pPr>
        <w:spacing w:after="120"/>
      </w:pPr>
      <w:r>
        <w:rPr>
          <w:i/>
          <w:iCs/>
          <w:color w:val="6B7280"/>
        </w:rPr>
        <w:t xml:space="preserve">Meta: que el juego no se rompa. Sin features nuevas.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400"/>
        <w:gridCol w:w="1200"/>
        <w:gridCol w:w="2120"/>
      </w:tblGrid>
      <w:tr>
        <w:trPr>
          <w:tblHeader/>
        </w:trPr>
        <w:tc>
          <w:tcPr>
            <w:tcW w:type="dxa" w:w="64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b/>
                <w:bCs/>
                <w:color w:val="FFFFFF"/>
              </w:rPr>
              <w:t xml:space="preserve">#</w:t>
            </w:r>
          </w:p>
        </w:tc>
        <w:tc>
          <w:tcPr>
            <w:tcW w:type="dxa" w:w="54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b/>
                <w:bCs/>
                <w:color w:val="FFFFFF"/>
              </w:rPr>
              <w:t xml:space="preserve">Tarea</w:t>
            </w:r>
          </w:p>
        </w:tc>
        <w:tc>
          <w:tcPr>
            <w:tcW w:type="dxa" w:w="12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b/>
                <w:bCs/>
                <w:color w:val="FFFFFF"/>
              </w:rPr>
              <w:t xml:space="preserve">Prioridad</w:t>
            </w:r>
          </w:p>
        </w:tc>
        <w:tc>
          <w:tcPr>
            <w:tcW w:type="dxa" w:w="212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b/>
                <w:bCs/>
                <w:color w:val="FFFFFF"/>
              </w:rPr>
              <w:t xml:space="preserve">Senal de hecho</w:t>
            </w:r>
          </w:p>
        </w:tc>
      </w:tr>
      <w:tr>
        <w:tc>
          <w:tcPr>
            <w:tcW w:type="dxa" w:w="6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1</w:t>
            </w:r>
          </w:p>
        </w:tc>
        <w:tc>
          <w:tcPr>
            <w:tcW w:type="dxa" w:w="5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Extraer el estado del HUD (combo, multiplicador, vidas, tiempo) a un unico store/ref y renderizarlo con React; eliminar todos los getElementById/innerText del loop.</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b/>
                <w:bCs/>
                <w:color w:val="B91C1C"/>
              </w:rPr>
              <w:t xml:space="preserve">P0</w:t>
            </w:r>
          </w:p>
        </w:tc>
        <w:tc>
          <w:tcPr>
            <w:tcW w:type="dxa" w:w="2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0 accesos directos al DOM en PizzaCanvas</w:t>
            </w:r>
          </w:p>
        </w:tc>
      </w:tr>
      <w:tr>
        <w:tc>
          <w:tcPr>
            <w:tcW w:type="dxa" w:w="6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2</w:t>
            </w:r>
          </w:p>
        </w:tc>
        <w:tc>
          <w:tcPr>
            <w:tcW w:type="dxa" w:w="5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Definir un contrato de capas: stacking context raiz con z-index nombrados (video &lt; canvas &lt; HUD &lt; modales); desmontar overlays en modo camara.</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b/>
                <w:bCs/>
                <w:color w:val="B91C1C"/>
              </w:rPr>
              <w:t xml:space="preserve">P0</w:t>
            </w:r>
          </w:p>
        </w:tc>
        <w:tc>
          <w:tcPr>
            <w:tcW w:type="dxa" w:w="2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Orden de capas estable en montaje/desmontaje</w:t>
            </w:r>
          </w:p>
        </w:tc>
      </w:tr>
      <w:tr>
        <w:tc>
          <w:tcPr>
            <w:tcW w:type="dxa" w:w="6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3</w:t>
            </w:r>
          </w:p>
        </w:tc>
        <w:tc>
          <w:tcPr>
            <w:tcW w:type="dxa" w:w="5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Aislar o congelar 3D tras feature flag OFF + Error Boundary; garantizar que el build de produccion no lo cargue.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b/>
                <w:bCs/>
                <w:color w:val="B91C1C"/>
              </w:rPr>
              <w:t xml:space="preserve">P0</w:t>
            </w:r>
          </w:p>
        </w:tc>
        <w:tc>
          <w:tcPr>
            <w:tcW w:type="dxa" w:w="2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Build Vercel sin crashes 5/5 arranques</w:t>
            </w:r>
          </w:p>
        </w:tc>
      </w:tr>
      <w:tr>
        <w:tc>
          <w:tcPr>
            <w:tcW w:type="dxa" w:w="6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4</w:t>
            </w:r>
          </w:p>
        </w:tc>
        <w:tc>
          <w:tcPr>
            <w:tcW w:type="dxa" w:w="5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Anadir Error Boundary global con pantalla de recuperacion (reintentar) en vez de pantalla en blanco.</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b/>
                <w:bCs/>
                <w:color w:val="B45309"/>
              </w:rPr>
              <w:t xml:space="preserve">P1</w:t>
            </w:r>
          </w:p>
        </w:tc>
        <w:tc>
          <w:tcPr>
            <w:tcW w:type="dxa" w:w="2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Un throw simulado no deja pantalla blanca</w:t>
            </w:r>
          </w:p>
        </w:tc>
      </w:tr>
    </w:tbl>
    <w:p>
      <w:pPr>
        <w:pStyle w:val="Heading2"/>
      </w:pPr>
      <w:r>
        <w:t xml:space="preserve">Sprint 1 · Rendimiento y camara (semana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400"/>
        <w:gridCol w:w="1200"/>
        <w:gridCol w:w="2120"/>
      </w:tblGrid>
      <w:tr>
        <w:trPr>
          <w:tblHeader/>
        </w:trPr>
        <w:tc>
          <w:tcPr>
            <w:tcW w:type="dxa" w:w="64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b/>
                <w:bCs/>
                <w:color w:val="FFFFFF"/>
              </w:rPr>
              <w:t xml:space="preserve">#</w:t>
            </w:r>
          </w:p>
        </w:tc>
        <w:tc>
          <w:tcPr>
            <w:tcW w:type="dxa" w:w="54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b/>
                <w:bCs/>
                <w:color w:val="FFFFFF"/>
              </w:rPr>
              <w:t xml:space="preserve">Tarea</w:t>
            </w:r>
          </w:p>
        </w:tc>
        <w:tc>
          <w:tcPr>
            <w:tcW w:type="dxa" w:w="12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b/>
                <w:bCs/>
                <w:color w:val="FFFFFF"/>
              </w:rPr>
              <w:t xml:space="preserve">Prioridad</w:t>
            </w:r>
          </w:p>
        </w:tc>
        <w:tc>
          <w:tcPr>
            <w:tcW w:type="dxa" w:w="212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b/>
                <w:bCs/>
                <w:color w:val="FFFFFF"/>
              </w:rPr>
              <w:t xml:space="preserve">Senal de hecho</w:t>
            </w:r>
          </w:p>
        </w:tc>
      </w:tr>
      <w:tr>
        <w:tc>
          <w:tcPr>
            <w:tcW w:type="dxa" w:w="6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5</w:t>
            </w:r>
          </w:p>
        </w:tc>
        <w:tc>
          <w:tcPr>
            <w:tcW w:type="dxa" w:w="5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Mover la inferencia de MediaPipe a un Web Worker (OffscreenCanvas para el frame de entrada).</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b/>
                <w:bCs/>
                <w:color w:val="B45309"/>
              </w:rPr>
              <w:t xml:space="preserve">P1</w:t>
            </w:r>
          </w:p>
        </w:tc>
        <w:tc>
          <w:tcPr>
            <w:tcW w:type="dxa" w:w="2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Hilo principal &lt; 8 ms/frame en movil</w:t>
            </w:r>
          </w:p>
        </w:tc>
      </w:tr>
      <w:tr>
        <w:tc>
          <w:tcPr>
            <w:tcW w:type="dxa" w:w="6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6</w:t>
            </w:r>
          </w:p>
        </w:tc>
        <w:tc>
          <w:tcPr>
            <w:tcW w:type="dxa" w:w="5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Instrumentar un contador de FPS y presupuesto de frame en modo dev; loguear caidas &lt; 45 fps.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b/>
                <w:bCs/>
                <w:color w:val="B45309"/>
              </w:rPr>
              <w:t xml:space="preserve">P1</w:t>
            </w:r>
          </w:p>
        </w:tc>
        <w:tc>
          <w:tcPr>
            <w:tcW w:type="dxa" w:w="2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Overlay de FPS y logs de drops</w:t>
            </w:r>
          </w:p>
        </w:tc>
      </w:tr>
      <w:tr>
        <w:tc>
          <w:tcPr>
            <w:tcW w:type="dxa" w:w="6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7</w:t>
            </w:r>
          </w:p>
        </w:tc>
        <w:tc>
          <w:tcPr>
            <w:tcW w:type="dxa" w:w="5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Estados de UI de camara: solicitando / denegada / no disponible, con copy claro y CTA de reintento.</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b/>
                <w:bCs/>
                <w:color w:val="B45309"/>
              </w:rPr>
              <w:t xml:space="preserve">P1</w:t>
            </w:r>
          </w:p>
        </w:tc>
        <w:tc>
          <w:tcPr>
            <w:tcW w:type="dxa" w:w="2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Los 3 estados probados manualmente</w:t>
            </w:r>
          </w:p>
        </w:tc>
      </w:tr>
      <w:tr>
        <w:tc>
          <w:tcPr>
            <w:tcW w:type="dxa" w:w="6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8</w:t>
            </w:r>
          </w:p>
        </w:tc>
        <w:tc>
          <w:tcPr>
            <w:tcW w:type="dxa" w:w="5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Perfilar y cachear dibujo de sprites (PizzaSpriteCache) para evitar recomposicion por frame.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b/>
                <w:bCs/>
                <w:color w:val="047857"/>
              </w:rPr>
              <w:t xml:space="preserve">P2</w:t>
            </w:r>
          </w:p>
        </w:tc>
        <w:tc>
          <w:tcPr>
            <w:tcW w:type="dxa" w:w="2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Sin picos de GC durante partidas de 60 s</w:t>
            </w:r>
          </w:p>
        </w:tc>
      </w:tr>
    </w:tbl>
    <w:p>
      <w:pPr>
        <w:pStyle w:val="Heading2"/>
      </w:pPr>
      <w:r>
        <w:t xml:space="preserve">Sprint 2 · Pulido visual y UX (semana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400"/>
        <w:gridCol w:w="1200"/>
        <w:gridCol w:w="2120"/>
      </w:tblGrid>
      <w:tr>
        <w:trPr>
          <w:tblHeader/>
        </w:trPr>
        <w:tc>
          <w:tcPr>
            <w:tcW w:type="dxa" w:w="64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b/>
                <w:bCs/>
                <w:color w:val="FFFFFF"/>
              </w:rPr>
              <w:t xml:space="preserve">#</w:t>
            </w:r>
          </w:p>
        </w:tc>
        <w:tc>
          <w:tcPr>
            <w:tcW w:type="dxa" w:w="54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b/>
                <w:bCs/>
                <w:color w:val="FFFFFF"/>
              </w:rPr>
              <w:t xml:space="preserve">Tarea</w:t>
            </w:r>
          </w:p>
        </w:tc>
        <w:tc>
          <w:tcPr>
            <w:tcW w:type="dxa" w:w="12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b/>
                <w:bCs/>
                <w:color w:val="FFFFFF"/>
              </w:rPr>
              <w:t xml:space="preserve">Prioridad</w:t>
            </w:r>
          </w:p>
        </w:tc>
        <w:tc>
          <w:tcPr>
            <w:tcW w:type="dxa" w:w="212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b/>
                <w:bCs/>
                <w:color w:val="FFFFFF"/>
              </w:rPr>
              <w:t xml:space="preserve">Senal de hecho</w:t>
            </w:r>
          </w:p>
        </w:tc>
      </w:tr>
      <w:tr>
        <w:tc>
          <w:tcPr>
            <w:tcW w:type="dxa" w:w="6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9</w:t>
            </w:r>
          </w:p>
        </w:tc>
        <w:tc>
          <w:tcPr>
            <w:tcW w:type="dxa" w:w="5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Pase de juice: revisar timings de screen shake, trails de corte y feedback de bomba para consistencia.</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b/>
                <w:bCs/>
                <w:color w:val="047857"/>
              </w:rPr>
              <w:t xml:space="preserve">P2</w:t>
            </w:r>
          </w:p>
        </w:tc>
        <w:tc>
          <w:tcPr>
            <w:tcW w:type="dxa" w:w="2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Revision de diseno aprobada</w:t>
            </w:r>
          </w:p>
        </w:tc>
      </w:tr>
      <w:tr>
        <w:tc>
          <w:tcPr>
            <w:tcW w:type="dxa" w:w="6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10</w:t>
            </w:r>
          </w:p>
        </w:tc>
        <w:tc>
          <w:tcPr>
            <w:tcW w:type="dxa" w:w="5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Flujo de onboarding en 3 pasos (permiso, gesto de calibracion, primer corte guiado).</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b/>
                <w:bCs/>
                <w:color w:val="B45309"/>
              </w:rPr>
              <w:t xml:space="preserve">P1</w:t>
            </w:r>
          </w:p>
        </w:tc>
        <w:tc>
          <w:tcPr>
            <w:tcW w:type="dxa" w:w="2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Nuevo jugador corta en &lt; 20 s</w:t>
            </w:r>
          </w:p>
        </w:tc>
      </w:tr>
      <w:tr>
        <w:tc>
          <w:tcPr>
            <w:tcW w:type="dxa" w:w="6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11</w:t>
            </w:r>
          </w:p>
        </w:tc>
        <w:tc>
          <w:tcPr>
            <w:tcW w:type="dxa" w:w="5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Pantalla de fin de partida coherente: score, combo maximo, y CTA claro (registrar/reintentar).</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b/>
                <w:bCs/>
                <w:color w:val="047857"/>
              </w:rPr>
              <w:t xml:space="preserve">P2</w:t>
            </w:r>
          </w:p>
        </w:tc>
        <w:tc>
          <w:tcPr>
            <w:tcW w:type="dxa" w:w="2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Sin estados mock visibles como reales</w:t>
            </w:r>
          </w:p>
        </w:tc>
      </w:tr>
      <w:tr>
        <w:tc>
          <w:tcPr>
            <w:tcW w:type="dxa" w:w="6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12</w:t>
            </w:r>
          </w:p>
        </w:tc>
        <w:tc>
          <w:tcPr>
            <w:tcW w:type="dxa" w:w="5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Responsive y safe-areas en movil (notch, barras); test en iOS Safari y Android Chrome.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b/>
                <w:bCs/>
                <w:color w:val="B45309"/>
              </w:rPr>
              <w:t xml:space="preserve">P1</w:t>
            </w:r>
          </w:p>
        </w:tc>
        <w:tc>
          <w:tcPr>
            <w:tcW w:type="dxa" w:w="2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Jugable en 2 dispositivos reales</w:t>
            </w:r>
          </w:p>
        </w:tc>
      </w:tr>
    </w:tbl>
    <w:p>
      <w:pPr>
        <w:pStyle w:val="Heading2"/>
      </w:pPr>
      <w:r>
        <w:t xml:space="preserve">Sprint 3 · Higiene y coherencia (semana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400"/>
        <w:gridCol w:w="1200"/>
        <w:gridCol w:w="2120"/>
      </w:tblGrid>
      <w:tr>
        <w:trPr>
          <w:tblHeader/>
        </w:trPr>
        <w:tc>
          <w:tcPr>
            <w:tcW w:type="dxa" w:w="64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b/>
                <w:bCs/>
                <w:color w:val="FFFFFF"/>
              </w:rPr>
              <w:t xml:space="preserve">#</w:t>
            </w:r>
          </w:p>
        </w:tc>
        <w:tc>
          <w:tcPr>
            <w:tcW w:type="dxa" w:w="54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b/>
                <w:bCs/>
                <w:color w:val="FFFFFF"/>
              </w:rPr>
              <w:t xml:space="preserve">Tarea</w:t>
            </w:r>
          </w:p>
        </w:tc>
        <w:tc>
          <w:tcPr>
            <w:tcW w:type="dxa" w:w="120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b/>
                <w:bCs/>
                <w:color w:val="FFFFFF"/>
              </w:rPr>
              <w:t xml:space="preserve">Prioridad</w:t>
            </w:r>
          </w:p>
        </w:tc>
        <w:tc>
          <w:tcPr>
            <w:tcW w:type="dxa" w:w="2120"/>
            <w:tcBorders>
              <w:top w:val="single" w:color="D1D5DB" w:sz="1"/>
              <w:left w:val="single" w:color="D1D5DB" w:sz="1"/>
              <w:bottom w:val="single" w:color="D1D5DB" w:sz="1"/>
              <w:right w:val="single" w:color="D1D5DB" w:sz="1"/>
            </w:tcBorders>
            <w:shd w:fill="1F2937" w:val="clear"/>
            <w:tcMar>
              <w:top w:type="dxa" w:w="80"/>
              <w:left w:type="dxa" w:w="120"/>
              <w:bottom w:type="dxa" w:w="80"/>
              <w:right w:type="dxa" w:w="120"/>
            </w:tcMar>
            <w:vAlign w:val="center"/>
          </w:tcPr>
          <w:p>
            <w:r>
              <w:rPr>
                <w:b/>
                <w:bCs/>
                <w:color w:val="FFFFFF"/>
              </w:rPr>
              <w:t xml:space="preserve">Senal de hecho</w:t>
            </w:r>
          </w:p>
        </w:tc>
      </w:tr>
      <w:tr>
        <w:tc>
          <w:tcPr>
            <w:tcW w:type="dxa" w:w="6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13</w:t>
            </w:r>
          </w:p>
        </w:tc>
        <w:tc>
          <w:tcPr>
            <w:tcW w:type="dxa" w:w="5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Sacar binarios de git (rustup-init.exe, vs_buildtools.exe) y anadirlos a .gitignore.</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b/>
                <w:bCs/>
                <w:color w:val="B45309"/>
              </w:rPr>
              <w:t xml:space="preserve">P1</w:t>
            </w:r>
          </w:p>
        </w:tc>
        <w:tc>
          <w:tcPr>
            <w:tcW w:type="dxa" w:w="2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Repo sin binarios &gt; 1 MB</w:t>
            </w:r>
          </w:p>
        </w:tc>
      </w:tr>
      <w:tr>
        <w:tc>
          <w:tcPr>
            <w:tcW w:type="dxa" w:w="6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14</w:t>
            </w:r>
          </w:p>
        </w:tc>
        <w:tc>
          <w:tcPr>
            <w:tcW w:type="dxa" w:w="5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Borrar codigo muerto: App_old.tsx, *.step2610, backend-go-deprecated, contratos duplicados.</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b/>
                <w:bCs/>
                <w:color w:val="047857"/>
              </w:rPr>
              <w:t xml:space="preserve">P2</w:t>
            </w:r>
          </w:p>
        </w:tc>
        <w:tc>
          <w:tcPr>
            <w:tcW w:type="dxa" w:w="2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Arbol de src limpio</w:t>
            </w:r>
          </w:p>
        </w:tc>
      </w:tr>
      <w:tr>
        <w:tc>
          <w:tcPr>
            <w:tcW w:type="dxa" w:w="6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15</w:t>
            </w:r>
          </w:p>
        </w:tc>
        <w:tc>
          <w:tcPr>
            <w:tcW w:type="dxa" w:w="5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Elegir una ruta de auth principal y aislar el resto tras una interfaz; recortar deps Solana si no se usan.</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b/>
                <w:bCs/>
                <w:color w:val="B45309"/>
              </w:rPr>
              <w:t xml:space="preserve">P1</w:t>
            </w:r>
          </w:p>
        </w:tc>
        <w:tc>
          <w:tcPr>
            <w:tcW w:type="dxa" w:w="2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Bundle reducido; 1 flujo de login</w:t>
            </w:r>
          </w:p>
        </w:tc>
      </w:tr>
      <w:tr>
        <w:tc>
          <w:tcPr>
            <w:tcW w:type="dxa" w:w="6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16</w:t>
            </w:r>
          </w:p>
        </w:tc>
        <w:tc>
          <w:tcPr>
            <w:tcW w:type="dxa" w:w="5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Sincronizar README/ROADMAP con la realidad (Web3 ya real en testnet); documentar que queda mock.</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b/>
                <w:bCs/>
                <w:color w:val="047857"/>
              </w:rPr>
              <w:t xml:space="preserve">P2</w:t>
            </w:r>
          </w:p>
        </w:tc>
        <w:tc>
          <w:tcPr>
            <w:tcW w:type="dxa" w:w="2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Doc = codigo</w:t>
            </w:r>
          </w:p>
        </w:tc>
      </w:tr>
      <w:tr>
        <w:tc>
          <w:tcPr>
            <w:tcW w:type="dxa" w:w="64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17</w:t>
            </w:r>
          </w:p>
        </w:tc>
        <w:tc>
          <w:tcPr>
            <w:tcW w:type="dxa" w:w="5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Integrar analiticas minimas (eventos de inicio, FPS drop, fin de partida, abandono).</w:t>
            </w:r>
          </w:p>
        </w:tc>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rPr>
                <w:b/>
                <w:bCs/>
                <w:color w:val="047857"/>
              </w:rPr>
              <w:t xml:space="preserve">P2</w:t>
            </w:r>
          </w:p>
        </w:tc>
        <w:tc>
          <w:tcPr>
            <w:tcW w:type="dxa" w:w="212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r>
              <w:t xml:space="preserve">Dashboard con 4 eventos clave</w:t>
            </w:r>
          </w:p>
        </w:tc>
      </w:tr>
    </w:tbl>
    <w:p>
      <w:r>
        <w:br w:type="page"/>
      </w:r>
    </w:p>
    <w:p>
      <w:pPr>
        <w:pStyle w:val="Heading1"/>
      </w:pPr>
      <w:r>
        <w:t xml:space="preserve">5. Criterios de listo para demo</w:t>
      </w:r>
    </w:p>
    <w:p>
      <w:pPr>
        <w:spacing w:after="120"/>
      </w:pPr>
      <w:r>
        <w:t xml:space="preserve">El demo se considera estable y pulido cuando cumple, de forma repetible, todo lo siguiente:</w:t>
      </w:r>
    </w:p>
    <w:p>
      <w:pPr>
        <w:pStyle w:val="ListParagraph"/>
        <w:numPr>
          <w:ilvl w:val="0"/>
          <w:numId w:val="3"/>
        </w:numPr>
        <w:spacing w:after="60"/>
      </w:pPr>
      <w:r>
        <w:t xml:space="preserve">Cinco arranques consecutivos en produccion sin crash ni pantalla en blanco.</w:t>
      </w:r>
    </w:p>
    <w:p>
      <w:pPr>
        <w:pStyle w:val="ListParagraph"/>
        <w:numPr>
          <w:ilvl w:val="0"/>
          <w:numId w:val="3"/>
        </w:numPr>
        <w:spacing w:after="60"/>
      </w:pPr>
      <w:r>
        <w:t xml:space="preserve">60 fps sostenidos en desktop y &gt;= 30 fps en un movil de gama media durante una partida completa.</w:t>
      </w:r>
    </w:p>
    <w:p>
      <w:pPr>
        <w:pStyle w:val="ListParagraph"/>
        <w:numPr>
          <w:ilvl w:val="0"/>
          <w:numId w:val="3"/>
        </w:numPr>
        <w:spacing w:after="60"/>
      </w:pPr>
      <w:r>
        <w:t xml:space="preserve">Deteccion de mano fiable en &lt; 3 s desde que se concede el permiso de camara.</w:t>
      </w:r>
    </w:p>
    <w:p>
      <w:pPr>
        <w:pStyle w:val="ListParagraph"/>
        <w:numPr>
          <w:ilvl w:val="0"/>
          <w:numId w:val="3"/>
        </w:numPr>
        <w:spacing w:after="60"/>
      </w:pPr>
      <w:r>
        <w:t xml:space="preserve">Los tres estados de error de camara muestran mensaje claro y opcion de reintento (nunca pantalla muerta).</w:t>
      </w:r>
    </w:p>
    <w:p>
      <w:pPr>
        <w:pStyle w:val="ListParagraph"/>
        <w:numPr>
          <w:ilvl w:val="0"/>
          <w:numId w:val="3"/>
        </w:numPr>
        <w:spacing w:after="60"/>
      </w:pPr>
      <w:r>
        <w:t xml:space="preserve">Ningun elemento simulado se presenta al usuario como real sin aviso; el flujo de score on-chain funciona end-to-end o esta claramente etiquetado como demo.</w:t>
      </w:r>
    </w:p>
    <w:p>
      <w:pPr>
        <w:pStyle w:val="ListParagraph"/>
        <w:numPr>
          <w:ilvl w:val="0"/>
          <w:numId w:val="3"/>
        </w:numPr>
        <w:spacing w:after="60"/>
      </w:pPr>
      <w:r>
        <w:t xml:space="preserve">Orden de capas (camara/canvas/HUD/modales) correcto en montaje, desmontaje y rotacion de pantalla.</w:t>
      </w:r>
    </w:p>
    <w:p>
      <w:pPr>
        <w:pStyle w:val="Heading2"/>
      </w:pPr>
      <w:r>
        <w:t xml:space="preserve">Metricas a instrumentar desde ya</w:t>
      </w:r>
    </w:p>
    <w:p>
      <w:pPr>
        <w:pStyle w:val="ListParagraph"/>
        <w:numPr>
          <w:ilvl w:val="0"/>
          <w:numId w:val="2"/>
        </w:numPr>
        <w:spacing w:after="60"/>
      </w:pPr>
      <w:r>
        <w:rPr>
          <w:b/>
          <w:bCs/>
        </w:rPr>
        <w:t xml:space="preserve">Rendimiento: </w:t>
      </w:r>
      <w:r>
        <w:t xml:space="preserve">FPS medio y p95, frecuencia de drops &lt; 45 fps, tiempo de inferencia por frame.</w:t>
      </w:r>
    </w:p>
    <w:p>
      <w:pPr>
        <w:pStyle w:val="ListParagraph"/>
        <w:numPr>
          <w:ilvl w:val="0"/>
          <w:numId w:val="2"/>
        </w:numPr>
        <w:spacing w:after="60"/>
      </w:pPr>
      <w:r>
        <w:rPr>
          <w:b/>
          <w:bCs/>
        </w:rPr>
        <w:t xml:space="preserve">Activacion: </w:t>
      </w:r>
      <w:r>
        <w:t xml:space="preserve">% que concede camara, tiempo hasta el primer corte, % que completa el onboarding.</w:t>
      </w:r>
    </w:p>
    <w:p>
      <w:pPr>
        <w:pStyle w:val="ListParagraph"/>
        <w:numPr>
          <w:ilvl w:val="0"/>
          <w:numId w:val="2"/>
        </w:numPr>
        <w:spacing w:after="60"/>
      </w:pPr>
      <w:r>
        <w:rPr>
          <w:b/>
          <w:bCs/>
        </w:rPr>
        <w:t xml:space="preserve">Retencion de sesion: </w:t>
      </w:r>
      <w:r>
        <w:t xml:space="preserve">partidas por sesion, combo maximo, punto de abandono.</w:t>
      </w:r>
    </w:p>
    <w:p>
      <w:pPr>
        <w:pStyle w:val="Heading2"/>
      </w:pPr>
      <w:r>
        <w:t xml:space="preserve">Nota de alcance</w:t>
      </w:r>
    </w:p>
    <w:p>
      <w:pPr>
        <w:spacing w:after="120"/>
      </w:pPr>
      <w:r>
        <w:t xml:space="preserve">Power-ups, jefes, economia $SLICE y multijugador (Fases 3-4 del roadmap existente) quedan </w:t>
      </w:r>
      <w:r>
        <w:rPr>
          <w:b/>
          <w:bCs/>
        </w:rPr>
        <w:t xml:space="preserve">fuera</w:t>
      </w:r>
      <w:r>
        <w:t xml:space="preserve"> de este ciclo. Son deseables, pero anadirlos sobre la base actual multiplicaria la superficie de bugs. Este plan deja el terreno firme para retomarlos despues con confianza.</w:t>
      </w:r>
    </w:p>
    <w:p>
      <w:pPr>
        <w:pBdr>
          <w:top w:val="single" w:color="C2410C" w:sz="6" w:space="4"/>
        </w:pBdr>
        <w:spacing w:before="360"/>
      </w:pPr>
      <w:r>
        <w:rPr>
          <w:i/>
          <w:iCs/>
          <w:color w:val="6B7280"/>
          <w:sz w:val="18"/>
          <w:szCs w:val="18"/>
        </w:rPr>
        <w:t xml:space="preserve">Documento vivo - actualizalo al cerrar cada sprint. Siguiente paso sugerido: convertir el Sprint 0 en tickets y empezar por la tarea 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Pagina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Slash Slice Arena · Plan de Accion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C2410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F2937"/>
      <w:sz w:val="25"/>
      <w:szCs w:val="25"/>
    </w:rPr>
  </w:style>
  <w:style w:type="paragraph" w:styleId="Heading3">
    <w:name w:val="Heading 3"/>
    <w:basedOn w:val="Normal"/>
    <w:next w:val="Normal"/>
    <w:qFormat/>
    <w:pPr>
      <w:spacing w:after="80" w:before="160"/>
      <w:outlineLvl w:val="2"/>
    </w:pPr>
    <w:rPr>
      <w:rFonts w:ascii="Arial" w:cs="Arial" w:eastAsia="Arial" w:hAnsi="Arial"/>
      <w:b/>
      <w:bCs/>
      <w:color w:val="C2410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Analisis Tecnico y Plan de Accion</dc:title>
  <dc:creator>Slash Slice Arena</dc:creator>
  <cp:lastModifiedBy>Un-named</cp:lastModifiedBy>
  <cp:revision>1</cp:revision>
  <dcterms:created xsi:type="dcterms:W3CDTF">2026-07-01T03:43:41.359Z</dcterms:created>
  <dcterms:modified xsi:type="dcterms:W3CDTF">2026-07-01T03:43:41.359Z</dcterms:modified>
</cp:coreProperties>
</file>

<file path=docProps/custom.xml><?xml version="1.0" encoding="utf-8"?>
<Properties xmlns="http://schemas.openxmlformats.org/officeDocument/2006/custom-properties" xmlns:vt="http://schemas.openxmlformats.org/officeDocument/2006/docPropsVTypes"/>
</file>