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HealthPet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HP2024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Fecha:02/09/2024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s773qlv9p4g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“HealthPet”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8pblcsln3y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cwx8zrqb0yx6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larva jeje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11/09/2024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Definir la priorización de Épicas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Agustin Rodriguez, Maria Bahamondes, 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Cortez </w:t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001-D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17-08-2024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semestre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Carlos Eduardo Correa Sanhueza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20296550-4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Agustin Rodriguez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ag.rodriguezs@duocuc.cl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20604177-3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Maria Bahamondes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ma.bahamondes@duocuc.cl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20879377-2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Cortez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ca.cortez@duocuc.cl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vertAlign w:val="baseline"/>
          <w:rtl w:val="0"/>
        </w:rPr>
        <w:t xml:space="preserve">Épicas para el proyecto “HealthPet”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E001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 web de Compras de Alimentos para Mascotas: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Como dueño de una mascota, quiero acceder a una plataforma en línea donde pueda seleccionar y comprar alimentos específicos para mi tipo de mascota, agregar productos a un carrito de compras, y proceder al pago de manera fácil y segura, ya sea como invitado o usuario registrado. Como usuario registrado, deseo poder rastrear el estado de mis pedidos, y también, con un código, verificar el estado de mi compra para asegurarme de que todo llegue correctamente y a tiempo.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E002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Administrativa de la Plataforma de Ventas de Alimentos para Mascotas: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de la plataforma, quiero poder gestionar eficientemente el catálogo de productos, registrar y visualizar ventas, monitorear el estado de los pedidos, y acceder a informes detallados sobre el rendimiento de la tienda, para asegurar que la operación del marketplace sea fluida y rentable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de Agendamiento de Citas para Servicios de Mascotas: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cliente de la plataforma, quiero poder agendar citas para servicios como atención veterinaria o peluquería para mi mascota, seleccionar la fecha y el tipo de atención, y tener la opción de registrarme para guardar la información de mi mascota o proceder como invitado, para confirmar mi cita de manera fácil y recibir la información necesaria por correo, con la posibilidad de cancelar si es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E004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Administrativa del Sistema de Citas para Servicios de Mascotas:</w:t>
            </w:r>
          </w:p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de la plataforma, quiero poder visualizar y gestionar todas las citas agendadas, incluyendo el tipo de servicio solicitado, para asegurar una correcta asignación de recursos y tiempos, permitiendo una administración eficiente del calendario de atenciones y optimizando la experiencia del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E005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Integral de Gestión para la Clínica Veterinaria:</w:t>
            </w:r>
          </w:p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Como administrador de la plataforma, quiero un sistema centralizado que me permita gestionar el inventario de productos, registrar y actualizar ventas, administrar citas, hospitalizaciones veterinarias, y medicamentos administrados, verificar los ingresos, registrar deudas por atenciones médicas, y en general, manejar todos los aspectos operativos de la clínica veterinaria, para asegurar una operación eficiente y un servicio de alta calidad a los clientes.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z8pblcsln3yt" w:id="7"/>
      <w:bookmarkEnd w:id="7"/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Priorización de Épicas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Para priorizar las épicas del proyecto </w:t>
            </w:r>
            <w:r w:rsidDel="00000000" w:rsidR="00000000" w:rsidRPr="00000000">
              <w:rPr>
                <w:b w:val="1"/>
                <w:rtl w:val="0"/>
              </w:rPr>
              <w:t xml:space="preserve">"HealthPet",</w:t>
            </w:r>
            <w:r w:rsidDel="00000000" w:rsidR="00000000" w:rsidRPr="00000000">
              <w:rPr>
                <w:rtl w:val="0"/>
              </w:rPr>
              <w:t xml:space="preserve"> podemos utilizar la técnica de estimación conocida como Planning Poker.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Aquí está el proceso que seguiríamos: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Preparación: </w:t>
            </w:r>
            <w:r w:rsidDel="00000000" w:rsidR="00000000" w:rsidRPr="00000000">
              <w:rPr>
                <w:rtl w:val="0"/>
              </w:rPr>
              <w:t xml:space="preserve">El equipo se reúne y el Product Owner presenta las épicas a priorizar.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Explicación de las Épicas: </w:t>
            </w:r>
            <w:r w:rsidDel="00000000" w:rsidR="00000000" w:rsidRPr="00000000">
              <w:rPr>
                <w:rtl w:val="0"/>
              </w:rPr>
              <w:t xml:space="preserve">El Product Owner describe cada épica en detalle, asegurándose de que todos los miembros del equipo comprendan su alcance y requisitos.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Estimación Individual:</w:t>
            </w:r>
            <w:r w:rsidDel="00000000" w:rsidR="00000000" w:rsidRPr="00000000">
              <w:rPr>
                <w:rtl w:val="0"/>
              </w:rPr>
              <w:t xml:space="preserve"> Cada miembro del equipo recibe un conjunto de cartas con valores en rango de tallas de ropa que pueden ser desde xxs a xxl, que representan el nivel de esfuerzo de la épica. Cada talla representa una estimación de esfuerzo relativo, donde la talla más alta indica mayor complejidad.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Discusión: </w:t>
            </w:r>
            <w:r w:rsidDel="00000000" w:rsidR="00000000" w:rsidRPr="00000000">
              <w:rPr>
                <w:rtl w:val="0"/>
              </w:rPr>
              <w:t xml:space="preserve">Después de que se presente una épica, los miembros del equipo seleccionan de manera privada una carta que refleje su estimación de esfuerzo. Luego, todos revelan sus cartas simultáneamente.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Discusión de Diferencias:</w:t>
            </w:r>
            <w:r w:rsidDel="00000000" w:rsidR="00000000" w:rsidRPr="00000000">
              <w:rPr>
                <w:rtl w:val="0"/>
              </w:rPr>
              <w:t xml:space="preserve"> Si hay grandes diferencias en las estimaciones, los miembros del equipo discuten los puntos de vista y las razones detrás de sus estimaciones para llegar a un consenso.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Repetición: </w:t>
            </w:r>
            <w:r w:rsidDel="00000000" w:rsidR="00000000" w:rsidRPr="00000000">
              <w:rPr>
                <w:rtl w:val="0"/>
              </w:rPr>
              <w:t xml:space="preserve">Este proceso se repite para cada épica hasta que todas hayan sido estimadas.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Consolidación y Priorización: Una vez que todas las épicas han sido estimadas, se consolidan las estimaciones y se promedia el esfuerzo relativo para cada una. Luego, el equipo y el Product Owner pueden discutir y priorizar las épicas en función de su valor y complejidad relativa.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39503" cy="1665969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503" cy="16659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6187"/>
        <w:gridCol w:w="1795"/>
        <w:tblGridChange w:id="0">
          <w:tblGrid>
            <w:gridCol w:w="846"/>
            <w:gridCol w:w="6187"/>
            <w:gridCol w:w="1795"/>
          </w:tblGrid>
        </w:tblGridChange>
      </w:tblGrid>
      <w:tr>
        <w:trPr>
          <w:cantSplit w:val="0"/>
          <w:tblHeader w:val="1"/>
        </w:trPr>
        <w:tc>
          <w:tcPr>
            <w:shd w:fill="c6d9f1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 (1=Alta, 5=Baja)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E001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Plataforma web de Compras de Alimentos para Mascotas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E002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Gestión Administrativa de la Plataforma de Ventas de Alimentos para Mascotas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E003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Sistema de Agendamiento de Citas para Servicios de Mascotas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E004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Gestión Administrativa del Sistema de Citas para Servicios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E005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Sistema Integral de Gestión para la Clínica Veterinaria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1"/>
        <w:keepLines w:val="1"/>
        <w:spacing w:after="0" w:before="480" w:lineRule="auto"/>
        <w:rPr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widowControl w:val="1"/>
        <w:rPr>
          <w:b w:val="1"/>
          <w:sz w:val="22"/>
          <w:szCs w:val="22"/>
        </w:rPr>
      </w:pPr>
      <w:bookmarkStart w:colFirst="0" w:colLast="0" w:name="_heading=h.i39kdwoosk6c" w:id="9"/>
      <w:bookmarkEnd w:id="9"/>
      <w:r w:rsidDel="00000000" w:rsidR="00000000" w:rsidRPr="00000000">
        <w:rPr>
          <w:rtl w:val="0"/>
        </w:rPr>
        <w:t xml:space="preserve">Historia 1: E001 - Plataforma Web de Compras de Alimentos para Mascotas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1.1: E001-H1 - Seleccionar Alimentos por Tipo de Mascota</w:t>
        <w:br w:type="textWrapping"/>
        <w:t xml:space="preserve">Rol:</w:t>
      </w:r>
      <w:r w:rsidDel="00000000" w:rsidR="00000000" w:rsidRPr="00000000">
        <w:rPr>
          <w:rtl w:val="0"/>
        </w:rPr>
        <w:t xml:space="preserve"> Como dueño de una mascota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Plataforma Web de Compras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dueño de una mascota, quiero seleccionar alimentos específicos para mi tipo de mascota con la finalidad de encontrar rápidamente los productos adecuados para mi mascota.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sdt>
      <w:sdtPr>
        <w:lock w:val="contentLocked"/>
        <w:tag w:val="goog_rdk_0"/>
      </w:sdtPr>
      <w:sdtContent>
        <w:tbl>
          <w:tblPr>
            <w:tblStyle w:val="Table7"/>
            <w:tblW w:w="8310.0" w:type="dxa"/>
            <w:jc w:val="left"/>
            <w:tblInd w:w="48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15"/>
            <w:gridCol w:w="4395"/>
            <w:tblGridChange w:id="0">
              <w:tblGrid>
                <w:gridCol w:w="3915"/>
                <w:gridCol w:w="4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categorías de mascotas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Existen múltiples categorías de mascotas.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accedo a la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categorías como "Perro", "Gato", etc., y permite seleccionar una.</w:t>
                </w:r>
              </w:p>
            </w:tc>
          </w:tr>
        </w:tbl>
      </w:sdtContent>
    </w:sdt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8265.0" w:type="dxa"/>
            <w:jc w:val="left"/>
            <w:tblInd w:w="52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870"/>
            <w:gridCol w:w="4395"/>
            <w:tblGridChange w:id="0">
              <w:tblGrid>
                <w:gridCol w:w="3870"/>
                <w:gridCol w:w="4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Filtrar productos por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 He seleccionado una categoría de mascota.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selecciono una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filtra y muestra solo los productos relevantes para la categoría seleccionada.</w:t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8295.0" w:type="dxa"/>
            <w:jc w:val="left"/>
            <w:tblInd w:w="49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00"/>
            <w:gridCol w:w="4395"/>
            <w:tblGridChange w:id="0">
              <w:tblGrid>
                <w:gridCol w:w="3900"/>
                <w:gridCol w:w="4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Orden de los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Selección de productos.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 muestran los productos.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mostrará los productos en orden de precios de menor a mayor.</w:t>
                </w:r>
              </w:p>
            </w:tc>
          </w:tr>
        </w:tbl>
      </w:sdtContent>
    </w:sdt>
    <w:p w:rsidR="00000000" w:rsidDel="00000000" w:rsidP="00000000" w:rsidRDefault="00000000" w:rsidRPr="00000000" w14:paraId="000000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1.2: E001-H2 - Agregar Productos al Carrito</w:t>
      </w:r>
      <w:r w:rsidDel="00000000" w:rsidR="00000000" w:rsidRPr="00000000">
        <w:rPr>
          <w:b w:val="1"/>
          <w:rtl w:val="0"/>
        </w:rPr>
        <w:br w:type="textWrapping"/>
        <w:t xml:space="preserve">Rol:</w:t>
      </w:r>
      <w:r w:rsidDel="00000000" w:rsidR="00000000" w:rsidRPr="00000000">
        <w:rPr>
          <w:rtl w:val="0"/>
        </w:rPr>
        <w:t xml:space="preserve"> Como dueño de una mascota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Plataforma Web de Compras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dueño de una mascota, quiero agregar productos al carrito de compras para poder revisar y proceder a la compra de los productos seleccionados.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 disponible para agregar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Existen productos disponibles en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selecciono un producto.</w:t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</w:tr>
          <w:tr>
            <w:trPr>
              <w:cantSplit w:val="0"/>
              <w:trHeight w:val="954.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permite agregar el producto al carrito y muestra la cantidad seleccionada.</w:t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80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35"/>
            <w:gridCol w:w="4005"/>
            <w:tblGridChange w:id="0">
              <w:tblGrid>
                <w:gridCol w:w="4035"/>
                <w:gridCol w:w="40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Producto agotado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hay stock del producto seleccionado.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selecciono un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"NO DISPONIBLE" y no permite agregar el producto al carrito.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1.3: E001-H3 - Proceder al Pago</w:t>
        <w:br w:type="textWrapping"/>
      </w: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Como dueño de una mascota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Plataforma Web de Compras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dueño de una mascota, quiero proceder al pago de los productos en el carrito para completar la compra de manera fácil y segura.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pago como usuario registrado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Estoy registrado en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selecciono proceder al pago.</w:t>
                </w:r>
              </w:p>
            </w:tc>
          </w:tr>
          <w:tr>
            <w:trPr>
              <w:cantSplit w:val="0"/>
              <w:trHeight w:val="954.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permite ingresar mis credenciales, confirmar la dirección de envío y finalizar el pago.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3"/>
            <w:tblW w:w="8085.0" w:type="dxa"/>
            <w:jc w:val="left"/>
            <w:tblInd w:w="7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90"/>
            <w:gridCol w:w="4395"/>
            <w:tblGridChange w:id="0">
              <w:tblGrid>
                <w:gridCol w:w="3690"/>
                <w:gridCol w:w="4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spacing w:after="240" w:before="240" w:lineRule="auto"/>
                  <w:ind w:left="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Pago como invitado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 estoy registrado en la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selecciono proceder al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Esperado: </w:t>
                </w:r>
              </w:p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permite ingresar una dirección de correo electrónico y la dirección de envío, y finalizar el pago como invitado.</w:t>
                </w:r>
              </w:p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1.4: E001-H4 - Rastrear Estado de Pedido</w:t>
        <w:br w:type="textWrapping"/>
        <w:t xml:space="preserve">Rol:</w:t>
      </w:r>
      <w:r w:rsidDel="00000000" w:rsidR="00000000" w:rsidRPr="00000000">
        <w:rPr>
          <w:rtl w:val="0"/>
        </w:rPr>
        <w:t xml:space="preserve"> Como dueño de una mascota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Plataforma Web de Compras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dueño de una mascota, quiero rastrear el estado de mis pedidos para asegurarme de que el pedido llegue correctamente y a tiempo.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4"/>
            <w:tblW w:w="8085.0" w:type="dxa"/>
            <w:jc w:val="left"/>
            <w:tblInd w:w="70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90"/>
            <w:gridCol w:w="4395"/>
            <w:tblGridChange w:id="0">
              <w:tblGrid>
                <w:gridCol w:w="3690"/>
                <w:gridCol w:w="43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 estado de pedido registrado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240" w:befor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Soy un usuario registrado con pedidos en proceso.</w:t>
                </w:r>
              </w:p>
            </w:tc>
          </w:tr>
          <w:tr>
            <w:trPr>
              <w:cantSplit w:val="0"/>
              <w:trHeight w:val="580.6640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accedo a la sección de "Mis pedidos"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el estado actual de cada pedido en mi cuenta.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5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Ver estado de pedido con código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spacing w:after="240" w:befor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He realizado una compra como invitado.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ingreso el código de mi pedido.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el estado actual del pedido correspondiente al código ingresado.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widowControl w:val="1"/>
        <w:spacing w:after="40" w:before="240" w:lineRule="auto"/>
        <w:ind w:left="0" w:firstLine="0"/>
        <w:jc w:val="left"/>
        <w:rPr/>
      </w:pPr>
      <w:bookmarkStart w:colFirst="0" w:colLast="0" w:name="_heading=h.1auwqvjems08" w:id="10"/>
      <w:bookmarkEnd w:id="10"/>
      <w:r w:rsidDel="00000000" w:rsidR="00000000" w:rsidRPr="00000000">
        <w:rPr>
          <w:rtl w:val="0"/>
        </w:rPr>
        <w:t xml:space="preserve">Historia 2: E002 - Gestión Administrativa de la Plataforma de Ventas de Alimentos para Mascotas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2.1: E002-H1 - Añadir Nuevos Productos al Catálogo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Administrativa de la Plataforma de Ventas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plataforma, quiero añadir nuevos productos al catálogo para mantener actualizado el inventario y ofrecer más productos a los clientes.</w:t>
      </w:r>
    </w:p>
    <w:p w:rsidR="00000000" w:rsidDel="00000000" w:rsidP="00000000" w:rsidRDefault="00000000" w:rsidRPr="00000000" w14:paraId="000001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6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Acceso a la opción de agregar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after="240" w:befor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Evento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accedo al panel de gestión de productos.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 Esperado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muestra una opción para añadir nuevos productos.</w:t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7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Formulario de nuevo producto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seleccionado la opción de añadir nuevo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 formulario para ingresar nombre, categoría, precio, cantidad y descripción.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me permite rellenar las distintas partes del formulario.</w:t>
                </w:r>
              </w:p>
            </w:tc>
          </w:tr>
        </w:tbl>
      </w:sdtContent>
    </w:sdt>
    <w:p w:rsidR="00000000" w:rsidDel="00000000" w:rsidP="00000000" w:rsidRDefault="00000000" w:rsidRPr="00000000" w14:paraId="000001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8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Confirmación de creación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ingresado todos los datos requeridos y presionado el botón guardar.</w:t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guarda el producto en la base de datos y lo muestra en el catálogo.</w:t>
                </w:r>
              </w:p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aprueba la creación del producto y ya está listo para ser comprado por los clientes.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2.2: E002-H2 - Archivar Productos del Catálogo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Administrativa de la Plataforma de Ventas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plataforma, quiero archivar productos del catálogo para evitar mostrar productos agotados o que ya no se venden a los clientes.</w:t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9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9"/>
            <w:gridCol w:w="4059"/>
            <w:tblGridChange w:id="0">
              <w:tblGrid>
                <w:gridCol w:w="4059"/>
                <w:gridCol w:w="4059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Acceso a la opción de archivar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accedo al panel de gestión de productos.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una opción para archivar productos del catálogo sin stock.</w:t>
                </w:r>
              </w:p>
            </w:tc>
          </w:tr>
        </w:tbl>
      </w:sdtContent>
    </w:sdt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0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Confirmación de archivación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seleccionado la opción de archivar un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solicita confirmación antes de archivar el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confirma la archivación y muestra un mensaje de producto archivado.</w:t>
                </w:r>
              </w:p>
            </w:tc>
          </w:tr>
        </w:tbl>
      </w:sdtContent>
    </w:sdt>
    <w:p w:rsidR="00000000" w:rsidDel="00000000" w:rsidP="00000000" w:rsidRDefault="00000000" w:rsidRPr="00000000" w14:paraId="000001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1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Archivación exitosa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Confirmo la archivación del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archiva el producto y deja de mostrarlo en el catálogo para los clientes.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realiza el archivado del producto permitiendo una mejor visualización de los productos con stock en 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Historia 2.3: E002-H3 - Modificar Productos del Catálogo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Administrativa de la Plataforma de Ventas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plataforma, quiero modificar productos del catálogo para actualizar información de productos de manera rápida.</w:t>
      </w:r>
    </w:p>
    <w:p w:rsidR="00000000" w:rsidDel="00000000" w:rsidP="00000000" w:rsidRDefault="00000000" w:rsidRPr="00000000" w14:paraId="000001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2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Acceso a la opción de modificar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accedo al panel de gestión de productos.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una opción para modificar la información de los productos.</w:t>
                </w:r>
              </w:p>
            </w:tc>
          </w:tr>
        </w:tbl>
      </w:sdtContent>
    </w:sdt>
    <w:p w:rsidR="00000000" w:rsidDel="00000000" w:rsidP="00000000" w:rsidRDefault="00000000" w:rsidRPr="00000000" w14:paraId="000001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3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Formulario de edición de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seleccionado la opción de modificar un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 formulario con la información actual del producto a editar.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me permite rellenar las distintas partes del formulario.</w:t>
                </w:r>
              </w:p>
            </w:tc>
          </w:tr>
        </w:tbl>
      </w:sdtContent>
    </w:sdt>
    <w:p w:rsidR="00000000" w:rsidDel="00000000" w:rsidP="00000000" w:rsidRDefault="00000000" w:rsidRPr="00000000" w14:paraId="000001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4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Confirmación de la modificación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realizado los cambios necesarios y presionado el botón guardar.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actualiza la información del producto en la base de datos y refleja los cambios hechos en el catálogo.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aprueba la modificación del producto y ya está listo para ser comprado por los clientes.</w:t>
                </w:r>
              </w:p>
            </w:tc>
          </w:tr>
        </w:tbl>
      </w:sdtContent>
    </w:sdt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2.4: E002-H4 - Registrar Ventas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Administrativa de la Plataforma de Ventas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plataforma, quiero registrar ventas realizadas para mantener un registro preciso de las ventas para fines de análisis y monitoreo.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5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automático de ventas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 ha realizado una venta en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un usuario completa una compra.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registra automáticamente la venta en el sistema de administración.</w:t>
                </w:r>
              </w:p>
            </w:tc>
          </w:tr>
        </w:tbl>
      </w:sdtContent>
    </w:sdt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6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Visualización de ventas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Cuando accedo al panel de ventas.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 resumen de todas las ventas registradas, incluyendo el producto, la cantidad y la fecha de venta.</w:t>
                </w:r>
              </w:p>
            </w:tc>
          </w:tr>
        </w:tbl>
      </w:sdtContent>
    </w:sdt>
    <w:p w:rsidR="00000000" w:rsidDel="00000000" w:rsidP="00000000" w:rsidRDefault="00000000" w:rsidRPr="00000000" w14:paraId="0000017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2.5: E002-H5 - Monitorear Estado de Pedidos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Administrativa de la Plataforma de Ventas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plataforma, quiero monitorear el estado de los pedidos en curso para asegurar que todos los pedidos se procesen y entreguen correctamente.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7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Ver estado de pedido en curso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Cuando accedo al panel de pedidos.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una lista de todos los pedidos en curso con su estado actual (en proceso, entregado).</w:t>
                </w:r>
              </w:p>
            </w:tc>
          </w:tr>
        </w:tbl>
      </w:sdtContent>
    </w:sdt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8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Actualización del estado de pedidos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estado de un pedido ha cambiado.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se actualiza el estado de un pedido.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refleja el nuevo estado en la lista de pedidos.</w:t>
                </w:r>
              </w:p>
            </w:tc>
          </w:tr>
        </w:tbl>
      </w:sdtContent>
    </w:sdt>
    <w:p w:rsidR="00000000" w:rsidDel="00000000" w:rsidP="00000000" w:rsidRDefault="00000000" w:rsidRPr="00000000" w14:paraId="0000018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2.6: E002-H6 - Registrar Deudas y Pagos por Compra de Alimentos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Administrativa de la Plataforma de Ventas de Alimentos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plataforma, quiero registrar deudas y pagos por compra de alimentos para facilitar el seguimiento de dinero de la clínica.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9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deuda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Se ha prestado un servicio médico con un pago pendiente.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el servicio o atención es finalizado.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genera un registro de deuda en la cuenta del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30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pago parcial o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Se ha realizado un pago parcial o total de la deuda.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el cliente realiza el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actualiza la cuenta del cliente y reduce el monto de la deuda según el pago realizado.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1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31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Visualización del historial de pagos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ver el historial de pagos de un cliente.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accedo a la sección de pagos.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 historial detallado con las fechas, montos y servicios asociados a cada pago realizado por 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1A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keepNext w:val="0"/>
        <w:widowControl w:val="1"/>
        <w:spacing w:after="40" w:before="240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3y0h54ngio1f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Historia 3: E003 - Gestión de Citas para Mascotas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3.1: E003-H1 - Seleccionar Tipo de Atención</w:t>
        <w:br w:type="textWrapping"/>
        <w:t xml:space="preserve">Rol:</w:t>
      </w:r>
      <w:r w:rsidDel="00000000" w:rsidR="00000000" w:rsidRPr="00000000">
        <w:rPr>
          <w:rtl w:val="0"/>
        </w:rPr>
        <w:t xml:space="preserve"> Como cliente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plataforma, quiero seleccionar el tipo de atención para mi mascota para agendar el servicio adecuado para las necesidades de mi mascota.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32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 opciones de atención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Hay distintos tipos de atención disponibles.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accedo a la sección de agendar citas.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opciones como "Atención veterinaria" y "Peluquería" para seleccionar.</w:t>
                </w:r>
              </w:p>
            </w:tc>
          </w:tr>
        </w:tbl>
      </w:sdtContent>
    </w:sdt>
    <w:p w:rsidR="00000000" w:rsidDel="00000000" w:rsidP="00000000" w:rsidRDefault="00000000" w:rsidRPr="00000000" w14:paraId="000001B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3.2: E003-H2 - Seleccionar Fecha para la Cita</w:t>
        <w:br w:type="textWrapping"/>
        <w:t xml:space="preserve">Rol:</w:t>
      </w:r>
      <w:r w:rsidDel="00000000" w:rsidR="00000000" w:rsidRPr="00000000">
        <w:rPr>
          <w:rtl w:val="0"/>
        </w:rPr>
        <w:t xml:space="preserve"> Como cliente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plataforma, quiero seleccionar la fecha para la atención de mi mascota para asegurarme de que la cita se ajuste a mi disponibilidad y necesidades.</w:t>
      </w:r>
    </w:p>
    <w:p w:rsidR="00000000" w:rsidDel="00000000" w:rsidP="00000000" w:rsidRDefault="00000000" w:rsidRPr="00000000" w14:paraId="000001B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33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 calendario de citas disponibles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Hay fechas y horarios disponibles para el tipo de atención seleccionado.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selecciono el tipo de atención.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 calendario con las fechas y horarios disponibles.</w:t>
                </w:r>
              </w:p>
            </w:tc>
          </w:tr>
        </w:tbl>
      </w:sdtContent>
    </w:sdt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4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Seleccionar fecha y horario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He seleccionado una fecha disponible.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Cuando selecciono la fecha y el horario.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registra la fecha y el horario seleccionados para la cita.</w:t>
                </w:r>
              </w:p>
            </w:tc>
          </w:tr>
        </w:tbl>
      </w:sdtContent>
    </w:sdt>
    <w:p w:rsidR="00000000" w:rsidDel="00000000" w:rsidP="00000000" w:rsidRDefault="00000000" w:rsidRPr="00000000" w14:paraId="000001C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3.3: E003-H3 - Registrarse o Proceder como Invitado</w:t>
        <w:br w:type="textWrapping"/>
        <w:t xml:space="preserve">Rol:</w:t>
      </w:r>
      <w:r w:rsidDel="00000000" w:rsidR="00000000" w:rsidRPr="00000000">
        <w:rPr>
          <w:rtl w:val="0"/>
        </w:rPr>
        <w:t xml:space="preserve"> Como cliente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plataforma, quiero registrarme o proceder como invitado para agendar la cita, para tener la flexibilidad de guardar la información de mi mascota o agendar la cita sin necesidad de crear una cuenta.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5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Registrarse como nuevo usuario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No tengo una cuenta en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Cuando selecciono la opción de registrarme.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permite crear una cuenta y guardar la información de mi mascota.</w:t>
                </w:r>
              </w:p>
            </w:tc>
          </w:tr>
        </w:tbl>
      </w:sdtContent>
    </w:sdt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6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05"/>
            <w:gridCol w:w="4065"/>
            <w:tblGridChange w:id="0">
              <w:tblGrid>
                <w:gridCol w:w="4005"/>
                <w:gridCol w:w="4065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Proceder como invitado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 quiero crear una cuenta.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Cuando selecciono la opción de proceder como invitado.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permite ingresar los datos necesarios para la cita sin registrar una cuenta.</w:t>
                </w:r>
              </w:p>
            </w:tc>
          </w:tr>
        </w:tbl>
      </w:sdtContent>
    </w:sdt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3.4: E003-H4 - Confirmar la Cita</w:t>
        <w:br w:type="textWrapping"/>
        <w:t xml:space="preserve">Rol:</w:t>
      </w:r>
      <w:r w:rsidDel="00000000" w:rsidR="00000000" w:rsidRPr="00000000">
        <w:rPr>
          <w:rtl w:val="0"/>
        </w:rPr>
        <w:t xml:space="preserve"> Como cliente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plataforma, quiero confirmar la cita para el servicio de mi mascota para asegurar que la cita quede registrada en el sistema y recibir la confirmación necesaria.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7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50"/>
            <w:gridCol w:w="4320"/>
            <w:tblGridChange w:id="0">
              <w:tblGrid>
                <w:gridCol w:w="3750"/>
                <w:gridCol w:w="432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confirmar cita registrada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seleccionado el tipo de atención, la fecha, y he ingresado los datos necesarios.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Cuando selecciono el botón de confirmar cita.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registra la cita, envía un correo de confirmación, y muestra un mensaje de éxito.</w:t>
                </w:r>
              </w:p>
            </w:tc>
          </w:tr>
        </w:tbl>
      </w:sdtContent>
    </w:sdt>
    <w:p w:rsidR="00000000" w:rsidDel="00000000" w:rsidP="00000000" w:rsidRDefault="00000000" w:rsidRPr="00000000" w14:paraId="000001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3.5: E003-H5 - Cancelar la Cita</w:t>
        <w:br w:type="textWrapping"/>
        <w:t xml:space="preserve">Rol:</w:t>
      </w:r>
      <w:r w:rsidDel="00000000" w:rsidR="00000000" w:rsidRPr="00000000">
        <w:rPr>
          <w:rtl w:val="0"/>
        </w:rPr>
        <w:t xml:space="preserve"> Como cliente de la plataforma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para Mascotas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cliente de la plataforma, quiero cancelar una cita previamente agendada para poder modificar o cancelar una cita si es necesario.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8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60"/>
            <w:gridCol w:w="4410"/>
            <w:tblGridChange w:id="0">
              <w:tblGrid>
                <w:gridCol w:w="366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 citas agendadas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Tengo una cita agendada y deseo cancelarla.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accedo a la sección de citas.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las citas agendadas y ofrece la opción de cancelarlas.</w:t>
                </w:r>
              </w:p>
            </w:tc>
          </w:tr>
        </w:tbl>
      </w:sdtContent>
    </w:sdt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9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60"/>
            <w:gridCol w:w="4410"/>
            <w:tblGridChange w:id="0">
              <w:tblGrid>
                <w:gridCol w:w="366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decidido cancelar una cita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Tengo una cita agendada y deseo cancelarla.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selecciono la opción de cancelar cita.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cancela la cita, envía un correo de cancelación, y actualiza el estado de la cita en la plataforma.</w:t>
                </w:r>
              </w:p>
            </w:tc>
          </w:tr>
        </w:tbl>
      </w:sdtContent>
    </w:sdt>
    <w:p w:rsidR="00000000" w:rsidDel="00000000" w:rsidP="00000000" w:rsidRDefault="00000000" w:rsidRPr="00000000" w14:paraId="00000200">
      <w:pPr>
        <w:pStyle w:val="Heading4"/>
        <w:keepNext w:val="0"/>
        <w:widowControl w:val="1"/>
        <w:spacing w:after="40" w:before="240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yvw9n97wyuvi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Historia 4: E004 - Gestión de Citas y Comunicación con Clientes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4.1: E004-H1 - Visualizar Citas Agendadas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del sistema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y Comunicación con Clientes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sistema, quiero visualizar todas las citas programadas para asegurar una correcta asignación de recursos y tiempos para las citas.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40"/>
            <w:tblW w:w="807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660"/>
            <w:gridCol w:w="4410"/>
            <w:tblGridChange w:id="0">
              <w:tblGrid>
                <w:gridCol w:w="366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Acceso al panel de citas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accedo al panel de gestión de citas.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muestra una lista de todas las citas agendadas, mostrando la fecha, hora, tipo de servicio y nombre del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41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Filtro de citas por servicio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Quiero ver citas específicas según el tipo de servicio.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selecciono un filtro por servicio.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muestra solo las citas correspondientes al tipo de servicio seleccionado.</w:t>
                </w:r>
              </w:p>
            </w:tc>
          </w:tr>
        </w:tbl>
      </w:sdtContent>
    </w:sdt>
    <w:p w:rsidR="00000000" w:rsidDel="00000000" w:rsidP="00000000" w:rsidRDefault="00000000" w:rsidRPr="00000000" w14:paraId="000002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4.2: E004-H2 - Gestionar Citas (Modificar o Cancelar)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del sistema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y Comunicación con Clientes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sistema, quiero modificar o cancelar citas agendadas para asegurar que los cambios necesarios en las citas se apliquen de forma eficiente.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42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Acceso a la opción de modificación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selecciono una cita específica en el panel de citas.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permite modificar la fecha, hora o servicio de la cita.</w:t>
                </w:r>
              </w:p>
            </w:tc>
          </w:tr>
        </w:tbl>
      </w:sdtContent>
    </w:sdt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43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Confirmación de los cambios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modificado los datos de una cita.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presiono el botón de guardar cambios.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actualiza la cita con la nueva información y envía una notificación al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2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44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Acceso a la opción de cancelación</w:t>
                </w:r>
              </w:p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He seleccionado una cita específica.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presiono el botón de cancelar cita..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elimina la cita de la lista y envía una notificación al cliente sobre la cancelación destacando un motivo de esta.</w:t>
                </w:r>
              </w:p>
            </w:tc>
          </w:tr>
        </w:tbl>
      </w:sdtContent>
    </w:sdt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4.3: E004-H3 - Notificar Cambios a los Clientes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del sistema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 Citas y Comunicación con Clientes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del sistema, quiero enviar notificaciones a los clientes sobre cambios en sus citas para optimizar la experiencia del cliente manteniéndolo informado de cualquier ajuste en su cita.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45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Envío automático de notificaciones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 ha realizado un cambio en una cita.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se confirma un cambio o una cancelación de cita.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envía automáticamente un correo electrónico o mensaje al cliente informando sobre la modificación o la cancelación de la cita.</w:t>
                </w:r>
              </w:p>
            </w:tc>
          </w:tr>
        </w:tbl>
      </w:sdtContent>
    </w:sdt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9"/>
      </w:sdtPr>
      <w:sdtContent>
        <w:tbl>
          <w:tblPr>
            <w:tblStyle w:val="Table46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Personalización de mensaje de notificación</w:t>
                </w:r>
              </w:p>
              <w:p w:rsidR="00000000" w:rsidDel="00000000" w:rsidP="00000000" w:rsidRDefault="00000000" w:rsidRPr="00000000" w14:paraId="0000024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 ha realizado un cambio en una citQuiero personalizar el mensaje enviado al cliente.a.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selecciono la opción de enviar mensaje.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permite editar el texto del mensaje que se enviará al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4"/>
        <w:keepNext w:val="0"/>
        <w:widowControl w:val="1"/>
        <w:spacing w:after="40" w:before="240" w:lineRule="auto"/>
        <w:jc w:val="left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heading=h.17kjcoi3dl4e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Historia 5: E005 - Gestión del Inventario y Ventas</w:t>
      </w:r>
    </w:p>
    <w:p w:rsidR="00000000" w:rsidDel="00000000" w:rsidP="00000000" w:rsidRDefault="00000000" w:rsidRPr="00000000" w14:paraId="000002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Historia 5.1: E005-H1 - Gestionar Inventario de Productos y Medicamentos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veterinaria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del Inventario y Ventas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veterinaria, quiero gestionar el inventario de productos y medicamentos para asegurar la disponibilidad de productos y medicamentos para las atenciones médicas.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47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 Visualización del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Soy un administrador logueado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accedo a la sección de inventario.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muestra una lista de productos y medicamentos con su cantidad disponible.</w:t>
                </w:r>
              </w:p>
            </w:tc>
          </w:tr>
        </w:tbl>
      </w:sdtContent>
    </w:sdt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1"/>
      </w:sdtPr>
      <w:sdtContent>
        <w:tbl>
          <w:tblPr>
            <w:tblStyle w:val="Table48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Alerta de bajo stock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stock de un producto o medicamento está por debajo del nivel mínimo.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el nivel de inventario es bajo.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genera una alerta que informa al administrador para que gestione el reabastecimiento.</w:t>
                </w:r>
              </w:p>
            </w:tc>
          </w:tr>
        </w:tbl>
      </w:sdtContent>
    </w:sdt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2"/>
      </w:sdtPr>
      <w:sdtContent>
        <w:tbl>
          <w:tblPr>
            <w:tblStyle w:val="Table49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Actualización de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He ingresado un nuevo producto o actualizado el stock.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confirmo los cambios.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actualiza el inventario y refleja la nueva cantidad disponible.</w:t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5.2: E005-H2 - Registrar y Actualizar Ventas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veterinaria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del Inventario y Ventas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Como administrador de la veterinaria, quiero registrar y actualizar las ventas de productos, servicios y hospitalizaciones para llevar un control preciso de los ingresos.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3"/>
      </w:sdtPr>
      <w:sdtContent>
        <w:tbl>
          <w:tblPr>
            <w:tblStyle w:val="Table50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ventas de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 ha realizado una venta de un producto.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 confirma una venta.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registra automáticamente la venta del producto y actualiza el inventario.</w:t>
                </w:r>
              </w:p>
            </w:tc>
          </w:tr>
        </w:tbl>
      </w:sdtContent>
    </w:sdt>
    <w:p w:rsidR="00000000" w:rsidDel="00000000" w:rsidP="00000000" w:rsidRDefault="00000000" w:rsidRPr="00000000" w14:paraId="000002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4"/>
      </w:sdtPr>
      <w:sdtContent>
        <w:tbl>
          <w:tblPr>
            <w:tblStyle w:val="Table51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servicios veterinarios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Se ha completado un servicio veterinario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 confirma el servicio.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registra la venta del servicio y lo refleja en los ingresos.</w:t>
                </w:r>
              </w:p>
            </w:tc>
          </w:tr>
        </w:tbl>
      </w:sdtContent>
    </w:sdt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5"/>
      </w:sdtPr>
      <w:sdtContent>
        <w:tbl>
          <w:tblPr>
            <w:tblStyle w:val="Table52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Registro de hospitalizaciones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ha finalizado una hospitalización.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se confirma el alta del paciente.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registra los costos de la hospitalización y los incluye en el registro de ventas e ingresos.</w:t>
                </w:r>
              </w:p>
            </w:tc>
          </w:tr>
        </w:tbl>
      </w:sdtContent>
    </w:sdt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5.3: E005-H3 - Gestionar Citas y Hospitalizaciones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veterinaria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del Inventario y Ventas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veterinaria, quiero gestionar citas y hospitalizaciones para asegurar la asignación eficiente de recursos y optimización del calendario de atenciones.</w:t>
      </w:r>
    </w:p>
    <w:sdt>
      <w:sdtPr>
        <w:lock w:val="contentLocked"/>
        <w:tag w:val="goog_rdk_46"/>
      </w:sdtPr>
      <w:sdtContent>
        <w:tbl>
          <w:tblPr>
            <w:tblStyle w:val="Table53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Visualización del calendario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Soy un administrador logueado en 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Cuando se accede a la sección de citas.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un calendario con todas las citas agendadas y las hospitalizaciones.</w:t>
                </w:r>
              </w:p>
            </w:tc>
          </w:tr>
        </w:tbl>
      </w:sdtContent>
    </w:sdt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7"/>
      </w:sdtPr>
      <w:sdtContent>
        <w:tbl>
          <w:tblPr>
            <w:tblStyle w:val="Table54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Reasignación de citas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Necesito ajustar el calendario de atenciones.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modifico una cita o hospitalización.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actualiza el calendario de forma automática y notifica a los clientes sobre los cambios.</w:t>
                </w:r>
              </w:p>
            </w:tc>
          </w:tr>
        </w:tbl>
      </w:sdtContent>
    </w:sdt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8"/>
      </w:sdtPr>
      <w:sdtContent>
        <w:tbl>
          <w:tblPr>
            <w:tblStyle w:val="Table55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Confirmación de hospitalización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Un paciente necesita ser hospitalizado.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registro una hospitalización.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asigna los recursos necesarios (habitación, equipo médico) y lo refleja en el calendario de hospitalizaciones.</w:t>
                </w:r>
              </w:p>
            </w:tc>
          </w:tr>
        </w:tbl>
      </w:sdtContent>
    </w:sdt>
    <w:p w:rsidR="00000000" w:rsidDel="00000000" w:rsidP="00000000" w:rsidRDefault="00000000" w:rsidRPr="00000000" w14:paraId="000002A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Historia 5.4: E005-H4 - Registrar Deudas y Pagos por Atenciones Médicas</w:t>
        <w:br w:type="textWrapping"/>
        <w:t xml:space="preserve">Rol:</w:t>
      </w:r>
      <w:r w:rsidDel="00000000" w:rsidR="00000000" w:rsidRPr="00000000">
        <w:rPr>
          <w:rtl w:val="0"/>
        </w:rPr>
        <w:t xml:space="preserve"> Como administrador de la veterinaria</w:t>
        <w:br w:type="textWrapping"/>
      </w:r>
      <w:r w:rsidDel="00000000" w:rsidR="00000000" w:rsidRPr="00000000">
        <w:rPr>
          <w:b w:val="1"/>
          <w:rtl w:val="0"/>
        </w:rPr>
        <w:t xml:space="preserve">Nombre de Épica:</w:t>
      </w:r>
      <w:r w:rsidDel="00000000" w:rsidR="00000000" w:rsidRPr="00000000">
        <w:rPr>
          <w:rtl w:val="0"/>
        </w:rPr>
        <w:t xml:space="preserve"> Gestión del Inventario y Ventas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de la veterinaria, quiero registrar deudas y pagos por atenciones médicas para facilitar el seguimiento de dinero de la clínica.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9"/>
      </w:sdtPr>
      <w:sdtContent>
        <w:tbl>
          <w:tblPr>
            <w:tblStyle w:val="Table56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Registro de deuda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ha prestado un servicio médico con un pago pendiente.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el servicio o atención es finalizado.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genera un registro de deuda en la cuenta del cliente.</w:t>
                </w:r>
              </w:p>
              <w:p w:rsidR="00000000" w:rsidDel="00000000" w:rsidP="00000000" w:rsidRDefault="00000000" w:rsidRPr="00000000" w14:paraId="000002A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0"/>
      </w:sdtPr>
      <w:sdtContent>
        <w:tbl>
          <w:tblPr>
            <w:tblStyle w:val="Table57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Registro de pago parcial o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ha realizado un pago parcial o total de la deuda.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el cliente realiza el pago.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actualiza la cuenta del cliente y reduce el monto de la deuda según el pago realizado.</w:t>
                </w:r>
              </w:p>
            </w:tc>
          </w:tr>
        </w:tbl>
      </w:sdtContent>
    </w:sdt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58"/>
            <w:tblW w:w="8130.0" w:type="dxa"/>
            <w:jc w:val="left"/>
            <w:tblInd w:w="6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720"/>
            <w:gridCol w:w="4410"/>
            <w:tblGridChange w:id="0">
              <w:tblGrid>
                <w:gridCol w:w="3720"/>
                <w:gridCol w:w="441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Escenario 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Visualización del historial de pagos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Contexto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Quiero ver el historial de pagos de un cliente.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Evento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Cuando accedo a la sección de pagos.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El sistema muestra un historial detallado con las fechas, montos y servicios asociados a cada pago realizado por el cliente.</w:t>
                </w:r>
              </w:p>
            </w:tc>
          </w:tr>
        </w:tbl>
      </w:sdtContent>
    </w:sdt>
    <w:p w:rsidR="00000000" w:rsidDel="00000000" w:rsidP="00000000" w:rsidRDefault="00000000" w:rsidRPr="00000000" w14:paraId="000002C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2C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2C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after="40" w:before="240" w:lineRule="auto"/>
    </w:pPr>
    <w:rPr>
      <w:rFonts w:ascii="Arial" w:cs="Arial" w:eastAsia="Arial" w:hAnsi="Arial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3qX0/Xd07Mkx4d8SXe4piahyVg==">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