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2F4DC" w14:textId="52774262" w:rsidR="00316419" w:rsidRDefault="00E860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E1E86" wp14:editId="0332C5EB">
                <wp:simplePos x="0" y="0"/>
                <wp:positionH relativeFrom="column">
                  <wp:posOffset>-170597</wp:posOffset>
                </wp:positionH>
                <wp:positionV relativeFrom="paragraph">
                  <wp:posOffset>101505</wp:posOffset>
                </wp:positionV>
                <wp:extent cx="2705100" cy="9266830"/>
                <wp:effectExtent l="0" t="0" r="0" b="0"/>
                <wp:wrapNone/>
                <wp:docPr id="20165929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266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4959A" w14:textId="7DE6DF6D" w:rsidR="00FB51AF" w:rsidRPr="00D97500" w:rsidRDefault="00FB51AF" w:rsidP="00FB51AF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 w:rsidRPr="00D97500"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Overview</w:t>
                            </w:r>
                          </w:p>
                          <w:p w14:paraId="5538F4DF" w14:textId="1C10A3BB" w:rsidR="00FB51AF" w:rsidRDefault="00FB51AF" w:rsidP="00FB51AF">
                            <w:pP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 w:rsidRPr="00FB51AF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FB51AF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overviewParagraph</w:t>
                            </w:r>
                            <w:proofErr w:type="spellEnd"/>
                            <w:r w:rsidRPr="00FB51AF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C67C7A8" w14:textId="120697E3" w:rsidR="00593859" w:rsidRPr="002D45C9" w:rsidRDefault="00593859" w:rsidP="00FB51AF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 w:rsidRPr="00D97500"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Why {{</w:t>
                            </w:r>
                            <w:proofErr w:type="spellStart"/>
                            <w:r w:rsidRPr="00D97500"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fundTicker</w:t>
                            </w:r>
                            <w:proofErr w:type="spellEnd"/>
                            <w:r w:rsidRPr="00D97500"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</w:t>
                            </w:r>
                            <w:proofErr w:type="gramStart"/>
                            <w:r w:rsidRPr="00D97500"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}?</w:t>
                            </w:r>
                            <w:r w:rsidR="003D40F8" w:rsidRPr="003D40F8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="003D40F8" w:rsidRPr="003D40F8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 xml:space="preserve">% for bullet in </w:t>
                            </w:r>
                            <w:proofErr w:type="spellStart"/>
                            <w:r w:rsidR="003D40F8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pitchB</w:t>
                            </w:r>
                            <w:r w:rsidR="003D40F8" w:rsidRPr="003D40F8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ullets</w:t>
                            </w:r>
                            <w:proofErr w:type="spellEnd"/>
                            <w:r w:rsidR="003D40F8" w:rsidRPr="003D40F8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5C1385A8" w14:textId="013789F4" w:rsidR="003D40F8" w:rsidRPr="00CD55BC" w:rsidRDefault="003D40F8" w:rsidP="003D40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</w:pPr>
                            <w:proofErr w:type="gramStart"/>
                            <w:r w:rsidRPr="003D40F8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NZ"/>
                                <w14:ligatures w14:val="none"/>
                              </w:rPr>
                              <w:t>{{ bullet</w:t>
                            </w:r>
                            <w:proofErr w:type="gramEnd"/>
                            <w:r w:rsidRPr="003D40F8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NZ"/>
                                <w14:ligatures w14:val="none"/>
                              </w:rPr>
                              <w:t xml:space="preserve"> }}{% </w:t>
                            </w:r>
                            <w:proofErr w:type="spellStart"/>
                            <w:r w:rsidRPr="003D40F8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NZ"/>
                                <w14:ligatures w14:val="none"/>
                              </w:rPr>
                              <w:t>endfor</w:t>
                            </w:r>
                            <w:proofErr w:type="spellEnd"/>
                            <w:r w:rsidRPr="003D40F8">
                              <w:rPr>
                                <w:rFonts w:ascii="inherit" w:eastAsia="Times New Roman" w:hAnsi="inherit" w:cs="Courier New"/>
                                <w:color w:val="0C0D0E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lang w:eastAsia="en-NZ"/>
                                <w14:ligatures w14:val="none"/>
                              </w:rPr>
                              <w:t xml:space="preserve"> %}</w:t>
                            </w:r>
                          </w:p>
                          <w:p w14:paraId="32D7CC2D" w14:textId="77777777" w:rsidR="00CD55BC" w:rsidRDefault="00CD55BC" w:rsidP="00CD55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</w:pPr>
                          </w:p>
                          <w:p w14:paraId="7D44D57C" w14:textId="77777777" w:rsidR="00CD55BC" w:rsidRPr="00CD55BC" w:rsidRDefault="00CD55BC" w:rsidP="00CD55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</w:pPr>
                            <w:r w:rsidRPr="00CD55BC"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  <w:t xml:space="preserve">{%p if </w:t>
                            </w:r>
                            <w:proofErr w:type="spellStart"/>
                            <w:r w:rsidRPr="00CD55BC"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  <w:t>isESG</w:t>
                            </w:r>
                            <w:proofErr w:type="spellEnd"/>
                            <w:r w:rsidRPr="00CD55BC"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  <w:t xml:space="preserve"> %}</w:t>
                            </w:r>
                          </w:p>
                          <w:p w14:paraId="77F0F061" w14:textId="6C8C31BA" w:rsidR="00CD55BC" w:rsidRDefault="00CD55BC" w:rsidP="00CD55BC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ESG</w:t>
                            </w:r>
                          </w:p>
                          <w:p w14:paraId="3EF3B03C" w14:textId="07984738" w:rsidR="00CD55BC" w:rsidRPr="00CD55BC" w:rsidRDefault="00CD55BC" w:rsidP="00CD55BC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 w:rsidRPr="00CD55BC"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  <w:t>{{</w:t>
                            </w:r>
                            <w:proofErr w:type="spellStart"/>
                            <w:r w:rsidRPr="00CD55BC"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  <w:t>esgParagraph</w:t>
                            </w:r>
                            <w:proofErr w:type="spellEnd"/>
                            <w:r w:rsidRPr="00CD55BC"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  <w:t>}}</w:t>
                            </w:r>
                          </w:p>
                          <w:p w14:paraId="4032FA7C" w14:textId="7142AC8D" w:rsidR="0059534B" w:rsidRPr="0059534B" w:rsidRDefault="00CD55BC" w:rsidP="005953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</w:pPr>
                            <w:r w:rsidRPr="00CD55BC">
                              <w:rPr>
                                <w:rFonts w:ascii="var(--ff-mono)" w:eastAsia="Times New Roman" w:hAnsi="var(--ff-mono)" w:cs="Courier New"/>
                                <w:color w:val="0C0D0E"/>
                                <w:kern w:val="0"/>
                                <w:sz w:val="20"/>
                                <w:szCs w:val="20"/>
                                <w:lang w:eastAsia="en-NZ"/>
                                <w14:ligatures w14:val="none"/>
                              </w:rPr>
                              <w:t>{%p endif %}</w:t>
                            </w:r>
                          </w:p>
                          <w:p w14:paraId="5ADE7126" w14:textId="6F3730D8" w:rsidR="003D40F8" w:rsidRPr="00D97500" w:rsidRDefault="003D40F8" w:rsidP="003D40F8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 w:rsidRPr="00D97500"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Key Facts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2387"/>
                            </w:tblGrid>
                            <w:tr w:rsidR="003D40F8" w14:paraId="379AF5F2" w14:textId="77777777" w:rsidTr="003D40F8">
                              <w:tc>
                                <w:tcPr>
                                  <w:tcW w:w="1555" w:type="dxa"/>
                                </w:tcPr>
                                <w:p w14:paraId="17DC2117" w14:textId="400B071E" w:rsidR="003D40F8" w:rsidRDefault="003D40F8" w:rsidP="003D40F8">
                                  <w:pPr>
                                    <w:spacing w:line="276" w:lineRule="auto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Inception Date</w:t>
                                  </w:r>
                                </w:p>
                              </w:tc>
                              <w:tc>
                                <w:tcPr>
                                  <w:tcW w:w="2387" w:type="dxa"/>
                                </w:tcPr>
                                <w:p w14:paraId="72EE3603" w14:textId="741930BC" w:rsidR="003D40F8" w:rsidRDefault="003D40F8" w:rsidP="003D40F8">
                                  <w:pPr>
                                    <w:spacing w:line="276" w:lineRule="auto"/>
                                    <w:jc w:val="right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inceptionDate</w:t>
                                  </w:r>
                                  <w:proofErr w:type="spellEnd"/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3D40F8" w14:paraId="7F46A3D5" w14:textId="77777777" w:rsidTr="003D40F8">
                              <w:tc>
                                <w:tcPr>
                                  <w:tcW w:w="1555" w:type="dxa"/>
                                </w:tcPr>
                                <w:p w14:paraId="4EDA0B45" w14:textId="12F977D1" w:rsidR="003D40F8" w:rsidRDefault="003D40F8" w:rsidP="003D40F8">
                                  <w:pPr>
                                    <w:spacing w:line="276" w:lineRule="auto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Benchmark</w:t>
                                  </w:r>
                                </w:p>
                              </w:tc>
                              <w:tc>
                                <w:tcPr>
                                  <w:tcW w:w="2387" w:type="dxa"/>
                                </w:tcPr>
                                <w:p w14:paraId="1DEF456A" w14:textId="6F1452AF" w:rsidR="003D40F8" w:rsidRDefault="003D40F8" w:rsidP="003D40F8">
                                  <w:pPr>
                                    <w:spacing w:line="276" w:lineRule="auto"/>
                                    <w:jc w:val="right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benchmarkName</w:t>
                                  </w:r>
                                  <w:proofErr w:type="spellEnd"/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3D40F8" w14:paraId="6C323601" w14:textId="77777777" w:rsidTr="003D40F8">
                              <w:tc>
                                <w:tcPr>
                                  <w:tcW w:w="1555" w:type="dxa"/>
                                </w:tcPr>
                                <w:p w14:paraId="540828A6" w14:textId="1B5416CB" w:rsidR="003D40F8" w:rsidRDefault="003D40F8" w:rsidP="003D40F8">
                                  <w:pPr>
                                    <w:spacing w:line="276" w:lineRule="auto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Total Costs</w:t>
                                  </w:r>
                                </w:p>
                              </w:tc>
                              <w:tc>
                                <w:tcPr>
                                  <w:tcW w:w="2387" w:type="dxa"/>
                                </w:tcPr>
                                <w:p w14:paraId="580C5553" w14:textId="5D4A5370" w:rsidR="003D40F8" w:rsidRDefault="003D40F8" w:rsidP="003D40F8">
                                  <w:pPr>
                                    <w:spacing w:line="276" w:lineRule="auto"/>
                                    <w:jc w:val="right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totalCosts</w:t>
                                  </w:r>
                                  <w:proofErr w:type="spellEnd"/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3D40F8" w14:paraId="60ED703D" w14:textId="77777777" w:rsidTr="003D40F8">
                              <w:tc>
                                <w:tcPr>
                                  <w:tcW w:w="1555" w:type="dxa"/>
                                </w:tcPr>
                                <w:p w14:paraId="5D4EB0EF" w14:textId="5DFE2E0D" w:rsidR="003D40F8" w:rsidRDefault="003D40F8" w:rsidP="003D40F8">
                                  <w:pPr>
                                    <w:spacing w:line="276" w:lineRule="auto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Net Assets</w:t>
                                  </w:r>
                                </w:p>
                              </w:tc>
                              <w:tc>
                                <w:tcPr>
                                  <w:tcW w:w="2387" w:type="dxa"/>
                                </w:tcPr>
                                <w:p w14:paraId="2EE6A24F" w14:textId="064E6C73" w:rsidR="003D40F8" w:rsidRDefault="003D40F8" w:rsidP="003D40F8">
                                  <w:pPr>
                                    <w:spacing w:line="276" w:lineRule="auto"/>
                                    <w:jc w:val="right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{{nav}}</w:t>
                                  </w:r>
                                </w:p>
                              </w:tc>
                            </w:tr>
                            <w:tr w:rsidR="003D40F8" w14:paraId="7128C91F" w14:textId="77777777" w:rsidTr="003D40F8">
                              <w:tc>
                                <w:tcPr>
                                  <w:tcW w:w="1555" w:type="dxa"/>
                                </w:tcPr>
                                <w:p w14:paraId="0FF7AF34" w14:textId="7CC11BB0" w:rsidR="003D40F8" w:rsidRDefault="003D40F8" w:rsidP="003D40F8">
                                  <w:pPr>
                                    <w:spacing w:line="276" w:lineRule="auto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Exchange</w:t>
                                  </w:r>
                                </w:p>
                              </w:tc>
                              <w:tc>
                                <w:tcPr>
                                  <w:tcW w:w="2387" w:type="dxa"/>
                                </w:tcPr>
                                <w:p w14:paraId="2C09059B" w14:textId="31321148" w:rsidR="003D40F8" w:rsidRDefault="003D40F8" w:rsidP="003D40F8">
                                  <w:pPr>
                                    <w:spacing w:line="276" w:lineRule="auto"/>
                                    <w:jc w:val="right"/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171717" w:themeColor="accent6" w:themeShade="1A"/>
                                      <w:sz w:val="20"/>
                                      <w:szCs w:val="20"/>
                                    </w:rPr>
                                    <w:t>{{exchange}}</w:t>
                                  </w:r>
                                </w:p>
                              </w:tc>
                            </w:tr>
                          </w:tbl>
                          <w:p w14:paraId="0CDB98FC" w14:textId="392370D5" w:rsidR="00EC2C86" w:rsidRDefault="00EC2C86" w:rsidP="00FB51AF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About the Manager</w:t>
                            </w:r>
                          </w:p>
                          <w:p w14:paraId="7C320125" w14:textId="48C1BCF0" w:rsidR="00EC2C86" w:rsidRDefault="00EC2C86" w:rsidP="00EC2C86">
                            <w:pP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 w:rsidRPr="00FB51AF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EC2C86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managerBio</w:t>
                            </w:r>
                            <w:proofErr w:type="spellEnd"/>
                            <w:r w:rsidRPr="00FB51AF"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33E3707E" w14:textId="03781D49" w:rsidR="00EC2C86" w:rsidRPr="003D40F8" w:rsidRDefault="00EC2C86" w:rsidP="00FB51AF">
                            <w:pP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E1E86" id="Rectangle 4" o:spid="_x0000_s1026" style="position:absolute;margin-left:-13.45pt;margin-top:8pt;width:213pt;height:72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" fillcolor="#e6e6e6 [3209]" stroked="f" strokeweight="1pt">
                <v:textbox>
                  <w:txbxContent>
                    <w:p w14:paraId="22A4959A" w14:textId="7DE6DF6D" w:rsidR="00FB51AF" w:rsidRPr="00D97500" w:rsidRDefault="00FB51AF" w:rsidP="00FB51AF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  <w:r w:rsidRPr="00D97500"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Overview</w:t>
                      </w:r>
                    </w:p>
                    <w:p w14:paraId="5538F4DF" w14:textId="1C10A3BB" w:rsidR="00FB51AF" w:rsidRDefault="00FB51AF" w:rsidP="00FB51AF">
                      <w:pPr>
                        <w:rPr>
                          <w:color w:val="171717" w:themeColor="accent6" w:themeShade="1A"/>
                          <w:sz w:val="20"/>
                          <w:szCs w:val="20"/>
                        </w:rPr>
                      </w:pPr>
                      <w:r w:rsidRPr="00FB51AF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FB51AF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>overviewParagraph</w:t>
                      </w:r>
                      <w:proofErr w:type="spellEnd"/>
                      <w:r w:rsidRPr="00FB51AF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>}}</w:t>
                      </w:r>
                    </w:p>
                    <w:p w14:paraId="0C67C7A8" w14:textId="120697E3" w:rsidR="00593859" w:rsidRPr="002D45C9" w:rsidRDefault="00593859" w:rsidP="00FB51AF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  <w:r w:rsidRPr="00D97500"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Why {{</w:t>
                      </w:r>
                      <w:proofErr w:type="spellStart"/>
                      <w:r w:rsidRPr="00D97500"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fundTicker</w:t>
                      </w:r>
                      <w:proofErr w:type="spellEnd"/>
                      <w:r w:rsidRPr="00D97500"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}</w:t>
                      </w:r>
                      <w:proofErr w:type="gramStart"/>
                      <w:r w:rsidRPr="00D97500"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}?</w:t>
                      </w:r>
                      <w:r w:rsidR="003D40F8" w:rsidRPr="003D40F8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>{</w:t>
                      </w:r>
                      <w:proofErr w:type="gramEnd"/>
                      <w:r w:rsidR="003D40F8" w:rsidRPr="003D40F8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 xml:space="preserve">% for bullet in </w:t>
                      </w:r>
                      <w:proofErr w:type="spellStart"/>
                      <w:r w:rsidR="003D40F8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>pitchB</w:t>
                      </w:r>
                      <w:r w:rsidR="003D40F8" w:rsidRPr="003D40F8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>ullets</w:t>
                      </w:r>
                      <w:proofErr w:type="spellEnd"/>
                      <w:r w:rsidR="003D40F8" w:rsidRPr="003D40F8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5C1385A8" w14:textId="013789F4" w:rsidR="003D40F8" w:rsidRPr="00CD55BC" w:rsidRDefault="003D40F8" w:rsidP="003D40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</w:pPr>
                      <w:proofErr w:type="gramStart"/>
                      <w:r w:rsidRPr="003D40F8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NZ"/>
                          <w14:ligatures w14:val="none"/>
                        </w:rPr>
                        <w:t>{{ bullet</w:t>
                      </w:r>
                      <w:proofErr w:type="gramEnd"/>
                      <w:r w:rsidRPr="003D40F8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NZ"/>
                          <w14:ligatures w14:val="none"/>
                        </w:rPr>
                        <w:t xml:space="preserve"> }}{% </w:t>
                      </w:r>
                      <w:proofErr w:type="spellStart"/>
                      <w:r w:rsidRPr="003D40F8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NZ"/>
                          <w14:ligatures w14:val="none"/>
                        </w:rPr>
                        <w:t>endfor</w:t>
                      </w:r>
                      <w:proofErr w:type="spellEnd"/>
                      <w:r w:rsidRPr="003D40F8">
                        <w:rPr>
                          <w:rFonts w:ascii="inherit" w:eastAsia="Times New Roman" w:hAnsi="inherit" w:cs="Courier New"/>
                          <w:color w:val="0C0D0E"/>
                          <w:kern w:val="0"/>
                          <w:sz w:val="20"/>
                          <w:szCs w:val="20"/>
                          <w:bdr w:val="none" w:sz="0" w:space="0" w:color="auto" w:frame="1"/>
                          <w:lang w:eastAsia="en-NZ"/>
                          <w14:ligatures w14:val="none"/>
                        </w:rPr>
                        <w:t xml:space="preserve"> %}</w:t>
                      </w:r>
                    </w:p>
                    <w:p w14:paraId="32D7CC2D" w14:textId="77777777" w:rsidR="00CD55BC" w:rsidRDefault="00CD55BC" w:rsidP="00CD55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</w:pPr>
                    </w:p>
                    <w:p w14:paraId="7D44D57C" w14:textId="77777777" w:rsidR="00CD55BC" w:rsidRPr="00CD55BC" w:rsidRDefault="00CD55BC" w:rsidP="00CD55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</w:pPr>
                      <w:r w:rsidRPr="00CD55BC"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  <w:t xml:space="preserve">{%p if </w:t>
                      </w:r>
                      <w:proofErr w:type="spellStart"/>
                      <w:r w:rsidRPr="00CD55BC"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  <w:t>isESG</w:t>
                      </w:r>
                      <w:proofErr w:type="spellEnd"/>
                      <w:r w:rsidRPr="00CD55BC"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  <w:t xml:space="preserve"> %}</w:t>
                      </w:r>
                    </w:p>
                    <w:p w14:paraId="77F0F061" w14:textId="6C8C31BA" w:rsidR="00CD55BC" w:rsidRDefault="00CD55BC" w:rsidP="00CD55BC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ESG</w:t>
                      </w:r>
                    </w:p>
                    <w:p w14:paraId="3EF3B03C" w14:textId="07984738" w:rsidR="00CD55BC" w:rsidRPr="00CD55BC" w:rsidRDefault="00CD55BC" w:rsidP="00CD55BC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  <w:r w:rsidRPr="00CD55BC"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  <w:t>{{</w:t>
                      </w:r>
                      <w:proofErr w:type="spellStart"/>
                      <w:r w:rsidRPr="00CD55BC"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  <w:t>esgParagraph</w:t>
                      </w:r>
                      <w:proofErr w:type="spellEnd"/>
                      <w:r w:rsidRPr="00CD55BC"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  <w:t>}}</w:t>
                      </w:r>
                    </w:p>
                    <w:p w14:paraId="4032FA7C" w14:textId="7142AC8D" w:rsidR="0059534B" w:rsidRPr="0059534B" w:rsidRDefault="00CD55BC" w:rsidP="005953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</w:pPr>
                      <w:r w:rsidRPr="00CD55BC">
                        <w:rPr>
                          <w:rFonts w:ascii="var(--ff-mono)" w:eastAsia="Times New Roman" w:hAnsi="var(--ff-mono)" w:cs="Courier New"/>
                          <w:color w:val="0C0D0E"/>
                          <w:kern w:val="0"/>
                          <w:sz w:val="20"/>
                          <w:szCs w:val="20"/>
                          <w:lang w:eastAsia="en-NZ"/>
                          <w14:ligatures w14:val="none"/>
                        </w:rPr>
                        <w:t>{%p endif %}</w:t>
                      </w:r>
                    </w:p>
                    <w:p w14:paraId="5ADE7126" w14:textId="6F3730D8" w:rsidR="003D40F8" w:rsidRPr="00D97500" w:rsidRDefault="003D40F8" w:rsidP="003D40F8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  <w:r w:rsidRPr="00D97500"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Key Facts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2387"/>
                      </w:tblGrid>
                      <w:tr w:rsidR="003D40F8" w14:paraId="379AF5F2" w14:textId="77777777" w:rsidTr="003D40F8">
                        <w:tc>
                          <w:tcPr>
                            <w:tcW w:w="1555" w:type="dxa"/>
                          </w:tcPr>
                          <w:p w14:paraId="17DC2117" w14:textId="400B071E" w:rsidR="003D40F8" w:rsidRDefault="003D40F8" w:rsidP="003D40F8">
                            <w:pPr>
                              <w:spacing w:line="276" w:lineRule="auto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Inception Date</w:t>
                            </w:r>
                          </w:p>
                        </w:tc>
                        <w:tc>
                          <w:tcPr>
                            <w:tcW w:w="2387" w:type="dxa"/>
                          </w:tcPr>
                          <w:p w14:paraId="72EE3603" w14:textId="741930BC" w:rsidR="003D40F8" w:rsidRDefault="003D40F8" w:rsidP="003D40F8">
                            <w:pPr>
                              <w:spacing w:line="276" w:lineRule="auto"/>
                              <w:jc w:val="right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inceptionDate</w:t>
                            </w:r>
                            <w:proofErr w:type="spellEnd"/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c>
                      </w:tr>
                      <w:tr w:rsidR="003D40F8" w14:paraId="7F46A3D5" w14:textId="77777777" w:rsidTr="003D40F8">
                        <w:tc>
                          <w:tcPr>
                            <w:tcW w:w="1555" w:type="dxa"/>
                          </w:tcPr>
                          <w:p w14:paraId="4EDA0B45" w14:textId="12F977D1" w:rsidR="003D40F8" w:rsidRDefault="003D40F8" w:rsidP="003D40F8">
                            <w:pPr>
                              <w:spacing w:line="276" w:lineRule="auto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Benchmark</w:t>
                            </w:r>
                          </w:p>
                        </w:tc>
                        <w:tc>
                          <w:tcPr>
                            <w:tcW w:w="2387" w:type="dxa"/>
                          </w:tcPr>
                          <w:p w14:paraId="1DEF456A" w14:textId="6F1452AF" w:rsidR="003D40F8" w:rsidRDefault="003D40F8" w:rsidP="003D40F8">
                            <w:pPr>
                              <w:spacing w:line="276" w:lineRule="auto"/>
                              <w:jc w:val="right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benchmarkName</w:t>
                            </w:r>
                            <w:proofErr w:type="spellEnd"/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c>
                      </w:tr>
                      <w:tr w:rsidR="003D40F8" w14:paraId="6C323601" w14:textId="77777777" w:rsidTr="003D40F8">
                        <w:tc>
                          <w:tcPr>
                            <w:tcW w:w="1555" w:type="dxa"/>
                          </w:tcPr>
                          <w:p w14:paraId="540828A6" w14:textId="1B5416CB" w:rsidR="003D40F8" w:rsidRDefault="003D40F8" w:rsidP="003D40F8">
                            <w:pPr>
                              <w:spacing w:line="276" w:lineRule="auto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Total Costs</w:t>
                            </w:r>
                          </w:p>
                        </w:tc>
                        <w:tc>
                          <w:tcPr>
                            <w:tcW w:w="2387" w:type="dxa"/>
                          </w:tcPr>
                          <w:p w14:paraId="580C5553" w14:textId="5D4A5370" w:rsidR="003D40F8" w:rsidRDefault="003D40F8" w:rsidP="003D40F8">
                            <w:pPr>
                              <w:spacing w:line="276" w:lineRule="auto"/>
                              <w:jc w:val="right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totalCosts</w:t>
                            </w:r>
                            <w:proofErr w:type="spellEnd"/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c>
                      </w:tr>
                      <w:tr w:rsidR="003D40F8" w14:paraId="60ED703D" w14:textId="77777777" w:rsidTr="003D40F8">
                        <w:tc>
                          <w:tcPr>
                            <w:tcW w:w="1555" w:type="dxa"/>
                          </w:tcPr>
                          <w:p w14:paraId="5D4EB0EF" w14:textId="5DFE2E0D" w:rsidR="003D40F8" w:rsidRDefault="003D40F8" w:rsidP="003D40F8">
                            <w:pPr>
                              <w:spacing w:line="276" w:lineRule="auto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Net Assets</w:t>
                            </w:r>
                          </w:p>
                        </w:tc>
                        <w:tc>
                          <w:tcPr>
                            <w:tcW w:w="2387" w:type="dxa"/>
                          </w:tcPr>
                          <w:p w14:paraId="2EE6A24F" w14:textId="064E6C73" w:rsidR="003D40F8" w:rsidRDefault="003D40F8" w:rsidP="003D40F8">
                            <w:pPr>
                              <w:spacing w:line="276" w:lineRule="auto"/>
                              <w:jc w:val="right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{{nav}}</w:t>
                            </w:r>
                          </w:p>
                        </w:tc>
                      </w:tr>
                      <w:tr w:rsidR="003D40F8" w14:paraId="7128C91F" w14:textId="77777777" w:rsidTr="003D40F8">
                        <w:tc>
                          <w:tcPr>
                            <w:tcW w:w="1555" w:type="dxa"/>
                          </w:tcPr>
                          <w:p w14:paraId="0FF7AF34" w14:textId="7CC11BB0" w:rsidR="003D40F8" w:rsidRDefault="003D40F8" w:rsidP="003D40F8">
                            <w:pPr>
                              <w:spacing w:line="276" w:lineRule="auto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Exchange</w:t>
                            </w:r>
                          </w:p>
                        </w:tc>
                        <w:tc>
                          <w:tcPr>
                            <w:tcW w:w="2387" w:type="dxa"/>
                          </w:tcPr>
                          <w:p w14:paraId="2C09059B" w14:textId="31321148" w:rsidR="003D40F8" w:rsidRDefault="003D40F8" w:rsidP="003D40F8">
                            <w:pPr>
                              <w:spacing w:line="276" w:lineRule="auto"/>
                              <w:jc w:val="right"/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171717" w:themeColor="accent6" w:themeShade="1A"/>
                                <w:sz w:val="20"/>
                                <w:szCs w:val="20"/>
                              </w:rPr>
                              <w:t>{{exchange}}</w:t>
                            </w:r>
                          </w:p>
                        </w:tc>
                      </w:tr>
                    </w:tbl>
                    <w:p w14:paraId="0CDB98FC" w14:textId="392370D5" w:rsidR="00EC2C86" w:rsidRDefault="00EC2C86" w:rsidP="00FB51AF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About the Manager</w:t>
                      </w:r>
                    </w:p>
                    <w:p w14:paraId="7C320125" w14:textId="48C1BCF0" w:rsidR="00EC2C86" w:rsidRDefault="00EC2C86" w:rsidP="00EC2C86">
                      <w:pPr>
                        <w:rPr>
                          <w:color w:val="171717" w:themeColor="accent6" w:themeShade="1A"/>
                          <w:sz w:val="20"/>
                          <w:szCs w:val="20"/>
                        </w:rPr>
                      </w:pPr>
                      <w:r w:rsidRPr="00FB51AF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EC2C86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>managerBio</w:t>
                      </w:r>
                      <w:proofErr w:type="spellEnd"/>
                      <w:r w:rsidRPr="00FB51AF">
                        <w:rPr>
                          <w:color w:val="171717" w:themeColor="accent6" w:themeShade="1A"/>
                          <w:sz w:val="20"/>
                          <w:szCs w:val="20"/>
                        </w:rPr>
                        <w:t>}}</w:t>
                      </w:r>
                    </w:p>
                    <w:p w14:paraId="33E3707E" w14:textId="03781D49" w:rsidR="00EC2C86" w:rsidRPr="003D40F8" w:rsidRDefault="00EC2C86" w:rsidP="00FB51AF">
                      <w:pPr>
                        <w:rPr>
                          <w:color w:val="171717" w:themeColor="accent6" w:themeShade="1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2C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CA8B4" wp14:editId="03E4DC01">
                <wp:simplePos x="0" y="0"/>
                <wp:positionH relativeFrom="column">
                  <wp:posOffset>2531660</wp:posOffset>
                </wp:positionH>
                <wp:positionV relativeFrom="paragraph">
                  <wp:posOffset>101505</wp:posOffset>
                </wp:positionV>
                <wp:extent cx="4340225" cy="8583930"/>
                <wp:effectExtent l="0" t="0" r="0" b="0"/>
                <wp:wrapNone/>
                <wp:docPr id="19834110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0225" cy="858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F2CD0" w14:textId="77777777" w:rsidR="009B51D5" w:rsidRDefault="00D97500" w:rsidP="00D97500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 w:rsidRPr="00D97500"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Performance</w:t>
                            </w:r>
                          </w:p>
                          <w:p w14:paraId="2EB97ABF" w14:textId="266C8AF6" w:rsidR="009B51D5" w:rsidRDefault="002D6127" w:rsidP="00D97500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1BD0D1" wp14:editId="28C3EFDA">
                                  <wp:extent cx="4144645" cy="2807970"/>
                                  <wp:effectExtent l="0" t="0" r="8255" b="0"/>
                                  <wp:docPr id="1084105786" name="Picture 1" descr="returnsCh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4105786" name="Picture 1" descr="returnsChart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44645" cy="280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6"/>
                              <w:gridCol w:w="1306"/>
                              <w:gridCol w:w="1306"/>
                              <w:gridCol w:w="1307"/>
                              <w:gridCol w:w="1307"/>
                            </w:tblGrid>
                            <w:tr w:rsidR="000F08C8" w14:paraId="4C5289EF" w14:textId="77777777" w:rsidTr="000F08C8">
                              <w:trPr>
                                <w:trHeight w:val="413"/>
                              </w:trPr>
                              <w:tc>
                                <w:tcPr>
                                  <w:tcW w:w="13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1282B" w:themeFill="accent1"/>
                                  <w:vAlign w:val="center"/>
                                </w:tcPr>
                                <w:p w14:paraId="4F6B4A47" w14:textId="77777777" w:rsidR="009B51D5" w:rsidRDefault="009B51D5" w:rsidP="000F08C8">
                                  <w:pPr>
                                    <w:rPr>
                                      <w:b/>
                                      <w:bCs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1282B" w:themeFill="accent1"/>
                                  <w:vAlign w:val="center"/>
                                </w:tcPr>
                                <w:p w14:paraId="620D6B48" w14:textId="68B1E107" w:rsidR="009B51D5" w:rsidRPr="009B51D5" w:rsidRDefault="009B51D5" w:rsidP="000F08C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B51D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yr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1282B" w:themeFill="accent1"/>
                                  <w:vAlign w:val="center"/>
                                </w:tcPr>
                                <w:p w14:paraId="37D99774" w14:textId="42EE2B12" w:rsidR="009B51D5" w:rsidRPr="009B51D5" w:rsidRDefault="009B51D5" w:rsidP="000F08C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3yr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1282B" w:themeFill="accent1"/>
                                  <w:vAlign w:val="center"/>
                                </w:tcPr>
                                <w:p w14:paraId="3193FF01" w14:textId="0FEEAD56" w:rsidR="009B51D5" w:rsidRPr="009B51D5" w:rsidRDefault="009B51D5" w:rsidP="000F08C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5yr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1282B" w:themeFill="accent1"/>
                                  <w:vAlign w:val="center"/>
                                </w:tcPr>
                                <w:p w14:paraId="15AA963E" w14:textId="39A3800E" w:rsidR="009B51D5" w:rsidRPr="009B51D5" w:rsidRDefault="009B51D5" w:rsidP="000F08C8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10yr</w:t>
                                  </w:r>
                                </w:p>
                              </w:tc>
                            </w:tr>
                            <w:tr w:rsidR="000F08C8" w14:paraId="7DB4C0F9" w14:textId="77777777" w:rsidTr="00B035A3">
                              <w:tc>
                                <w:tcPr>
                                  <w:tcW w:w="13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E6E6" w:themeFill="accent6"/>
                                </w:tcPr>
                                <w:p w14:paraId="1582859F" w14:textId="6535F17D" w:rsidR="009B51D5" w:rsidRPr="009B51D5" w:rsidRDefault="009B51D5" w:rsidP="00D97500">
                                  <w:pP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r w:rsidRPr="009B51D5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E6E6" w:themeFill="accent6"/>
                                </w:tcPr>
                                <w:p w14:paraId="4B4CD889" w14:textId="15121940" w:rsidR="009B51D5" w:rsidRPr="009B51D5" w:rsidRDefault="000F08C8" w:rsidP="00D97500">
                                  <w:pP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performanceData</w:t>
                                  </w:r>
                                  <w:proofErr w:type="gramEnd"/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._1</w:t>
                                  </w:r>
                                  <w:r w:rsidR="00477D1B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ear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3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E6E6" w:themeFill="accent6"/>
                                </w:tcPr>
                                <w:p w14:paraId="5E1BED50" w14:textId="45DC74F9" w:rsidR="009B51D5" w:rsidRPr="009B51D5" w:rsidRDefault="000F08C8" w:rsidP="00D97500">
                                  <w:pP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="00F844F4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performanceData</w:t>
                                  </w:r>
                                  <w:proofErr w:type="gramEnd"/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._3</w:t>
                                  </w:r>
                                  <w:r w:rsidR="00477D1B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ear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E6E6" w:themeFill="accent6"/>
                                </w:tcPr>
                                <w:p w14:paraId="706C0554" w14:textId="3984B886" w:rsidR="009B51D5" w:rsidRPr="009B51D5" w:rsidRDefault="000F08C8" w:rsidP="00D97500">
                                  <w:pP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performanceData</w:t>
                                  </w:r>
                                  <w:proofErr w:type="gramEnd"/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._5</w:t>
                                  </w:r>
                                  <w:r w:rsidR="00477D1B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ear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6E6E6" w:themeFill="accent6"/>
                                </w:tcPr>
                                <w:p w14:paraId="7B155D99" w14:textId="1EA4791C" w:rsidR="009B51D5" w:rsidRPr="009B51D5" w:rsidRDefault="000F08C8" w:rsidP="00D97500">
                                  <w:pP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performanceData</w:t>
                                  </w:r>
                                  <w:proofErr w:type="gramEnd"/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._10</w:t>
                                  </w:r>
                                  <w:r w:rsidR="00477D1B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ear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14:paraId="038D6427" w14:textId="7C7C2BED" w:rsidR="00D97500" w:rsidRDefault="00D97500" w:rsidP="00D97500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</w:p>
                          <w:p w14:paraId="769CE4A5" w14:textId="22A4F6CB" w:rsidR="009B51D5" w:rsidRDefault="000F08C8" w:rsidP="00D97500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Top Ten Holdings</w:t>
                            </w:r>
                          </w:p>
                          <w:tbl>
                            <w:tblPr>
                              <w:tblStyle w:val="PlainTable4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3685"/>
                              <w:gridCol w:w="1434"/>
                            </w:tblGrid>
                            <w:tr w:rsidR="00EC2C86" w14:paraId="5D130A3A" w14:textId="77777777" w:rsidTr="00EC2C8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13" w:type="dxa"/>
                                  <w:shd w:val="clear" w:color="auto" w:fill="D1282B" w:themeFill="accent1"/>
                                </w:tcPr>
                                <w:p w14:paraId="0B98C8AE" w14:textId="3B6B3C7C" w:rsidR="000F08C8" w:rsidRPr="00EC2C86" w:rsidRDefault="000F08C8" w:rsidP="000F08C8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C2C8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Ticker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D1282B" w:themeFill="accent1"/>
                                </w:tcPr>
                                <w:p w14:paraId="7F5783D0" w14:textId="2EF2BADD" w:rsidR="000F08C8" w:rsidRPr="00EC2C86" w:rsidRDefault="000F08C8" w:rsidP="000F08C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C2C8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shd w:val="clear" w:color="auto" w:fill="D1282B" w:themeFill="accent1"/>
                                </w:tcPr>
                                <w:p w14:paraId="5B68C323" w14:textId="7F4C1C7D" w:rsidR="000F08C8" w:rsidRPr="00EC2C86" w:rsidRDefault="000F08C8" w:rsidP="00EC2C86">
                                  <w:pPr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C2C8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0F08C8" w14:paraId="7B9782FD" w14:textId="77777777" w:rsidTr="00EC2C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32" w:type="dxa"/>
                                  <w:gridSpan w:val="3"/>
                                </w:tcPr>
                                <w:p w14:paraId="22DC618F" w14:textId="6EA7DD37" w:rsidR="000F08C8" w:rsidRDefault="00EC2C86" w:rsidP="00D97500">
                                  <w:pPr>
                                    <w:rPr>
                                      <w:b w:val="0"/>
                                      <w:bCs w:val="0"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{%tr for r in </w:t>
                                  </w:r>
                                  <w:proofErr w:type="spellStart"/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topTenHoldings</w:t>
                                  </w:r>
                                  <w:proofErr w:type="spellEnd"/>
                                  <w:r w:rsidR="00CA06B2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%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08C8" w14:paraId="2930807C" w14:textId="77777777" w:rsidTr="00EC2C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13" w:type="dxa"/>
                                </w:tcPr>
                                <w:p w14:paraId="7E890E28" w14:textId="55A14F28" w:rsidR="000F08C8" w:rsidRPr="00EC2C86" w:rsidRDefault="00EC2C86" w:rsidP="00D97500">
                                  <w:pPr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proofErr w:type="gramEnd"/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.ticker</w:t>
                                  </w:r>
                                  <w:proofErr w:type="spellEnd"/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AF1043F" w14:textId="0156A92E" w:rsidR="000F08C8" w:rsidRPr="00EC2C86" w:rsidRDefault="00EC2C86" w:rsidP="00D97500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proofErr w:type="gramEnd"/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.name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</w:tcPr>
                                <w:p w14:paraId="3B3CDE7F" w14:textId="769AE2BD" w:rsidR="000F08C8" w:rsidRPr="00EC2C86" w:rsidRDefault="00EC2C86" w:rsidP="00EC2C86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proofErr w:type="gramEnd"/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.weight</w:t>
                                  </w:r>
                                  <w:proofErr w:type="spellEnd"/>
                                  <w:r w:rsidR="00811BB8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EC2C86">
                                    <w:rPr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F08C8" w14:paraId="1D14C6E7" w14:textId="77777777" w:rsidTr="00EC2C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32" w:type="dxa"/>
                                  <w:gridSpan w:val="3"/>
                                </w:tcPr>
                                <w:p w14:paraId="0F99DF36" w14:textId="38DE8516" w:rsidR="000F08C8" w:rsidRDefault="00EC2C86" w:rsidP="00D97500">
                                  <w:pPr>
                                    <w:rPr>
                                      <w:b w:val="0"/>
                                      <w:bCs w:val="0"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{%tr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endfor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A06B2">
                                    <w:rPr>
                                      <w:b w:val="0"/>
                                      <w:bCs w:val="0"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%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color w:val="171717" w:themeColor="accent6" w:themeShade="1A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CDDD931" w14:textId="0C1DCD38" w:rsidR="009B51D5" w:rsidRPr="00EC2C86" w:rsidRDefault="00EC2C86" w:rsidP="00D97500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0"/>
                                <w:szCs w:val="20"/>
                              </w:rPr>
                            </w:pPr>
                            <w:r w:rsidRPr="00EC2C86">
                              <w:rPr>
                                <w:b/>
                                <w:bCs/>
                                <w:color w:val="171717" w:themeColor="accent6" w:themeShade="1A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EC2C86">
                              <w:rPr>
                                <w:b/>
                                <w:bCs/>
                                <w:color w:val="171717" w:themeColor="accent6" w:themeShade="1A"/>
                                <w:sz w:val="20"/>
                                <w:szCs w:val="20"/>
                              </w:rPr>
                              <w:t>performanceDisclaimer</w:t>
                            </w:r>
                            <w:proofErr w:type="spellEnd"/>
                            <w:r w:rsidRPr="00EC2C86">
                              <w:rPr>
                                <w:b/>
                                <w:bCs/>
                                <w:color w:val="171717" w:themeColor="accent6" w:themeShade="1A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A8B4" id="Rectangle 7" o:spid="_x0000_s1027" style="position:absolute;margin-left:199.35pt;margin-top:8pt;width:341.75pt;height:67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" filled="f" stroked="f" strokeweight="1pt">
                <v:textbox>
                  <w:txbxContent>
                    <w:p w14:paraId="0FCF2CD0" w14:textId="77777777" w:rsidR="009B51D5" w:rsidRDefault="00D97500" w:rsidP="00D97500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  <w:r w:rsidRPr="00D97500"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Performance</w:t>
                      </w:r>
                    </w:p>
                    <w:p w14:paraId="2EB97ABF" w14:textId="266C8AF6" w:rsidR="009B51D5" w:rsidRDefault="002D6127" w:rsidP="00D97500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1BD0D1" wp14:editId="28C3EFDA">
                            <wp:extent cx="4144645" cy="2807970"/>
                            <wp:effectExtent l="0" t="0" r="8255" b="0"/>
                            <wp:docPr id="1084105786" name="Picture 1" descr="returnsCha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4105786" name="Picture 1" descr="returnsChart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44645" cy="280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06"/>
                        <w:gridCol w:w="1306"/>
                        <w:gridCol w:w="1306"/>
                        <w:gridCol w:w="1307"/>
                        <w:gridCol w:w="1307"/>
                      </w:tblGrid>
                      <w:tr w:rsidR="000F08C8" w14:paraId="4C5289EF" w14:textId="77777777" w:rsidTr="000F08C8">
                        <w:trPr>
                          <w:trHeight w:val="413"/>
                        </w:trPr>
                        <w:tc>
                          <w:tcPr>
                            <w:tcW w:w="13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1282B" w:themeFill="accent1"/>
                            <w:vAlign w:val="center"/>
                          </w:tcPr>
                          <w:p w14:paraId="4F6B4A47" w14:textId="77777777" w:rsidR="009B51D5" w:rsidRDefault="009B51D5" w:rsidP="000F08C8">
                            <w:pPr>
                              <w:rPr>
                                <w:b/>
                                <w:bCs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1282B" w:themeFill="accent1"/>
                            <w:vAlign w:val="center"/>
                          </w:tcPr>
                          <w:p w14:paraId="620D6B48" w14:textId="68B1E107" w:rsidR="009B51D5" w:rsidRPr="009B51D5" w:rsidRDefault="009B51D5" w:rsidP="000F08C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B51D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yr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1282B" w:themeFill="accent1"/>
                            <w:vAlign w:val="center"/>
                          </w:tcPr>
                          <w:p w14:paraId="37D99774" w14:textId="42EE2B12" w:rsidR="009B51D5" w:rsidRPr="009B51D5" w:rsidRDefault="009B51D5" w:rsidP="000F08C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3yr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1282B" w:themeFill="accent1"/>
                            <w:vAlign w:val="center"/>
                          </w:tcPr>
                          <w:p w14:paraId="3193FF01" w14:textId="0FEEAD56" w:rsidR="009B51D5" w:rsidRPr="009B51D5" w:rsidRDefault="009B51D5" w:rsidP="000F08C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5yr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1282B" w:themeFill="accent1"/>
                            <w:vAlign w:val="center"/>
                          </w:tcPr>
                          <w:p w14:paraId="15AA963E" w14:textId="39A3800E" w:rsidR="009B51D5" w:rsidRPr="009B51D5" w:rsidRDefault="009B51D5" w:rsidP="000F08C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10yr</w:t>
                            </w:r>
                          </w:p>
                        </w:tc>
                      </w:tr>
                      <w:tr w:rsidR="000F08C8" w14:paraId="7DB4C0F9" w14:textId="77777777" w:rsidTr="00B035A3">
                        <w:tc>
                          <w:tcPr>
                            <w:tcW w:w="13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E6E6" w:themeFill="accent6"/>
                          </w:tcPr>
                          <w:p w14:paraId="1582859F" w14:textId="6535F17D" w:rsidR="009B51D5" w:rsidRPr="009B51D5" w:rsidRDefault="009B51D5" w:rsidP="00D97500">
                            <w:pP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 w:rsidRPr="009B51D5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E6E6" w:themeFill="accent6"/>
                          </w:tcPr>
                          <w:p w14:paraId="4B4CD889" w14:textId="15121940" w:rsidR="009B51D5" w:rsidRPr="009B51D5" w:rsidRDefault="000F08C8" w:rsidP="00D97500">
                            <w:pP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{{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performanceData</w:t>
                            </w:r>
                            <w:proofErr w:type="gramEnd"/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._1</w:t>
                            </w:r>
                            <w:r w:rsidR="00477D1B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ear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3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E6E6" w:themeFill="accent6"/>
                          </w:tcPr>
                          <w:p w14:paraId="5E1BED50" w14:textId="45DC74F9" w:rsidR="009B51D5" w:rsidRPr="009B51D5" w:rsidRDefault="000F08C8" w:rsidP="00D97500">
                            <w:pP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{{</w:t>
                            </w:r>
                            <w:r w:rsidR="00F844F4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performanceData</w:t>
                            </w:r>
                            <w:proofErr w:type="gramEnd"/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._3</w:t>
                            </w:r>
                            <w:r w:rsidR="00477D1B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ear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E6E6" w:themeFill="accent6"/>
                          </w:tcPr>
                          <w:p w14:paraId="706C0554" w14:textId="3984B886" w:rsidR="009B51D5" w:rsidRPr="009B51D5" w:rsidRDefault="000F08C8" w:rsidP="00D97500">
                            <w:pP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{{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performanceData</w:t>
                            </w:r>
                            <w:proofErr w:type="gramEnd"/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._5</w:t>
                            </w:r>
                            <w:r w:rsidR="00477D1B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ear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3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6E6E6" w:themeFill="accent6"/>
                          </w:tcPr>
                          <w:p w14:paraId="7B155D99" w14:textId="1EA4791C" w:rsidR="009B51D5" w:rsidRPr="009B51D5" w:rsidRDefault="000F08C8" w:rsidP="00D97500">
                            <w:pP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{{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performanceData</w:t>
                            </w:r>
                            <w:proofErr w:type="gramEnd"/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._10</w:t>
                            </w:r>
                            <w:r w:rsidR="00477D1B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ear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</w:tr>
                    </w:tbl>
                    <w:p w14:paraId="038D6427" w14:textId="7C7C2BED" w:rsidR="00D97500" w:rsidRDefault="00D97500" w:rsidP="00D97500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</w:p>
                    <w:p w14:paraId="769CE4A5" w14:textId="22A4F6CB" w:rsidR="009B51D5" w:rsidRDefault="000F08C8" w:rsidP="00D97500">
                      <w:pP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171717" w:themeColor="accent6" w:themeShade="1A"/>
                          <w:sz w:val="28"/>
                          <w:szCs w:val="28"/>
                        </w:rPr>
                        <w:t>Top Ten Holdings</w:t>
                      </w:r>
                    </w:p>
                    <w:tbl>
                      <w:tblPr>
                        <w:tblStyle w:val="PlainTable4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3685"/>
                        <w:gridCol w:w="1434"/>
                      </w:tblGrid>
                      <w:tr w:rsidR="00EC2C86" w14:paraId="5D130A3A" w14:textId="77777777" w:rsidTr="00EC2C8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13" w:type="dxa"/>
                            <w:shd w:val="clear" w:color="auto" w:fill="D1282B" w:themeFill="accent1"/>
                          </w:tcPr>
                          <w:p w14:paraId="0B98C8AE" w14:textId="3B6B3C7C" w:rsidR="000F08C8" w:rsidRPr="00EC2C86" w:rsidRDefault="000F08C8" w:rsidP="000F08C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2C8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Ticker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D1282B" w:themeFill="accent1"/>
                          </w:tcPr>
                          <w:p w14:paraId="7F5783D0" w14:textId="2EF2BADD" w:rsidR="000F08C8" w:rsidRPr="00EC2C86" w:rsidRDefault="000F08C8" w:rsidP="000F08C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2C8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34" w:type="dxa"/>
                            <w:shd w:val="clear" w:color="auto" w:fill="D1282B" w:themeFill="accent1"/>
                          </w:tcPr>
                          <w:p w14:paraId="5B68C323" w14:textId="7F4C1C7D" w:rsidR="000F08C8" w:rsidRPr="00EC2C86" w:rsidRDefault="000F08C8" w:rsidP="00EC2C86">
                            <w:pPr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2C8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Weight</w:t>
                            </w:r>
                          </w:p>
                        </w:tc>
                      </w:tr>
                      <w:tr w:rsidR="000F08C8" w14:paraId="7B9782FD" w14:textId="77777777" w:rsidTr="00EC2C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32" w:type="dxa"/>
                            <w:gridSpan w:val="3"/>
                          </w:tcPr>
                          <w:p w14:paraId="22DC618F" w14:textId="6EA7DD37" w:rsidR="000F08C8" w:rsidRDefault="00EC2C86" w:rsidP="00D97500">
                            <w:pPr>
                              <w:rPr>
                                <w:b w:val="0"/>
                                <w:bCs w:val="0"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{%tr for r in </w:t>
                            </w:r>
                            <w:proofErr w:type="spellStart"/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topTenHoldings</w:t>
                            </w:r>
                            <w:proofErr w:type="spellEnd"/>
                            <w:r w:rsidR="00CA06B2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%</w:t>
                            </w:r>
                            <w:r>
                              <w:rPr>
                                <w:b w:val="0"/>
                                <w:bCs w:val="0"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c>
                      </w:tr>
                      <w:tr w:rsidR="000F08C8" w14:paraId="2930807C" w14:textId="77777777" w:rsidTr="00EC2C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13" w:type="dxa"/>
                          </w:tcPr>
                          <w:p w14:paraId="7E890E28" w14:textId="55A14F28" w:rsidR="000F08C8" w:rsidRPr="00EC2C86" w:rsidRDefault="00EC2C86" w:rsidP="00D97500">
                            <w:pPr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{{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r</w:t>
                            </w:r>
                            <w:proofErr w:type="gramEnd"/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.ticker</w:t>
                            </w:r>
                            <w:proofErr w:type="spellEnd"/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AF1043F" w14:textId="0156A92E" w:rsidR="000F08C8" w:rsidRPr="00EC2C86" w:rsidRDefault="00EC2C86" w:rsidP="00D9750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{{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r</w:t>
                            </w:r>
                            <w:proofErr w:type="gramEnd"/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.name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434" w:type="dxa"/>
                          </w:tcPr>
                          <w:p w14:paraId="3B3CDE7F" w14:textId="769AE2BD" w:rsidR="000F08C8" w:rsidRPr="00EC2C86" w:rsidRDefault="00EC2C86" w:rsidP="00EC2C86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{{</w:t>
                            </w:r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r</w:t>
                            </w:r>
                            <w:proofErr w:type="gramEnd"/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.weight</w:t>
                            </w:r>
                            <w:proofErr w:type="spellEnd"/>
                            <w:r w:rsidR="00811BB8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C2C86">
                              <w:rPr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c>
                      </w:tr>
                      <w:tr w:rsidR="000F08C8" w14:paraId="1D14C6E7" w14:textId="77777777" w:rsidTr="00EC2C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32" w:type="dxa"/>
                            <w:gridSpan w:val="3"/>
                          </w:tcPr>
                          <w:p w14:paraId="0F99DF36" w14:textId="38DE8516" w:rsidR="000F08C8" w:rsidRDefault="00EC2C86" w:rsidP="00D97500">
                            <w:pPr>
                              <w:rPr>
                                <w:b w:val="0"/>
                                <w:bCs w:val="0"/>
                                <w:color w:val="171717" w:themeColor="accent6" w:themeShade="1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{%tr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171717" w:themeColor="accent6" w:themeShade="1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A06B2">
                              <w:rPr>
                                <w:b w:val="0"/>
                                <w:bCs w:val="0"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%</w:t>
                            </w:r>
                            <w:r>
                              <w:rPr>
                                <w:b w:val="0"/>
                                <w:bCs w:val="0"/>
                                <w:color w:val="171717" w:themeColor="accent6" w:themeShade="1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CDDD931" w14:textId="0C1DCD38" w:rsidR="009B51D5" w:rsidRPr="00EC2C86" w:rsidRDefault="00EC2C86" w:rsidP="00D97500">
                      <w:pPr>
                        <w:rPr>
                          <w:b/>
                          <w:bCs/>
                          <w:color w:val="171717" w:themeColor="accent6" w:themeShade="1A"/>
                          <w:sz w:val="20"/>
                          <w:szCs w:val="20"/>
                        </w:rPr>
                      </w:pPr>
                      <w:r w:rsidRPr="00EC2C86">
                        <w:rPr>
                          <w:b/>
                          <w:bCs/>
                          <w:color w:val="171717" w:themeColor="accent6" w:themeShade="1A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EC2C86">
                        <w:rPr>
                          <w:b/>
                          <w:bCs/>
                          <w:color w:val="171717" w:themeColor="accent6" w:themeShade="1A"/>
                          <w:sz w:val="20"/>
                          <w:szCs w:val="20"/>
                        </w:rPr>
                        <w:t>performanceDisclaimer</w:t>
                      </w:r>
                      <w:proofErr w:type="spellEnd"/>
                      <w:r w:rsidRPr="00EC2C86">
                        <w:rPr>
                          <w:b/>
                          <w:bCs/>
                          <w:color w:val="171717" w:themeColor="accent6" w:themeShade="1A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FB51AF">
        <w:t xml:space="preserve"> </w:t>
      </w:r>
    </w:p>
    <w:p w14:paraId="70851232" w14:textId="77777777" w:rsidR="00D97500" w:rsidRPr="00D97500" w:rsidRDefault="00D97500" w:rsidP="00D97500"/>
    <w:p w14:paraId="7DBB5F29" w14:textId="77777777" w:rsidR="00D97500" w:rsidRPr="00D97500" w:rsidRDefault="00D97500" w:rsidP="00D97500"/>
    <w:p w14:paraId="448CE639" w14:textId="77777777" w:rsidR="009B51D5" w:rsidRPr="00D97500" w:rsidRDefault="009B51D5" w:rsidP="00D97500">
      <w:pPr>
        <w:tabs>
          <w:tab w:val="left" w:pos="9349"/>
        </w:tabs>
      </w:pPr>
    </w:p>
    <w:sectPr w:rsidR="009B51D5" w:rsidRPr="00D97500" w:rsidSect="00247BD4">
      <w:headerReference w:type="default" r:id="rId9"/>
      <w:footerReference w:type="default" r:id="rId10"/>
      <w:pgSz w:w="11906" w:h="16838"/>
      <w:pgMar w:top="720" w:right="720" w:bottom="720" w:left="720" w:header="141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BFFC3" w14:textId="77777777" w:rsidR="00FB2A28" w:rsidRDefault="00FB2A28" w:rsidP="00877E02">
      <w:pPr>
        <w:spacing w:after="0" w:line="240" w:lineRule="auto"/>
      </w:pPr>
      <w:r>
        <w:separator/>
      </w:r>
    </w:p>
  </w:endnote>
  <w:endnote w:type="continuationSeparator" w:id="0">
    <w:p w14:paraId="47737E91" w14:textId="77777777" w:rsidR="00FB2A28" w:rsidRDefault="00FB2A28" w:rsidP="0087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61533" w14:textId="69047AB0" w:rsidR="00EC2C86" w:rsidRDefault="00EC2C86">
    <w:pPr>
      <w:pStyle w:val="Footer"/>
    </w:pPr>
  </w:p>
  <w:p w14:paraId="782B2D7F" w14:textId="77777777" w:rsidR="00EC2C86" w:rsidRDefault="00EC2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920B5" w14:textId="77777777" w:rsidR="00FB2A28" w:rsidRDefault="00FB2A28" w:rsidP="00877E02">
      <w:pPr>
        <w:spacing w:after="0" w:line="240" w:lineRule="auto"/>
      </w:pPr>
      <w:r>
        <w:separator/>
      </w:r>
    </w:p>
  </w:footnote>
  <w:footnote w:type="continuationSeparator" w:id="0">
    <w:p w14:paraId="3EEB3449" w14:textId="77777777" w:rsidR="00FB2A28" w:rsidRDefault="00FB2A28" w:rsidP="0087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186C0" w14:textId="5D7BAD96" w:rsidR="00877E02" w:rsidRDefault="0059385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6CDDE45" wp14:editId="734298A9">
          <wp:simplePos x="0" y="0"/>
          <wp:positionH relativeFrom="column">
            <wp:posOffset>5135880</wp:posOffset>
          </wp:positionH>
          <wp:positionV relativeFrom="paragraph">
            <wp:posOffset>-720296</wp:posOffset>
          </wp:positionV>
          <wp:extent cx="1733550" cy="791845"/>
          <wp:effectExtent l="0" t="0" r="0" b="0"/>
          <wp:wrapSquare wrapText="bothSides"/>
          <wp:docPr id="1208369956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8369956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691E9" wp14:editId="6E60212A">
              <wp:simplePos x="0" y="0"/>
              <wp:positionH relativeFrom="column">
                <wp:posOffset>1546023</wp:posOffset>
              </wp:positionH>
              <wp:positionV relativeFrom="paragraph">
                <wp:posOffset>-730657</wp:posOffset>
              </wp:positionV>
              <wp:extent cx="3662886" cy="801370"/>
              <wp:effectExtent l="0" t="0" r="0" b="0"/>
              <wp:wrapNone/>
              <wp:docPr id="310127771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2886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4F28D6" w14:textId="32917C3B" w:rsidR="00593859" w:rsidRPr="00593859" w:rsidRDefault="00593859" w:rsidP="00593859">
                          <w:pPr>
                            <w:rPr>
                              <w:color w:val="171717" w:themeColor="accent6" w:themeShade="1A"/>
                              <w:sz w:val="32"/>
                              <w:szCs w:val="32"/>
                            </w:rPr>
                          </w:pPr>
                          <w:r w:rsidRPr="00593859">
                            <w:rPr>
                              <w:color w:val="171717" w:themeColor="accent6" w:themeShade="1A"/>
                              <w:sz w:val="32"/>
                              <w:szCs w:val="32"/>
                            </w:rPr>
                            <w:t>{{</w:t>
                          </w:r>
                          <w:proofErr w:type="spellStart"/>
                          <w:r w:rsidRPr="00593859">
                            <w:rPr>
                              <w:color w:val="171717" w:themeColor="accent6" w:themeShade="1A"/>
                              <w:sz w:val="32"/>
                              <w:szCs w:val="32"/>
                            </w:rPr>
                            <w:t>fundName</w:t>
                          </w:r>
                          <w:proofErr w:type="spellEnd"/>
                          <w:r w:rsidRPr="00593859">
                            <w:rPr>
                              <w:color w:val="171717" w:themeColor="accent6" w:themeShade="1A"/>
                              <w:sz w:val="32"/>
                              <w:szCs w:val="32"/>
                            </w:rPr>
                            <w:t>}}</w:t>
                          </w:r>
                        </w:p>
                        <w:p w14:paraId="4C218B4C" w14:textId="4E6D8358" w:rsidR="00593859" w:rsidRPr="00593859" w:rsidRDefault="00593859" w:rsidP="00593859">
                          <w:pPr>
                            <w:rPr>
                              <w:color w:val="171717" w:themeColor="accent6" w:themeShade="1A"/>
                              <w:sz w:val="20"/>
                              <w:szCs w:val="20"/>
                            </w:rPr>
                          </w:pPr>
                          <w:r w:rsidRPr="00593859">
                            <w:rPr>
                              <w:color w:val="171717" w:themeColor="accent6" w:themeShade="1A"/>
                              <w:sz w:val="20"/>
                              <w:szCs w:val="20"/>
                            </w:rPr>
                            <w:t>Factsheet data as of {{date}}.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6691E9" id="Rectangle 6" o:spid="_x0000_s1028" style="position:absolute;margin-left:121.75pt;margin-top:-57.55pt;width:288.4pt;height:6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" filled="f" stroked="f" strokeweight="1pt">
              <v:textbox>
                <w:txbxContent>
                  <w:p w14:paraId="084F28D6" w14:textId="32917C3B" w:rsidR="00593859" w:rsidRPr="00593859" w:rsidRDefault="00593859" w:rsidP="00593859">
                    <w:pPr>
                      <w:rPr>
                        <w:color w:val="171717" w:themeColor="accent6" w:themeShade="1A"/>
                        <w:sz w:val="32"/>
                        <w:szCs w:val="32"/>
                      </w:rPr>
                    </w:pPr>
                    <w:r w:rsidRPr="00593859">
                      <w:rPr>
                        <w:color w:val="171717" w:themeColor="accent6" w:themeShade="1A"/>
                        <w:sz w:val="32"/>
                        <w:szCs w:val="32"/>
                      </w:rPr>
                      <w:t>{{</w:t>
                    </w:r>
                    <w:proofErr w:type="spellStart"/>
                    <w:r w:rsidRPr="00593859">
                      <w:rPr>
                        <w:color w:val="171717" w:themeColor="accent6" w:themeShade="1A"/>
                        <w:sz w:val="32"/>
                        <w:szCs w:val="32"/>
                      </w:rPr>
                      <w:t>fundName</w:t>
                    </w:r>
                    <w:proofErr w:type="spellEnd"/>
                    <w:r w:rsidRPr="00593859">
                      <w:rPr>
                        <w:color w:val="171717" w:themeColor="accent6" w:themeShade="1A"/>
                        <w:sz w:val="32"/>
                        <w:szCs w:val="32"/>
                      </w:rPr>
                      <w:t>}}</w:t>
                    </w:r>
                  </w:p>
                  <w:p w14:paraId="4C218B4C" w14:textId="4E6D8358" w:rsidR="00593859" w:rsidRPr="00593859" w:rsidRDefault="00593859" w:rsidP="00593859">
                    <w:pPr>
                      <w:rPr>
                        <w:color w:val="171717" w:themeColor="accent6" w:themeShade="1A"/>
                        <w:sz w:val="20"/>
                        <w:szCs w:val="20"/>
                      </w:rPr>
                    </w:pPr>
                    <w:r w:rsidRPr="00593859">
                      <w:rPr>
                        <w:color w:val="171717" w:themeColor="accent6" w:themeShade="1A"/>
                        <w:sz w:val="20"/>
                        <w:szCs w:val="20"/>
                      </w:rPr>
                      <w:t>Factsheet data as of {{date}}.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B50241" wp14:editId="60C9EC67">
              <wp:simplePos x="0" y="0"/>
              <wp:positionH relativeFrom="column">
                <wp:posOffset>-171780</wp:posOffset>
              </wp:positionH>
              <wp:positionV relativeFrom="paragraph">
                <wp:posOffset>-730657</wp:posOffset>
              </wp:positionV>
              <wp:extent cx="1717803" cy="801370"/>
              <wp:effectExtent l="0" t="0" r="0" b="0"/>
              <wp:wrapNone/>
              <wp:docPr id="133124680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7803" cy="80137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1397E6" w14:textId="0D766B21" w:rsidR="00FB51AF" w:rsidRPr="00266A27" w:rsidRDefault="00FB51AF" w:rsidP="00266A27">
                          <w:pPr>
                            <w:jc w:val="center"/>
                            <w:rPr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266A27">
                            <w:rPr>
                              <w:b/>
                              <w:bCs/>
                              <w:sz w:val="56"/>
                              <w:szCs w:val="56"/>
                            </w:rPr>
                            <w:t>{{</w:t>
                          </w:r>
                          <w:proofErr w:type="spellStart"/>
                          <w:r w:rsidRPr="00266A27">
                            <w:rPr>
                              <w:b/>
                              <w:bCs/>
                              <w:sz w:val="56"/>
                              <w:szCs w:val="56"/>
                            </w:rPr>
                            <w:t>fundTicker</w:t>
                          </w:r>
                          <w:proofErr w:type="spellEnd"/>
                          <w:r w:rsidRPr="00266A27">
                            <w:rPr>
                              <w:b/>
                              <w:bCs/>
                              <w:sz w:val="56"/>
                              <w:szCs w:val="56"/>
                            </w:rPr>
                            <w:t>}</w:t>
                          </w:r>
                          <w:r w:rsidR="008A2BBD" w:rsidRPr="00266A27">
                            <w:rPr>
                              <w:b/>
                              <w:bCs/>
                              <w:sz w:val="56"/>
                              <w:szCs w:val="5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B50241" id="Rectangle 3" o:spid="_x0000_s1029" style="position:absolute;margin-left:-13.55pt;margin-top:-57.55pt;width:135.25pt;height: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" fillcolor="#d1282b [3204]" stroked="f" strokeweight="1pt">
              <v:textbox>
                <w:txbxContent>
                  <w:p w14:paraId="621397E6" w14:textId="0D766B21" w:rsidR="00FB51AF" w:rsidRPr="00266A27" w:rsidRDefault="00FB51AF" w:rsidP="00266A27">
                    <w:pPr>
                      <w:jc w:val="center"/>
                      <w:rPr>
                        <w:b/>
                        <w:bCs/>
                        <w:sz w:val="56"/>
                        <w:szCs w:val="56"/>
                      </w:rPr>
                    </w:pPr>
                    <w:r w:rsidRPr="00266A27">
                      <w:rPr>
                        <w:b/>
                        <w:bCs/>
                        <w:sz w:val="56"/>
                        <w:szCs w:val="56"/>
                      </w:rPr>
                      <w:t>{{</w:t>
                    </w:r>
                    <w:proofErr w:type="spellStart"/>
                    <w:r w:rsidRPr="00266A27">
                      <w:rPr>
                        <w:b/>
                        <w:bCs/>
                        <w:sz w:val="56"/>
                        <w:szCs w:val="56"/>
                      </w:rPr>
                      <w:t>fundTicker</w:t>
                    </w:r>
                    <w:proofErr w:type="spellEnd"/>
                    <w:r w:rsidRPr="00266A27">
                      <w:rPr>
                        <w:b/>
                        <w:bCs/>
                        <w:sz w:val="56"/>
                        <w:szCs w:val="56"/>
                      </w:rPr>
                      <w:t>}</w:t>
                    </w:r>
                    <w:r w:rsidR="008A2BBD" w:rsidRPr="00266A27">
                      <w:rPr>
                        <w:b/>
                        <w:bCs/>
                        <w:sz w:val="56"/>
                        <w:szCs w:val="56"/>
                      </w:rPr>
                      <w:t>}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0100F"/>
    <w:multiLevelType w:val="hybridMultilevel"/>
    <w:tmpl w:val="7AA6BC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19"/>
    <w:rsid w:val="00023349"/>
    <w:rsid w:val="00065DCA"/>
    <w:rsid w:val="00081352"/>
    <w:rsid w:val="000930A7"/>
    <w:rsid w:val="000F08C8"/>
    <w:rsid w:val="000F6CBC"/>
    <w:rsid w:val="0011466E"/>
    <w:rsid w:val="001B5EE9"/>
    <w:rsid w:val="00247BD4"/>
    <w:rsid w:val="00266A27"/>
    <w:rsid w:val="00277D74"/>
    <w:rsid w:val="00281993"/>
    <w:rsid w:val="002C4C11"/>
    <w:rsid w:val="002D45C9"/>
    <w:rsid w:val="002D6127"/>
    <w:rsid w:val="00316419"/>
    <w:rsid w:val="00324C74"/>
    <w:rsid w:val="0035320B"/>
    <w:rsid w:val="003A5EDD"/>
    <w:rsid w:val="003D40F8"/>
    <w:rsid w:val="003E6FD9"/>
    <w:rsid w:val="00406DFE"/>
    <w:rsid w:val="00434128"/>
    <w:rsid w:val="00477D1B"/>
    <w:rsid w:val="00593859"/>
    <w:rsid w:val="00594F37"/>
    <w:rsid w:val="0059534B"/>
    <w:rsid w:val="00597885"/>
    <w:rsid w:val="005A5D52"/>
    <w:rsid w:val="0064409C"/>
    <w:rsid w:val="00706387"/>
    <w:rsid w:val="007677FA"/>
    <w:rsid w:val="007B61D1"/>
    <w:rsid w:val="00811BB8"/>
    <w:rsid w:val="008122F0"/>
    <w:rsid w:val="00850121"/>
    <w:rsid w:val="00877E02"/>
    <w:rsid w:val="008A2BBD"/>
    <w:rsid w:val="00970BFC"/>
    <w:rsid w:val="00985C3B"/>
    <w:rsid w:val="009B51D5"/>
    <w:rsid w:val="009F785C"/>
    <w:rsid w:val="00AB37F3"/>
    <w:rsid w:val="00B035A3"/>
    <w:rsid w:val="00B1246C"/>
    <w:rsid w:val="00B86DB7"/>
    <w:rsid w:val="00CA06B2"/>
    <w:rsid w:val="00CA6BDA"/>
    <w:rsid w:val="00CB469B"/>
    <w:rsid w:val="00CD55BC"/>
    <w:rsid w:val="00D97500"/>
    <w:rsid w:val="00DC051F"/>
    <w:rsid w:val="00DD6610"/>
    <w:rsid w:val="00E3768E"/>
    <w:rsid w:val="00E569C6"/>
    <w:rsid w:val="00E6121D"/>
    <w:rsid w:val="00E8604B"/>
    <w:rsid w:val="00EA0592"/>
    <w:rsid w:val="00EA6243"/>
    <w:rsid w:val="00EC2C86"/>
    <w:rsid w:val="00EC4ACC"/>
    <w:rsid w:val="00F16D89"/>
    <w:rsid w:val="00F61F40"/>
    <w:rsid w:val="00F844F4"/>
    <w:rsid w:val="00FB2A28"/>
    <w:rsid w:val="00FB51AF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66132"/>
  <w15:chartTrackingRefBased/>
  <w15:docId w15:val="{F4E08840-582E-4B49-88A0-D01DC8D0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C1E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C1E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19"/>
    <w:pPr>
      <w:keepNext/>
      <w:keepLines/>
      <w:spacing w:before="160" w:after="80"/>
      <w:outlineLvl w:val="2"/>
    </w:pPr>
    <w:rPr>
      <w:rFonts w:eastAsiaTheme="majorEastAsia" w:cstheme="majorBidi"/>
      <w:color w:val="9C1E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C1E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19"/>
    <w:pPr>
      <w:keepNext/>
      <w:keepLines/>
      <w:spacing w:before="80" w:after="40"/>
      <w:outlineLvl w:val="4"/>
    </w:pPr>
    <w:rPr>
      <w:rFonts w:eastAsiaTheme="majorEastAsia" w:cstheme="majorBidi"/>
      <w:color w:val="9C1E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19"/>
    <w:rPr>
      <w:rFonts w:asciiTheme="majorHAnsi" w:eastAsiaTheme="majorEastAsia" w:hAnsiTheme="majorHAnsi" w:cstheme="majorBidi"/>
      <w:color w:val="9C1E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419"/>
    <w:rPr>
      <w:rFonts w:asciiTheme="majorHAnsi" w:eastAsiaTheme="majorEastAsia" w:hAnsiTheme="majorHAnsi" w:cstheme="majorBidi"/>
      <w:color w:val="9C1E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19"/>
    <w:rPr>
      <w:rFonts w:eastAsiaTheme="majorEastAsia" w:cstheme="majorBidi"/>
      <w:color w:val="9C1E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419"/>
    <w:rPr>
      <w:rFonts w:eastAsiaTheme="majorEastAsia" w:cstheme="majorBidi"/>
      <w:i/>
      <w:iCs/>
      <w:color w:val="9C1E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19"/>
    <w:rPr>
      <w:rFonts w:eastAsiaTheme="majorEastAsia" w:cstheme="majorBidi"/>
      <w:color w:val="9C1E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19"/>
    <w:rPr>
      <w:i/>
      <w:iCs/>
      <w:color w:val="9C1E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19"/>
    <w:pPr>
      <w:pBdr>
        <w:top w:val="single" w:sz="4" w:space="10" w:color="9C1E1F" w:themeColor="accent1" w:themeShade="BF"/>
        <w:bottom w:val="single" w:sz="4" w:space="10" w:color="9C1E1F" w:themeColor="accent1" w:themeShade="BF"/>
      </w:pBdr>
      <w:spacing w:before="360" w:after="360"/>
      <w:ind w:left="864" w:right="864"/>
      <w:jc w:val="center"/>
    </w:pPr>
    <w:rPr>
      <w:i/>
      <w:iCs/>
      <w:color w:val="9C1E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19"/>
    <w:rPr>
      <w:i/>
      <w:iCs/>
      <w:color w:val="9C1E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19"/>
    <w:rPr>
      <w:b/>
      <w:bCs/>
      <w:smallCaps/>
      <w:color w:val="9C1E1F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02"/>
  </w:style>
  <w:style w:type="paragraph" w:styleId="Footer">
    <w:name w:val="footer"/>
    <w:basedOn w:val="Normal"/>
    <w:link w:val="FooterChar"/>
    <w:uiPriority w:val="99"/>
    <w:unhideWhenUsed/>
    <w:rsid w:val="0087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0F8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40F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D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C2C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laborative">
      <a:dk1>
        <a:sysClr val="windowText" lastClr="000000"/>
      </a:dk1>
      <a:lt1>
        <a:sysClr val="window" lastClr="FFFFFF"/>
      </a:lt1>
      <a:dk2>
        <a:srgbClr val="2A2726"/>
      </a:dk2>
      <a:lt2>
        <a:srgbClr val="EEECE1"/>
      </a:lt2>
      <a:accent1>
        <a:srgbClr val="D1282B"/>
      </a:accent1>
      <a:accent2>
        <a:srgbClr val="777877"/>
      </a:accent2>
      <a:accent3>
        <a:srgbClr val="32A0A3"/>
      </a:accent3>
      <a:accent4>
        <a:srgbClr val="FFE90F"/>
      </a:accent4>
      <a:accent5>
        <a:srgbClr val="CFCFCF"/>
      </a:accent5>
      <a:accent6>
        <a:srgbClr val="E6E6E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676B-4315-4118-9563-CAAB6FA4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Davidson</dc:creator>
  <cp:keywords/>
  <dc:description/>
  <cp:lastModifiedBy>Callum Davidson</cp:lastModifiedBy>
  <cp:revision>21</cp:revision>
  <dcterms:created xsi:type="dcterms:W3CDTF">2024-09-20T02:46:00Z</dcterms:created>
  <dcterms:modified xsi:type="dcterms:W3CDTF">2024-09-22T23:38:00Z</dcterms:modified>
</cp:coreProperties>
</file>