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C43F19">
          <w:r>
            <w:rPr>
              <w:noProof/>
              <w:lang w:eastAsia="en-CA"/>
            </w:rPr>
            <w:pict>
              <v:group id="Group 193" o:spid="_x0000_s1026" style="position:absolute;margin-left:35.2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Chris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Klassen</w:t>
                            </w:r>
                            <w:proofErr w:type="spellEnd"/>
                            <w:r w:rsidR="00D02D91">
                              <w:rPr>
                                <w:color w:val="FFFFFF" w:themeColor="background1"/>
                              </w:rPr>
                              <w:t xml:space="preserve"> – Melvin Loho – Jonathan Chu – Joel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C43F19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D02D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Windows assignment </w:t>
                            </w:r>
                            <w:r w:rsidR="00666C5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512C5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UI Mockups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6B539A" w:rsidRDefault="0023243B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3193341" w:history="1">
            <w:r w:rsidR="006B539A" w:rsidRPr="0090437B">
              <w:rPr>
                <w:rStyle w:val="Hyperlink"/>
                <w:noProof/>
              </w:rPr>
              <w:t>Unicast Mode</w:t>
            </w:r>
            <w:r w:rsidR="006B539A">
              <w:rPr>
                <w:noProof/>
                <w:webHidden/>
              </w:rPr>
              <w:tab/>
            </w:r>
            <w:r w:rsidR="006B539A">
              <w:rPr>
                <w:noProof/>
                <w:webHidden/>
              </w:rPr>
              <w:fldChar w:fldCharType="begin"/>
            </w:r>
            <w:r w:rsidR="006B539A">
              <w:rPr>
                <w:noProof/>
                <w:webHidden/>
              </w:rPr>
              <w:instrText xml:space="preserve"> PAGEREF _Toc413193341 \h </w:instrText>
            </w:r>
            <w:r w:rsidR="006B539A">
              <w:rPr>
                <w:noProof/>
                <w:webHidden/>
              </w:rPr>
            </w:r>
            <w:r w:rsidR="006B539A">
              <w:rPr>
                <w:noProof/>
                <w:webHidden/>
              </w:rPr>
              <w:fldChar w:fldCharType="separate"/>
            </w:r>
            <w:r w:rsidR="006B539A">
              <w:rPr>
                <w:noProof/>
                <w:webHidden/>
              </w:rPr>
              <w:t>2</w:t>
            </w:r>
            <w:r w:rsidR="006B539A">
              <w:rPr>
                <w:noProof/>
                <w:webHidden/>
              </w:rPr>
              <w:fldChar w:fldCharType="end"/>
            </w:r>
          </w:hyperlink>
        </w:p>
        <w:p w:rsidR="006B539A" w:rsidRDefault="006B539A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3193342" w:history="1">
            <w:r w:rsidRPr="0090437B">
              <w:rPr>
                <w:rStyle w:val="Hyperlink"/>
                <w:noProof/>
              </w:rPr>
              <w:t>Multicast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39A" w:rsidRDefault="006B539A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3193343" w:history="1">
            <w:r w:rsidRPr="0090437B">
              <w:rPr>
                <w:rStyle w:val="Hyperlink"/>
                <w:noProof/>
              </w:rPr>
              <w:t>Microphone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4E2" w:rsidRDefault="0023243B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8124A9" w:rsidRDefault="00512C5A" w:rsidP="000C62F7">
      <w:pPr>
        <w:pStyle w:val="Heading1"/>
      </w:pPr>
      <w:bookmarkStart w:id="0" w:name="_Toc413193341"/>
      <w:r>
        <w:lastRenderedPageBreak/>
        <w:t>Unicast Mode</w:t>
      </w:r>
      <w:bookmarkEnd w:id="0"/>
    </w:p>
    <w:p w:rsidR="000C62F7" w:rsidRPr="000C62F7" w:rsidRDefault="000C62F7" w:rsidP="000C62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pt;height:224.65pt;mso-position-vertical:absolute" o:bordertopcolor="this" o:borderleftcolor="this" o:borderbottomcolor="this" o:borderrightcolor="this">
            <v:imagedata r:id="rId7" o:title="Unica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0C62F7" w:rsidRDefault="000C62F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0C62F7" w:rsidRDefault="00512C5A" w:rsidP="000C62F7">
      <w:pPr>
        <w:pStyle w:val="Heading1"/>
      </w:pPr>
      <w:bookmarkStart w:id="1" w:name="_Toc413193342"/>
      <w:r>
        <w:lastRenderedPageBreak/>
        <w:t>Multicast Mode</w:t>
      </w:r>
      <w:bookmarkEnd w:id="1"/>
    </w:p>
    <w:p w:rsidR="000C62F7" w:rsidRDefault="000C62F7" w:rsidP="000C62F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pict>
          <v:shape id="_x0000_i1026" type="#_x0000_t75" style="width:351.35pt;height:225.2pt" o:bordertopcolor="this" o:borderleftcolor="this" o:borderbottomcolor="this" o:borderrightcolor="this">
            <v:imagedata r:id="rId8" o:title="Multica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  <w:r>
        <w:br w:type="page"/>
      </w:r>
    </w:p>
    <w:p w:rsidR="00516FF0" w:rsidRDefault="00512C5A" w:rsidP="000C62F7">
      <w:pPr>
        <w:pStyle w:val="Heading1"/>
      </w:pPr>
      <w:bookmarkStart w:id="2" w:name="_Toc413193343"/>
      <w:r>
        <w:lastRenderedPageBreak/>
        <w:t>Microphone Mode</w:t>
      </w:r>
      <w:bookmarkEnd w:id="2"/>
    </w:p>
    <w:p w:rsidR="000C62F7" w:rsidRPr="000C62F7" w:rsidRDefault="006375D7" w:rsidP="000C62F7">
      <w:r>
        <w:pict>
          <v:shape id="_x0000_i1027" type="#_x0000_t75" style="width:351.35pt;height:225.2pt;mso-position-vertical:absolute" o:bordertopcolor="this" o:borderleftcolor="this" o:borderbottomcolor="this" o:borderrightcolor="this">
            <v:imagedata r:id="rId9" o:title="Microphon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  <w:bookmarkStart w:id="3" w:name="_GoBack"/>
      <w:bookmarkEnd w:id="3"/>
    </w:p>
    <w:sectPr w:rsidR="000C62F7" w:rsidRPr="000C62F7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451C1"/>
    <w:rsid w:val="000563D3"/>
    <w:rsid w:val="000A55AC"/>
    <w:rsid w:val="000C62F7"/>
    <w:rsid w:val="000E1ABE"/>
    <w:rsid w:val="000E38C2"/>
    <w:rsid w:val="001145C4"/>
    <w:rsid w:val="00154D8B"/>
    <w:rsid w:val="001664E2"/>
    <w:rsid w:val="00223BE0"/>
    <w:rsid w:val="0023243B"/>
    <w:rsid w:val="00242E2A"/>
    <w:rsid w:val="002B6753"/>
    <w:rsid w:val="002C0508"/>
    <w:rsid w:val="003135E4"/>
    <w:rsid w:val="00367B43"/>
    <w:rsid w:val="00395837"/>
    <w:rsid w:val="003A649C"/>
    <w:rsid w:val="00491A3E"/>
    <w:rsid w:val="005014FD"/>
    <w:rsid w:val="00512C5A"/>
    <w:rsid w:val="00516FF0"/>
    <w:rsid w:val="005762FE"/>
    <w:rsid w:val="005D1615"/>
    <w:rsid w:val="00630887"/>
    <w:rsid w:val="006375D7"/>
    <w:rsid w:val="00666C51"/>
    <w:rsid w:val="006A2763"/>
    <w:rsid w:val="006B539A"/>
    <w:rsid w:val="00777ADA"/>
    <w:rsid w:val="007B202B"/>
    <w:rsid w:val="007D734F"/>
    <w:rsid w:val="008124A9"/>
    <w:rsid w:val="00882811"/>
    <w:rsid w:val="0089263B"/>
    <w:rsid w:val="0090696A"/>
    <w:rsid w:val="00A368D4"/>
    <w:rsid w:val="00B46D6F"/>
    <w:rsid w:val="00B66499"/>
    <w:rsid w:val="00C43F19"/>
    <w:rsid w:val="00C741C4"/>
    <w:rsid w:val="00CF23A7"/>
    <w:rsid w:val="00CF542F"/>
    <w:rsid w:val="00D02D91"/>
    <w:rsid w:val="00D15595"/>
    <w:rsid w:val="00D6164A"/>
    <w:rsid w:val="00E531BA"/>
    <w:rsid w:val="00EC3558"/>
    <w:rsid w:val="00F02B49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3772719-B1D5-42C8-ABD9-9B0B926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24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02B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E78A6-2172-40E8-8E35-E339AA43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assignment 1 design document</vt:lpstr>
    </vt:vector>
  </TitlesOfParts>
  <Company>BCIT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3 UI Mockups</dc:title>
  <dc:subject/>
  <dc:creator>Chris Klassen – Melvin Loho – Jonathan Chu – Joel Mabbott</dc:creator>
  <cp:keywords/>
  <dc:description/>
  <cp:lastModifiedBy>Ꙧ ⅃</cp:lastModifiedBy>
  <cp:revision>41</cp:revision>
  <dcterms:created xsi:type="dcterms:W3CDTF">2015-01-08T21:45:00Z</dcterms:created>
  <dcterms:modified xsi:type="dcterms:W3CDTF">2015-03-04T08:48:00Z</dcterms:modified>
</cp:coreProperties>
</file>