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5477519"/>
        <w:docPartObj>
          <w:docPartGallery w:val="Cover Pages"/>
          <w:docPartUnique/>
        </w:docPartObj>
      </w:sdtPr>
      <w:sdtEndPr/>
      <w:sdtContent>
        <w:p w:rsidR="001664E2" w:rsidRDefault="00487F4E">
          <w:r>
            <w:rPr>
              <w:noProof/>
              <w:lang w:eastAsia="en-CA"/>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664E2" w:rsidRDefault="001664E2">
                            <w:pPr>
                              <w:pStyle w:val="NoSpacing"/>
                              <w:spacing w:before="120"/>
                              <w:jc w:val="center"/>
                              <w:rPr>
                                <w:color w:val="FFFFFF" w:themeColor="background1"/>
                              </w:rPr>
                            </w:pPr>
                            <w:r>
                              <w:rPr>
                                <w:color w:val="FFFFFF" w:themeColor="background1"/>
                              </w:rPr>
                              <w:t>Chris Klassen</w:t>
                            </w:r>
                            <w:r w:rsidR="001E39C1">
                              <w:rPr>
                                <w:color w:val="FFFFFF" w:themeColor="background1"/>
                              </w:rPr>
                              <w:t xml:space="preserve"> – Melvin </w:t>
                            </w:r>
                            <w:proofErr w:type="spellStart"/>
                            <w:r w:rsidR="001E39C1">
                              <w:rPr>
                                <w:color w:val="FFFFFF" w:themeColor="background1"/>
                              </w:rPr>
                              <w:t>Loho</w:t>
                            </w:r>
                            <w:proofErr w:type="spellEnd"/>
                            <w:r w:rsidR="001E39C1">
                              <w:rPr>
                                <w:color w:val="FFFFFF" w:themeColor="background1"/>
                              </w:rPr>
                              <w:t xml:space="preserve"> – Jonathan Chu</w:t>
                            </w:r>
                          </w:p>
                        </w:sdtContent>
                      </w:sdt>
                      <w:p w:rsidR="001664E2" w:rsidRDefault="00487F4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4E2">
                              <w:rPr>
                                <w:caps/>
                                <w:color w:val="FFFFFF" w:themeColor="background1"/>
                              </w:rPr>
                              <w:t>BCIT</w:t>
                            </w:r>
                          </w:sdtContent>
                        </w:sdt>
                        <w:r w:rsidR="0016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664E2">
                              <w:rPr>
                                <w:color w:val="FFFFFF" w:themeColor="background1"/>
                              </w:rPr>
                              <w:t>3700 Willingdon Avenue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664E2" w:rsidRDefault="006716B9">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Windows assignment 4</w:t>
                            </w:r>
                            <w:r w:rsidR="001664E2">
                              <w:rPr>
                                <w:rFonts w:asciiTheme="majorHAnsi" w:eastAsiaTheme="majorEastAsia" w:hAnsiTheme="majorHAnsi" w:cstheme="majorBidi"/>
                                <w:caps/>
                                <w:color w:val="B01513" w:themeColor="accent1"/>
                                <w:sz w:val="72"/>
                                <w:szCs w:val="72"/>
                              </w:rPr>
                              <w:t xml:space="preserve"> </w:t>
                            </w:r>
                            <w:r w:rsidR="00090BFD">
                              <w:rPr>
                                <w:rFonts w:asciiTheme="majorHAnsi" w:eastAsiaTheme="majorEastAsia" w:hAnsiTheme="majorHAnsi" w:cstheme="majorBidi"/>
                                <w:caps/>
                                <w:color w:val="B01513" w:themeColor="accent1"/>
                                <w:sz w:val="72"/>
                                <w:szCs w:val="72"/>
                              </w:rPr>
                              <w:t>USer Guide</w:t>
                            </w:r>
                          </w:p>
                        </w:sdtContent>
                      </w:sdt>
                    </w:txbxContent>
                  </v:textbox>
                </v:shape>
                <w10:wrap anchorx="page" anchory="page"/>
              </v:group>
            </w:pict>
          </w:r>
        </w:p>
        <w:p w:rsidR="001664E2" w:rsidRDefault="001664E2">
          <w:r>
            <w:br w:type="page"/>
          </w:r>
        </w:p>
      </w:sdtContent>
    </w:sdt>
    <w:sdt>
      <w:sdtPr>
        <w:rPr>
          <w:rFonts w:asciiTheme="minorHAnsi" w:eastAsiaTheme="minorHAnsi" w:hAnsiTheme="minorHAnsi" w:cstheme="minorBidi"/>
          <w:color w:val="auto"/>
          <w:sz w:val="22"/>
          <w:szCs w:val="22"/>
        </w:rPr>
        <w:id w:val="-1005123063"/>
        <w:docPartObj>
          <w:docPartGallery w:val="Table of Contents"/>
          <w:docPartUnique/>
        </w:docPartObj>
      </w:sdtPr>
      <w:sdtEndPr>
        <w:rPr>
          <w:rFonts w:eastAsiaTheme="minorEastAsia"/>
          <w:b/>
          <w:bCs/>
          <w:noProof/>
        </w:rPr>
      </w:sdtEndPr>
      <w:sdtContent>
        <w:p w:rsidR="001664E2" w:rsidRDefault="001664E2">
          <w:pPr>
            <w:pStyle w:val="TOCHeading"/>
          </w:pPr>
          <w:r>
            <w:t>Table of C</w:t>
          </w:r>
          <w:bookmarkStart w:id="0" w:name="_GoBack"/>
          <w:bookmarkEnd w:id="0"/>
          <w:r>
            <w:t>ontents</w:t>
          </w:r>
        </w:p>
        <w:p w:rsidR="00487F4E" w:rsidRDefault="00D571B0">
          <w:pPr>
            <w:pStyle w:val="TOC1"/>
            <w:tabs>
              <w:tab w:val="right" w:leader="dot" w:pos="9350"/>
            </w:tabs>
            <w:rPr>
              <w:noProof/>
              <w:lang w:eastAsia="en-CA"/>
            </w:rPr>
          </w:pPr>
          <w:r>
            <w:fldChar w:fldCharType="begin"/>
          </w:r>
          <w:r w:rsidR="001664E2">
            <w:instrText xml:space="preserve"> TOC \o "1-3" \h \z \u </w:instrText>
          </w:r>
          <w:r>
            <w:fldChar w:fldCharType="separate"/>
          </w:r>
          <w:hyperlink w:anchor="_Toc416269573" w:history="1">
            <w:r w:rsidR="00487F4E" w:rsidRPr="00C14F6E">
              <w:rPr>
                <w:rStyle w:val="Hyperlink"/>
                <w:noProof/>
              </w:rPr>
              <w:t>Overview</w:t>
            </w:r>
            <w:r w:rsidR="00487F4E">
              <w:rPr>
                <w:noProof/>
                <w:webHidden/>
              </w:rPr>
              <w:tab/>
            </w:r>
            <w:r w:rsidR="00487F4E">
              <w:rPr>
                <w:noProof/>
                <w:webHidden/>
              </w:rPr>
              <w:fldChar w:fldCharType="begin"/>
            </w:r>
            <w:r w:rsidR="00487F4E">
              <w:rPr>
                <w:noProof/>
                <w:webHidden/>
              </w:rPr>
              <w:instrText xml:space="preserve"> PAGEREF _Toc416269573 \h </w:instrText>
            </w:r>
            <w:r w:rsidR="00487F4E">
              <w:rPr>
                <w:noProof/>
                <w:webHidden/>
              </w:rPr>
            </w:r>
            <w:r w:rsidR="00487F4E">
              <w:rPr>
                <w:noProof/>
                <w:webHidden/>
              </w:rPr>
              <w:fldChar w:fldCharType="separate"/>
            </w:r>
            <w:r w:rsidR="00487F4E">
              <w:rPr>
                <w:noProof/>
                <w:webHidden/>
              </w:rPr>
              <w:t>2</w:t>
            </w:r>
            <w:r w:rsidR="00487F4E">
              <w:rPr>
                <w:noProof/>
                <w:webHidden/>
              </w:rPr>
              <w:fldChar w:fldCharType="end"/>
            </w:r>
          </w:hyperlink>
        </w:p>
        <w:p w:rsidR="00487F4E" w:rsidRDefault="00487F4E">
          <w:pPr>
            <w:pStyle w:val="TOC1"/>
            <w:tabs>
              <w:tab w:val="right" w:leader="dot" w:pos="9350"/>
            </w:tabs>
            <w:rPr>
              <w:noProof/>
              <w:lang w:eastAsia="en-CA"/>
            </w:rPr>
          </w:pPr>
          <w:hyperlink w:anchor="_Toc416269574" w:history="1">
            <w:r w:rsidRPr="00C14F6E">
              <w:rPr>
                <w:rStyle w:val="Hyperlink"/>
                <w:noProof/>
              </w:rPr>
              <w:t>Set Up</w:t>
            </w:r>
            <w:r>
              <w:rPr>
                <w:noProof/>
                <w:webHidden/>
              </w:rPr>
              <w:tab/>
            </w:r>
            <w:r>
              <w:rPr>
                <w:noProof/>
                <w:webHidden/>
              </w:rPr>
              <w:fldChar w:fldCharType="begin"/>
            </w:r>
            <w:r>
              <w:rPr>
                <w:noProof/>
                <w:webHidden/>
              </w:rPr>
              <w:instrText xml:space="preserve"> PAGEREF _Toc416269574 \h </w:instrText>
            </w:r>
            <w:r>
              <w:rPr>
                <w:noProof/>
                <w:webHidden/>
              </w:rPr>
            </w:r>
            <w:r>
              <w:rPr>
                <w:noProof/>
                <w:webHidden/>
              </w:rPr>
              <w:fldChar w:fldCharType="separate"/>
            </w:r>
            <w:r>
              <w:rPr>
                <w:noProof/>
                <w:webHidden/>
              </w:rPr>
              <w:t>2</w:t>
            </w:r>
            <w:r>
              <w:rPr>
                <w:noProof/>
                <w:webHidden/>
              </w:rPr>
              <w:fldChar w:fldCharType="end"/>
            </w:r>
          </w:hyperlink>
        </w:p>
        <w:p w:rsidR="00487F4E" w:rsidRDefault="00487F4E">
          <w:pPr>
            <w:pStyle w:val="TOC2"/>
            <w:tabs>
              <w:tab w:val="right" w:leader="dot" w:pos="9350"/>
            </w:tabs>
            <w:rPr>
              <w:noProof/>
              <w:lang w:eastAsia="en-CA"/>
            </w:rPr>
          </w:pPr>
          <w:hyperlink w:anchor="_Toc416269575" w:history="1">
            <w:r w:rsidRPr="00C14F6E">
              <w:rPr>
                <w:rStyle w:val="Hyperlink"/>
                <w:noProof/>
              </w:rPr>
              <w:t>Client</w:t>
            </w:r>
            <w:r>
              <w:rPr>
                <w:noProof/>
                <w:webHidden/>
              </w:rPr>
              <w:tab/>
            </w:r>
            <w:r>
              <w:rPr>
                <w:noProof/>
                <w:webHidden/>
              </w:rPr>
              <w:fldChar w:fldCharType="begin"/>
            </w:r>
            <w:r>
              <w:rPr>
                <w:noProof/>
                <w:webHidden/>
              </w:rPr>
              <w:instrText xml:space="preserve"> PAGEREF _Toc416269575 \h </w:instrText>
            </w:r>
            <w:r>
              <w:rPr>
                <w:noProof/>
                <w:webHidden/>
              </w:rPr>
            </w:r>
            <w:r>
              <w:rPr>
                <w:noProof/>
                <w:webHidden/>
              </w:rPr>
              <w:fldChar w:fldCharType="separate"/>
            </w:r>
            <w:r>
              <w:rPr>
                <w:noProof/>
                <w:webHidden/>
              </w:rPr>
              <w:t>2</w:t>
            </w:r>
            <w:r>
              <w:rPr>
                <w:noProof/>
                <w:webHidden/>
              </w:rPr>
              <w:fldChar w:fldCharType="end"/>
            </w:r>
          </w:hyperlink>
        </w:p>
        <w:p w:rsidR="00487F4E" w:rsidRDefault="00487F4E">
          <w:pPr>
            <w:pStyle w:val="TOC2"/>
            <w:tabs>
              <w:tab w:val="right" w:leader="dot" w:pos="9350"/>
            </w:tabs>
            <w:rPr>
              <w:noProof/>
              <w:lang w:eastAsia="en-CA"/>
            </w:rPr>
          </w:pPr>
          <w:hyperlink w:anchor="_Toc416269576" w:history="1">
            <w:r w:rsidRPr="00C14F6E">
              <w:rPr>
                <w:rStyle w:val="Hyperlink"/>
                <w:noProof/>
              </w:rPr>
              <w:t>Server</w:t>
            </w:r>
            <w:r>
              <w:rPr>
                <w:noProof/>
                <w:webHidden/>
              </w:rPr>
              <w:tab/>
            </w:r>
            <w:r>
              <w:rPr>
                <w:noProof/>
                <w:webHidden/>
              </w:rPr>
              <w:fldChar w:fldCharType="begin"/>
            </w:r>
            <w:r>
              <w:rPr>
                <w:noProof/>
                <w:webHidden/>
              </w:rPr>
              <w:instrText xml:space="preserve"> PAGEREF _Toc416269576 \h </w:instrText>
            </w:r>
            <w:r>
              <w:rPr>
                <w:noProof/>
                <w:webHidden/>
              </w:rPr>
            </w:r>
            <w:r>
              <w:rPr>
                <w:noProof/>
                <w:webHidden/>
              </w:rPr>
              <w:fldChar w:fldCharType="separate"/>
            </w:r>
            <w:r>
              <w:rPr>
                <w:noProof/>
                <w:webHidden/>
              </w:rPr>
              <w:t>3</w:t>
            </w:r>
            <w:r>
              <w:rPr>
                <w:noProof/>
                <w:webHidden/>
              </w:rPr>
              <w:fldChar w:fldCharType="end"/>
            </w:r>
          </w:hyperlink>
        </w:p>
        <w:p w:rsidR="00487F4E" w:rsidRDefault="00487F4E">
          <w:pPr>
            <w:pStyle w:val="TOC1"/>
            <w:tabs>
              <w:tab w:val="right" w:leader="dot" w:pos="9350"/>
            </w:tabs>
            <w:rPr>
              <w:noProof/>
              <w:lang w:eastAsia="en-CA"/>
            </w:rPr>
          </w:pPr>
          <w:hyperlink w:anchor="_Toc416269577" w:history="1">
            <w:r w:rsidRPr="00C14F6E">
              <w:rPr>
                <w:rStyle w:val="Hyperlink"/>
                <w:noProof/>
              </w:rPr>
              <w:t>Usage</w:t>
            </w:r>
            <w:r>
              <w:rPr>
                <w:noProof/>
                <w:webHidden/>
              </w:rPr>
              <w:tab/>
            </w:r>
            <w:r>
              <w:rPr>
                <w:noProof/>
                <w:webHidden/>
              </w:rPr>
              <w:fldChar w:fldCharType="begin"/>
            </w:r>
            <w:r>
              <w:rPr>
                <w:noProof/>
                <w:webHidden/>
              </w:rPr>
              <w:instrText xml:space="preserve"> PAGEREF _Toc416269577 \h </w:instrText>
            </w:r>
            <w:r>
              <w:rPr>
                <w:noProof/>
                <w:webHidden/>
              </w:rPr>
            </w:r>
            <w:r>
              <w:rPr>
                <w:noProof/>
                <w:webHidden/>
              </w:rPr>
              <w:fldChar w:fldCharType="separate"/>
            </w:r>
            <w:r>
              <w:rPr>
                <w:noProof/>
                <w:webHidden/>
              </w:rPr>
              <w:t>3</w:t>
            </w:r>
            <w:r>
              <w:rPr>
                <w:noProof/>
                <w:webHidden/>
              </w:rPr>
              <w:fldChar w:fldCharType="end"/>
            </w:r>
          </w:hyperlink>
        </w:p>
        <w:p w:rsidR="00487F4E" w:rsidRDefault="00487F4E">
          <w:pPr>
            <w:pStyle w:val="TOC2"/>
            <w:tabs>
              <w:tab w:val="right" w:leader="dot" w:pos="9350"/>
            </w:tabs>
            <w:rPr>
              <w:noProof/>
              <w:lang w:eastAsia="en-CA"/>
            </w:rPr>
          </w:pPr>
          <w:hyperlink w:anchor="_Toc416269578" w:history="1">
            <w:r w:rsidRPr="00C14F6E">
              <w:rPr>
                <w:rStyle w:val="Hyperlink"/>
                <w:noProof/>
              </w:rPr>
              <w:t>Server</w:t>
            </w:r>
            <w:r>
              <w:rPr>
                <w:noProof/>
                <w:webHidden/>
              </w:rPr>
              <w:tab/>
            </w:r>
            <w:r>
              <w:rPr>
                <w:noProof/>
                <w:webHidden/>
              </w:rPr>
              <w:fldChar w:fldCharType="begin"/>
            </w:r>
            <w:r>
              <w:rPr>
                <w:noProof/>
                <w:webHidden/>
              </w:rPr>
              <w:instrText xml:space="preserve"> PAGEREF _Toc416269578 \h </w:instrText>
            </w:r>
            <w:r>
              <w:rPr>
                <w:noProof/>
                <w:webHidden/>
              </w:rPr>
            </w:r>
            <w:r>
              <w:rPr>
                <w:noProof/>
                <w:webHidden/>
              </w:rPr>
              <w:fldChar w:fldCharType="separate"/>
            </w:r>
            <w:r>
              <w:rPr>
                <w:noProof/>
                <w:webHidden/>
              </w:rPr>
              <w:t>3</w:t>
            </w:r>
            <w:r>
              <w:rPr>
                <w:noProof/>
                <w:webHidden/>
              </w:rPr>
              <w:fldChar w:fldCharType="end"/>
            </w:r>
          </w:hyperlink>
        </w:p>
        <w:p w:rsidR="00487F4E" w:rsidRDefault="00487F4E">
          <w:pPr>
            <w:pStyle w:val="TOC2"/>
            <w:tabs>
              <w:tab w:val="right" w:leader="dot" w:pos="9350"/>
            </w:tabs>
            <w:rPr>
              <w:noProof/>
              <w:lang w:eastAsia="en-CA"/>
            </w:rPr>
          </w:pPr>
          <w:hyperlink w:anchor="_Toc416269579" w:history="1">
            <w:r w:rsidRPr="00C14F6E">
              <w:rPr>
                <w:rStyle w:val="Hyperlink"/>
                <w:noProof/>
              </w:rPr>
              <w:t>Client</w:t>
            </w:r>
            <w:r>
              <w:rPr>
                <w:noProof/>
                <w:webHidden/>
              </w:rPr>
              <w:tab/>
            </w:r>
            <w:r>
              <w:rPr>
                <w:noProof/>
                <w:webHidden/>
              </w:rPr>
              <w:fldChar w:fldCharType="begin"/>
            </w:r>
            <w:r>
              <w:rPr>
                <w:noProof/>
                <w:webHidden/>
              </w:rPr>
              <w:instrText xml:space="preserve"> PAGEREF _Toc416269579 \h </w:instrText>
            </w:r>
            <w:r>
              <w:rPr>
                <w:noProof/>
                <w:webHidden/>
              </w:rPr>
            </w:r>
            <w:r>
              <w:rPr>
                <w:noProof/>
                <w:webHidden/>
              </w:rPr>
              <w:fldChar w:fldCharType="separate"/>
            </w:r>
            <w:r>
              <w:rPr>
                <w:noProof/>
                <w:webHidden/>
              </w:rPr>
              <w:t>3</w:t>
            </w:r>
            <w:r>
              <w:rPr>
                <w:noProof/>
                <w:webHidden/>
              </w:rPr>
              <w:fldChar w:fldCharType="end"/>
            </w:r>
          </w:hyperlink>
        </w:p>
        <w:p w:rsidR="00487F4E" w:rsidRDefault="00487F4E">
          <w:pPr>
            <w:pStyle w:val="TOC1"/>
            <w:tabs>
              <w:tab w:val="right" w:leader="dot" w:pos="9350"/>
            </w:tabs>
            <w:rPr>
              <w:noProof/>
              <w:lang w:eastAsia="en-CA"/>
            </w:rPr>
          </w:pPr>
          <w:hyperlink w:anchor="_Toc416269580" w:history="1">
            <w:r w:rsidRPr="00C14F6E">
              <w:rPr>
                <w:rStyle w:val="Hyperlink"/>
                <w:noProof/>
              </w:rPr>
              <w:t>Troubleshooting</w:t>
            </w:r>
            <w:r>
              <w:rPr>
                <w:noProof/>
                <w:webHidden/>
              </w:rPr>
              <w:tab/>
            </w:r>
            <w:r>
              <w:rPr>
                <w:noProof/>
                <w:webHidden/>
              </w:rPr>
              <w:fldChar w:fldCharType="begin"/>
            </w:r>
            <w:r>
              <w:rPr>
                <w:noProof/>
                <w:webHidden/>
              </w:rPr>
              <w:instrText xml:space="preserve"> PAGEREF _Toc416269580 \h </w:instrText>
            </w:r>
            <w:r>
              <w:rPr>
                <w:noProof/>
                <w:webHidden/>
              </w:rPr>
            </w:r>
            <w:r>
              <w:rPr>
                <w:noProof/>
                <w:webHidden/>
              </w:rPr>
              <w:fldChar w:fldCharType="separate"/>
            </w:r>
            <w:r>
              <w:rPr>
                <w:noProof/>
                <w:webHidden/>
              </w:rPr>
              <w:t>4</w:t>
            </w:r>
            <w:r>
              <w:rPr>
                <w:noProof/>
                <w:webHidden/>
              </w:rPr>
              <w:fldChar w:fldCharType="end"/>
            </w:r>
          </w:hyperlink>
        </w:p>
        <w:p w:rsidR="00487F4E" w:rsidRDefault="00487F4E">
          <w:pPr>
            <w:pStyle w:val="TOC2"/>
            <w:tabs>
              <w:tab w:val="right" w:leader="dot" w:pos="9350"/>
            </w:tabs>
            <w:rPr>
              <w:noProof/>
              <w:lang w:eastAsia="en-CA"/>
            </w:rPr>
          </w:pPr>
          <w:hyperlink w:anchor="_Toc416269581" w:history="1">
            <w:r w:rsidRPr="00C14F6E">
              <w:rPr>
                <w:rStyle w:val="Hyperlink"/>
                <w:noProof/>
              </w:rPr>
              <w:t>The Server Can’t Find My Music</w:t>
            </w:r>
            <w:r>
              <w:rPr>
                <w:noProof/>
                <w:webHidden/>
              </w:rPr>
              <w:tab/>
            </w:r>
            <w:r>
              <w:rPr>
                <w:noProof/>
                <w:webHidden/>
              </w:rPr>
              <w:fldChar w:fldCharType="begin"/>
            </w:r>
            <w:r>
              <w:rPr>
                <w:noProof/>
                <w:webHidden/>
              </w:rPr>
              <w:instrText xml:space="preserve"> PAGEREF _Toc416269581 \h </w:instrText>
            </w:r>
            <w:r>
              <w:rPr>
                <w:noProof/>
                <w:webHidden/>
              </w:rPr>
            </w:r>
            <w:r>
              <w:rPr>
                <w:noProof/>
                <w:webHidden/>
              </w:rPr>
              <w:fldChar w:fldCharType="separate"/>
            </w:r>
            <w:r>
              <w:rPr>
                <w:noProof/>
                <w:webHidden/>
              </w:rPr>
              <w:t>4</w:t>
            </w:r>
            <w:r>
              <w:rPr>
                <w:noProof/>
                <w:webHidden/>
              </w:rPr>
              <w:fldChar w:fldCharType="end"/>
            </w:r>
          </w:hyperlink>
        </w:p>
        <w:p w:rsidR="00487F4E" w:rsidRDefault="00487F4E">
          <w:pPr>
            <w:pStyle w:val="TOC2"/>
            <w:tabs>
              <w:tab w:val="right" w:leader="dot" w:pos="9350"/>
            </w:tabs>
            <w:rPr>
              <w:noProof/>
              <w:lang w:eastAsia="en-CA"/>
            </w:rPr>
          </w:pPr>
          <w:hyperlink w:anchor="_Toc416269582" w:history="1">
            <w:r w:rsidRPr="00C14F6E">
              <w:rPr>
                <w:rStyle w:val="Hyperlink"/>
                <w:noProof/>
              </w:rPr>
              <w:t>The Server Can’t Open LibVLC</w:t>
            </w:r>
            <w:r>
              <w:rPr>
                <w:noProof/>
                <w:webHidden/>
              </w:rPr>
              <w:tab/>
            </w:r>
            <w:r>
              <w:rPr>
                <w:noProof/>
                <w:webHidden/>
              </w:rPr>
              <w:fldChar w:fldCharType="begin"/>
            </w:r>
            <w:r>
              <w:rPr>
                <w:noProof/>
                <w:webHidden/>
              </w:rPr>
              <w:instrText xml:space="preserve"> PAGEREF _Toc416269582 \h </w:instrText>
            </w:r>
            <w:r>
              <w:rPr>
                <w:noProof/>
                <w:webHidden/>
              </w:rPr>
            </w:r>
            <w:r>
              <w:rPr>
                <w:noProof/>
                <w:webHidden/>
              </w:rPr>
              <w:fldChar w:fldCharType="separate"/>
            </w:r>
            <w:r>
              <w:rPr>
                <w:noProof/>
                <w:webHidden/>
              </w:rPr>
              <w:t>4</w:t>
            </w:r>
            <w:r>
              <w:rPr>
                <w:noProof/>
                <w:webHidden/>
              </w:rPr>
              <w:fldChar w:fldCharType="end"/>
            </w:r>
          </w:hyperlink>
        </w:p>
        <w:p w:rsidR="00487F4E" w:rsidRDefault="00487F4E">
          <w:pPr>
            <w:pStyle w:val="TOC2"/>
            <w:tabs>
              <w:tab w:val="right" w:leader="dot" w:pos="9350"/>
            </w:tabs>
            <w:rPr>
              <w:noProof/>
              <w:lang w:eastAsia="en-CA"/>
            </w:rPr>
          </w:pPr>
          <w:hyperlink w:anchor="_Toc416269583" w:history="1">
            <w:r w:rsidRPr="00C14F6E">
              <w:rPr>
                <w:rStyle w:val="Hyperlink"/>
                <w:noProof/>
              </w:rPr>
              <w:t>The Client Isn’t Receiving Unicast Data</w:t>
            </w:r>
            <w:r>
              <w:rPr>
                <w:noProof/>
                <w:webHidden/>
              </w:rPr>
              <w:tab/>
            </w:r>
            <w:r>
              <w:rPr>
                <w:noProof/>
                <w:webHidden/>
              </w:rPr>
              <w:fldChar w:fldCharType="begin"/>
            </w:r>
            <w:r>
              <w:rPr>
                <w:noProof/>
                <w:webHidden/>
              </w:rPr>
              <w:instrText xml:space="preserve"> PAGEREF _Toc416269583 \h </w:instrText>
            </w:r>
            <w:r>
              <w:rPr>
                <w:noProof/>
                <w:webHidden/>
              </w:rPr>
            </w:r>
            <w:r>
              <w:rPr>
                <w:noProof/>
                <w:webHidden/>
              </w:rPr>
              <w:fldChar w:fldCharType="separate"/>
            </w:r>
            <w:r>
              <w:rPr>
                <w:noProof/>
                <w:webHidden/>
              </w:rPr>
              <w:t>4</w:t>
            </w:r>
            <w:r>
              <w:rPr>
                <w:noProof/>
                <w:webHidden/>
              </w:rPr>
              <w:fldChar w:fldCharType="end"/>
            </w:r>
          </w:hyperlink>
        </w:p>
        <w:p w:rsidR="00487F4E" w:rsidRDefault="00487F4E">
          <w:pPr>
            <w:pStyle w:val="TOC2"/>
            <w:tabs>
              <w:tab w:val="right" w:leader="dot" w:pos="9350"/>
            </w:tabs>
            <w:rPr>
              <w:noProof/>
              <w:lang w:eastAsia="en-CA"/>
            </w:rPr>
          </w:pPr>
          <w:hyperlink w:anchor="_Toc416269584" w:history="1">
            <w:r w:rsidRPr="00C14F6E">
              <w:rPr>
                <w:rStyle w:val="Hyperlink"/>
                <w:noProof/>
              </w:rPr>
              <w:t>The Client Can’t Connect To Multicast</w:t>
            </w:r>
            <w:r>
              <w:rPr>
                <w:noProof/>
                <w:webHidden/>
              </w:rPr>
              <w:tab/>
            </w:r>
            <w:r>
              <w:rPr>
                <w:noProof/>
                <w:webHidden/>
              </w:rPr>
              <w:fldChar w:fldCharType="begin"/>
            </w:r>
            <w:r>
              <w:rPr>
                <w:noProof/>
                <w:webHidden/>
              </w:rPr>
              <w:instrText xml:space="preserve"> PAGEREF _Toc416269584 \h </w:instrText>
            </w:r>
            <w:r>
              <w:rPr>
                <w:noProof/>
                <w:webHidden/>
              </w:rPr>
            </w:r>
            <w:r>
              <w:rPr>
                <w:noProof/>
                <w:webHidden/>
              </w:rPr>
              <w:fldChar w:fldCharType="separate"/>
            </w:r>
            <w:r>
              <w:rPr>
                <w:noProof/>
                <w:webHidden/>
              </w:rPr>
              <w:t>4</w:t>
            </w:r>
            <w:r>
              <w:rPr>
                <w:noProof/>
                <w:webHidden/>
              </w:rPr>
              <w:fldChar w:fldCharType="end"/>
            </w:r>
          </w:hyperlink>
        </w:p>
        <w:p w:rsidR="00487F4E" w:rsidRDefault="00487F4E">
          <w:pPr>
            <w:pStyle w:val="TOC2"/>
            <w:tabs>
              <w:tab w:val="right" w:leader="dot" w:pos="9350"/>
            </w:tabs>
            <w:rPr>
              <w:noProof/>
              <w:lang w:eastAsia="en-CA"/>
            </w:rPr>
          </w:pPr>
          <w:hyperlink w:anchor="_Toc416269585" w:history="1">
            <w:r w:rsidRPr="00C14F6E">
              <w:rPr>
                <w:rStyle w:val="Hyperlink"/>
                <w:noProof/>
              </w:rPr>
              <w:t>The Client Can’t Connect To Other Clients</w:t>
            </w:r>
            <w:r>
              <w:rPr>
                <w:noProof/>
                <w:webHidden/>
              </w:rPr>
              <w:tab/>
            </w:r>
            <w:r>
              <w:rPr>
                <w:noProof/>
                <w:webHidden/>
              </w:rPr>
              <w:fldChar w:fldCharType="begin"/>
            </w:r>
            <w:r>
              <w:rPr>
                <w:noProof/>
                <w:webHidden/>
              </w:rPr>
              <w:instrText xml:space="preserve"> PAGEREF _Toc416269585 \h </w:instrText>
            </w:r>
            <w:r>
              <w:rPr>
                <w:noProof/>
                <w:webHidden/>
              </w:rPr>
            </w:r>
            <w:r>
              <w:rPr>
                <w:noProof/>
                <w:webHidden/>
              </w:rPr>
              <w:fldChar w:fldCharType="separate"/>
            </w:r>
            <w:r>
              <w:rPr>
                <w:noProof/>
                <w:webHidden/>
              </w:rPr>
              <w:t>5</w:t>
            </w:r>
            <w:r>
              <w:rPr>
                <w:noProof/>
                <w:webHidden/>
              </w:rPr>
              <w:fldChar w:fldCharType="end"/>
            </w:r>
          </w:hyperlink>
        </w:p>
        <w:p w:rsidR="00487F4E" w:rsidRDefault="00487F4E">
          <w:pPr>
            <w:pStyle w:val="TOC2"/>
            <w:tabs>
              <w:tab w:val="right" w:leader="dot" w:pos="9350"/>
            </w:tabs>
            <w:rPr>
              <w:noProof/>
              <w:lang w:eastAsia="en-CA"/>
            </w:rPr>
          </w:pPr>
          <w:hyperlink w:anchor="_Toc416269586" w:history="1">
            <w:r w:rsidRPr="00C14F6E">
              <w:rPr>
                <w:rStyle w:val="Hyperlink"/>
                <w:noProof/>
              </w:rPr>
              <w:t>My Downloaded File Doesn’t Appear</w:t>
            </w:r>
            <w:r>
              <w:rPr>
                <w:noProof/>
                <w:webHidden/>
              </w:rPr>
              <w:tab/>
            </w:r>
            <w:r>
              <w:rPr>
                <w:noProof/>
                <w:webHidden/>
              </w:rPr>
              <w:fldChar w:fldCharType="begin"/>
            </w:r>
            <w:r>
              <w:rPr>
                <w:noProof/>
                <w:webHidden/>
              </w:rPr>
              <w:instrText xml:space="preserve"> PAGEREF _Toc416269586 \h </w:instrText>
            </w:r>
            <w:r>
              <w:rPr>
                <w:noProof/>
                <w:webHidden/>
              </w:rPr>
            </w:r>
            <w:r>
              <w:rPr>
                <w:noProof/>
                <w:webHidden/>
              </w:rPr>
              <w:fldChar w:fldCharType="separate"/>
            </w:r>
            <w:r>
              <w:rPr>
                <w:noProof/>
                <w:webHidden/>
              </w:rPr>
              <w:t>5</w:t>
            </w:r>
            <w:r>
              <w:rPr>
                <w:noProof/>
                <w:webHidden/>
              </w:rPr>
              <w:fldChar w:fldCharType="end"/>
            </w:r>
          </w:hyperlink>
        </w:p>
        <w:p w:rsidR="00A54457" w:rsidRDefault="00D571B0" w:rsidP="00A54457">
          <w:pPr>
            <w:rPr>
              <w:b/>
              <w:bCs/>
              <w:noProof/>
            </w:rPr>
          </w:pPr>
          <w:r>
            <w:rPr>
              <w:b/>
              <w:bCs/>
              <w:noProof/>
            </w:rPr>
            <w:fldChar w:fldCharType="end"/>
          </w:r>
        </w:p>
      </w:sdtContent>
    </w:sdt>
    <w:p w:rsidR="001664E2" w:rsidRDefault="001664E2" w:rsidP="00A54457">
      <w:pPr>
        <w:pStyle w:val="Heading1"/>
      </w:pPr>
      <w:r>
        <w:br w:type="page"/>
      </w:r>
      <w:bookmarkStart w:id="1" w:name="_Toc416269573"/>
      <w:r w:rsidR="00090BFD">
        <w:lastRenderedPageBreak/>
        <w:t>Overview</w:t>
      </w:r>
      <w:bookmarkEnd w:id="1"/>
    </w:p>
    <w:p w:rsidR="00090BFD" w:rsidRDefault="00090BFD" w:rsidP="00090BFD">
      <w:r>
        <w:t xml:space="preserve">This guide is designed to help set up, troubleshoot, and use </w:t>
      </w:r>
      <w:proofErr w:type="spellStart"/>
      <w:r w:rsidRPr="00090BFD">
        <w:rPr>
          <w:b/>
        </w:rPr>
        <w:t>Comm</w:t>
      </w:r>
      <w:proofErr w:type="spellEnd"/>
      <w:r w:rsidRPr="00090BFD">
        <w:rPr>
          <w:b/>
        </w:rPr>
        <w:t xml:space="preserve"> Audio</w:t>
      </w:r>
      <w:r>
        <w:t xml:space="preserve">, the fourth Data Communications Windows assignment. </w:t>
      </w:r>
    </w:p>
    <w:p w:rsidR="00090BFD" w:rsidRDefault="00090BFD" w:rsidP="00090BFD">
      <w:r>
        <w:t>The guide is broken up into three main parts:</w:t>
      </w:r>
    </w:p>
    <w:p w:rsidR="00090BFD" w:rsidRDefault="00090BFD" w:rsidP="00090BFD">
      <w:pPr>
        <w:pStyle w:val="ListParagraph"/>
        <w:numPr>
          <w:ilvl w:val="0"/>
          <w:numId w:val="5"/>
        </w:numPr>
      </w:pPr>
      <w:r>
        <w:t>Set Up</w:t>
      </w:r>
    </w:p>
    <w:p w:rsidR="00090BFD" w:rsidRDefault="00090BFD" w:rsidP="00090BFD">
      <w:pPr>
        <w:pStyle w:val="ListParagraph"/>
        <w:numPr>
          <w:ilvl w:val="0"/>
          <w:numId w:val="5"/>
        </w:numPr>
      </w:pPr>
      <w:r>
        <w:t>Usage</w:t>
      </w:r>
    </w:p>
    <w:p w:rsidR="00090BFD" w:rsidRDefault="00090BFD" w:rsidP="00090BFD">
      <w:pPr>
        <w:pStyle w:val="ListParagraph"/>
        <w:numPr>
          <w:ilvl w:val="0"/>
          <w:numId w:val="5"/>
        </w:numPr>
      </w:pPr>
      <w:r>
        <w:t>Troubleshooting</w:t>
      </w:r>
    </w:p>
    <w:p w:rsidR="00090BFD" w:rsidRDefault="00090BFD" w:rsidP="00090BFD"/>
    <w:p w:rsidR="00090BFD" w:rsidRDefault="00090BFD" w:rsidP="00090BFD">
      <w:pPr>
        <w:pStyle w:val="Heading1"/>
      </w:pPr>
      <w:bookmarkStart w:id="2" w:name="_Toc416269574"/>
      <w:r>
        <w:t>Set Up</w:t>
      </w:r>
      <w:bookmarkEnd w:id="2"/>
    </w:p>
    <w:p w:rsidR="00090BFD" w:rsidRDefault="00376DA6" w:rsidP="00090BFD">
      <w:r>
        <w:t xml:space="preserve">In order to use </w:t>
      </w:r>
      <w:proofErr w:type="spellStart"/>
      <w:r>
        <w:rPr>
          <w:b/>
        </w:rPr>
        <w:t>Comm</w:t>
      </w:r>
      <w:proofErr w:type="spellEnd"/>
      <w:r>
        <w:rPr>
          <w:b/>
        </w:rPr>
        <w:t xml:space="preserve"> Audio</w:t>
      </w:r>
      <w:r>
        <w:t>, you must first prepare your computer’s environment with the required system path and Visual C++ Redistributables.</w:t>
      </w:r>
    </w:p>
    <w:p w:rsidR="00376DA6" w:rsidRDefault="00376DA6" w:rsidP="00090BFD"/>
    <w:p w:rsidR="00376DA6" w:rsidRDefault="00376DA6" w:rsidP="00376DA6">
      <w:pPr>
        <w:pStyle w:val="Heading2"/>
      </w:pPr>
      <w:bookmarkStart w:id="3" w:name="_Toc416269575"/>
      <w:r>
        <w:t>Client</w:t>
      </w:r>
      <w:bookmarkEnd w:id="3"/>
    </w:p>
    <w:p w:rsidR="00376DA6" w:rsidRDefault="00376DA6" w:rsidP="00376DA6">
      <w:r>
        <w:t xml:space="preserve">To set up the client, </w:t>
      </w:r>
      <w:r w:rsidR="00CB284E">
        <w:t>the executable must be properly extracted from any zip files it may be part of.</w:t>
      </w:r>
    </w:p>
    <w:p w:rsidR="00CB284E" w:rsidRDefault="00CB284E" w:rsidP="00376DA6">
      <w:r>
        <w:t>Once that has been done, the Visual C++ Redistributable packages found at the following websites must be installed:</w:t>
      </w:r>
    </w:p>
    <w:p w:rsidR="00CB284E" w:rsidRDefault="00487F4E" w:rsidP="00CB284E">
      <w:pPr>
        <w:ind w:firstLine="720"/>
      </w:pPr>
      <w:hyperlink r:id="rId7" w:history="1">
        <w:r w:rsidR="00CB284E" w:rsidRPr="00B67D7B">
          <w:rPr>
            <w:rStyle w:val="Hyperlink"/>
          </w:rPr>
          <w:t>http://www.microsoft.com/en-us/download/details.aspx?id=40784</w:t>
        </w:r>
      </w:hyperlink>
    </w:p>
    <w:p w:rsidR="00CB284E" w:rsidRDefault="00CB284E" w:rsidP="00CB284E">
      <w:r>
        <w:tab/>
      </w:r>
      <w:hyperlink r:id="rId8" w:history="1">
        <w:r w:rsidRPr="00B67D7B">
          <w:rPr>
            <w:rStyle w:val="Hyperlink"/>
          </w:rPr>
          <w:t>http://www.microsoft.com/en-us/download/details.aspx?id=30679</w:t>
        </w:r>
      </w:hyperlink>
    </w:p>
    <w:p w:rsidR="00CB284E" w:rsidRDefault="00EC31C4" w:rsidP="00CB284E">
      <w:r>
        <w:t xml:space="preserve">After installation, the final step involves installing </w:t>
      </w:r>
      <w:proofErr w:type="spellStart"/>
      <w:r w:rsidRPr="00EC31C4">
        <w:rPr>
          <w:b/>
        </w:rPr>
        <w:t>Qt</w:t>
      </w:r>
      <w:proofErr w:type="spellEnd"/>
      <w:r>
        <w:t xml:space="preserve"> and setting up your system path to include the </w:t>
      </w:r>
      <w:proofErr w:type="spellStart"/>
      <w:r>
        <w:t>Qt</w:t>
      </w:r>
      <w:proofErr w:type="spellEnd"/>
      <w:r>
        <w:t xml:space="preserve"> bin folder.</w:t>
      </w:r>
    </w:p>
    <w:p w:rsidR="00EC31C4" w:rsidRDefault="00EC31C4" w:rsidP="00CB284E">
      <w:r>
        <w:t xml:space="preserve">To install </w:t>
      </w:r>
      <w:proofErr w:type="spellStart"/>
      <w:r>
        <w:t>Qt</w:t>
      </w:r>
      <w:proofErr w:type="spellEnd"/>
      <w:r>
        <w:t xml:space="preserve">, visit </w:t>
      </w:r>
      <w:hyperlink r:id="rId9" w:history="1">
        <w:r w:rsidRPr="00B67D7B">
          <w:rPr>
            <w:rStyle w:val="Hyperlink"/>
          </w:rPr>
          <w:t>http://www.qt.io/developers/</w:t>
        </w:r>
      </w:hyperlink>
      <w:r>
        <w:t xml:space="preserve"> </w:t>
      </w:r>
      <w:r w:rsidR="00BA10E1">
        <w:t>and download the latest version. In the event that it has been installed to the default directory, add the following directory to your system path in environment variables:</w:t>
      </w:r>
    </w:p>
    <w:p w:rsidR="00BA10E1" w:rsidRDefault="00BA10E1" w:rsidP="00CB284E"/>
    <w:p w:rsidR="00BA10E1" w:rsidRDefault="00BA10E1" w:rsidP="00BA10E1">
      <w:pPr>
        <w:ind w:firstLine="720"/>
      </w:pPr>
      <w:r>
        <w:t>C:\Qt\</w:t>
      </w:r>
      <w:r w:rsidRPr="00BA10E1">
        <w:rPr>
          <w:i/>
        </w:rPr>
        <w:t>VERSION_NUMBER</w:t>
      </w:r>
      <w:r>
        <w:t>\</w:t>
      </w:r>
      <w:r w:rsidRPr="00BA10E1">
        <w:rPr>
          <w:i/>
        </w:rPr>
        <w:t>COMPILER</w:t>
      </w:r>
      <w:r>
        <w:t>\bin</w:t>
      </w:r>
    </w:p>
    <w:p w:rsidR="00BA10E1" w:rsidRDefault="00BA10E1" w:rsidP="00CB284E"/>
    <w:p w:rsidR="007112E3" w:rsidRDefault="007112E3" w:rsidP="00CB284E">
      <w:r>
        <w:t xml:space="preserve">In order to use the </w:t>
      </w:r>
      <w:r>
        <w:t>client</w:t>
      </w:r>
      <w:r>
        <w:t xml:space="preserve"> beyond just local area network, the specified port range must be forwarded. This port range begins at the port passed in usin</w:t>
      </w:r>
      <w:r w:rsidR="003E5B9A">
        <w:t>g arguments, and should extend 1</w:t>
      </w:r>
      <w:r>
        <w:t xml:space="preserve"> ad</w:t>
      </w:r>
      <w:r w:rsidR="003E5B9A">
        <w:t>ditional ports. (</w:t>
      </w:r>
      <w:proofErr w:type="spellStart"/>
      <w:r w:rsidR="003E5B9A">
        <w:t>Eg</w:t>
      </w:r>
      <w:proofErr w:type="spellEnd"/>
      <w:r w:rsidR="003E5B9A">
        <w:t>. 9000 – 9001</w:t>
      </w:r>
      <w:r>
        <w:t>).</w:t>
      </w:r>
    </w:p>
    <w:p w:rsidR="00BA10E1" w:rsidRDefault="00BA10E1" w:rsidP="00CB284E">
      <w:r>
        <w:t>Once this has been completed, you should be able to run the Client without problems.</w:t>
      </w:r>
    </w:p>
    <w:p w:rsidR="00BA10E1" w:rsidRDefault="00BA10E1" w:rsidP="00CB284E"/>
    <w:p w:rsidR="00376DA6" w:rsidRDefault="00376DA6" w:rsidP="00376DA6"/>
    <w:p w:rsidR="00376DA6" w:rsidRDefault="00376DA6" w:rsidP="00376DA6">
      <w:pPr>
        <w:pStyle w:val="Heading2"/>
      </w:pPr>
      <w:bookmarkStart w:id="4" w:name="_Toc416269576"/>
      <w:r>
        <w:t>Server</w:t>
      </w:r>
      <w:bookmarkEnd w:id="4"/>
    </w:p>
    <w:p w:rsidR="002D5F78" w:rsidRDefault="002D5F78" w:rsidP="002D5F78">
      <w:r>
        <w:t>To set up the server, the executable must be properly extracted from any zip files it may be part of.</w:t>
      </w:r>
    </w:p>
    <w:p w:rsidR="002D5F78" w:rsidRDefault="002D5F78" w:rsidP="002D5F78">
      <w:r>
        <w:t>Once that has been done, the Visual C++ Redistributable packages found at the following websites must be installed:</w:t>
      </w:r>
    </w:p>
    <w:p w:rsidR="002D5F78" w:rsidRDefault="00487F4E" w:rsidP="002D5F78">
      <w:pPr>
        <w:ind w:firstLine="720"/>
      </w:pPr>
      <w:hyperlink r:id="rId10" w:history="1">
        <w:r w:rsidR="002D5F78" w:rsidRPr="00B67D7B">
          <w:rPr>
            <w:rStyle w:val="Hyperlink"/>
          </w:rPr>
          <w:t>http://www.microsoft.com/en-us/download/details.aspx?id=40784</w:t>
        </w:r>
      </w:hyperlink>
    </w:p>
    <w:p w:rsidR="002D5F78" w:rsidRDefault="002D5F78" w:rsidP="002D5F78">
      <w:r>
        <w:tab/>
      </w:r>
      <w:hyperlink r:id="rId11" w:history="1">
        <w:r w:rsidRPr="00B67D7B">
          <w:rPr>
            <w:rStyle w:val="Hyperlink"/>
          </w:rPr>
          <w:t>http://www.microsoft.com/en-us/download/details.aspx?id=30679</w:t>
        </w:r>
      </w:hyperlink>
    </w:p>
    <w:p w:rsidR="00376DA6" w:rsidRDefault="002D5F78" w:rsidP="00376DA6">
      <w:r>
        <w:t>In order to use the server beyond just local area network, the specified port range must be forwarded. This por</w:t>
      </w:r>
      <w:r w:rsidR="00087B0B">
        <w:t>t range begins at the port passed in using arguments, and should extend 2 additional ports. (</w:t>
      </w:r>
      <w:proofErr w:type="spellStart"/>
      <w:r w:rsidR="00087B0B">
        <w:t>Eg</w:t>
      </w:r>
      <w:proofErr w:type="spellEnd"/>
      <w:r w:rsidR="00087B0B">
        <w:t>. 9000 – 9002).</w:t>
      </w:r>
    </w:p>
    <w:p w:rsidR="00090BFD" w:rsidRDefault="00090BFD" w:rsidP="00090BFD"/>
    <w:p w:rsidR="00090BFD" w:rsidRDefault="00090BFD" w:rsidP="00090BFD">
      <w:pPr>
        <w:pStyle w:val="Heading1"/>
      </w:pPr>
      <w:bookmarkStart w:id="5" w:name="_Toc416269577"/>
      <w:r>
        <w:t>Usage</w:t>
      </w:r>
      <w:bookmarkEnd w:id="5"/>
    </w:p>
    <w:p w:rsidR="00087B0B" w:rsidRDefault="00087B0B" w:rsidP="00090BFD">
      <w:r>
        <w:t xml:space="preserve">Using </w:t>
      </w:r>
      <w:proofErr w:type="spellStart"/>
      <w:r>
        <w:rPr>
          <w:b/>
        </w:rPr>
        <w:t>Comm</w:t>
      </w:r>
      <w:proofErr w:type="spellEnd"/>
      <w:r>
        <w:rPr>
          <w:b/>
        </w:rPr>
        <w:t xml:space="preserve"> Audio</w:t>
      </w:r>
      <w:r>
        <w:t xml:space="preserve"> is fairly simple and straight forward. This section delves into the steps necessary to properly start up both programs, as well as the full functionality of each.</w:t>
      </w:r>
    </w:p>
    <w:p w:rsidR="00A54457" w:rsidRDefault="00A54457" w:rsidP="00A54457"/>
    <w:p w:rsidR="00A54457" w:rsidRDefault="00A54457" w:rsidP="00A54457">
      <w:pPr>
        <w:pStyle w:val="Heading2"/>
      </w:pPr>
      <w:bookmarkStart w:id="6" w:name="_Toc416269578"/>
      <w:r>
        <w:t>Server</w:t>
      </w:r>
      <w:bookmarkEnd w:id="6"/>
    </w:p>
    <w:p w:rsidR="00087B0B" w:rsidRDefault="00A54457" w:rsidP="00090BFD">
      <w:r>
        <w:t>To run the server, open command line and navigate to the directory of the server application. Run the server using the following command:</w:t>
      </w:r>
    </w:p>
    <w:p w:rsidR="00A54457" w:rsidRDefault="00A54457" w:rsidP="00090BFD">
      <w:pPr>
        <w:rPr>
          <w:rFonts w:ascii="Courier New" w:hAnsi="Courier New" w:cs="Courier New"/>
        </w:rPr>
      </w:pPr>
      <w:r>
        <w:tab/>
      </w:r>
      <w:r>
        <w:rPr>
          <w:rFonts w:ascii="Courier New" w:hAnsi="Courier New" w:cs="Courier New"/>
        </w:rPr>
        <w:t>Server.exe [0/1] [port]</w:t>
      </w:r>
    </w:p>
    <w:p w:rsidR="00A54457" w:rsidRDefault="00A54457" w:rsidP="00090BFD">
      <w:pPr>
        <w:rPr>
          <w:rFonts w:asciiTheme="majorHAnsi" w:hAnsiTheme="majorHAnsi" w:cs="Courier New"/>
        </w:rPr>
      </w:pPr>
      <w:r>
        <w:rPr>
          <w:rFonts w:asciiTheme="majorHAnsi" w:hAnsiTheme="majorHAnsi" w:cs="Courier New"/>
        </w:rPr>
        <w:t xml:space="preserve">Running the server with the ‘0’ flag starts it in </w:t>
      </w:r>
      <w:r w:rsidR="00847EB9">
        <w:rPr>
          <w:rFonts w:asciiTheme="majorHAnsi" w:hAnsiTheme="majorHAnsi" w:cs="Courier New"/>
        </w:rPr>
        <w:t>Multicast Mode. From here, the server will automatically retrieve the song list from the folder called “music” and select a song at random to play. The server will run until you close it, playing data to any number of clients.</w:t>
      </w:r>
    </w:p>
    <w:p w:rsidR="00847EB9" w:rsidRPr="00A54457" w:rsidRDefault="00847EB9" w:rsidP="00090BFD">
      <w:pPr>
        <w:rPr>
          <w:rFonts w:asciiTheme="majorHAnsi" w:hAnsiTheme="majorHAnsi" w:cs="Courier New"/>
        </w:rPr>
      </w:pPr>
      <w:r>
        <w:rPr>
          <w:rFonts w:asciiTheme="majorHAnsi" w:hAnsiTheme="majorHAnsi" w:cs="Courier New"/>
        </w:rPr>
        <w:t>Running the server with the ‘1’ flag starts it in Unicast Mode. From here, the server will wait for clients to connect and fulfill their requests as they are made.</w:t>
      </w:r>
    </w:p>
    <w:p w:rsidR="00A54457" w:rsidRDefault="00A54457" w:rsidP="00090BFD"/>
    <w:p w:rsidR="00087B0B" w:rsidRDefault="00087B0B" w:rsidP="00087B0B">
      <w:pPr>
        <w:pStyle w:val="Heading2"/>
      </w:pPr>
      <w:bookmarkStart w:id="7" w:name="_Toc416269579"/>
      <w:r>
        <w:t>Client</w:t>
      </w:r>
      <w:bookmarkEnd w:id="7"/>
    </w:p>
    <w:p w:rsidR="00B72850" w:rsidRDefault="00B72850" w:rsidP="00B72850">
      <w:r>
        <w:t>To run the client, simply double click the executable. You will be able to access the client, but will likely not be able to connect to the server or another client immediately.</w:t>
      </w:r>
    </w:p>
    <w:p w:rsidR="00603C03" w:rsidRDefault="00603C03" w:rsidP="00B72850"/>
    <w:p w:rsidR="00087B0B" w:rsidRDefault="00B72850" w:rsidP="00B72850">
      <w:r>
        <w:lastRenderedPageBreak/>
        <w:t xml:space="preserve"> </w:t>
      </w:r>
      <w:r w:rsidR="00A54457">
        <w:t>When using the client</w:t>
      </w:r>
      <w:r w:rsidR="00EC006D">
        <w:t xml:space="preserve"> to play music, you must first enter the Configuration Tab and enter the settings for the server, clicking “Save” afterwards. Once this has been done, you can go to the Multicast or Unicast tab and click “Connect”.</w:t>
      </w:r>
    </w:p>
    <w:p w:rsidR="00EC006D" w:rsidRDefault="00EC006D" w:rsidP="00B72850">
      <w:r>
        <w:t xml:space="preserve">When connected in Multicast mode, you will be shown the metadata for the currently playing song, and audio </w:t>
      </w:r>
      <w:r w:rsidR="00803A21">
        <w:t>will stream to your device.</w:t>
      </w:r>
    </w:p>
    <w:p w:rsidR="00803A21" w:rsidRDefault="00803A21" w:rsidP="00B72850">
      <w:r>
        <w:t xml:space="preserve">When connected in Unicast mode, you will be given a list of songs that you can choose from. When you select a song, you can </w:t>
      </w:r>
      <w:r>
        <w:rPr>
          <w:b/>
        </w:rPr>
        <w:t>Stream</w:t>
      </w:r>
      <w:r>
        <w:t xml:space="preserve"> or </w:t>
      </w:r>
      <w:r>
        <w:rPr>
          <w:b/>
        </w:rPr>
        <w:t>Download</w:t>
      </w:r>
      <w:r>
        <w:t xml:space="preserve"> it. Streaming will play it directly to your speakers. Downloading it will place it in the directory that you selected for downloading.</w:t>
      </w:r>
    </w:p>
    <w:p w:rsidR="00803A21" w:rsidRDefault="00803A21" w:rsidP="00B72850"/>
    <w:p w:rsidR="00803A21" w:rsidRPr="00803A21" w:rsidRDefault="00803A21" w:rsidP="00B72850">
      <w:r>
        <w:t xml:space="preserve">When using the client to communicate via microphones, you must have two clients running. Both clients must enter the IP addresses </w:t>
      </w:r>
      <w:r w:rsidR="00603C03">
        <w:t>and ports of the other client, and then connect. Once you connect, you can stream microphone audio to the other client and receive their audio.</w:t>
      </w:r>
    </w:p>
    <w:p w:rsidR="00087B0B" w:rsidRDefault="00087B0B" w:rsidP="00090BFD"/>
    <w:p w:rsidR="00090BFD" w:rsidRDefault="00090BFD" w:rsidP="00090BFD">
      <w:pPr>
        <w:pStyle w:val="Heading1"/>
      </w:pPr>
      <w:bookmarkStart w:id="8" w:name="_Toc416269580"/>
      <w:r>
        <w:t>Troubleshooting</w:t>
      </w:r>
      <w:bookmarkEnd w:id="8"/>
    </w:p>
    <w:p w:rsidR="00090BFD" w:rsidRDefault="00730C8B" w:rsidP="00090BFD">
      <w:r>
        <w:t xml:space="preserve">If you are having problems running </w:t>
      </w:r>
      <w:proofErr w:type="spellStart"/>
      <w:r>
        <w:rPr>
          <w:b/>
        </w:rPr>
        <w:t>Comm</w:t>
      </w:r>
      <w:proofErr w:type="spellEnd"/>
      <w:r>
        <w:rPr>
          <w:b/>
        </w:rPr>
        <w:t xml:space="preserve"> Audio</w:t>
      </w:r>
      <w:r>
        <w:t>, you can use this section to troubleshoot common issues that you might run into.</w:t>
      </w:r>
    </w:p>
    <w:p w:rsidR="00730C8B" w:rsidRDefault="00730C8B" w:rsidP="00090BFD"/>
    <w:p w:rsidR="00730C8B" w:rsidRDefault="00730C8B" w:rsidP="00730C8B">
      <w:pPr>
        <w:pStyle w:val="Heading2"/>
      </w:pPr>
      <w:bookmarkStart w:id="9" w:name="_Toc416269581"/>
      <w:r>
        <w:t>The Server Can’t Find My Music</w:t>
      </w:r>
      <w:bookmarkEnd w:id="9"/>
    </w:p>
    <w:p w:rsidR="00730C8B" w:rsidRDefault="00730C8B" w:rsidP="00730C8B"/>
    <w:p w:rsidR="005D54F2" w:rsidRDefault="005D54F2" w:rsidP="00730C8B"/>
    <w:p w:rsidR="00730C8B" w:rsidRDefault="00730C8B" w:rsidP="00730C8B">
      <w:pPr>
        <w:pStyle w:val="Heading2"/>
      </w:pPr>
      <w:bookmarkStart w:id="10" w:name="_Toc416269582"/>
      <w:r>
        <w:t xml:space="preserve">The Server Can’t Open </w:t>
      </w:r>
      <w:proofErr w:type="spellStart"/>
      <w:r>
        <w:t>LibVLC</w:t>
      </w:r>
      <w:bookmarkEnd w:id="10"/>
      <w:proofErr w:type="spellEnd"/>
    </w:p>
    <w:p w:rsidR="00730C8B" w:rsidRDefault="00730C8B" w:rsidP="00730C8B"/>
    <w:p w:rsidR="005D54F2" w:rsidRDefault="005D54F2" w:rsidP="00730C8B"/>
    <w:p w:rsidR="00730C8B" w:rsidRPr="00730C8B" w:rsidRDefault="00730C8B" w:rsidP="00730C8B">
      <w:pPr>
        <w:pStyle w:val="Heading2"/>
        <w:ind w:left="720" w:hanging="720"/>
      </w:pPr>
      <w:bookmarkStart w:id="11" w:name="_Toc416269583"/>
      <w:r>
        <w:t xml:space="preserve">The Client </w:t>
      </w:r>
      <w:r w:rsidR="007112E3">
        <w:t>Isn’t Receiving Unicast Data</w:t>
      </w:r>
      <w:bookmarkEnd w:id="11"/>
    </w:p>
    <w:p w:rsidR="00B14670" w:rsidRDefault="00B14670" w:rsidP="00730C8B"/>
    <w:p w:rsidR="005D54F2" w:rsidRDefault="005D54F2" w:rsidP="00730C8B"/>
    <w:p w:rsidR="00730C8B" w:rsidRDefault="00730C8B" w:rsidP="00730C8B">
      <w:pPr>
        <w:pStyle w:val="Heading2"/>
      </w:pPr>
      <w:bookmarkStart w:id="12" w:name="_Toc416269584"/>
      <w:r>
        <w:t>The Client Can’t Connect To Multicast</w:t>
      </w:r>
      <w:bookmarkEnd w:id="12"/>
    </w:p>
    <w:p w:rsidR="00730C8B" w:rsidRDefault="00730C8B" w:rsidP="00730C8B"/>
    <w:p w:rsidR="005D54F2" w:rsidRDefault="005D54F2" w:rsidP="00730C8B"/>
    <w:p w:rsidR="00730C8B" w:rsidRDefault="00B14670" w:rsidP="00730C8B">
      <w:pPr>
        <w:pStyle w:val="Heading2"/>
      </w:pPr>
      <w:bookmarkStart w:id="13" w:name="_Toc416269585"/>
      <w:r>
        <w:lastRenderedPageBreak/>
        <w:t>The Client Can’t Connect To Other Clients</w:t>
      </w:r>
      <w:bookmarkEnd w:id="13"/>
    </w:p>
    <w:p w:rsidR="00B14670" w:rsidRDefault="00B14670" w:rsidP="00B14670"/>
    <w:p w:rsidR="005D54F2" w:rsidRDefault="005D54F2" w:rsidP="00B14670"/>
    <w:p w:rsidR="00B14670" w:rsidRDefault="00FA3F20" w:rsidP="00B14670">
      <w:pPr>
        <w:pStyle w:val="Heading2"/>
      </w:pPr>
      <w:bookmarkStart w:id="14" w:name="_Toc416269586"/>
      <w:r>
        <w:t>My Downloaded File Doesn’t Appear</w:t>
      </w:r>
      <w:bookmarkEnd w:id="14"/>
    </w:p>
    <w:p w:rsidR="005D54F2" w:rsidRPr="005D54F2" w:rsidRDefault="005D54F2" w:rsidP="005D54F2"/>
    <w:sectPr w:rsidR="005D54F2" w:rsidRPr="005D54F2" w:rsidSect="001664E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2271"/>
    <w:multiLevelType w:val="hybridMultilevel"/>
    <w:tmpl w:val="E9367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D36FD9"/>
    <w:multiLevelType w:val="hybridMultilevel"/>
    <w:tmpl w:val="51E2C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BA861BC"/>
    <w:multiLevelType w:val="hybridMultilevel"/>
    <w:tmpl w:val="65B8A0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665558"/>
    <w:multiLevelType w:val="hybridMultilevel"/>
    <w:tmpl w:val="34A4E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8AD2EEA"/>
    <w:multiLevelType w:val="hybridMultilevel"/>
    <w:tmpl w:val="F0F445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95837"/>
    <w:rsid w:val="00014F15"/>
    <w:rsid w:val="0002505A"/>
    <w:rsid w:val="000563D3"/>
    <w:rsid w:val="000661C9"/>
    <w:rsid w:val="0007448A"/>
    <w:rsid w:val="0008098F"/>
    <w:rsid w:val="00087B0B"/>
    <w:rsid w:val="00090BFD"/>
    <w:rsid w:val="000A55AC"/>
    <w:rsid w:val="001145C4"/>
    <w:rsid w:val="001664E2"/>
    <w:rsid w:val="00175D05"/>
    <w:rsid w:val="00182EF8"/>
    <w:rsid w:val="001C6BCD"/>
    <w:rsid w:val="001E39C1"/>
    <w:rsid w:val="00210465"/>
    <w:rsid w:val="0023243B"/>
    <w:rsid w:val="002451B3"/>
    <w:rsid w:val="002748FA"/>
    <w:rsid w:val="00294AF8"/>
    <w:rsid w:val="002C0508"/>
    <w:rsid w:val="002D5F78"/>
    <w:rsid w:val="002F6F74"/>
    <w:rsid w:val="00305745"/>
    <w:rsid w:val="00307589"/>
    <w:rsid w:val="003135E4"/>
    <w:rsid w:val="00367B43"/>
    <w:rsid w:val="00376DA6"/>
    <w:rsid w:val="00395837"/>
    <w:rsid w:val="003E5B9A"/>
    <w:rsid w:val="004674B3"/>
    <w:rsid w:val="00487F4E"/>
    <w:rsid w:val="004975BF"/>
    <w:rsid w:val="004A0433"/>
    <w:rsid w:val="004B00A3"/>
    <w:rsid w:val="005762FE"/>
    <w:rsid w:val="005A1D9F"/>
    <w:rsid w:val="005D1615"/>
    <w:rsid w:val="005D54F2"/>
    <w:rsid w:val="00603C03"/>
    <w:rsid w:val="006048C2"/>
    <w:rsid w:val="0061705E"/>
    <w:rsid w:val="006716B9"/>
    <w:rsid w:val="0068649C"/>
    <w:rsid w:val="006915FF"/>
    <w:rsid w:val="006A2763"/>
    <w:rsid w:val="006E58CF"/>
    <w:rsid w:val="00705EA9"/>
    <w:rsid w:val="007112E3"/>
    <w:rsid w:val="00725B2F"/>
    <w:rsid w:val="00730C8B"/>
    <w:rsid w:val="00777ADA"/>
    <w:rsid w:val="007D734F"/>
    <w:rsid w:val="0080214F"/>
    <w:rsid w:val="00803A21"/>
    <w:rsid w:val="008042C0"/>
    <w:rsid w:val="00847EB9"/>
    <w:rsid w:val="0086452F"/>
    <w:rsid w:val="008657A2"/>
    <w:rsid w:val="00882811"/>
    <w:rsid w:val="008B01BC"/>
    <w:rsid w:val="008C3179"/>
    <w:rsid w:val="0090696A"/>
    <w:rsid w:val="009130E5"/>
    <w:rsid w:val="0095211A"/>
    <w:rsid w:val="0096319B"/>
    <w:rsid w:val="00976EE5"/>
    <w:rsid w:val="00977357"/>
    <w:rsid w:val="00977C21"/>
    <w:rsid w:val="009A5536"/>
    <w:rsid w:val="009C165B"/>
    <w:rsid w:val="009C3F28"/>
    <w:rsid w:val="009D49F9"/>
    <w:rsid w:val="00A03325"/>
    <w:rsid w:val="00A368D4"/>
    <w:rsid w:val="00A54457"/>
    <w:rsid w:val="00A911A1"/>
    <w:rsid w:val="00B14670"/>
    <w:rsid w:val="00B15BF5"/>
    <w:rsid w:val="00B1771A"/>
    <w:rsid w:val="00B42692"/>
    <w:rsid w:val="00B565E0"/>
    <w:rsid w:val="00B66499"/>
    <w:rsid w:val="00B664FE"/>
    <w:rsid w:val="00B72850"/>
    <w:rsid w:val="00B77F3B"/>
    <w:rsid w:val="00B96FFD"/>
    <w:rsid w:val="00BA10E1"/>
    <w:rsid w:val="00BA298B"/>
    <w:rsid w:val="00BE1BB6"/>
    <w:rsid w:val="00C056D0"/>
    <w:rsid w:val="00C30B88"/>
    <w:rsid w:val="00C47257"/>
    <w:rsid w:val="00C56D37"/>
    <w:rsid w:val="00C957B8"/>
    <w:rsid w:val="00CB284E"/>
    <w:rsid w:val="00CD0290"/>
    <w:rsid w:val="00CD5EEA"/>
    <w:rsid w:val="00CE1BC2"/>
    <w:rsid w:val="00CF2287"/>
    <w:rsid w:val="00CF23A7"/>
    <w:rsid w:val="00CF2670"/>
    <w:rsid w:val="00CF542F"/>
    <w:rsid w:val="00D035C5"/>
    <w:rsid w:val="00D15595"/>
    <w:rsid w:val="00D35515"/>
    <w:rsid w:val="00D571B0"/>
    <w:rsid w:val="00D6164A"/>
    <w:rsid w:val="00DC2DD9"/>
    <w:rsid w:val="00DC5DCF"/>
    <w:rsid w:val="00E054C5"/>
    <w:rsid w:val="00E056FC"/>
    <w:rsid w:val="00E225BE"/>
    <w:rsid w:val="00E531BA"/>
    <w:rsid w:val="00EC006D"/>
    <w:rsid w:val="00EC31C4"/>
    <w:rsid w:val="00EC3558"/>
    <w:rsid w:val="00EC5D31"/>
    <w:rsid w:val="00EF3EE2"/>
    <w:rsid w:val="00F155F1"/>
    <w:rsid w:val="00F44C35"/>
    <w:rsid w:val="00F633A8"/>
    <w:rsid w:val="00F84657"/>
    <w:rsid w:val="00F852E6"/>
    <w:rsid w:val="00FA3F20"/>
    <w:rsid w:val="00FE5840"/>
    <w:rsid w:val="00FF6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2C6F01F-2103-429F-A792-D74CED2A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2FE"/>
  </w:style>
  <w:style w:type="paragraph" w:styleId="Heading1">
    <w:name w:val="heading 1"/>
    <w:basedOn w:val="Normal"/>
    <w:next w:val="Normal"/>
    <w:link w:val="Heading1Char"/>
    <w:uiPriority w:val="9"/>
    <w:qFormat/>
    <w:rsid w:val="005762FE"/>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unhideWhenUsed/>
    <w:qFormat/>
    <w:rsid w:val="005762FE"/>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5762FE"/>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5762FE"/>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semiHidden/>
    <w:unhideWhenUsed/>
    <w:qFormat/>
    <w:rsid w:val="005762FE"/>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semiHidden/>
    <w:unhideWhenUsed/>
    <w:qFormat/>
    <w:rsid w:val="005762FE"/>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semiHidden/>
    <w:unhideWhenUsed/>
    <w:qFormat/>
    <w:rsid w:val="005762FE"/>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semiHidden/>
    <w:unhideWhenUsed/>
    <w:qFormat/>
    <w:rsid w:val="005762FE"/>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semiHidden/>
    <w:unhideWhenUsed/>
    <w:qFormat/>
    <w:rsid w:val="005762FE"/>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FE"/>
    <w:rPr>
      <w:rFonts w:asciiTheme="majorHAnsi" w:eastAsiaTheme="majorEastAsia" w:hAnsiTheme="majorHAnsi" w:cstheme="majorBidi"/>
      <w:color w:val="580A09" w:themeColor="accent1" w:themeShade="80"/>
      <w:sz w:val="36"/>
      <w:szCs w:val="36"/>
    </w:rPr>
  </w:style>
  <w:style w:type="paragraph" w:styleId="Title">
    <w:name w:val="Title"/>
    <w:basedOn w:val="Normal"/>
    <w:next w:val="Normal"/>
    <w:link w:val="TitleChar"/>
    <w:uiPriority w:val="10"/>
    <w:qFormat/>
    <w:rsid w:val="005762FE"/>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5762FE"/>
    <w:rPr>
      <w:rFonts w:asciiTheme="majorHAnsi" w:eastAsiaTheme="majorEastAsia" w:hAnsiTheme="majorHAnsi" w:cstheme="majorBidi"/>
      <w:caps/>
      <w:color w:val="1E5155" w:themeColor="text2"/>
      <w:spacing w:val="-15"/>
      <w:sz w:val="72"/>
      <w:szCs w:val="72"/>
    </w:rPr>
  </w:style>
  <w:style w:type="paragraph" w:styleId="ListParagraph">
    <w:name w:val="List Paragraph"/>
    <w:basedOn w:val="Normal"/>
    <w:uiPriority w:val="34"/>
    <w:qFormat/>
    <w:rsid w:val="001145C4"/>
    <w:pPr>
      <w:ind w:left="720"/>
      <w:contextualSpacing/>
    </w:pPr>
  </w:style>
  <w:style w:type="character" w:customStyle="1" w:styleId="Heading2Char">
    <w:name w:val="Heading 2 Char"/>
    <w:basedOn w:val="DefaultParagraphFont"/>
    <w:link w:val="Heading2"/>
    <w:uiPriority w:val="9"/>
    <w:rsid w:val="005762FE"/>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5762FE"/>
    <w:pPr>
      <w:outlineLvl w:val="9"/>
    </w:pPr>
  </w:style>
  <w:style w:type="paragraph" w:styleId="TOC1">
    <w:name w:val="toc 1"/>
    <w:basedOn w:val="Normal"/>
    <w:next w:val="Normal"/>
    <w:autoRedefine/>
    <w:uiPriority w:val="39"/>
    <w:unhideWhenUsed/>
    <w:rsid w:val="001664E2"/>
    <w:pPr>
      <w:spacing w:after="100"/>
    </w:pPr>
  </w:style>
  <w:style w:type="paragraph" w:styleId="TOC2">
    <w:name w:val="toc 2"/>
    <w:basedOn w:val="Normal"/>
    <w:next w:val="Normal"/>
    <w:autoRedefine/>
    <w:uiPriority w:val="39"/>
    <w:unhideWhenUsed/>
    <w:rsid w:val="001664E2"/>
    <w:pPr>
      <w:spacing w:after="100"/>
      <w:ind w:left="220"/>
    </w:pPr>
  </w:style>
  <w:style w:type="character" w:styleId="Hyperlink">
    <w:name w:val="Hyperlink"/>
    <w:basedOn w:val="DefaultParagraphFont"/>
    <w:uiPriority w:val="99"/>
    <w:unhideWhenUsed/>
    <w:rsid w:val="001664E2"/>
    <w:rPr>
      <w:color w:val="58C1BA" w:themeColor="hyperlink"/>
      <w:u w:val="single"/>
    </w:rPr>
  </w:style>
  <w:style w:type="paragraph" w:styleId="NoSpacing">
    <w:name w:val="No Spacing"/>
    <w:link w:val="NoSpacingChar"/>
    <w:uiPriority w:val="1"/>
    <w:qFormat/>
    <w:rsid w:val="005762FE"/>
    <w:pPr>
      <w:spacing w:after="0" w:line="240" w:lineRule="auto"/>
    </w:pPr>
  </w:style>
  <w:style w:type="character" w:customStyle="1" w:styleId="NoSpacingChar">
    <w:name w:val="No Spacing Char"/>
    <w:basedOn w:val="DefaultParagraphFont"/>
    <w:link w:val="NoSpacing"/>
    <w:uiPriority w:val="1"/>
    <w:rsid w:val="001664E2"/>
  </w:style>
  <w:style w:type="character" w:customStyle="1" w:styleId="Heading3Char">
    <w:name w:val="Heading 3 Char"/>
    <w:basedOn w:val="DefaultParagraphFont"/>
    <w:link w:val="Heading3"/>
    <w:uiPriority w:val="9"/>
    <w:rsid w:val="005762FE"/>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5762FE"/>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semiHidden/>
    <w:rsid w:val="005762FE"/>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semiHidden/>
    <w:rsid w:val="005762FE"/>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5762FE"/>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5762FE"/>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5762FE"/>
    <w:rPr>
      <w:rFonts w:asciiTheme="majorHAnsi" w:eastAsiaTheme="majorEastAsia" w:hAnsiTheme="majorHAnsi" w:cstheme="majorBidi"/>
      <w:i/>
      <w:iCs/>
      <w:color w:val="580A09" w:themeColor="accent1" w:themeShade="80"/>
    </w:rPr>
  </w:style>
  <w:style w:type="paragraph" w:styleId="Caption">
    <w:name w:val="caption"/>
    <w:basedOn w:val="Normal"/>
    <w:next w:val="Normal"/>
    <w:uiPriority w:val="35"/>
    <w:semiHidden/>
    <w:unhideWhenUsed/>
    <w:qFormat/>
    <w:rsid w:val="005762FE"/>
    <w:pPr>
      <w:spacing w:line="240" w:lineRule="auto"/>
    </w:pPr>
    <w:rPr>
      <w:b/>
      <w:bCs/>
      <w:smallCaps/>
      <w:color w:val="1E5155" w:themeColor="text2"/>
    </w:rPr>
  </w:style>
  <w:style w:type="paragraph" w:styleId="Subtitle">
    <w:name w:val="Subtitle"/>
    <w:basedOn w:val="Normal"/>
    <w:next w:val="Normal"/>
    <w:link w:val="SubtitleChar"/>
    <w:uiPriority w:val="11"/>
    <w:qFormat/>
    <w:rsid w:val="005762FE"/>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5762FE"/>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5762FE"/>
    <w:rPr>
      <w:b/>
      <w:bCs/>
    </w:rPr>
  </w:style>
  <w:style w:type="character" w:styleId="Emphasis">
    <w:name w:val="Emphasis"/>
    <w:basedOn w:val="DefaultParagraphFont"/>
    <w:uiPriority w:val="20"/>
    <w:qFormat/>
    <w:rsid w:val="005762FE"/>
    <w:rPr>
      <w:i/>
      <w:iCs/>
    </w:rPr>
  </w:style>
  <w:style w:type="paragraph" w:styleId="Quote">
    <w:name w:val="Quote"/>
    <w:basedOn w:val="Normal"/>
    <w:next w:val="Normal"/>
    <w:link w:val="QuoteChar"/>
    <w:uiPriority w:val="29"/>
    <w:qFormat/>
    <w:rsid w:val="005762FE"/>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5762FE"/>
    <w:rPr>
      <w:color w:val="1E5155" w:themeColor="text2"/>
      <w:sz w:val="24"/>
      <w:szCs w:val="24"/>
    </w:rPr>
  </w:style>
  <w:style w:type="paragraph" w:styleId="IntenseQuote">
    <w:name w:val="Intense Quote"/>
    <w:basedOn w:val="Normal"/>
    <w:next w:val="Normal"/>
    <w:link w:val="IntenseQuoteChar"/>
    <w:uiPriority w:val="30"/>
    <w:qFormat/>
    <w:rsid w:val="005762FE"/>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5762FE"/>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5762FE"/>
    <w:rPr>
      <w:i/>
      <w:iCs/>
      <w:color w:val="595959" w:themeColor="text1" w:themeTint="A6"/>
    </w:rPr>
  </w:style>
  <w:style w:type="character" w:styleId="IntenseEmphasis">
    <w:name w:val="Intense Emphasis"/>
    <w:basedOn w:val="DefaultParagraphFont"/>
    <w:uiPriority w:val="21"/>
    <w:qFormat/>
    <w:rsid w:val="005762FE"/>
    <w:rPr>
      <w:b/>
      <w:bCs/>
      <w:i/>
      <w:iCs/>
    </w:rPr>
  </w:style>
  <w:style w:type="character" w:styleId="SubtleReference">
    <w:name w:val="Subtle Reference"/>
    <w:basedOn w:val="DefaultParagraphFont"/>
    <w:uiPriority w:val="31"/>
    <w:qFormat/>
    <w:rsid w:val="005762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62FE"/>
    <w:rPr>
      <w:b/>
      <w:bCs/>
      <w:smallCaps/>
      <w:color w:val="1E5155" w:themeColor="text2"/>
      <w:u w:val="single"/>
    </w:rPr>
  </w:style>
  <w:style w:type="character" w:styleId="BookTitle">
    <w:name w:val="Book Title"/>
    <w:basedOn w:val="DefaultParagraphFont"/>
    <w:uiPriority w:val="33"/>
    <w:qFormat/>
    <w:rsid w:val="005762FE"/>
    <w:rPr>
      <w:b/>
      <w:bCs/>
      <w:smallCaps/>
      <w:spacing w:val="10"/>
    </w:rPr>
  </w:style>
  <w:style w:type="paragraph" w:styleId="BalloonText">
    <w:name w:val="Balloon Text"/>
    <w:basedOn w:val="Normal"/>
    <w:link w:val="BalloonTextChar"/>
    <w:uiPriority w:val="99"/>
    <w:semiHidden/>
    <w:unhideWhenUsed/>
    <w:rsid w:val="00D6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4A"/>
    <w:rPr>
      <w:rFonts w:ascii="Tahoma" w:hAnsi="Tahoma" w:cs="Tahoma"/>
      <w:sz w:val="16"/>
      <w:szCs w:val="16"/>
    </w:rPr>
  </w:style>
  <w:style w:type="paragraph" w:styleId="TOC3">
    <w:name w:val="toc 3"/>
    <w:basedOn w:val="Normal"/>
    <w:next w:val="Normal"/>
    <w:autoRedefine/>
    <w:uiPriority w:val="39"/>
    <w:unhideWhenUsed/>
    <w:rsid w:val="00B42692"/>
    <w:pPr>
      <w:spacing w:after="100"/>
      <w:ind w:left="440"/>
    </w:pPr>
  </w:style>
  <w:style w:type="table" w:styleId="TableGrid">
    <w:name w:val="Table Grid"/>
    <w:basedOn w:val="TableNormal"/>
    <w:uiPriority w:val="39"/>
    <w:rsid w:val="00C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4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0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30679"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www.microsoft.com/en-us/download/details.aspx?id=40784"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30679" TargetMode="External"/><Relationship Id="rId5" Type="http://schemas.openxmlformats.org/officeDocument/2006/relationships/settings" Target="settings.xml"/><Relationship Id="rId10" Type="http://schemas.openxmlformats.org/officeDocument/2006/relationships/hyperlink" Target="http://www.microsoft.com/en-us/download/details.aspx?id=40784" TargetMode="External"/><Relationship Id="rId4" Type="http://schemas.openxmlformats.org/officeDocument/2006/relationships/styles" Target="styles.xml"/><Relationship Id="rId9" Type="http://schemas.openxmlformats.org/officeDocument/2006/relationships/hyperlink" Target="http://www.qt.io/developer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3700 Willingdon Avenue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2713A-1BF7-4216-94F4-15828F9FD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6</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Windows assignment 4 USer Guide</vt:lpstr>
    </vt:vector>
  </TitlesOfParts>
  <Company>BCIT</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assignment 4 USer Guide</dc:title>
  <dc:subject/>
  <dc:creator>Chris Klassen – Melvin Loho – Jonathan Chu</dc:creator>
  <cp:keywords/>
  <dc:description/>
  <cp:lastModifiedBy>Chris Klassen</cp:lastModifiedBy>
  <cp:revision>98</cp:revision>
  <dcterms:created xsi:type="dcterms:W3CDTF">2015-01-08T21:45:00Z</dcterms:created>
  <dcterms:modified xsi:type="dcterms:W3CDTF">2015-04-08T22:17:00Z</dcterms:modified>
</cp:coreProperties>
</file>