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8C5D" w14:textId="77777777" w:rsidR="00F75667" w:rsidRDefault="00F75667" w:rsidP="00F75667">
      <w:pPr>
        <w:pStyle w:val="Titre"/>
      </w:pPr>
      <w:r>
        <w:t xml:space="preserve">De l'analyse de sentiments au déploiement : mon projet Deep Learning en </w:t>
      </w:r>
      <w:proofErr w:type="spellStart"/>
      <w:r>
        <w:t>MLOps</w:t>
      </w:r>
      <w:proofErr w:type="spellEnd"/>
    </w:p>
    <w:p w14:paraId="2ED2C565" w14:textId="77777777" w:rsidR="00F75667" w:rsidRDefault="00F75667" w:rsidP="00F75667">
      <w:pPr>
        <w:pStyle w:val="Titre1"/>
      </w:pPr>
      <w:r>
        <w:t>Introduction</w:t>
      </w:r>
    </w:p>
    <w:p w14:paraId="66EB8609" w14:textId="13508B65" w:rsidR="00F75667" w:rsidRDefault="00F75667" w:rsidP="00F75667">
      <w:r>
        <w:t>Pour l</w:t>
      </w:r>
      <w:r w:rsidR="00C40515">
        <w:t xml:space="preserve">’entreprise </w:t>
      </w:r>
      <w:r>
        <w:t>Air Paradis,</w:t>
      </w:r>
      <w:r w:rsidR="00C40515">
        <w:t xml:space="preserve"> en </w:t>
      </w:r>
      <w:proofErr w:type="spellStart"/>
      <w:r w:rsidR="00C40515">
        <w:t>temps</w:t>
      </w:r>
      <w:proofErr w:type="spellEnd"/>
      <w:r w:rsidR="00C40515">
        <w:t xml:space="preserve"> </w:t>
      </w:r>
      <w:r w:rsidR="008958C0">
        <w:t>qu’ingénieur IA, j’ai</w:t>
      </w:r>
      <w:r>
        <w:t xml:space="preserve"> créé un outil capable de détecter si un tweet est positif ou négatif. L'objectif : repérer rapidement les messages négatifs pour anticiper les </w:t>
      </w:r>
      <w:proofErr w:type="spellStart"/>
      <w:r>
        <w:t>bad</w:t>
      </w:r>
      <w:proofErr w:type="spellEnd"/>
      <w:r>
        <w:t xml:space="preserve"> buzz sur les réseaux sociaux.</w:t>
      </w:r>
    </w:p>
    <w:p w14:paraId="39C0C2A5" w14:textId="3AAF35FA" w:rsidR="008C40D5" w:rsidRDefault="008C40D5" w:rsidP="00F75667"/>
    <w:p w14:paraId="7481F902" w14:textId="11EF503D" w:rsidR="00F75667" w:rsidRDefault="00F75667" w:rsidP="00F75667">
      <w:r>
        <w:t>Mais un bon modèle ne suffit pas : il faut aussi savoir le déployer et le surveiller. C'est tout l'enjeu</w:t>
      </w:r>
      <w:r w:rsidR="00621B83">
        <w:t xml:space="preserve"> de ce que</w:t>
      </w:r>
      <w:r>
        <w:t xml:space="preserve"> je présente ici.</w:t>
      </w:r>
    </w:p>
    <w:p w14:paraId="393AB797" w14:textId="77777777" w:rsidR="00F75667" w:rsidRDefault="00F75667" w:rsidP="00B44813">
      <w:pPr>
        <w:pStyle w:val="Titre1"/>
      </w:pPr>
      <w:r>
        <w:t>Trois approches comparées</w:t>
      </w:r>
    </w:p>
    <w:p w14:paraId="2EDFE46B" w14:textId="7837277F" w:rsidR="001E1366" w:rsidRDefault="00F75667" w:rsidP="00F75667">
      <w:r>
        <w:t>J'ai utilisé le jeu de données</w:t>
      </w:r>
      <w:r w:rsidR="002256EB">
        <w:t xml:space="preserve"> fourni par l’entreprise</w:t>
      </w:r>
      <w:r w:rsidR="00E76431">
        <w:t>, composé de tweets et d’autres informations comme la date de création, ou le nom de la personne qui l’a envoyé, etc…</w:t>
      </w:r>
    </w:p>
    <w:p w14:paraId="6E54E2AD" w14:textId="6E4A70E6" w:rsidR="00230EA3" w:rsidRDefault="00230EA3" w:rsidP="00F75667">
      <w:r w:rsidRPr="008C40D5">
        <w:rPr>
          <w:noProof/>
        </w:rPr>
        <w:drawing>
          <wp:inline distT="0" distB="0" distL="0" distR="0" wp14:anchorId="38DA19BF" wp14:editId="40C20561">
            <wp:extent cx="5274310" cy="1162050"/>
            <wp:effectExtent l="0" t="0" r="2540" b="0"/>
            <wp:docPr id="1828723806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85EAF78C-FD38-51B1-8297-D0E628EE71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85EAF78C-FD38-51B1-8297-D0E628EE71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E36" w14:textId="1CB0D5F6" w:rsidR="0099404A" w:rsidRDefault="00F75667" w:rsidP="00F75667">
      <w:r>
        <w:t>Ma stratégie : partir du plus simple et aller vers le plus complexe.</w:t>
      </w:r>
      <w:r w:rsidR="0099404A">
        <w:t xml:space="preserve"> Y’aller étape par étape</w:t>
      </w:r>
      <w:r w:rsidR="00EF30B0">
        <w:t>.</w:t>
      </w:r>
    </w:p>
    <w:p w14:paraId="0AC351B4" w14:textId="77777777" w:rsidR="00F75667" w:rsidRDefault="00F75667" w:rsidP="00B44813">
      <w:pPr>
        <w:pStyle w:val="Titre2"/>
      </w:pPr>
      <w:r>
        <w:t>Le prétraitement</w:t>
      </w:r>
    </w:p>
    <w:p w14:paraId="25964F53" w14:textId="4AC9BF3F" w:rsidR="004E03EE" w:rsidRDefault="00F75667" w:rsidP="00F75667">
      <w:r>
        <w:t xml:space="preserve">Avant tout, j'ai nettoyé les tweets </w:t>
      </w:r>
      <w:r w:rsidR="00700376">
        <w:t xml:space="preserve">afin de les rendre plus </w:t>
      </w:r>
      <w:r w:rsidR="004E03EE">
        <w:t>buvables pour les modèles qui vont les utiliser.</w:t>
      </w:r>
    </w:p>
    <w:p w14:paraId="3FABB24F" w14:textId="54F5FCAD" w:rsidR="00E05B14" w:rsidRDefault="004E03EE" w:rsidP="00F75667">
      <w:r>
        <w:t xml:space="preserve">Pour cela j’ai </w:t>
      </w:r>
      <w:r w:rsidR="00C80000">
        <w:t xml:space="preserve">utilisé une </w:t>
      </w:r>
      <w:proofErr w:type="spellStart"/>
      <w:r w:rsidR="00C80000">
        <w:t>fontion</w:t>
      </w:r>
      <w:proofErr w:type="spellEnd"/>
      <w:r w:rsidR="00C80000">
        <w:t xml:space="preserve"> avec plusieurs actions (comme la suppression des @mentions, liens, ponctuation…), puis </w:t>
      </w:r>
      <w:r w:rsidR="0056274A">
        <w:t>j’ai testé</w:t>
      </w:r>
      <w:r w:rsidR="00F75667">
        <w:t xml:space="preserve"> deux techniques </w:t>
      </w:r>
      <w:r w:rsidR="00474F3E" w:rsidRPr="00474F3E">
        <w:t>de traitement du langage</w:t>
      </w:r>
      <w:r w:rsidR="00DF3435">
        <w:t xml:space="preserve"> </w:t>
      </w:r>
      <w:r w:rsidR="00F75667">
        <w:t xml:space="preserve">: </w:t>
      </w:r>
    </w:p>
    <w:p w14:paraId="4AADA89B" w14:textId="1378490C" w:rsidR="002D5B04" w:rsidRDefault="00E05B14" w:rsidP="002D5B04">
      <w:pPr>
        <w:pStyle w:val="Paragraphedeliste"/>
        <w:numPr>
          <w:ilvl w:val="0"/>
          <w:numId w:val="25"/>
        </w:numPr>
      </w:pPr>
      <w:r w:rsidRPr="00B94AB2">
        <w:rPr>
          <w:b/>
          <w:bCs/>
        </w:rPr>
        <w:lastRenderedPageBreak/>
        <w:t>La</w:t>
      </w:r>
      <w:r w:rsidR="00F75667" w:rsidRPr="00B94AB2">
        <w:rPr>
          <w:b/>
          <w:bCs/>
        </w:rPr>
        <w:t xml:space="preserve"> </w:t>
      </w:r>
      <w:r w:rsidR="00B94AB2">
        <w:rPr>
          <w:b/>
          <w:bCs/>
        </w:rPr>
        <w:t>l</w:t>
      </w:r>
      <w:r w:rsidRPr="00B94AB2">
        <w:rPr>
          <w:b/>
          <w:bCs/>
        </w:rPr>
        <w:t>emmatisation</w:t>
      </w:r>
      <w:r w:rsidRPr="00E05B14">
        <w:t xml:space="preserve"> : analyse sens et grammaire des mots pour les ramener à leur forme d'origine</w:t>
      </w:r>
    </w:p>
    <w:p w14:paraId="24FA7368" w14:textId="3862215E" w:rsidR="002D5B04" w:rsidRDefault="002D5B04" w:rsidP="002D5B04">
      <w:r w:rsidRPr="002D5B04">
        <w:rPr>
          <w:noProof/>
        </w:rPr>
        <w:drawing>
          <wp:inline distT="0" distB="0" distL="0" distR="0" wp14:anchorId="27A6F12F" wp14:editId="441E9DFC">
            <wp:extent cx="5274310" cy="146685"/>
            <wp:effectExtent l="0" t="0" r="2540" b="5715"/>
            <wp:docPr id="20" name="Image 19">
              <a:extLst xmlns:a="http://schemas.openxmlformats.org/drawingml/2006/main">
                <a:ext uri="{FF2B5EF4-FFF2-40B4-BE49-F238E27FC236}">
                  <a16:creationId xmlns:a16="http://schemas.microsoft.com/office/drawing/2014/main" id="{5E7F29A3-40F5-345E-896E-C5E337DD62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9">
                      <a:extLst>
                        <a:ext uri="{FF2B5EF4-FFF2-40B4-BE49-F238E27FC236}">
                          <a16:creationId xmlns:a16="http://schemas.microsoft.com/office/drawing/2014/main" id="{5E7F29A3-40F5-345E-896E-C5E337DD62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t="97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4A9D" w14:textId="13A764A0" w:rsidR="002D5B04" w:rsidRDefault="00E260F3" w:rsidP="002D5B04">
      <w:pPr>
        <w:pStyle w:val="Paragraphedeliste"/>
        <w:numPr>
          <w:ilvl w:val="0"/>
          <w:numId w:val="25"/>
        </w:numPr>
      </w:pPr>
      <w:r w:rsidRPr="00EB5766">
        <w:rPr>
          <w:b/>
          <w:bCs/>
        </w:rPr>
        <w:t>L</w:t>
      </w:r>
      <w:r w:rsidR="00F75667" w:rsidRPr="00EB5766">
        <w:rPr>
          <w:b/>
          <w:bCs/>
        </w:rPr>
        <w:t xml:space="preserve">e </w:t>
      </w:r>
      <w:proofErr w:type="spellStart"/>
      <w:r w:rsidRPr="00EB5766">
        <w:rPr>
          <w:b/>
          <w:bCs/>
        </w:rPr>
        <w:t>stemming</w:t>
      </w:r>
      <w:proofErr w:type="spellEnd"/>
      <w:r w:rsidRPr="00E260F3">
        <w:t xml:space="preserve"> : coupe la fin des mots simplement pour obtenir une racine</w:t>
      </w:r>
      <w:r w:rsidR="00F75667">
        <w:t xml:space="preserve">. </w:t>
      </w:r>
    </w:p>
    <w:p w14:paraId="0846A40B" w14:textId="21F936E3" w:rsidR="002D5B04" w:rsidRDefault="002D5B04" w:rsidP="002D5B04">
      <w:r w:rsidRPr="002D5B04">
        <w:rPr>
          <w:noProof/>
        </w:rPr>
        <w:drawing>
          <wp:inline distT="0" distB="0" distL="0" distR="0" wp14:anchorId="70BB6E37" wp14:editId="2D3DD8E0">
            <wp:extent cx="5274310" cy="200025"/>
            <wp:effectExtent l="0" t="0" r="2540" b="9525"/>
            <wp:docPr id="18" name="Image 17">
              <a:extLst xmlns:a="http://schemas.openxmlformats.org/drawingml/2006/main">
                <a:ext uri="{FF2B5EF4-FFF2-40B4-BE49-F238E27FC236}">
                  <a16:creationId xmlns:a16="http://schemas.microsoft.com/office/drawing/2014/main" id="{ED18301E-8885-07FD-0FD7-DB8108F56D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7">
                      <a:extLst>
                        <a:ext uri="{FF2B5EF4-FFF2-40B4-BE49-F238E27FC236}">
                          <a16:creationId xmlns:a16="http://schemas.microsoft.com/office/drawing/2014/main" id="{ED18301E-8885-07FD-0FD7-DB8108F56D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2329" w14:textId="184A0D03" w:rsidR="00F75667" w:rsidRDefault="00F75667" w:rsidP="002D5B04">
      <w:r>
        <w:t>La lemmatisation a donné les meilleurs résultats</w:t>
      </w:r>
      <w:r w:rsidR="00EF30B0">
        <w:t>. (</w:t>
      </w:r>
      <w:r w:rsidR="002D5B04">
        <w:t>En</w:t>
      </w:r>
      <w:r w:rsidR="00EF30B0">
        <w:t xml:space="preserve"> tout cas des résultats que j’ai choisi d’utiliser</w:t>
      </w:r>
      <w:r w:rsidR="00F20B5F">
        <w:t>, avec une meilleure compréhension dansa le contexte des tweets que j’ai testé</w:t>
      </w:r>
      <w:r w:rsidR="00331E9B">
        <w:t>)</w:t>
      </w:r>
    </w:p>
    <w:p w14:paraId="72AB9B48" w14:textId="290DC72D" w:rsidR="00F75667" w:rsidRPr="001351A9" w:rsidRDefault="00F75667" w:rsidP="00F75667">
      <w:pPr>
        <w:rPr>
          <w:b/>
          <w:bCs/>
        </w:rPr>
      </w:pPr>
      <w:r w:rsidRPr="001351A9">
        <w:rPr>
          <w:b/>
          <w:bCs/>
        </w:rPr>
        <w:t>Modèle simple (</w:t>
      </w:r>
      <w:r w:rsidR="008C40D5" w:rsidRPr="001351A9">
        <w:rPr>
          <w:b/>
          <w:bCs/>
        </w:rPr>
        <w:t>Baseline</w:t>
      </w:r>
      <w:r w:rsidRPr="001351A9">
        <w:rPr>
          <w:b/>
          <w:bCs/>
        </w:rPr>
        <w:t>)</w:t>
      </w:r>
    </w:p>
    <w:p w14:paraId="3C710CA0" w14:textId="77777777" w:rsidR="00F75667" w:rsidRDefault="00F75667" w:rsidP="00F75667">
      <w:r>
        <w:t xml:space="preserve">Une approche classique TF-IDF avec deux modèles simples : </w:t>
      </w:r>
      <w:r w:rsidRPr="001351A9">
        <w:rPr>
          <w:i/>
          <w:iCs/>
        </w:rPr>
        <w:t>régression logistique</w:t>
      </w:r>
      <w:r>
        <w:t xml:space="preserve"> et </w:t>
      </w:r>
      <w:r w:rsidRPr="001351A9">
        <w:rPr>
          <w:i/>
          <w:iCs/>
        </w:rPr>
        <w:t>Random Forest</w:t>
      </w:r>
      <w:r>
        <w:t>. Rapides à entraîner, ils me donnent un score de référence à battre.</w:t>
      </w:r>
    </w:p>
    <w:p w14:paraId="57FE1D15" w14:textId="77777777" w:rsidR="00F75667" w:rsidRPr="001351A9" w:rsidRDefault="00F75667" w:rsidP="00F75667">
      <w:pPr>
        <w:rPr>
          <w:b/>
          <w:bCs/>
        </w:rPr>
      </w:pPr>
      <w:r w:rsidRPr="001351A9">
        <w:rPr>
          <w:b/>
          <w:bCs/>
        </w:rPr>
        <w:t>Modèle avancé (Deep Learning)</w:t>
      </w:r>
    </w:p>
    <w:p w14:paraId="4AAE88FE" w14:textId="77777777" w:rsidR="00F75667" w:rsidRDefault="00F75667" w:rsidP="001351A9">
      <w:pPr>
        <w:pStyle w:val="Paragraphedeliste"/>
        <w:numPr>
          <w:ilvl w:val="0"/>
          <w:numId w:val="23"/>
        </w:numPr>
      </w:pPr>
      <w:r>
        <w:t xml:space="preserve">Des réseaux de neurones avec </w:t>
      </w:r>
      <w:proofErr w:type="spellStart"/>
      <w:r>
        <w:t>Keras</w:t>
      </w:r>
      <w:proofErr w:type="spellEnd"/>
      <w:r>
        <w:t>, de plus en plus complexes :</w:t>
      </w:r>
    </w:p>
    <w:p w14:paraId="24CA545D" w14:textId="7E3B5A1A" w:rsidR="00F75667" w:rsidRDefault="001351A9" w:rsidP="001351A9">
      <w:pPr>
        <w:pStyle w:val="Paragraphedeliste"/>
        <w:numPr>
          <w:ilvl w:val="0"/>
          <w:numId w:val="23"/>
        </w:numPr>
      </w:pPr>
      <w:r>
        <w:t>Un</w:t>
      </w:r>
      <w:r w:rsidR="00F75667">
        <w:t xml:space="preserve"> réseau simple avec </w:t>
      </w:r>
      <w:proofErr w:type="spellStart"/>
      <w:r w:rsidR="00F75667">
        <w:t>embedding</w:t>
      </w:r>
      <w:proofErr w:type="spellEnd"/>
      <w:r w:rsidR="00F75667">
        <w:t>,</w:t>
      </w:r>
    </w:p>
    <w:p w14:paraId="01133055" w14:textId="07526178" w:rsidR="00F75667" w:rsidRDefault="001351A9" w:rsidP="001351A9">
      <w:pPr>
        <w:pStyle w:val="Paragraphedeliste"/>
        <w:numPr>
          <w:ilvl w:val="0"/>
          <w:numId w:val="23"/>
        </w:numPr>
      </w:pPr>
      <w:r>
        <w:t>Puis</w:t>
      </w:r>
      <w:r w:rsidR="00F75667">
        <w:t xml:space="preserve"> une couche LSTM (qui comprend l'ordre des mots),</w:t>
      </w:r>
    </w:p>
    <w:p w14:paraId="3A0FBA27" w14:textId="77777777" w:rsidR="000F003D" w:rsidRDefault="001351A9" w:rsidP="000F003D">
      <w:pPr>
        <w:pStyle w:val="Paragraphedeliste"/>
        <w:numPr>
          <w:ilvl w:val="0"/>
          <w:numId w:val="23"/>
        </w:numPr>
      </w:pPr>
      <w:r>
        <w:t>Enfin</w:t>
      </w:r>
      <w:r w:rsidR="00F75667">
        <w:t xml:space="preserve"> avec des </w:t>
      </w:r>
      <w:proofErr w:type="spellStart"/>
      <w:r w:rsidR="00F75667">
        <w:t>embeddings</w:t>
      </w:r>
      <w:proofErr w:type="spellEnd"/>
      <w:r w:rsidR="00F75667">
        <w:t xml:space="preserve"> pré-entraînés Word2Vec et </w:t>
      </w:r>
      <w:proofErr w:type="spellStart"/>
      <w:r w:rsidR="00F75667">
        <w:t>FastText.Enfin</w:t>
      </w:r>
      <w:proofErr w:type="spellEnd"/>
      <w:r w:rsidR="00F75667">
        <w:t>,</w:t>
      </w:r>
    </w:p>
    <w:p w14:paraId="61844BE8" w14:textId="4958DA5F" w:rsidR="00F75667" w:rsidRDefault="00F75667" w:rsidP="000F003D">
      <w:pPr>
        <w:pStyle w:val="Paragraphedeliste"/>
        <w:numPr>
          <w:ilvl w:val="0"/>
          <w:numId w:val="23"/>
        </w:numPr>
      </w:pPr>
      <w:proofErr w:type="spellStart"/>
      <w:r>
        <w:t>DistilBERT</w:t>
      </w:r>
      <w:proofErr w:type="spellEnd"/>
      <w:r>
        <w:t xml:space="preserve">, un modèle Transformer pré-entraîné qui comprend le contexte des mots. </w:t>
      </w:r>
    </w:p>
    <w:p w14:paraId="2B60E943" w14:textId="77777777" w:rsidR="00F75667" w:rsidRDefault="00F75667" w:rsidP="000F003D">
      <w:pPr>
        <w:pStyle w:val="Titre1"/>
      </w:pPr>
      <w:r>
        <w:t>Comparaison</w:t>
      </w:r>
    </w:p>
    <w:p w14:paraId="40F98678" w14:textId="77777777" w:rsidR="000F003D" w:rsidRPr="000F003D" w:rsidRDefault="000F003D" w:rsidP="000F003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51"/>
        <w:gridCol w:w="2856"/>
        <w:gridCol w:w="2489"/>
      </w:tblGrid>
      <w:tr w:rsidR="000A4301" w14:paraId="71AD3ABB" w14:textId="0A9ED08E" w:rsidTr="000A4301">
        <w:tc>
          <w:tcPr>
            <w:tcW w:w="2951" w:type="dxa"/>
          </w:tcPr>
          <w:p w14:paraId="3AB39E87" w14:textId="5372AE87" w:rsidR="000A4301" w:rsidRPr="000A4301" w:rsidRDefault="000A4301" w:rsidP="002B57F4">
            <w:pPr>
              <w:jc w:val="center"/>
              <w:rPr>
                <w:b/>
                <w:bCs/>
              </w:rPr>
            </w:pPr>
            <w:r w:rsidRPr="000A4301">
              <w:rPr>
                <w:b/>
                <w:bCs/>
              </w:rPr>
              <w:t>Modèle</w:t>
            </w:r>
          </w:p>
        </w:tc>
        <w:tc>
          <w:tcPr>
            <w:tcW w:w="2856" w:type="dxa"/>
          </w:tcPr>
          <w:p w14:paraId="17D56C6C" w14:textId="6DE5AF8A" w:rsidR="000A4301" w:rsidRPr="000A4301" w:rsidRDefault="000A4301" w:rsidP="002B57F4">
            <w:pPr>
              <w:jc w:val="center"/>
              <w:rPr>
                <w:b/>
                <w:bCs/>
              </w:rPr>
            </w:pPr>
            <w:proofErr w:type="spellStart"/>
            <w:r w:rsidRPr="000A4301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2489" w:type="dxa"/>
          </w:tcPr>
          <w:p w14:paraId="09B37FAD" w14:textId="59C8CB49" w:rsidR="000A4301" w:rsidRPr="002B57F4" w:rsidRDefault="000A4301" w:rsidP="002B57F4">
            <w:pPr>
              <w:jc w:val="center"/>
              <w:rPr>
                <w:b/>
                <w:bCs/>
              </w:rPr>
            </w:pPr>
            <w:r w:rsidRPr="002B57F4">
              <w:rPr>
                <w:b/>
                <w:bCs/>
              </w:rPr>
              <w:t>Temps d’entrainement</w:t>
            </w:r>
          </w:p>
        </w:tc>
      </w:tr>
      <w:tr w:rsidR="000A4301" w14:paraId="780C30FD" w14:textId="4635CA24" w:rsidTr="000A4301">
        <w:tc>
          <w:tcPr>
            <w:tcW w:w="2951" w:type="dxa"/>
          </w:tcPr>
          <w:p w14:paraId="1DB30D6C" w14:textId="713C24D1" w:rsidR="000A4301" w:rsidRDefault="000A4301" w:rsidP="00F75667">
            <w:r>
              <w:t>Régression Logistique</w:t>
            </w:r>
            <w:r>
              <w:tab/>
            </w:r>
          </w:p>
        </w:tc>
        <w:tc>
          <w:tcPr>
            <w:tcW w:w="2856" w:type="dxa"/>
          </w:tcPr>
          <w:p w14:paraId="7916BAE1" w14:textId="2B5D6934" w:rsidR="000A4301" w:rsidRDefault="000A4301" w:rsidP="00F75667">
            <w:r>
              <w:t>0.76</w:t>
            </w:r>
          </w:p>
        </w:tc>
        <w:tc>
          <w:tcPr>
            <w:tcW w:w="2489" w:type="dxa"/>
          </w:tcPr>
          <w:p w14:paraId="1898AD0F" w14:textId="7949077C" w:rsidR="000A4301" w:rsidRDefault="000E7137" w:rsidP="00F75667">
            <w:r>
              <w:t>18</w:t>
            </w:r>
            <w:r w:rsidR="002B57F4">
              <w:t>.</w:t>
            </w:r>
            <w:r>
              <w:t>8</w:t>
            </w:r>
            <w:r w:rsidR="002B57F4">
              <w:t xml:space="preserve"> sec</w:t>
            </w:r>
          </w:p>
        </w:tc>
      </w:tr>
      <w:tr w:rsidR="000A4301" w14:paraId="181D5571" w14:textId="3433D418" w:rsidTr="000A4301">
        <w:tc>
          <w:tcPr>
            <w:tcW w:w="2951" w:type="dxa"/>
          </w:tcPr>
          <w:p w14:paraId="06C03F71" w14:textId="3999AC5C" w:rsidR="000A4301" w:rsidRDefault="000A4301" w:rsidP="00F75667">
            <w:r>
              <w:t>Random Forest</w:t>
            </w:r>
          </w:p>
        </w:tc>
        <w:tc>
          <w:tcPr>
            <w:tcW w:w="2856" w:type="dxa"/>
          </w:tcPr>
          <w:p w14:paraId="184E8A53" w14:textId="57760F4D" w:rsidR="000A4301" w:rsidRDefault="000A4301" w:rsidP="00F75667">
            <w:r>
              <w:t>0.70</w:t>
            </w:r>
          </w:p>
        </w:tc>
        <w:tc>
          <w:tcPr>
            <w:tcW w:w="2489" w:type="dxa"/>
          </w:tcPr>
          <w:p w14:paraId="435C66AC" w14:textId="01F896F8" w:rsidR="002B57F4" w:rsidRDefault="002B57F4" w:rsidP="00F75667">
            <w:r>
              <w:t>18.</w:t>
            </w:r>
            <w:r w:rsidR="000E7137">
              <w:t>2</w:t>
            </w:r>
            <w:r>
              <w:t xml:space="preserve"> sec</w:t>
            </w:r>
          </w:p>
        </w:tc>
      </w:tr>
      <w:tr w:rsidR="000A4301" w14:paraId="54BE7A87" w14:textId="4ADBB90A" w:rsidTr="000A4301">
        <w:tc>
          <w:tcPr>
            <w:tcW w:w="2951" w:type="dxa"/>
          </w:tcPr>
          <w:p w14:paraId="386387E0" w14:textId="76311540" w:rsidR="000A4301" w:rsidRDefault="000A4301" w:rsidP="00F75667">
            <w:proofErr w:type="spellStart"/>
            <w:r>
              <w:t>Keras</w:t>
            </w:r>
            <w:proofErr w:type="spellEnd"/>
            <w:r>
              <w:t xml:space="preserve"> + </w:t>
            </w:r>
            <w:proofErr w:type="spellStart"/>
            <w:r>
              <w:t>Embedding</w:t>
            </w:r>
            <w:proofErr w:type="spellEnd"/>
          </w:p>
        </w:tc>
        <w:tc>
          <w:tcPr>
            <w:tcW w:w="2856" w:type="dxa"/>
          </w:tcPr>
          <w:p w14:paraId="5D605C36" w14:textId="54093FDF" w:rsidR="000A4301" w:rsidRDefault="000A4301" w:rsidP="00F75667">
            <w:r>
              <w:t>0.50</w:t>
            </w:r>
          </w:p>
        </w:tc>
        <w:tc>
          <w:tcPr>
            <w:tcW w:w="2489" w:type="dxa"/>
          </w:tcPr>
          <w:p w14:paraId="6A568554" w14:textId="29706F7A" w:rsidR="000A4301" w:rsidRDefault="000E7137" w:rsidP="00F75667">
            <w:r>
              <w:t>42</w:t>
            </w:r>
            <w:r w:rsidR="00CE112F">
              <w:t>.9</w:t>
            </w:r>
            <w:r w:rsidR="002B57F4">
              <w:t xml:space="preserve"> sec</w:t>
            </w:r>
          </w:p>
        </w:tc>
      </w:tr>
      <w:tr w:rsidR="000A4301" w14:paraId="3A01058F" w14:textId="1445D969" w:rsidTr="000A4301">
        <w:tc>
          <w:tcPr>
            <w:tcW w:w="2951" w:type="dxa"/>
          </w:tcPr>
          <w:p w14:paraId="2A6F7100" w14:textId="72E0E999" w:rsidR="000A4301" w:rsidRDefault="000A4301" w:rsidP="00F75667">
            <w:r>
              <w:t xml:space="preserve">LSTM </w:t>
            </w:r>
            <w:proofErr w:type="spellStart"/>
            <w:r>
              <w:t>Keras</w:t>
            </w:r>
            <w:proofErr w:type="spellEnd"/>
          </w:p>
        </w:tc>
        <w:tc>
          <w:tcPr>
            <w:tcW w:w="2856" w:type="dxa"/>
          </w:tcPr>
          <w:p w14:paraId="104ECC51" w14:textId="3267F16F" w:rsidR="000A4301" w:rsidRDefault="000A4301" w:rsidP="00F75667">
            <w:r>
              <w:t>0.81</w:t>
            </w:r>
          </w:p>
        </w:tc>
        <w:tc>
          <w:tcPr>
            <w:tcW w:w="2489" w:type="dxa"/>
          </w:tcPr>
          <w:p w14:paraId="56B24837" w14:textId="569A6E1F" w:rsidR="000A4301" w:rsidRDefault="00CE112F" w:rsidP="00F75667">
            <w:r>
              <w:t>1 min et 20 sec</w:t>
            </w:r>
          </w:p>
        </w:tc>
      </w:tr>
      <w:tr w:rsidR="000A4301" w14:paraId="73957499" w14:textId="1089533B" w:rsidTr="000A4301">
        <w:tc>
          <w:tcPr>
            <w:tcW w:w="2951" w:type="dxa"/>
          </w:tcPr>
          <w:p w14:paraId="543F1963" w14:textId="046294EB" w:rsidR="000A4301" w:rsidRDefault="000A4301" w:rsidP="00F75667">
            <w:r>
              <w:t xml:space="preserve">LSTM + </w:t>
            </w:r>
            <w:proofErr w:type="spellStart"/>
            <w:r>
              <w:t>FastText</w:t>
            </w:r>
            <w:proofErr w:type="spellEnd"/>
          </w:p>
        </w:tc>
        <w:tc>
          <w:tcPr>
            <w:tcW w:w="2856" w:type="dxa"/>
          </w:tcPr>
          <w:p w14:paraId="13BDCE06" w14:textId="54F7B91C" w:rsidR="000A4301" w:rsidRDefault="000A4301" w:rsidP="00F75667">
            <w:r>
              <w:t>0.69</w:t>
            </w:r>
          </w:p>
        </w:tc>
        <w:tc>
          <w:tcPr>
            <w:tcW w:w="2489" w:type="dxa"/>
          </w:tcPr>
          <w:p w14:paraId="7F4AAB76" w14:textId="47AA048B" w:rsidR="000A4301" w:rsidRDefault="00CE112F" w:rsidP="00F75667">
            <w:r>
              <w:t xml:space="preserve">2 min et </w:t>
            </w:r>
            <w:r w:rsidR="00134509">
              <w:t>6</w:t>
            </w:r>
            <w:r w:rsidR="00B262FF">
              <w:t xml:space="preserve"> sec</w:t>
            </w:r>
          </w:p>
        </w:tc>
      </w:tr>
      <w:tr w:rsidR="000A4301" w14:paraId="5D9152B8" w14:textId="6EA0D470" w:rsidTr="000A4301">
        <w:tc>
          <w:tcPr>
            <w:tcW w:w="2951" w:type="dxa"/>
          </w:tcPr>
          <w:p w14:paraId="210AD899" w14:textId="3E855AC9" w:rsidR="000A4301" w:rsidRDefault="000A4301" w:rsidP="00F75667">
            <w:r>
              <w:t>LSTM + Word2Vec</w:t>
            </w:r>
          </w:p>
        </w:tc>
        <w:tc>
          <w:tcPr>
            <w:tcW w:w="2856" w:type="dxa"/>
          </w:tcPr>
          <w:p w14:paraId="3824244C" w14:textId="1CF8B547" w:rsidR="000A4301" w:rsidRDefault="000A4301" w:rsidP="00F75667">
            <w:r>
              <w:t>0.71</w:t>
            </w:r>
          </w:p>
        </w:tc>
        <w:tc>
          <w:tcPr>
            <w:tcW w:w="2489" w:type="dxa"/>
          </w:tcPr>
          <w:p w14:paraId="2B02AF38" w14:textId="65061A9D" w:rsidR="000A4301" w:rsidRDefault="00134509" w:rsidP="00F75667">
            <w:r>
              <w:t>2 min et 30</w:t>
            </w:r>
            <w:r w:rsidR="00B262FF">
              <w:t xml:space="preserve"> sec</w:t>
            </w:r>
          </w:p>
        </w:tc>
      </w:tr>
      <w:tr w:rsidR="000A4301" w14:paraId="6F7FFE4A" w14:textId="2108CBCA" w:rsidTr="000A4301">
        <w:tc>
          <w:tcPr>
            <w:tcW w:w="2951" w:type="dxa"/>
          </w:tcPr>
          <w:p w14:paraId="2B1F5841" w14:textId="0C4F199F" w:rsidR="000A4301" w:rsidRDefault="000A4301" w:rsidP="00F75667">
            <w:proofErr w:type="spellStart"/>
            <w:r>
              <w:t>DistilBERT</w:t>
            </w:r>
            <w:proofErr w:type="spellEnd"/>
          </w:p>
        </w:tc>
        <w:tc>
          <w:tcPr>
            <w:tcW w:w="2856" w:type="dxa"/>
          </w:tcPr>
          <w:p w14:paraId="6C896F4E" w14:textId="2A4138AB" w:rsidR="000A4301" w:rsidRDefault="000A4301" w:rsidP="00F75667">
            <w:r>
              <w:t>0.77</w:t>
            </w:r>
          </w:p>
        </w:tc>
        <w:tc>
          <w:tcPr>
            <w:tcW w:w="2489" w:type="dxa"/>
          </w:tcPr>
          <w:p w14:paraId="697ED30E" w14:textId="292DDF2E" w:rsidR="000A4301" w:rsidRDefault="00506837" w:rsidP="00F75667">
            <w:r>
              <w:t>1h et 12 minutes</w:t>
            </w:r>
          </w:p>
        </w:tc>
      </w:tr>
    </w:tbl>
    <w:p w14:paraId="31C19D87" w14:textId="77777777" w:rsidR="00F75667" w:rsidRDefault="00F75667" w:rsidP="00F75667"/>
    <w:p w14:paraId="538A4F7E" w14:textId="77777777" w:rsidR="00F75667" w:rsidRDefault="00F75667" w:rsidP="00F75667">
      <w:r>
        <w:t>J'ai choisi l'</w:t>
      </w:r>
      <w:proofErr w:type="spellStart"/>
      <w:r>
        <w:t>accuracy</w:t>
      </w:r>
      <w:proofErr w:type="spellEnd"/>
      <w:r>
        <w:t xml:space="preserve"> comme métrique (le jeu de données est équilibré) et j'ai aussi mesuré le temps d'entraînement.</w:t>
      </w:r>
    </w:p>
    <w:p w14:paraId="5B28BC8C" w14:textId="6A0D71A9" w:rsidR="00F75667" w:rsidRDefault="00F75667" w:rsidP="00B44813">
      <w:r>
        <w:t>Mon choix final : le LSTM</w:t>
      </w:r>
      <w:r w:rsidR="002839A0">
        <w:t xml:space="preserve"> </w:t>
      </w:r>
      <w:proofErr w:type="spellStart"/>
      <w:r w:rsidR="002839A0">
        <w:t>Keras</w:t>
      </w:r>
      <w:proofErr w:type="spellEnd"/>
      <w:r>
        <w:t xml:space="preserve">. Même si </w:t>
      </w:r>
      <w:proofErr w:type="spellStart"/>
      <w:r>
        <w:t>DistilBERT</w:t>
      </w:r>
      <w:proofErr w:type="spellEnd"/>
      <w:r>
        <w:t xml:space="preserve"> est </w:t>
      </w:r>
      <w:r w:rsidR="00CD1D70">
        <w:t>probablement un</w:t>
      </w:r>
      <w:r>
        <w:t xml:space="preserve"> peu meilleur</w:t>
      </w:r>
      <w:r w:rsidR="00CD1D70">
        <w:t xml:space="preserve"> sur le papier</w:t>
      </w:r>
      <w:r w:rsidR="00A21E5C">
        <w:t xml:space="preserve">, </w:t>
      </w:r>
      <w:r w:rsidR="00A21E5C" w:rsidRPr="00F826AA">
        <w:t xml:space="preserve">les modèles Transformers sont capables de capturer des nuances sémantiques très fines. Néanmoins, avec une optimisation plus poussée des </w:t>
      </w:r>
      <w:r w:rsidR="00A21E5C" w:rsidRPr="00F826AA">
        <w:lastRenderedPageBreak/>
        <w:t xml:space="preserve">hyperparamètres, </w:t>
      </w:r>
      <w:proofErr w:type="spellStart"/>
      <w:r w:rsidR="00A21E5C" w:rsidRPr="00F826AA">
        <w:t>DistilBERT</w:t>
      </w:r>
      <w:proofErr w:type="spellEnd"/>
      <w:r w:rsidR="00A21E5C" w:rsidRPr="00F826AA">
        <w:t xml:space="preserve"> pourrait dépasser le LST</w:t>
      </w:r>
      <w:r w:rsidR="00683B88">
        <w:t>M</w:t>
      </w:r>
      <w:r w:rsidR="00964802">
        <w:t xml:space="preserve"> (en changeant des éléments sur les hyperparamètres probablement)</w:t>
      </w:r>
      <w:r w:rsidR="00683B88">
        <w:t xml:space="preserve">. Mais ici </w:t>
      </w:r>
      <w:r>
        <w:t xml:space="preserve">LSTM offre le meilleur compromis performance / rapidité, </w:t>
      </w:r>
      <w:r w:rsidR="00964802">
        <w:t>que j’ai préféré ici dans mon projet.</w:t>
      </w:r>
      <w:r w:rsidR="00F826AA">
        <w:t xml:space="preserve"> </w:t>
      </w:r>
    </w:p>
    <w:p w14:paraId="44D61B3B" w14:textId="77777777" w:rsidR="00F75667" w:rsidRDefault="00F75667" w:rsidP="00F75667">
      <w:pPr>
        <w:pStyle w:val="Titre2"/>
      </w:pPr>
      <w:r>
        <w:t>Tracking avec MLflow</w:t>
      </w:r>
    </w:p>
    <w:p w14:paraId="64DF6E23" w14:textId="22BCE4A3" w:rsidR="00F75667" w:rsidRDefault="00F75667" w:rsidP="00F75667">
      <w:proofErr w:type="spellStart"/>
      <w:r>
        <w:t>MLflow</w:t>
      </w:r>
      <w:proofErr w:type="spellEnd"/>
      <w:r>
        <w:t xml:space="preserve"> enregistre automatiquement pour chaque test : les paramètres, les métriques (</w:t>
      </w:r>
      <w:proofErr w:type="spellStart"/>
      <w:r>
        <w:t>accuracy</w:t>
      </w:r>
      <w:proofErr w:type="spellEnd"/>
      <w:r>
        <w:t>, temps) et le modèle. Je peux ainsi comparer tous mes essais facilement</w:t>
      </w:r>
      <w:r w:rsidR="00CE118E">
        <w:t>, dans une interface facile à lire</w:t>
      </w:r>
    </w:p>
    <w:p w14:paraId="52F285DB" w14:textId="1C902864" w:rsidR="00CE118E" w:rsidRDefault="00AE4FDA" w:rsidP="00F75667">
      <w:r w:rsidRPr="00AE4FDA">
        <w:rPr>
          <w:noProof/>
        </w:rPr>
        <w:drawing>
          <wp:inline distT="0" distB="0" distL="0" distR="0" wp14:anchorId="616A47D6" wp14:editId="2EFB5061">
            <wp:extent cx="5274310" cy="1538605"/>
            <wp:effectExtent l="0" t="0" r="2540" b="4445"/>
            <wp:docPr id="5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599D863D-178E-168F-E65A-A22D1CD9AB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599D863D-178E-168F-E65A-A22D1CD9AB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2E65" w14:textId="77777777" w:rsidR="00F75667" w:rsidRDefault="00F75667" w:rsidP="00113EF4">
      <w:pPr>
        <w:pStyle w:val="Titre1"/>
      </w:pPr>
      <w:r>
        <w:t>Stockage des modèles</w:t>
      </w:r>
    </w:p>
    <w:p w14:paraId="5EADD84B" w14:textId="05F8328E" w:rsidR="00F75667" w:rsidRDefault="00F75667" w:rsidP="00F75667">
      <w:r>
        <w:t xml:space="preserve">Les modèles sont sauvegardés et centralisés dans le Model </w:t>
      </w:r>
      <w:proofErr w:type="spellStart"/>
      <w:r>
        <w:t>Registry</w:t>
      </w:r>
      <w:proofErr w:type="spellEnd"/>
      <w:r>
        <w:t xml:space="preserve"> de </w:t>
      </w:r>
      <w:proofErr w:type="spellStart"/>
      <w:r>
        <w:t>MLflow</w:t>
      </w:r>
      <w:proofErr w:type="spellEnd"/>
    </w:p>
    <w:p w14:paraId="4E4F9BE6" w14:textId="77777777" w:rsidR="00F75667" w:rsidRDefault="00F75667" w:rsidP="00F75667">
      <w:pPr>
        <w:pStyle w:val="Titre2"/>
      </w:pPr>
      <w:r>
        <w:t>Gestion de version</w:t>
      </w:r>
    </w:p>
    <w:p w14:paraId="5F1C9A8C" w14:textId="5B020226" w:rsidR="00F75667" w:rsidRDefault="00F75667" w:rsidP="00F75667">
      <w:r>
        <w:t>Tout le code est versionné sur GitHub, avec la liste des packages (requirements.txt) et un historique de plusieurs versions.</w:t>
      </w:r>
    </w:p>
    <w:p w14:paraId="6761DE73" w14:textId="77777777" w:rsidR="00F75667" w:rsidRDefault="00F75667" w:rsidP="00F75667">
      <w:pPr>
        <w:pStyle w:val="Titre2"/>
      </w:pPr>
      <w:r>
        <w:t>Tests unitaires</w:t>
      </w:r>
    </w:p>
    <w:p w14:paraId="309FC9B4" w14:textId="77777777" w:rsidR="00F75667" w:rsidRDefault="00F75667" w:rsidP="00F75667">
      <w:r>
        <w:t xml:space="preserve">Des tests avec </w:t>
      </w:r>
      <w:proofErr w:type="spellStart"/>
      <w:r>
        <w:t>pytest</w:t>
      </w:r>
      <w:proofErr w:type="spellEnd"/>
      <w:r>
        <w:t xml:space="preserve"> vérifient que l'API renvoie bien une prédiction correcte.</w:t>
      </w:r>
    </w:p>
    <w:p w14:paraId="7D09D5C1" w14:textId="77777777" w:rsidR="00F75667" w:rsidRDefault="00F75667" w:rsidP="00113EF4">
      <w:pPr>
        <w:pStyle w:val="Titre1"/>
      </w:pPr>
      <w:r>
        <w:t>Déploiement continu</w:t>
      </w:r>
    </w:p>
    <w:p w14:paraId="2D763928" w14:textId="465A2F14" w:rsidR="00506A3F" w:rsidRDefault="00F75667" w:rsidP="00F75667">
      <w:r>
        <w:t xml:space="preserve">Le modèle est encapsulé dans une API </w:t>
      </w:r>
      <w:proofErr w:type="spellStart"/>
      <w:r>
        <w:t>FastAPI</w:t>
      </w:r>
      <w:proofErr w:type="spellEnd"/>
      <w:r>
        <w:t xml:space="preserve">. À chaque push sur GitHub, un pipeline GitHub Actions déploie automatiquement l'API sur Azure. </w:t>
      </w:r>
    </w:p>
    <w:p w14:paraId="5CAD7431" w14:textId="77777777" w:rsidR="00644843" w:rsidRDefault="00644843" w:rsidP="00F75667"/>
    <w:p w14:paraId="0745AB07" w14:textId="43397DAA" w:rsidR="00156DD6" w:rsidRDefault="00156DD6" w:rsidP="00F75667">
      <w:r w:rsidRPr="00156DD6">
        <w:rPr>
          <w:noProof/>
        </w:rPr>
        <w:lastRenderedPageBreak/>
        <w:drawing>
          <wp:inline distT="0" distB="0" distL="0" distR="0" wp14:anchorId="0F96B7A8" wp14:editId="396F868E">
            <wp:extent cx="4231640" cy="2125950"/>
            <wp:effectExtent l="0" t="0" r="0" b="8255"/>
            <wp:docPr id="6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E6E50C01-85C0-20EE-EA10-6CD8997698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>
                      <a:extLst>
                        <a:ext uri="{FF2B5EF4-FFF2-40B4-BE49-F238E27FC236}">
                          <a16:creationId xmlns:a16="http://schemas.microsoft.com/office/drawing/2014/main" id="{E6E50C01-85C0-20EE-EA10-6CD8997698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9" t="26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93" cy="2128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E270E" w14:textId="77777777" w:rsidR="00506A3F" w:rsidRDefault="00506A3F" w:rsidP="00F75667"/>
    <w:p w14:paraId="7D5A455F" w14:textId="1ABCEA37" w:rsidR="00F75667" w:rsidRDefault="00F75667" w:rsidP="00F75667">
      <w:r>
        <w:t xml:space="preserve">J'ai aussi créé une interface </w:t>
      </w:r>
      <w:proofErr w:type="spellStart"/>
      <w:r>
        <w:t>Streamlit</w:t>
      </w:r>
      <w:proofErr w:type="spellEnd"/>
      <w:r>
        <w:t xml:space="preserve"> pour la tester.</w:t>
      </w:r>
    </w:p>
    <w:p w14:paraId="1340B7B7" w14:textId="7C7988D7" w:rsidR="00F94491" w:rsidRDefault="00F94491" w:rsidP="00F75667">
      <w:r w:rsidRPr="00F94491">
        <w:rPr>
          <w:noProof/>
        </w:rPr>
        <w:drawing>
          <wp:inline distT="0" distB="0" distL="0" distR="0" wp14:anchorId="5D83AA32" wp14:editId="51AB7335">
            <wp:extent cx="4218477" cy="2382520"/>
            <wp:effectExtent l="0" t="0" r="0" b="0"/>
            <wp:docPr id="7" name="Image 6">
              <a:extLst xmlns:a="http://schemas.openxmlformats.org/drawingml/2006/main">
                <a:ext uri="{FF2B5EF4-FFF2-40B4-BE49-F238E27FC236}">
                  <a16:creationId xmlns:a16="http://schemas.microsoft.com/office/drawing/2014/main" id="{1CBEC69A-1C6B-1D46-5BD7-449DDC7461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>
                      <a:extLst>
                        <a:ext uri="{FF2B5EF4-FFF2-40B4-BE49-F238E27FC236}">
                          <a16:creationId xmlns:a16="http://schemas.microsoft.com/office/drawing/2014/main" id="{1CBEC69A-1C6B-1D46-5BD7-449DDC7461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1"/>
                    <a:stretch>
                      <a:fillRect/>
                    </a:stretch>
                  </pic:blipFill>
                  <pic:spPr>
                    <a:xfrm>
                      <a:off x="0" y="0"/>
                      <a:ext cx="4221742" cy="23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3BE2" w14:textId="77777777" w:rsidR="00F75667" w:rsidRDefault="00F75667" w:rsidP="008A0208">
      <w:pPr>
        <w:pStyle w:val="Titre1"/>
      </w:pPr>
      <w:r>
        <w:t>Le suivi en production</w:t>
      </w:r>
    </w:p>
    <w:p w14:paraId="081A1603" w14:textId="77777777" w:rsidR="00F75667" w:rsidRDefault="00F75667" w:rsidP="00F75667">
      <w:r>
        <w:t>Un modèle se dégrade avec le temps (le langage évolue). Il faut donc le surveiller.</w:t>
      </w:r>
    </w:p>
    <w:p w14:paraId="1F8777BE" w14:textId="77777777" w:rsidR="009009CB" w:rsidRDefault="000C6303" w:rsidP="009009CB">
      <w:r w:rsidRPr="000C6303">
        <w:t>En production, le modèle est confronté à deux formes de dérive :</w:t>
      </w:r>
    </w:p>
    <w:p w14:paraId="2B0967CE" w14:textId="77777777" w:rsidR="009009CB" w:rsidRDefault="009009CB" w:rsidP="009009CB">
      <w:pPr>
        <w:pStyle w:val="Paragraphedeliste"/>
        <w:numPr>
          <w:ilvl w:val="0"/>
          <w:numId w:val="25"/>
        </w:numPr>
      </w:pPr>
      <w:r w:rsidRPr="00FE23F4">
        <w:t>La dérive des données</w:t>
      </w:r>
    </w:p>
    <w:p w14:paraId="22E001A9" w14:textId="77777777" w:rsidR="009009CB" w:rsidRDefault="009009CB" w:rsidP="009009CB">
      <w:pPr>
        <w:pStyle w:val="Paragraphedeliste"/>
        <w:numPr>
          <w:ilvl w:val="0"/>
          <w:numId w:val="25"/>
        </w:numPr>
      </w:pPr>
      <w:r w:rsidRPr="00F853C0">
        <w:t>La dérive du concept</w:t>
      </w:r>
    </w:p>
    <w:p w14:paraId="0A3A1496" w14:textId="06AC703D" w:rsidR="000C6303" w:rsidRDefault="000C6303" w:rsidP="00F75667"/>
    <w:p w14:paraId="06EB73D5" w14:textId="77777777" w:rsidR="00FE23F4" w:rsidRDefault="00FE23F4" w:rsidP="00F75667"/>
    <w:p w14:paraId="6BCB1A73" w14:textId="77777777" w:rsidR="00F75667" w:rsidRDefault="00F75667" w:rsidP="008A0208">
      <w:pPr>
        <w:pStyle w:val="Titre2"/>
      </w:pPr>
      <w:r>
        <w:t>Traces et alertes avec Azure</w:t>
      </w:r>
    </w:p>
    <w:p w14:paraId="37B8DB76" w14:textId="115B9AE5" w:rsidR="00F853C0" w:rsidRDefault="00F75667" w:rsidP="009009CB">
      <w:r>
        <w:t>Avec Azure Application Insights, chaque prédiction signalée comme incorrecte par l'utilisateur est enregistrée. Si trop d'erreurs surviennent, une alerte est envoyée automatiquement par email</w:t>
      </w:r>
      <w:r w:rsidR="00DF3435">
        <w:t>, de ce type :</w:t>
      </w:r>
    </w:p>
    <w:p w14:paraId="5E8458B3" w14:textId="36F04693" w:rsidR="00DF3435" w:rsidRDefault="00DF3435" w:rsidP="00F75667">
      <w:r>
        <w:rPr>
          <w:noProof/>
        </w:rPr>
        <w:lastRenderedPageBreak/>
        <w:drawing>
          <wp:inline distT="0" distB="0" distL="0" distR="0" wp14:anchorId="3AD04C9F" wp14:editId="05E9344E">
            <wp:extent cx="5274310" cy="2966720"/>
            <wp:effectExtent l="0" t="0" r="2540" b="5080"/>
            <wp:docPr id="106929968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9686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788E" w14:textId="77777777" w:rsidR="00F75667" w:rsidRDefault="00F75667" w:rsidP="00AE44E3">
      <w:pPr>
        <w:pStyle w:val="Titre2"/>
      </w:pPr>
      <w:r>
        <w:t>Améliorer le modèle dans le temps</w:t>
      </w:r>
    </w:p>
    <w:p w14:paraId="57FDCEEE" w14:textId="476D92F4" w:rsidR="00F75667" w:rsidRPr="00506A3F" w:rsidRDefault="008A0208" w:rsidP="00F75667">
      <w:pPr>
        <w:rPr>
          <w:b/>
          <w:bCs/>
        </w:rPr>
      </w:pPr>
      <w:r>
        <w:rPr>
          <w:b/>
          <w:bCs/>
        </w:rPr>
        <w:t>Démarche potentielle afin d’améliorer les performances</w:t>
      </w:r>
      <w:r w:rsidR="00F75667" w:rsidRPr="00506A3F">
        <w:rPr>
          <w:b/>
          <w:bCs/>
        </w:rPr>
        <w:t xml:space="preserve"> :</w:t>
      </w:r>
    </w:p>
    <w:p w14:paraId="3EF85727" w14:textId="77777777" w:rsidR="00F75667" w:rsidRDefault="00F75667" w:rsidP="00AE44E3">
      <w:pPr>
        <w:pStyle w:val="Paragraphedeliste"/>
        <w:numPr>
          <w:ilvl w:val="0"/>
          <w:numId w:val="24"/>
        </w:numPr>
      </w:pPr>
      <w:r>
        <w:t>Collecter les tweets mal classés,</w:t>
      </w:r>
    </w:p>
    <w:p w14:paraId="58345313" w14:textId="4A370215" w:rsidR="00F75667" w:rsidRDefault="00F75667" w:rsidP="00AE44E3">
      <w:pPr>
        <w:pStyle w:val="Paragraphedeliste"/>
        <w:numPr>
          <w:ilvl w:val="0"/>
          <w:numId w:val="24"/>
        </w:numPr>
      </w:pPr>
      <w:r>
        <w:t>Analyser les erreurs</w:t>
      </w:r>
      <w:r w:rsidR="00506A3F">
        <w:t>,</w:t>
      </w:r>
    </w:p>
    <w:p w14:paraId="6A63ECEC" w14:textId="77777777" w:rsidR="00F75667" w:rsidRDefault="00F75667" w:rsidP="00AE44E3">
      <w:pPr>
        <w:pStyle w:val="Paragraphedeliste"/>
        <w:numPr>
          <w:ilvl w:val="0"/>
          <w:numId w:val="24"/>
        </w:numPr>
      </w:pPr>
      <w:proofErr w:type="spellStart"/>
      <w:r>
        <w:t>Ré-entraîner</w:t>
      </w:r>
      <w:proofErr w:type="spellEnd"/>
      <w:r>
        <w:t xml:space="preserve"> le modèle avec ces nouveaux cas,</w:t>
      </w:r>
    </w:p>
    <w:p w14:paraId="1684FE97" w14:textId="5DAE511F" w:rsidR="00F75667" w:rsidRDefault="00F75667" w:rsidP="00AE44E3">
      <w:pPr>
        <w:pStyle w:val="Paragraphedeliste"/>
        <w:numPr>
          <w:ilvl w:val="0"/>
          <w:numId w:val="24"/>
        </w:numPr>
      </w:pPr>
      <w:r>
        <w:t>Redéployer via l</w:t>
      </w:r>
      <w:r w:rsidR="00E36D76">
        <w:t>a</w:t>
      </w:r>
      <w:r>
        <w:t xml:space="preserve"> pipeline automatique.</w:t>
      </w:r>
    </w:p>
    <w:p w14:paraId="0EFC38B0" w14:textId="0CFADF4B" w:rsidR="00E817D3" w:rsidRDefault="00E817D3" w:rsidP="00E817D3">
      <w:pPr>
        <w:ind w:left="360"/>
      </w:pPr>
      <w:r w:rsidRPr="00E817D3">
        <w:t>Ce nouveau modèle est automatiquement testé via la chaîne CI/CD (</w:t>
      </w:r>
      <w:proofErr w:type="spellStart"/>
      <w:r w:rsidRPr="00E817D3">
        <w:t>pytest</w:t>
      </w:r>
      <w:proofErr w:type="spellEnd"/>
      <w:r w:rsidRPr="00E817D3">
        <w:t xml:space="preserve">). Si ses métriques sur le jeu de validation surpassent celles de la version précédente, la nouvelle version est enregistrée sur </w:t>
      </w:r>
      <w:proofErr w:type="spellStart"/>
      <w:r w:rsidRPr="00E817D3">
        <w:t>MLflow</w:t>
      </w:r>
      <w:proofErr w:type="spellEnd"/>
      <w:r w:rsidRPr="00E817D3">
        <w:t xml:space="preserve"> et déployée de manière transparente sur Azure Web App.</w:t>
      </w:r>
    </w:p>
    <w:p w14:paraId="0727AD11" w14:textId="77777777" w:rsidR="00F75667" w:rsidRDefault="00F75667" w:rsidP="00F75667">
      <w:pPr>
        <w:pStyle w:val="Titre2"/>
      </w:pPr>
      <w:r>
        <w:t>Conclusion</w:t>
      </w:r>
    </w:p>
    <w:p w14:paraId="04B28ABD" w14:textId="56A0ABB1" w:rsidR="00FA7820" w:rsidRPr="00F75667" w:rsidRDefault="00F75667" w:rsidP="00F75667">
      <w:r>
        <w:t xml:space="preserve">Ce projet combine une démarche progressive (du simple à </w:t>
      </w:r>
      <w:proofErr w:type="spellStart"/>
      <w:r>
        <w:t>DistilBERT</w:t>
      </w:r>
      <w:proofErr w:type="spellEnd"/>
      <w:r>
        <w:t xml:space="preserve">) et une industrialisation </w:t>
      </w:r>
      <w:proofErr w:type="spellStart"/>
      <w:r>
        <w:t>MLOps</w:t>
      </w:r>
      <w:proofErr w:type="spellEnd"/>
      <w:r>
        <w:t xml:space="preserve"> complète (</w:t>
      </w:r>
      <w:proofErr w:type="spellStart"/>
      <w:r>
        <w:t>tracking</w:t>
      </w:r>
      <w:proofErr w:type="spellEnd"/>
      <w:r>
        <w:t>, versioning, tests, déploiement, surveillance).</w:t>
      </w:r>
    </w:p>
    <w:sectPr w:rsidR="00FA7820" w:rsidRPr="00F75667" w:rsidSect="00D5222D">
      <w:footerReference w:type="default" r:id="rId15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E9F7" w14:textId="77777777" w:rsidR="002B4B89" w:rsidRDefault="002B4B89" w:rsidP="00C6554A">
      <w:pPr>
        <w:spacing w:before="0" w:after="0" w:line="240" w:lineRule="auto"/>
      </w:pPr>
      <w:r>
        <w:separator/>
      </w:r>
    </w:p>
  </w:endnote>
  <w:endnote w:type="continuationSeparator" w:id="0">
    <w:p w14:paraId="3593385A" w14:textId="77777777" w:rsidR="002B4B89" w:rsidRDefault="002B4B8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5C31" w14:textId="77777777" w:rsidR="00884661" w:rsidRDefault="00ED7C44">
    <w:pPr>
      <w:pStyle w:val="Pieddepag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\* Arabic  \* MERGEFORMAT </w:instrText>
    </w:r>
    <w:r>
      <w:rPr>
        <w:lang w:bidi="fr-FR"/>
      </w:rPr>
      <w:fldChar w:fldCharType="separate"/>
    </w:r>
    <w:r w:rsidR="0089714F">
      <w:rPr>
        <w:noProof/>
        <w:lang w:bidi="fr-FR"/>
      </w:rPr>
      <w:t>1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25995" w14:textId="77777777" w:rsidR="002B4B89" w:rsidRDefault="002B4B8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2D721EE5" w14:textId="77777777" w:rsidR="002B4B89" w:rsidRDefault="002B4B8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2BA1D78"/>
    <w:multiLevelType w:val="multilevel"/>
    <w:tmpl w:val="9D20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61418"/>
    <w:multiLevelType w:val="hybridMultilevel"/>
    <w:tmpl w:val="6AD27FEC"/>
    <w:lvl w:ilvl="0" w:tplc="8602928C">
      <w:numFmt w:val="bullet"/>
      <w:lvlText w:val="-"/>
      <w:lvlJc w:val="left"/>
      <w:pPr>
        <w:ind w:left="720" w:hanging="360"/>
      </w:pPr>
      <w:rPr>
        <w:rFonts w:ascii="Constantia" w:eastAsiaTheme="minorHAnsi" w:hAnsi="Constant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74604"/>
    <w:multiLevelType w:val="multilevel"/>
    <w:tmpl w:val="A684C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E61CE"/>
    <w:multiLevelType w:val="hybridMultilevel"/>
    <w:tmpl w:val="D430E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039DB"/>
    <w:multiLevelType w:val="hybridMultilevel"/>
    <w:tmpl w:val="7CC89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32E89"/>
    <w:multiLevelType w:val="multilevel"/>
    <w:tmpl w:val="1180A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A274C9"/>
    <w:multiLevelType w:val="hybridMultilevel"/>
    <w:tmpl w:val="22766D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D75A5C"/>
    <w:multiLevelType w:val="multilevel"/>
    <w:tmpl w:val="AA1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83BC4"/>
    <w:multiLevelType w:val="multilevel"/>
    <w:tmpl w:val="3F8E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EE1ECD"/>
    <w:multiLevelType w:val="hybridMultilevel"/>
    <w:tmpl w:val="92703A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6469">
    <w:abstractNumId w:val="9"/>
  </w:num>
  <w:num w:numId="2" w16cid:durableId="1455559652">
    <w:abstractNumId w:val="8"/>
  </w:num>
  <w:num w:numId="3" w16cid:durableId="1763338764">
    <w:abstractNumId w:val="8"/>
  </w:num>
  <w:num w:numId="4" w16cid:durableId="515464202">
    <w:abstractNumId w:val="9"/>
  </w:num>
  <w:num w:numId="5" w16cid:durableId="446698341">
    <w:abstractNumId w:val="18"/>
  </w:num>
  <w:num w:numId="6" w16cid:durableId="1140879218">
    <w:abstractNumId w:val="10"/>
  </w:num>
  <w:num w:numId="7" w16cid:durableId="1403337296">
    <w:abstractNumId w:val="11"/>
  </w:num>
  <w:num w:numId="8" w16cid:durableId="54746466">
    <w:abstractNumId w:val="7"/>
  </w:num>
  <w:num w:numId="9" w16cid:durableId="818498775">
    <w:abstractNumId w:val="6"/>
  </w:num>
  <w:num w:numId="10" w16cid:durableId="774636787">
    <w:abstractNumId w:val="5"/>
  </w:num>
  <w:num w:numId="11" w16cid:durableId="1275333664">
    <w:abstractNumId w:val="4"/>
  </w:num>
  <w:num w:numId="12" w16cid:durableId="1653947815">
    <w:abstractNumId w:val="3"/>
  </w:num>
  <w:num w:numId="13" w16cid:durableId="337540198">
    <w:abstractNumId w:val="2"/>
  </w:num>
  <w:num w:numId="14" w16cid:durableId="1728988185">
    <w:abstractNumId w:val="1"/>
  </w:num>
  <w:num w:numId="15" w16cid:durableId="318582096">
    <w:abstractNumId w:val="0"/>
  </w:num>
  <w:num w:numId="16" w16cid:durableId="1068965674">
    <w:abstractNumId w:val="19"/>
  </w:num>
  <w:num w:numId="17" w16cid:durableId="533998812">
    <w:abstractNumId w:val="16"/>
  </w:num>
  <w:num w:numId="18" w16cid:durableId="164831183">
    <w:abstractNumId w:val="12"/>
  </w:num>
  <w:num w:numId="19" w16cid:durableId="1771848901">
    <w:abstractNumId w:val="20"/>
  </w:num>
  <w:num w:numId="20" w16cid:durableId="105121406">
    <w:abstractNumId w:val="14"/>
  </w:num>
  <w:num w:numId="21" w16cid:durableId="279461688">
    <w:abstractNumId w:val="17"/>
  </w:num>
  <w:num w:numId="22" w16cid:durableId="1490360650">
    <w:abstractNumId w:val="21"/>
  </w:num>
  <w:num w:numId="23" w16cid:durableId="1698237684">
    <w:abstractNumId w:val="15"/>
  </w:num>
  <w:num w:numId="24" w16cid:durableId="639767979">
    <w:abstractNumId w:val="22"/>
  </w:num>
  <w:num w:numId="25" w16cid:durableId="1405255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60"/>
    <w:rsid w:val="000A4301"/>
    <w:rsid w:val="000C6303"/>
    <w:rsid w:val="000E7137"/>
    <w:rsid w:val="000F003D"/>
    <w:rsid w:val="00113EF4"/>
    <w:rsid w:val="00134509"/>
    <w:rsid w:val="001351A9"/>
    <w:rsid w:val="00156DD6"/>
    <w:rsid w:val="001E1366"/>
    <w:rsid w:val="002256EB"/>
    <w:rsid w:val="00230EA3"/>
    <w:rsid w:val="002436B9"/>
    <w:rsid w:val="002554CD"/>
    <w:rsid w:val="002839A0"/>
    <w:rsid w:val="00293B83"/>
    <w:rsid w:val="002B4294"/>
    <w:rsid w:val="002B4B89"/>
    <w:rsid w:val="002B57F4"/>
    <w:rsid w:val="002D5B04"/>
    <w:rsid w:val="00331E9B"/>
    <w:rsid w:val="00333D0D"/>
    <w:rsid w:val="00467E43"/>
    <w:rsid w:val="00474F3E"/>
    <w:rsid w:val="004C049F"/>
    <w:rsid w:val="004E03EE"/>
    <w:rsid w:val="005000E2"/>
    <w:rsid w:val="00506837"/>
    <w:rsid w:val="00506A3F"/>
    <w:rsid w:val="0056274A"/>
    <w:rsid w:val="00585C67"/>
    <w:rsid w:val="00621B83"/>
    <w:rsid w:val="00644843"/>
    <w:rsid w:val="00683B88"/>
    <w:rsid w:val="006A3CE7"/>
    <w:rsid w:val="006F3691"/>
    <w:rsid w:val="00700376"/>
    <w:rsid w:val="00800D33"/>
    <w:rsid w:val="00884661"/>
    <w:rsid w:val="008958C0"/>
    <w:rsid w:val="0089714F"/>
    <w:rsid w:val="008A0208"/>
    <w:rsid w:val="008C40D5"/>
    <w:rsid w:val="009009CB"/>
    <w:rsid w:val="00964802"/>
    <w:rsid w:val="0099404A"/>
    <w:rsid w:val="00994F1F"/>
    <w:rsid w:val="009D3AC5"/>
    <w:rsid w:val="00A21E5C"/>
    <w:rsid w:val="00A64892"/>
    <w:rsid w:val="00AC3ABC"/>
    <w:rsid w:val="00AE44E3"/>
    <w:rsid w:val="00AE4FDA"/>
    <w:rsid w:val="00B262FF"/>
    <w:rsid w:val="00B44813"/>
    <w:rsid w:val="00B55EF7"/>
    <w:rsid w:val="00B94AB2"/>
    <w:rsid w:val="00C17E1A"/>
    <w:rsid w:val="00C40515"/>
    <w:rsid w:val="00C6554A"/>
    <w:rsid w:val="00C80000"/>
    <w:rsid w:val="00CC7A60"/>
    <w:rsid w:val="00CD1D70"/>
    <w:rsid w:val="00CE112F"/>
    <w:rsid w:val="00CE118E"/>
    <w:rsid w:val="00D5222D"/>
    <w:rsid w:val="00D8562F"/>
    <w:rsid w:val="00DE215A"/>
    <w:rsid w:val="00DF3435"/>
    <w:rsid w:val="00E05B14"/>
    <w:rsid w:val="00E260F3"/>
    <w:rsid w:val="00E36D76"/>
    <w:rsid w:val="00E76431"/>
    <w:rsid w:val="00E817D3"/>
    <w:rsid w:val="00EB5766"/>
    <w:rsid w:val="00ED7C44"/>
    <w:rsid w:val="00EF30B0"/>
    <w:rsid w:val="00F20B5F"/>
    <w:rsid w:val="00F75667"/>
    <w:rsid w:val="00F826AA"/>
    <w:rsid w:val="00F853C0"/>
    <w:rsid w:val="00F94491"/>
    <w:rsid w:val="00FA7820"/>
    <w:rsid w:val="00FD1F60"/>
    <w:rsid w:val="00FE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538357"/>
  <w15:chartTrackingRefBased/>
  <w15:docId w15:val="{6BAEB73F-7529-42BF-BD9F-0872481B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Titre1">
    <w:name w:val="heading 1"/>
    <w:basedOn w:val="Normal"/>
    <w:next w:val="Normal"/>
    <w:link w:val="Titre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ordonnes">
    <w:name w:val="Coordonnées"/>
    <w:basedOn w:val="Normal"/>
    <w:uiPriority w:val="4"/>
    <w:qFormat/>
    <w:rsid w:val="00C6554A"/>
    <w:pPr>
      <w:spacing w:before="0" w:after="0"/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  <w:pPr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table" w:styleId="Grilledutableau">
    <w:name w:val="Table Grid"/>
    <w:basedOn w:val="TableauNormal"/>
    <w:uiPriority w:val="39"/>
    <w:rsid w:val="00F7566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unhideWhenUsed/>
    <w:qFormat/>
    <w:rsid w:val="00135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lc\AppData\Roaming\Microsoft\Templates\Rapport%20d&#8217;&#233;tudiant%20avec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avec photo.dotx</Template>
  <TotalTime>66</TotalTime>
  <Pages>5</Pages>
  <Words>737</Words>
  <Characters>3983</Characters>
  <Application>Microsoft Office Word</Application>
  <DocSecurity>0</DocSecurity>
  <Lines>120</Lines>
  <Paragraphs>82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</dc:creator>
  <cp:keywords/>
  <dc:description/>
  <cp:lastModifiedBy>Allan C</cp:lastModifiedBy>
  <cp:revision>12</cp:revision>
  <dcterms:created xsi:type="dcterms:W3CDTF">2026-07-23T14:59:00Z</dcterms:created>
  <dcterms:modified xsi:type="dcterms:W3CDTF">2026-07-24T09:57:00Z</dcterms:modified>
</cp:coreProperties>
</file>