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3204" w14:textId="77777777" w:rsidR="00F8105D" w:rsidRPr="007E2BE5" w:rsidRDefault="00F8105D" w:rsidP="00514D4D">
      <w:pPr>
        <w:pStyle w:val="Project"/>
        <w:spacing w:line="276" w:lineRule="auto"/>
        <w:rPr>
          <w:lang w:val="sr-Latn-RS"/>
        </w:rPr>
      </w:pPr>
      <w:r w:rsidRPr="007E2BE5">
        <w:rPr>
          <w:lang w:val="sr-Latn-RS"/>
        </w:rPr>
        <w:fldChar w:fldCharType="begin"/>
      </w:r>
      <w:r w:rsidRPr="007E2BE5">
        <w:rPr>
          <w:lang w:val="sr-Latn-RS"/>
        </w:rPr>
        <w:instrText xml:space="preserve"> SUBJECT  \* MERGEFORMAT </w:instrText>
      </w:r>
      <w:r w:rsidRPr="007E2BE5">
        <w:rPr>
          <w:lang w:val="sr-Latn-RS"/>
        </w:rPr>
        <w:fldChar w:fldCharType="separate"/>
      </w:r>
      <w:r w:rsidRPr="007E2BE5">
        <w:rPr>
          <w:lang w:val="sr-Latn-RS"/>
        </w:rPr>
        <w:t>Use-Case Editor</w:t>
      </w:r>
      <w:r w:rsidRPr="007E2BE5">
        <w:rPr>
          <w:lang w:val="sr-Latn-RS"/>
        </w:rPr>
        <w:fldChar w:fldCharType="end"/>
      </w:r>
    </w:p>
    <w:p w14:paraId="40D466E5" w14:textId="77777777" w:rsidR="00F8105D" w:rsidRPr="007E2BE5" w:rsidRDefault="00215D99" w:rsidP="00514D4D">
      <w:pPr>
        <w:pStyle w:val="Title"/>
        <w:spacing w:line="276" w:lineRule="auto"/>
        <w:jc w:val="right"/>
        <w:rPr>
          <w:lang w:val="sr-Latn-RS"/>
        </w:rPr>
      </w:pPr>
      <w:r>
        <w:rPr>
          <w:lang w:val="sr-Latn-RS"/>
        </w:rPr>
        <w:t>Test plan</w:t>
      </w:r>
    </w:p>
    <w:p w14:paraId="2F7C35D0" w14:textId="77777777" w:rsidR="00F8105D" w:rsidRPr="007E2BE5" w:rsidRDefault="00F8105D" w:rsidP="00514D4D">
      <w:pPr>
        <w:spacing w:line="276" w:lineRule="auto"/>
        <w:rPr>
          <w:lang w:val="sr-Latn-RS"/>
        </w:rPr>
      </w:pPr>
    </w:p>
    <w:p w14:paraId="4B292A9A" w14:textId="77777777" w:rsidR="00F8105D" w:rsidRPr="007E2BE5" w:rsidRDefault="00ED714A" w:rsidP="00514D4D">
      <w:pPr>
        <w:pStyle w:val="Title"/>
        <w:spacing w:line="276" w:lineRule="auto"/>
        <w:jc w:val="right"/>
        <w:rPr>
          <w:sz w:val="28"/>
          <w:lang w:val="sr-Latn-RS"/>
        </w:rPr>
      </w:pPr>
      <w:r w:rsidRPr="007E2BE5">
        <w:rPr>
          <w:sz w:val="28"/>
          <w:lang w:val="sr-Latn-RS"/>
        </w:rPr>
        <w:t>Verzija 1.0</w:t>
      </w:r>
    </w:p>
    <w:p w14:paraId="05543F13" w14:textId="77777777" w:rsidR="00F8105D" w:rsidRPr="007E2BE5" w:rsidRDefault="00F8105D" w:rsidP="00514D4D">
      <w:pPr>
        <w:pStyle w:val="Title"/>
        <w:spacing w:line="276" w:lineRule="auto"/>
        <w:rPr>
          <w:sz w:val="28"/>
          <w:lang w:val="sr-Latn-RS"/>
        </w:rPr>
      </w:pPr>
    </w:p>
    <w:p w14:paraId="0C046950" w14:textId="77777777" w:rsidR="00F8105D" w:rsidRPr="007E2BE5" w:rsidRDefault="00F8105D" w:rsidP="00514D4D">
      <w:pPr>
        <w:spacing w:line="276" w:lineRule="auto"/>
        <w:jc w:val="right"/>
        <w:rPr>
          <w:lang w:val="sr-Latn-RS"/>
        </w:rPr>
      </w:pPr>
    </w:p>
    <w:p w14:paraId="2048D863" w14:textId="77777777" w:rsidR="00F8105D" w:rsidRPr="007E2BE5" w:rsidRDefault="00F8105D" w:rsidP="00514D4D">
      <w:pPr>
        <w:pStyle w:val="InfoBlue"/>
        <w:spacing w:line="276" w:lineRule="auto"/>
        <w:rPr>
          <w:lang w:val="sr-Latn-RS"/>
        </w:rPr>
        <w:sectPr w:rsidR="00F8105D" w:rsidRPr="007E2BE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CD9872A" w14:textId="77777777" w:rsidR="004C6E81" w:rsidRDefault="004C6E81" w:rsidP="004C6E81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A5F3B" w:rsidRPr="007E2BE5" w14:paraId="2E368898" w14:textId="77777777" w:rsidTr="00DA5F3B">
        <w:tc>
          <w:tcPr>
            <w:tcW w:w="2304" w:type="dxa"/>
            <w:shd w:val="pct5" w:color="auto" w:fill="auto"/>
          </w:tcPr>
          <w:p w14:paraId="5714D012" w14:textId="159A7D32" w:rsidR="00DA5F3B" w:rsidRPr="007E2BE5" w:rsidRDefault="00DA5F3B" w:rsidP="00DA5F3B">
            <w:pPr>
              <w:pStyle w:val="Tabletext"/>
              <w:spacing w:line="276" w:lineRule="auto"/>
              <w:jc w:val="center"/>
              <w:rPr>
                <w:b/>
                <w:lang w:val="sr-Latn-RS"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  <w:shd w:val="pct5" w:color="auto" w:fill="auto"/>
          </w:tcPr>
          <w:p w14:paraId="547F1F00" w14:textId="388FD4AA" w:rsidR="00DA5F3B" w:rsidRPr="007E2BE5" w:rsidRDefault="00DA5F3B" w:rsidP="00DA5F3B">
            <w:pPr>
              <w:pStyle w:val="Tabletext"/>
              <w:spacing w:line="276" w:lineRule="auto"/>
              <w:jc w:val="center"/>
              <w:rPr>
                <w:b/>
                <w:lang w:val="sr-Latn-RS"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  <w:shd w:val="pct5" w:color="auto" w:fill="auto"/>
          </w:tcPr>
          <w:p w14:paraId="2BD52263" w14:textId="6BE7A4DB" w:rsidR="00DA5F3B" w:rsidRPr="007E2BE5" w:rsidRDefault="00DA5F3B" w:rsidP="00DA5F3B">
            <w:pPr>
              <w:pStyle w:val="Tabletext"/>
              <w:spacing w:line="276" w:lineRule="auto"/>
              <w:jc w:val="center"/>
              <w:rPr>
                <w:b/>
                <w:lang w:val="sr-Latn-RS"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  <w:shd w:val="pct5" w:color="auto" w:fill="auto"/>
          </w:tcPr>
          <w:p w14:paraId="2A94EC35" w14:textId="5F9DD493" w:rsidR="00DA5F3B" w:rsidRPr="007E2BE5" w:rsidRDefault="00DA5F3B" w:rsidP="00DA5F3B">
            <w:pPr>
              <w:pStyle w:val="Tabletext"/>
              <w:spacing w:line="276" w:lineRule="auto"/>
              <w:jc w:val="center"/>
              <w:rPr>
                <w:b/>
                <w:lang w:val="sr-Latn-RS"/>
              </w:rPr>
            </w:pPr>
            <w:r>
              <w:rPr>
                <w:b/>
              </w:rPr>
              <w:t>Autor</w:t>
            </w:r>
          </w:p>
        </w:tc>
      </w:tr>
      <w:tr w:rsidR="00F8105D" w:rsidRPr="007E2BE5" w14:paraId="31A04A3E" w14:textId="77777777" w:rsidTr="00DA5F3B">
        <w:trPr>
          <w:cantSplit/>
          <w:trHeight w:val="120"/>
        </w:trPr>
        <w:tc>
          <w:tcPr>
            <w:tcW w:w="2304" w:type="dxa"/>
          </w:tcPr>
          <w:p w14:paraId="7D22F2CD" w14:textId="77777777" w:rsidR="00F8105D" w:rsidRPr="007E2BE5" w:rsidRDefault="00F8105D" w:rsidP="00514D4D">
            <w:pPr>
              <w:pStyle w:val="Tabletext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01.02.2019.</w:t>
            </w:r>
          </w:p>
        </w:tc>
        <w:tc>
          <w:tcPr>
            <w:tcW w:w="1152" w:type="dxa"/>
          </w:tcPr>
          <w:p w14:paraId="40C99C88" w14:textId="77777777" w:rsidR="00F8105D" w:rsidRPr="007E2BE5" w:rsidRDefault="00F8105D" w:rsidP="00514D4D">
            <w:pPr>
              <w:pStyle w:val="Tabletext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1186E334" w14:textId="77777777" w:rsidR="00F8105D" w:rsidRPr="007E2BE5" w:rsidRDefault="00F8105D" w:rsidP="00514D4D">
            <w:pPr>
              <w:pStyle w:val="Tabletext"/>
              <w:spacing w:line="276" w:lineRule="auto"/>
              <w:rPr>
                <w:lang w:val="sr-Latn-RS"/>
              </w:rPr>
            </w:pPr>
          </w:p>
        </w:tc>
        <w:tc>
          <w:tcPr>
            <w:tcW w:w="2304" w:type="dxa"/>
          </w:tcPr>
          <w:p w14:paraId="7EC6F48A" w14:textId="77777777" w:rsidR="00F8105D" w:rsidRPr="007E2BE5" w:rsidRDefault="00F8105D" w:rsidP="00514D4D">
            <w:pPr>
              <w:pStyle w:val="Tabletext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Dragana Pavlović Malešić</w:t>
            </w:r>
          </w:p>
        </w:tc>
      </w:tr>
      <w:tr w:rsidR="00F8105D" w:rsidRPr="007E2BE5" w14:paraId="2FBCC807" w14:textId="77777777" w:rsidTr="00DA5F3B">
        <w:trPr>
          <w:cantSplit/>
        </w:trPr>
        <w:tc>
          <w:tcPr>
            <w:tcW w:w="2304" w:type="dxa"/>
          </w:tcPr>
          <w:p w14:paraId="6D4D0CF4" w14:textId="77777777" w:rsidR="00F8105D" w:rsidRPr="007E2BE5" w:rsidRDefault="00F8105D" w:rsidP="00514D4D">
            <w:pPr>
              <w:pStyle w:val="Tabletext"/>
              <w:spacing w:line="276" w:lineRule="auto"/>
              <w:rPr>
                <w:lang w:val="sr-Latn-RS"/>
              </w:rPr>
            </w:pPr>
          </w:p>
        </w:tc>
        <w:tc>
          <w:tcPr>
            <w:tcW w:w="1152" w:type="dxa"/>
          </w:tcPr>
          <w:p w14:paraId="3FF6E414" w14:textId="77777777" w:rsidR="00F8105D" w:rsidRPr="007E2BE5" w:rsidRDefault="00F8105D" w:rsidP="00514D4D">
            <w:pPr>
              <w:pStyle w:val="Tabletext"/>
              <w:spacing w:line="276" w:lineRule="auto"/>
              <w:rPr>
                <w:lang w:val="sr-Latn-RS"/>
              </w:rPr>
            </w:pPr>
          </w:p>
        </w:tc>
        <w:tc>
          <w:tcPr>
            <w:tcW w:w="3744" w:type="dxa"/>
          </w:tcPr>
          <w:p w14:paraId="7D989B6B" w14:textId="77777777" w:rsidR="00F8105D" w:rsidRPr="007E2BE5" w:rsidRDefault="00F8105D" w:rsidP="00514D4D">
            <w:pPr>
              <w:pStyle w:val="Tabletext"/>
              <w:spacing w:line="276" w:lineRule="auto"/>
              <w:rPr>
                <w:lang w:val="sr-Latn-RS"/>
              </w:rPr>
            </w:pPr>
          </w:p>
        </w:tc>
        <w:tc>
          <w:tcPr>
            <w:tcW w:w="2304" w:type="dxa"/>
          </w:tcPr>
          <w:p w14:paraId="628F5500" w14:textId="77777777" w:rsidR="00F8105D" w:rsidRPr="007E2BE5" w:rsidRDefault="00F8105D" w:rsidP="00514D4D">
            <w:pPr>
              <w:pStyle w:val="Tabletext"/>
              <w:spacing w:line="276" w:lineRule="auto"/>
              <w:rPr>
                <w:lang w:val="sr-Latn-RS"/>
              </w:rPr>
            </w:pPr>
          </w:p>
        </w:tc>
      </w:tr>
      <w:tr w:rsidR="00F8105D" w:rsidRPr="007E2BE5" w14:paraId="72013B78" w14:textId="77777777" w:rsidTr="00DA5F3B">
        <w:trPr>
          <w:cantSplit/>
        </w:trPr>
        <w:tc>
          <w:tcPr>
            <w:tcW w:w="2304" w:type="dxa"/>
          </w:tcPr>
          <w:p w14:paraId="78528503" w14:textId="77777777" w:rsidR="00F8105D" w:rsidRPr="007E2BE5" w:rsidRDefault="00F8105D" w:rsidP="00514D4D">
            <w:pPr>
              <w:pStyle w:val="Tabletext"/>
              <w:spacing w:line="276" w:lineRule="auto"/>
              <w:rPr>
                <w:lang w:val="sr-Latn-RS"/>
              </w:rPr>
            </w:pPr>
          </w:p>
        </w:tc>
        <w:tc>
          <w:tcPr>
            <w:tcW w:w="1152" w:type="dxa"/>
          </w:tcPr>
          <w:p w14:paraId="10C5C771" w14:textId="77777777" w:rsidR="00F8105D" w:rsidRPr="007E2BE5" w:rsidRDefault="00F8105D" w:rsidP="00514D4D">
            <w:pPr>
              <w:pStyle w:val="Tabletext"/>
              <w:spacing w:line="276" w:lineRule="auto"/>
              <w:rPr>
                <w:lang w:val="sr-Latn-RS"/>
              </w:rPr>
            </w:pPr>
          </w:p>
        </w:tc>
        <w:tc>
          <w:tcPr>
            <w:tcW w:w="3744" w:type="dxa"/>
          </w:tcPr>
          <w:p w14:paraId="0E80FD91" w14:textId="77777777" w:rsidR="00F8105D" w:rsidRPr="007E2BE5" w:rsidRDefault="00F8105D" w:rsidP="00514D4D">
            <w:pPr>
              <w:pStyle w:val="Tabletext"/>
              <w:spacing w:line="276" w:lineRule="auto"/>
              <w:rPr>
                <w:lang w:val="sr-Latn-RS"/>
              </w:rPr>
            </w:pPr>
          </w:p>
        </w:tc>
        <w:tc>
          <w:tcPr>
            <w:tcW w:w="2304" w:type="dxa"/>
          </w:tcPr>
          <w:p w14:paraId="058C4A0B" w14:textId="77777777" w:rsidR="00F8105D" w:rsidRPr="007E2BE5" w:rsidRDefault="00F8105D" w:rsidP="00514D4D">
            <w:pPr>
              <w:pStyle w:val="Tabletext"/>
              <w:spacing w:line="276" w:lineRule="auto"/>
              <w:rPr>
                <w:lang w:val="sr-Latn-RS"/>
              </w:rPr>
            </w:pPr>
          </w:p>
        </w:tc>
      </w:tr>
      <w:tr w:rsidR="00F8105D" w:rsidRPr="007E2BE5" w14:paraId="7C09402B" w14:textId="77777777" w:rsidTr="00DA5F3B">
        <w:trPr>
          <w:cantSplit/>
        </w:trPr>
        <w:tc>
          <w:tcPr>
            <w:tcW w:w="2304" w:type="dxa"/>
          </w:tcPr>
          <w:p w14:paraId="345362A1" w14:textId="77777777" w:rsidR="00F8105D" w:rsidRPr="007E2BE5" w:rsidRDefault="00F8105D" w:rsidP="00514D4D">
            <w:pPr>
              <w:pStyle w:val="Tabletext"/>
              <w:spacing w:line="276" w:lineRule="auto"/>
              <w:rPr>
                <w:lang w:val="sr-Latn-RS"/>
              </w:rPr>
            </w:pPr>
          </w:p>
        </w:tc>
        <w:tc>
          <w:tcPr>
            <w:tcW w:w="1152" w:type="dxa"/>
          </w:tcPr>
          <w:p w14:paraId="7DFB9406" w14:textId="77777777" w:rsidR="00F8105D" w:rsidRPr="007E2BE5" w:rsidRDefault="00F8105D" w:rsidP="00514D4D">
            <w:pPr>
              <w:pStyle w:val="Tabletext"/>
              <w:spacing w:line="276" w:lineRule="auto"/>
              <w:rPr>
                <w:lang w:val="sr-Latn-RS"/>
              </w:rPr>
            </w:pPr>
          </w:p>
        </w:tc>
        <w:tc>
          <w:tcPr>
            <w:tcW w:w="3744" w:type="dxa"/>
          </w:tcPr>
          <w:p w14:paraId="376AACB5" w14:textId="77777777" w:rsidR="00F8105D" w:rsidRPr="007E2BE5" w:rsidRDefault="00F8105D" w:rsidP="00514D4D">
            <w:pPr>
              <w:pStyle w:val="Tabletext"/>
              <w:spacing w:line="276" w:lineRule="auto"/>
              <w:rPr>
                <w:lang w:val="sr-Latn-RS"/>
              </w:rPr>
            </w:pPr>
          </w:p>
        </w:tc>
        <w:tc>
          <w:tcPr>
            <w:tcW w:w="2304" w:type="dxa"/>
          </w:tcPr>
          <w:p w14:paraId="12705F6B" w14:textId="77777777" w:rsidR="00F8105D" w:rsidRPr="007E2BE5" w:rsidRDefault="00F8105D" w:rsidP="00514D4D">
            <w:pPr>
              <w:pStyle w:val="Tabletext"/>
              <w:spacing w:line="276" w:lineRule="auto"/>
              <w:rPr>
                <w:lang w:val="sr-Latn-RS"/>
              </w:rPr>
            </w:pPr>
          </w:p>
        </w:tc>
      </w:tr>
    </w:tbl>
    <w:p w14:paraId="09EFA996" w14:textId="77777777" w:rsidR="00F8105D" w:rsidRPr="007E2BE5" w:rsidRDefault="00F8105D" w:rsidP="00514D4D">
      <w:pPr>
        <w:spacing w:line="276" w:lineRule="auto"/>
        <w:rPr>
          <w:lang w:val="sr-Latn-RS"/>
        </w:rPr>
      </w:pPr>
    </w:p>
    <w:p w14:paraId="4A498BA0" w14:textId="77777777" w:rsidR="00F8105D" w:rsidRPr="007E2BE5" w:rsidRDefault="00F8105D" w:rsidP="00514D4D">
      <w:pPr>
        <w:pStyle w:val="Title"/>
        <w:spacing w:line="276" w:lineRule="auto"/>
        <w:rPr>
          <w:lang w:val="sr-Latn-RS"/>
        </w:rPr>
      </w:pPr>
      <w:r w:rsidRPr="007E2BE5">
        <w:rPr>
          <w:lang w:val="sr-Latn-RS"/>
        </w:rPr>
        <w:br w:type="page"/>
      </w:r>
      <w:r w:rsidR="004935DC" w:rsidRPr="007E2BE5">
        <w:rPr>
          <w:lang w:val="sr-Latn-RS"/>
        </w:rPr>
        <w:lastRenderedPageBreak/>
        <w:t>Sadržaj</w:t>
      </w:r>
    </w:p>
    <w:p w14:paraId="371AA813" w14:textId="7C115123" w:rsidR="004C5FAC" w:rsidRDefault="00F810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E2BE5">
        <w:rPr>
          <w:lang w:val="sr-Latn-RS"/>
        </w:rPr>
        <w:fldChar w:fldCharType="begin"/>
      </w:r>
      <w:r w:rsidRPr="007E2BE5">
        <w:rPr>
          <w:lang w:val="sr-Latn-RS"/>
        </w:rPr>
        <w:instrText xml:space="preserve"> TOC \o "1-3" </w:instrText>
      </w:r>
      <w:r w:rsidRPr="007E2BE5">
        <w:rPr>
          <w:lang w:val="sr-Latn-RS"/>
        </w:rPr>
        <w:fldChar w:fldCharType="separate"/>
      </w:r>
      <w:bookmarkStart w:id="0" w:name="_GoBack"/>
      <w:bookmarkEnd w:id="0"/>
      <w:r w:rsidR="004C5FAC" w:rsidRPr="002802F7">
        <w:rPr>
          <w:noProof/>
          <w:lang w:val="sr-Latn-RS"/>
        </w:rPr>
        <w:t>1.</w:t>
      </w:r>
      <w:r w:rsidR="004C5FA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C5FAC" w:rsidRPr="002802F7">
        <w:rPr>
          <w:noProof/>
          <w:lang w:val="sr-Latn-RS"/>
        </w:rPr>
        <w:t>Uvod</w:t>
      </w:r>
      <w:r w:rsidR="004C5FAC">
        <w:rPr>
          <w:noProof/>
        </w:rPr>
        <w:tab/>
      </w:r>
      <w:r w:rsidR="004C5FAC">
        <w:rPr>
          <w:noProof/>
        </w:rPr>
        <w:fldChar w:fldCharType="begin"/>
      </w:r>
      <w:r w:rsidR="004C5FAC">
        <w:rPr>
          <w:noProof/>
        </w:rPr>
        <w:instrText xml:space="preserve"> PAGEREF _Toc448122 \h </w:instrText>
      </w:r>
      <w:r w:rsidR="004C5FAC">
        <w:rPr>
          <w:noProof/>
        </w:rPr>
      </w:r>
      <w:r w:rsidR="004C5FAC">
        <w:rPr>
          <w:noProof/>
        </w:rPr>
        <w:fldChar w:fldCharType="separate"/>
      </w:r>
      <w:r w:rsidR="004C5FAC">
        <w:rPr>
          <w:noProof/>
        </w:rPr>
        <w:t>4</w:t>
      </w:r>
      <w:r w:rsidR="004C5FAC">
        <w:rPr>
          <w:noProof/>
        </w:rPr>
        <w:fldChar w:fldCharType="end"/>
      </w:r>
    </w:p>
    <w:p w14:paraId="14AEA504" w14:textId="0D603B04" w:rsidR="004C5FAC" w:rsidRDefault="004C5FA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FD4234" w14:textId="3A0DCE74" w:rsidR="004C5FAC" w:rsidRDefault="004C5FA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E17DC3" w14:textId="27D4CB64" w:rsidR="004C5FAC" w:rsidRDefault="004C5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Misija evaluacije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A27682" w14:textId="0CB09CC4" w:rsidR="004C5FAC" w:rsidRDefault="004C5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Pregled planiranih testova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A93CCE" w14:textId="58C0B726" w:rsidR="004C5FAC" w:rsidRDefault="004C5FA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Pregled ukljucenih testova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8E9408" w14:textId="66BBD6B4" w:rsidR="004C5FAC" w:rsidRDefault="004C5FA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Pregled ostalih kandidata za potencijalno uključenje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D1F802" w14:textId="2AA87371" w:rsidR="004C5FAC" w:rsidRDefault="004C5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Pristup testu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243D5E" w14:textId="6929BF01" w:rsidR="004C5FAC" w:rsidRDefault="004C5FA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Tehnike i tipovi ispitivanja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53146B" w14:textId="03D1844E" w:rsidR="004C5FAC" w:rsidRDefault="004C5FA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Testiranje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431B79" w14:textId="7F62C148" w:rsidR="004C5FAC" w:rsidRDefault="004C5FA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Testiranje korisničkog interfejsa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81B931" w14:textId="03ACB57D" w:rsidR="004C5FAC" w:rsidRDefault="004C5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Kriterijumi za početak i završetak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AA442C" w14:textId="70F4A390" w:rsidR="004C5FAC" w:rsidRDefault="004C5FA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Plan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062EBD" w14:textId="57767E9D" w:rsidR="004C5FAC" w:rsidRDefault="004C5FA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Kriterijum za početak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3BFD65" w14:textId="61199817" w:rsidR="004C5FAC" w:rsidRDefault="004C5FA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Kriterijum završetka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750BBE" w14:textId="5FAE06B1" w:rsidR="004C5FAC" w:rsidRDefault="004C5FA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Ponavljanje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506233" w14:textId="4DC81CD6" w:rsidR="004C5FAC" w:rsidRDefault="004C5FA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5.2.1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Kriterijum za početak ponavljanja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D400C4" w14:textId="743E4D3E" w:rsidR="004C5FAC" w:rsidRDefault="004C5FA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5.2.2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Kriterijum za završetak ponavljanja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2E2890" w14:textId="3B0387B1" w:rsidR="004C5FAC" w:rsidRDefault="004C5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Radni tok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D6C920" w14:textId="42216EA5" w:rsidR="004C5FAC" w:rsidRDefault="004C5FA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Sažetak evaluacije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E7590" w14:textId="5A1AD041" w:rsidR="004C5FAC" w:rsidRDefault="004C5FA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Kreiranje izvještaja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210436" w14:textId="7BC7689F" w:rsidR="004C5FAC" w:rsidRDefault="004C5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Osnovni softver u ispitivanom okruženju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AB3880" w14:textId="6C2B53FC" w:rsidR="004C5FAC" w:rsidRDefault="004C5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Uloge i odgovornosti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A358C6" w14:textId="413CB0CB" w:rsidR="004C5FAC" w:rsidRDefault="004C5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Proces i procedure upravljanja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916858" w14:textId="0AB8A12D" w:rsidR="004C5FAC" w:rsidRDefault="004C5FA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Procjena rezultata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5CA53A" w14:textId="22AD9C29" w:rsidR="004C5FAC" w:rsidRDefault="004C5FA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Izvještavanje i rješavanje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3B70D3" w14:textId="51B8909E" w:rsidR="004C5FAC" w:rsidRDefault="004C5FA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02F7">
        <w:rPr>
          <w:noProof/>
          <w:lang w:val="sr-Latn-RS"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02F7">
        <w:rPr>
          <w:noProof/>
          <w:lang w:val="sr-Latn-RS"/>
        </w:rPr>
        <w:t>Uprvljanje ciklusima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E0744B" w14:textId="7B2AE185" w:rsidR="00F8105D" w:rsidRPr="007E2BE5" w:rsidRDefault="00F8105D" w:rsidP="00514D4D">
      <w:pPr>
        <w:pStyle w:val="MainTitle"/>
        <w:spacing w:line="276" w:lineRule="auto"/>
        <w:ind w:left="450" w:firstLine="450"/>
        <w:rPr>
          <w:lang w:val="sr-Latn-RS"/>
        </w:rPr>
      </w:pPr>
      <w:r w:rsidRPr="007E2BE5">
        <w:rPr>
          <w:lang w:val="sr-Latn-RS"/>
        </w:rPr>
        <w:fldChar w:fldCharType="end"/>
      </w:r>
      <w:r w:rsidRPr="007E2BE5">
        <w:rPr>
          <w:lang w:val="sr-Latn-RS"/>
        </w:rPr>
        <w:br w:type="page"/>
      </w:r>
      <w:r w:rsidR="00827C83" w:rsidRPr="007E2BE5">
        <w:rPr>
          <w:lang w:val="sr-Latn-RS"/>
        </w:rPr>
        <w:lastRenderedPageBreak/>
        <w:fldChar w:fldCharType="begin"/>
      </w:r>
      <w:r w:rsidR="00827C83" w:rsidRPr="007E2BE5">
        <w:rPr>
          <w:lang w:val="sr-Latn-RS"/>
        </w:rPr>
        <w:instrText xml:space="preserve"> TITLE  \* MERGEFORMAT </w:instrText>
      </w:r>
      <w:r w:rsidR="00827C83" w:rsidRPr="007E2BE5">
        <w:rPr>
          <w:lang w:val="sr-Latn-RS"/>
        </w:rPr>
        <w:fldChar w:fldCharType="separate"/>
      </w:r>
      <w:r w:rsidRPr="007E2BE5">
        <w:rPr>
          <w:lang w:val="sr-Latn-RS"/>
        </w:rPr>
        <w:t>Test Plan</w:t>
      </w:r>
      <w:r w:rsidR="00827C83" w:rsidRPr="007E2BE5">
        <w:rPr>
          <w:lang w:val="sr-Latn-RS"/>
        </w:rPr>
        <w:fldChar w:fldCharType="end"/>
      </w:r>
    </w:p>
    <w:p w14:paraId="6DDA50E3" w14:textId="77777777" w:rsidR="00F8105D" w:rsidRPr="007E2BE5" w:rsidRDefault="00F8105D" w:rsidP="00514D4D">
      <w:pPr>
        <w:pStyle w:val="Heading1"/>
        <w:spacing w:line="276" w:lineRule="auto"/>
        <w:rPr>
          <w:lang w:val="sr-Latn-RS"/>
        </w:rPr>
      </w:pPr>
      <w:bookmarkStart w:id="1" w:name="_Toc448122"/>
      <w:r w:rsidRPr="007E2BE5">
        <w:rPr>
          <w:lang w:val="sr-Latn-RS"/>
        </w:rPr>
        <w:t>Uvod</w:t>
      </w:r>
      <w:bookmarkEnd w:id="1"/>
    </w:p>
    <w:p w14:paraId="6B5E072E" w14:textId="77777777" w:rsidR="00514D4D" w:rsidRPr="007E2BE5" w:rsidRDefault="00F8105D" w:rsidP="00514D4D">
      <w:pPr>
        <w:pStyle w:val="Heading2"/>
        <w:spacing w:line="276" w:lineRule="auto"/>
        <w:rPr>
          <w:lang w:val="sr-Latn-RS"/>
        </w:rPr>
      </w:pPr>
      <w:bookmarkStart w:id="2" w:name="_Toc448123"/>
      <w:r w:rsidRPr="007E2BE5">
        <w:rPr>
          <w:lang w:val="sr-Latn-RS"/>
        </w:rPr>
        <w:t>Svrha</w:t>
      </w:r>
      <w:bookmarkEnd w:id="2"/>
    </w:p>
    <w:p w14:paraId="57A1857D" w14:textId="69FE4360" w:rsidR="00994D71" w:rsidRPr="007E2BE5" w:rsidRDefault="00514D4D" w:rsidP="008A60AC">
      <w:pPr>
        <w:spacing w:line="276" w:lineRule="auto"/>
        <w:ind w:left="360"/>
        <w:rPr>
          <w:lang w:val="sr-Latn-RS"/>
        </w:rPr>
      </w:pPr>
      <w:r w:rsidRPr="007E2BE5">
        <w:rPr>
          <w:lang w:val="sr-Latn-RS"/>
        </w:rPr>
        <w:t>Ovaj do</w:t>
      </w:r>
      <w:r w:rsidR="00BB3BC5">
        <w:rPr>
          <w:lang w:val="sr-Latn-RS"/>
        </w:rPr>
        <w:t>k</w:t>
      </w:r>
      <w:r w:rsidRPr="007E2BE5">
        <w:rPr>
          <w:lang w:val="sr-Latn-RS"/>
        </w:rPr>
        <w:t>ument sadrži informacije koje su potrebne za planiranje</w:t>
      </w:r>
      <w:r w:rsidR="00227953">
        <w:rPr>
          <w:lang w:val="sr-Latn-RS"/>
        </w:rPr>
        <w:t xml:space="preserve"> i</w:t>
      </w:r>
      <w:r w:rsidRPr="007E2BE5">
        <w:rPr>
          <w:lang w:val="sr-Latn-RS"/>
        </w:rPr>
        <w:t xml:space="preserve"> kontrolu na</w:t>
      </w:r>
      <w:r w:rsidR="00227953">
        <w:rPr>
          <w:lang w:val="sr-Latn-RS"/>
        </w:rPr>
        <w:t>čina</w:t>
      </w:r>
      <w:r w:rsidRPr="007E2BE5">
        <w:rPr>
          <w:lang w:val="sr-Latn-RS"/>
        </w:rPr>
        <w:t xml:space="preserve"> testiranja i on opisuje pristup testiranju softvera.</w:t>
      </w:r>
    </w:p>
    <w:p w14:paraId="61E4493F" w14:textId="6FD199D3" w:rsidR="00994D71" w:rsidRPr="007E2BE5" w:rsidRDefault="00514D4D" w:rsidP="00994D71">
      <w:pPr>
        <w:spacing w:line="276" w:lineRule="auto"/>
        <w:ind w:left="360"/>
        <w:rPr>
          <w:lang w:val="sr-Latn-RS"/>
        </w:rPr>
      </w:pPr>
      <w:r w:rsidRPr="007E2BE5">
        <w:rPr>
          <w:lang w:val="sr-Latn-RS"/>
        </w:rPr>
        <w:t xml:space="preserve">Ovaj Test </w:t>
      </w:r>
      <w:r w:rsidR="00BB3BC5">
        <w:rPr>
          <w:lang w:val="sr-Latn-RS"/>
        </w:rPr>
        <w:t>P</w:t>
      </w:r>
      <w:r w:rsidRPr="007E2BE5">
        <w:rPr>
          <w:lang w:val="sr-Latn-RS"/>
        </w:rPr>
        <w:t>lan podržava sledeće ciljeve:</w:t>
      </w:r>
    </w:p>
    <w:p w14:paraId="18BB2035" w14:textId="67EAFE3C" w:rsidR="00514D4D" w:rsidRDefault="00481D77" w:rsidP="00191D9B">
      <w:pPr>
        <w:numPr>
          <w:ilvl w:val="0"/>
          <w:numId w:val="34"/>
        </w:numPr>
        <w:spacing w:line="276" w:lineRule="auto"/>
        <w:rPr>
          <w:lang w:val="sr-Latn-RS"/>
        </w:rPr>
      </w:pPr>
      <w:r>
        <w:rPr>
          <w:lang w:val="sr-Latn-RS"/>
        </w:rPr>
        <w:t>Daje pregled planiranih testova i način na koji će se pristupiti njima.</w:t>
      </w:r>
    </w:p>
    <w:p w14:paraId="3D2835B0" w14:textId="6E93F6EE" w:rsidR="00481D77" w:rsidRDefault="00481D77" w:rsidP="00191D9B">
      <w:pPr>
        <w:numPr>
          <w:ilvl w:val="0"/>
          <w:numId w:val="34"/>
        </w:numPr>
        <w:spacing w:line="276" w:lineRule="auto"/>
        <w:rPr>
          <w:lang w:val="sr-Latn-RS"/>
        </w:rPr>
      </w:pPr>
      <w:r>
        <w:rPr>
          <w:lang w:val="sr-Latn-RS"/>
        </w:rPr>
        <w:t>Postavlja kriterijume pri kojima testiranje je potrebno započeti, završiti i kada je potrebno ponoviti testiranje.</w:t>
      </w:r>
    </w:p>
    <w:p w14:paraId="3D74F87B" w14:textId="5C999B93" w:rsidR="00481D77" w:rsidRDefault="00481D77" w:rsidP="00191D9B">
      <w:pPr>
        <w:numPr>
          <w:ilvl w:val="0"/>
          <w:numId w:val="34"/>
        </w:numPr>
        <w:spacing w:line="276" w:lineRule="auto"/>
        <w:rPr>
          <w:lang w:val="sr-Latn-RS"/>
        </w:rPr>
      </w:pPr>
      <w:r>
        <w:rPr>
          <w:lang w:val="sr-Latn-RS"/>
        </w:rPr>
        <w:t>Daje način na koji je potrebno obavljati testiranje.</w:t>
      </w:r>
    </w:p>
    <w:p w14:paraId="0BF24380" w14:textId="570733EE" w:rsidR="00481D77" w:rsidRDefault="00481D77" w:rsidP="00191D9B">
      <w:pPr>
        <w:numPr>
          <w:ilvl w:val="0"/>
          <w:numId w:val="34"/>
        </w:numPr>
        <w:spacing w:line="276" w:lineRule="auto"/>
        <w:rPr>
          <w:lang w:val="sr-Latn-RS"/>
        </w:rPr>
      </w:pPr>
      <w:r>
        <w:rPr>
          <w:lang w:val="sr-Latn-RS"/>
        </w:rPr>
        <w:t>Identifikuje resurse koji su potrebni.</w:t>
      </w:r>
    </w:p>
    <w:p w14:paraId="45DA4288" w14:textId="77777777" w:rsidR="00F8105D" w:rsidRPr="007E2BE5" w:rsidRDefault="00DB63A6" w:rsidP="00514D4D">
      <w:pPr>
        <w:pStyle w:val="Heading2"/>
        <w:spacing w:line="276" w:lineRule="auto"/>
        <w:rPr>
          <w:lang w:val="sr-Latn-RS"/>
        </w:rPr>
      </w:pPr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bookmarkStart w:id="8" w:name="_Toc448124"/>
      <w:r w:rsidRPr="007E2BE5">
        <w:rPr>
          <w:lang w:val="sr-Latn-RS"/>
        </w:rPr>
        <w:t>Definicije, akronimi i skraćenice</w:t>
      </w:r>
      <w:bookmarkEnd w:id="8"/>
    </w:p>
    <w:p w14:paraId="61373CA9" w14:textId="771DBD8A" w:rsidR="00DB63A6" w:rsidRDefault="007B1D1F" w:rsidP="007B1D1F">
      <w:pPr>
        <w:rPr>
          <w:lang w:val="sr-Latn-RS"/>
        </w:rPr>
      </w:pPr>
      <w:bookmarkStart w:id="9" w:name="_Toc314978532"/>
      <w:bookmarkStart w:id="10" w:name="_Toc324843638"/>
      <w:bookmarkStart w:id="11" w:name="_Toc324851945"/>
      <w:bookmarkStart w:id="12" w:name="_Toc324915528"/>
      <w:bookmarkStart w:id="13" w:name="_Toc433104441"/>
      <w:bookmarkEnd w:id="3"/>
      <w:bookmarkEnd w:id="4"/>
      <w:bookmarkEnd w:id="5"/>
      <w:bookmarkEnd w:id="6"/>
      <w:bookmarkEnd w:id="7"/>
      <w:r>
        <w:rPr>
          <w:lang w:val="sr-Latn-RS"/>
        </w:rPr>
        <w:t xml:space="preserve">        </w:t>
      </w:r>
      <w:r w:rsidR="00DB63A6" w:rsidRPr="007E2BE5">
        <w:rPr>
          <w:lang w:val="sr-Latn-RS"/>
        </w:rPr>
        <w:t>Definicije se nalaze u dokumentu “Glossary”.</w:t>
      </w:r>
    </w:p>
    <w:p w14:paraId="49701365" w14:textId="77777777" w:rsidR="00DA5F3B" w:rsidRPr="007B1D1F" w:rsidRDefault="00DA5F3B" w:rsidP="00DB63A6">
      <w:pPr>
        <w:ind w:firstLine="720"/>
        <w:rPr>
          <w:lang w:val="sr-Latn-RS"/>
        </w:rPr>
      </w:pPr>
    </w:p>
    <w:p w14:paraId="1F1F16C2" w14:textId="77777777" w:rsidR="00F8105D" w:rsidRPr="007B1D1F" w:rsidRDefault="00ED714A" w:rsidP="00514D4D">
      <w:pPr>
        <w:pStyle w:val="Heading1"/>
        <w:keepNext w:val="0"/>
        <w:spacing w:line="276" w:lineRule="auto"/>
        <w:rPr>
          <w:lang w:val="sr-Latn-RS"/>
        </w:rPr>
      </w:pPr>
      <w:bookmarkStart w:id="14" w:name="_Toc448125"/>
      <w:bookmarkEnd w:id="9"/>
      <w:bookmarkEnd w:id="10"/>
      <w:bookmarkEnd w:id="11"/>
      <w:bookmarkEnd w:id="12"/>
      <w:bookmarkEnd w:id="13"/>
      <w:r w:rsidRPr="007B1D1F">
        <w:rPr>
          <w:lang w:val="sr-Latn-RS"/>
        </w:rPr>
        <w:t>Misija evaluacije</w:t>
      </w:r>
      <w:bookmarkEnd w:id="14"/>
    </w:p>
    <w:p w14:paraId="06B8D185" w14:textId="4F647CD0" w:rsidR="005202ED" w:rsidRPr="007B1D1F" w:rsidRDefault="005202ED" w:rsidP="005202ED">
      <w:pPr>
        <w:ind w:left="381"/>
        <w:rPr>
          <w:lang w:val="sr-Latn-RS"/>
        </w:rPr>
      </w:pPr>
      <w:r w:rsidRPr="007B1D1F">
        <w:rPr>
          <w:lang w:val="sr-Latn-RS"/>
        </w:rPr>
        <w:t>Misija evaluacije je da se provjeri specifikacije koje su navedene u modelu i detaljno ispitaju iste. Takođe</w:t>
      </w:r>
      <w:r w:rsidR="00100E1D" w:rsidRPr="007B1D1F">
        <w:rPr>
          <w:lang w:val="sr-Latn-RS"/>
        </w:rPr>
        <w:t xml:space="preserve">, </w:t>
      </w:r>
      <w:r w:rsidRPr="007B1D1F">
        <w:rPr>
          <w:lang w:val="sr-Latn-RS"/>
        </w:rPr>
        <w:t>potrebno je detaljno ispitati aplikaciju i pronaći greške i nedostatke aplikacije radi daljeg usavršavanja iste.</w:t>
      </w:r>
    </w:p>
    <w:p w14:paraId="7B4A81E7" w14:textId="77777777" w:rsidR="005202ED" w:rsidRPr="007B1D1F" w:rsidRDefault="005202ED" w:rsidP="005202ED">
      <w:pPr>
        <w:ind w:left="381"/>
        <w:rPr>
          <w:lang w:val="sr-Latn-RS"/>
        </w:rPr>
      </w:pPr>
    </w:p>
    <w:p w14:paraId="17F06438" w14:textId="77777777" w:rsidR="00F8105D" w:rsidRPr="007B1D1F" w:rsidRDefault="00ED714A" w:rsidP="00514D4D">
      <w:pPr>
        <w:pStyle w:val="Heading1"/>
        <w:spacing w:line="276" w:lineRule="auto"/>
        <w:rPr>
          <w:lang w:val="sr-Latn-RS"/>
        </w:rPr>
      </w:pPr>
      <w:bookmarkStart w:id="15" w:name="_Toc314978529"/>
      <w:bookmarkStart w:id="16" w:name="_Toc324843635"/>
      <w:bookmarkStart w:id="17" w:name="_Toc324851942"/>
      <w:bookmarkStart w:id="18" w:name="_Toc324915525"/>
      <w:bookmarkStart w:id="19" w:name="_Toc433104438"/>
      <w:bookmarkStart w:id="20" w:name="_Toc448126"/>
      <w:r w:rsidRPr="007B1D1F">
        <w:rPr>
          <w:lang w:val="sr-Latn-RS"/>
        </w:rPr>
        <w:t>Pregled planiranih testova</w:t>
      </w:r>
      <w:bookmarkEnd w:id="20"/>
    </w:p>
    <w:p w14:paraId="7C417A81" w14:textId="77777777" w:rsidR="00F8105D" w:rsidRPr="007B1D1F" w:rsidRDefault="00ED714A" w:rsidP="00514D4D">
      <w:pPr>
        <w:pStyle w:val="Heading2"/>
        <w:spacing w:line="276" w:lineRule="auto"/>
        <w:rPr>
          <w:lang w:val="sr-Latn-RS"/>
        </w:rPr>
      </w:pPr>
      <w:bookmarkStart w:id="21" w:name="_Toc448127"/>
      <w:bookmarkEnd w:id="15"/>
      <w:bookmarkEnd w:id="16"/>
      <w:bookmarkEnd w:id="17"/>
      <w:bookmarkEnd w:id="18"/>
      <w:bookmarkEnd w:id="19"/>
      <w:r w:rsidRPr="007B1D1F">
        <w:rPr>
          <w:lang w:val="sr-Latn-RS"/>
        </w:rPr>
        <w:t>Pregled ukljucenih testova</w:t>
      </w:r>
      <w:bookmarkEnd w:id="21"/>
    </w:p>
    <w:p w14:paraId="77058F9C" w14:textId="5B6B56BA" w:rsidR="00A426B4" w:rsidRPr="007E2BE5" w:rsidRDefault="00A426B4" w:rsidP="00101516">
      <w:pPr>
        <w:ind w:left="381"/>
        <w:rPr>
          <w:lang w:val="sr-Latn-RS"/>
        </w:rPr>
      </w:pPr>
      <w:r w:rsidRPr="007B1D1F">
        <w:rPr>
          <w:lang w:val="sr-Latn-RS"/>
        </w:rPr>
        <w:t xml:space="preserve">Testovi koji će biti odrađeni su </w:t>
      </w:r>
      <w:r w:rsidR="00D13CD2" w:rsidRPr="007B1D1F">
        <w:rPr>
          <w:lang w:val="sr-Latn-RS"/>
        </w:rPr>
        <w:t xml:space="preserve">tipa </w:t>
      </w:r>
      <w:r w:rsidRPr="007B1D1F">
        <w:rPr>
          <w:lang w:val="sr-Latn-RS"/>
        </w:rPr>
        <w:t>testovi</w:t>
      </w:r>
      <w:r w:rsidRPr="007E2BE5">
        <w:rPr>
          <w:lang w:val="sr-Latn-RS"/>
        </w:rPr>
        <w:t xml:space="preserve"> f</w:t>
      </w:r>
      <w:r w:rsidR="008F11AB">
        <w:rPr>
          <w:lang w:val="sr-Latn-RS"/>
        </w:rPr>
        <w:t>un</w:t>
      </w:r>
      <w:r w:rsidRPr="007E2BE5">
        <w:rPr>
          <w:lang w:val="sr-Latn-RS"/>
        </w:rPr>
        <w:t>kcionalnosti</w:t>
      </w:r>
      <w:r w:rsidR="008F11AB">
        <w:rPr>
          <w:lang w:val="sr-Latn-RS"/>
        </w:rPr>
        <w:t xml:space="preserve"> i</w:t>
      </w:r>
      <w:r w:rsidRPr="007E2BE5">
        <w:rPr>
          <w:lang w:val="sr-Latn-RS"/>
        </w:rPr>
        <w:t xml:space="preserve"> testovi korisničkog interfejsa.</w:t>
      </w:r>
    </w:p>
    <w:p w14:paraId="2B63517A" w14:textId="77777777" w:rsidR="00F8105D" w:rsidRPr="007E2BE5" w:rsidRDefault="00ED714A" w:rsidP="00514D4D">
      <w:pPr>
        <w:pStyle w:val="Heading2"/>
        <w:spacing w:line="276" w:lineRule="auto"/>
        <w:rPr>
          <w:lang w:val="sr-Latn-RS"/>
        </w:rPr>
      </w:pPr>
      <w:bookmarkStart w:id="22" w:name="_Toc448128"/>
      <w:r w:rsidRPr="007E2BE5">
        <w:rPr>
          <w:lang w:val="sr-Latn-RS"/>
        </w:rPr>
        <w:t xml:space="preserve">Pregled ostalih kandidata za </w:t>
      </w:r>
      <w:r w:rsidR="00101516" w:rsidRPr="007E2BE5">
        <w:rPr>
          <w:lang w:val="sr-Latn-RS"/>
        </w:rPr>
        <w:t>potencijalno</w:t>
      </w:r>
      <w:r w:rsidRPr="007E2BE5">
        <w:rPr>
          <w:lang w:val="sr-Latn-RS"/>
        </w:rPr>
        <w:t xml:space="preserve"> uključenje</w:t>
      </w:r>
      <w:bookmarkEnd w:id="22"/>
    </w:p>
    <w:p w14:paraId="1C398E43" w14:textId="367BE9E6" w:rsidR="001E56A1" w:rsidRDefault="00672293" w:rsidP="00672293">
      <w:pPr>
        <w:ind w:left="381"/>
        <w:rPr>
          <w:lang w:val="sr-Latn-RS"/>
        </w:rPr>
      </w:pPr>
      <w:r w:rsidRPr="007E2BE5">
        <w:rPr>
          <w:lang w:val="sr-Latn-RS"/>
        </w:rPr>
        <w:t>Test koji nije uključe</w:t>
      </w:r>
      <w:r w:rsidR="00D13CD2">
        <w:rPr>
          <w:lang w:val="sr-Latn-RS"/>
        </w:rPr>
        <w:t>,</w:t>
      </w:r>
      <w:r w:rsidRPr="007E2BE5">
        <w:rPr>
          <w:lang w:val="sr-Latn-RS"/>
        </w:rPr>
        <w:t xml:space="preserve"> a bio bi poželjan da se uradi je test pada </w:t>
      </w:r>
      <w:r w:rsidR="008F11AB">
        <w:rPr>
          <w:lang w:val="sr-Latn-RS"/>
        </w:rPr>
        <w:t>i</w:t>
      </w:r>
      <w:r w:rsidRPr="007E2BE5">
        <w:rPr>
          <w:lang w:val="sr-Latn-RS"/>
        </w:rPr>
        <w:t xml:space="preserve"> oporavka od greske aplikacije.</w:t>
      </w:r>
    </w:p>
    <w:p w14:paraId="4AC8E84F" w14:textId="77777777" w:rsidR="001E56A1" w:rsidRDefault="001E56A1">
      <w:pPr>
        <w:widowControl/>
        <w:spacing w:line="240" w:lineRule="auto"/>
        <w:rPr>
          <w:lang w:val="sr-Latn-RS"/>
        </w:rPr>
      </w:pPr>
      <w:r>
        <w:rPr>
          <w:lang w:val="sr-Latn-RS"/>
        </w:rPr>
        <w:br w:type="page"/>
      </w:r>
    </w:p>
    <w:p w14:paraId="7C1115BD" w14:textId="77777777" w:rsidR="00672293" w:rsidRPr="007E2BE5" w:rsidRDefault="00672293" w:rsidP="00672293">
      <w:pPr>
        <w:ind w:left="381"/>
        <w:rPr>
          <w:lang w:val="sr-Latn-RS"/>
        </w:rPr>
      </w:pPr>
    </w:p>
    <w:p w14:paraId="67136B1E" w14:textId="77777777" w:rsidR="00F8105D" w:rsidRPr="007E2BE5" w:rsidRDefault="00ED714A" w:rsidP="00514D4D">
      <w:pPr>
        <w:pStyle w:val="Heading1"/>
        <w:spacing w:line="276" w:lineRule="auto"/>
        <w:rPr>
          <w:lang w:val="sr-Latn-RS"/>
        </w:rPr>
      </w:pPr>
      <w:bookmarkStart w:id="23" w:name="_Toc448129"/>
      <w:r w:rsidRPr="007E2BE5">
        <w:rPr>
          <w:lang w:val="sr-Latn-RS"/>
        </w:rPr>
        <w:t>Pristup testu</w:t>
      </w:r>
      <w:bookmarkEnd w:id="23"/>
    </w:p>
    <w:p w14:paraId="6F014260" w14:textId="77777777" w:rsidR="007E2BE5" w:rsidRDefault="007E2BE5" w:rsidP="007E2BE5">
      <w:pPr>
        <w:ind w:left="381"/>
        <w:rPr>
          <w:lang w:val="sr-Latn-RS"/>
        </w:rPr>
      </w:pPr>
      <w:r w:rsidRPr="007E2BE5">
        <w:rPr>
          <w:lang w:val="sr-Latn-RS"/>
        </w:rPr>
        <w:t>Za pristu</w:t>
      </w:r>
      <w:r w:rsidR="00100E1D">
        <w:rPr>
          <w:lang w:val="sr-Latn-RS"/>
        </w:rPr>
        <w:t>p</w:t>
      </w:r>
      <w:r w:rsidRPr="007E2BE5">
        <w:rPr>
          <w:lang w:val="sr-Latn-RS"/>
        </w:rPr>
        <w:t xml:space="preserve"> testiran</w:t>
      </w:r>
      <w:r w:rsidR="00100E1D">
        <w:rPr>
          <w:lang w:val="sr-Latn-RS"/>
        </w:rPr>
        <w:t xml:space="preserve">ju su izabrana </w:t>
      </w:r>
      <w:r w:rsidRPr="007E2BE5">
        <w:rPr>
          <w:lang w:val="sr-Latn-RS"/>
        </w:rPr>
        <w:t xml:space="preserve">dva tipa testa. </w:t>
      </w:r>
      <w:r w:rsidR="00100E1D">
        <w:rPr>
          <w:lang w:val="sr-Latn-RS"/>
        </w:rPr>
        <w:t>Testirana su</w:t>
      </w:r>
      <w:r w:rsidRPr="007E2BE5">
        <w:rPr>
          <w:lang w:val="sr-Latn-RS"/>
        </w:rPr>
        <w:t xml:space="preserve"> funkcionalnost</w:t>
      </w:r>
      <w:r w:rsidR="00100E1D">
        <w:rPr>
          <w:lang w:val="sr-Latn-RS"/>
        </w:rPr>
        <w:t>i</w:t>
      </w:r>
      <w:r w:rsidRPr="007E2BE5">
        <w:rPr>
          <w:lang w:val="sr-Latn-RS"/>
        </w:rPr>
        <w:t xml:space="preserve"> aplikacije, tj. model zahtjeva i specifikacija</w:t>
      </w:r>
      <w:r>
        <w:rPr>
          <w:lang w:val="sr-Latn-RS"/>
        </w:rPr>
        <w:t xml:space="preserve"> i</w:t>
      </w:r>
      <w:r w:rsidRPr="007E2BE5">
        <w:rPr>
          <w:lang w:val="sr-Latn-RS"/>
        </w:rPr>
        <w:t xml:space="preserve"> </w:t>
      </w:r>
      <w:r w:rsidR="00100E1D">
        <w:rPr>
          <w:lang w:val="sr-Latn-RS"/>
        </w:rPr>
        <w:t>provjereno je</w:t>
      </w:r>
      <w:r w:rsidRPr="007E2BE5">
        <w:rPr>
          <w:lang w:val="sr-Latn-RS"/>
        </w:rPr>
        <w:t xml:space="preserve"> da l</w:t>
      </w:r>
      <w:r w:rsidR="00100E1D">
        <w:rPr>
          <w:lang w:val="sr-Latn-RS"/>
        </w:rPr>
        <w:t>i</w:t>
      </w:r>
      <w:r w:rsidRPr="007E2BE5">
        <w:rPr>
          <w:lang w:val="sr-Latn-RS"/>
        </w:rPr>
        <w:t xml:space="preserve"> aplikacija zadovoljava ist</w:t>
      </w:r>
      <w:r w:rsidR="008A512E">
        <w:rPr>
          <w:lang w:val="sr-Latn-RS"/>
        </w:rPr>
        <w:t xml:space="preserve">e. Takođe </w:t>
      </w:r>
      <w:r w:rsidR="00100E1D">
        <w:rPr>
          <w:lang w:val="sr-Latn-RS"/>
        </w:rPr>
        <w:t xml:space="preserve">testira se i </w:t>
      </w:r>
      <w:r w:rsidR="008A512E">
        <w:rPr>
          <w:lang w:val="sr-Latn-RS"/>
        </w:rPr>
        <w:t xml:space="preserve">korisnički interfejs, </w:t>
      </w:r>
      <w:r w:rsidR="00100E1D">
        <w:rPr>
          <w:lang w:val="sr-Latn-RS"/>
        </w:rPr>
        <w:t xml:space="preserve">da li je </w:t>
      </w:r>
      <w:r w:rsidR="008A512E">
        <w:rPr>
          <w:lang w:val="sr-Latn-RS"/>
        </w:rPr>
        <w:t>jasan i lagan za upotrebu korisnika.</w:t>
      </w:r>
    </w:p>
    <w:p w14:paraId="1E5C4CF8" w14:textId="77777777" w:rsidR="008A512E" w:rsidRPr="007E2BE5" w:rsidRDefault="008A512E" w:rsidP="007E2BE5">
      <w:pPr>
        <w:ind w:left="381"/>
        <w:rPr>
          <w:lang w:val="sr-Latn-RS"/>
        </w:rPr>
      </w:pPr>
      <w:r>
        <w:rPr>
          <w:lang w:val="sr-Latn-RS"/>
        </w:rPr>
        <w:t>Oba tipa testa će biti radjeni manuelno.</w:t>
      </w:r>
    </w:p>
    <w:p w14:paraId="560195BE" w14:textId="77777777" w:rsidR="00F8105D" w:rsidRPr="007E2BE5" w:rsidRDefault="00ED714A" w:rsidP="00514D4D">
      <w:pPr>
        <w:pStyle w:val="Heading2"/>
        <w:numPr>
          <w:ilvl w:val="1"/>
          <w:numId w:val="1"/>
        </w:numPr>
        <w:spacing w:line="276" w:lineRule="auto"/>
        <w:ind w:left="720" w:hanging="720"/>
        <w:rPr>
          <w:lang w:val="sr-Latn-RS"/>
        </w:rPr>
      </w:pPr>
      <w:bookmarkStart w:id="24" w:name="_Toc314978535"/>
      <w:bookmarkStart w:id="25" w:name="_Toc448130"/>
      <w:r w:rsidRPr="007E2BE5">
        <w:rPr>
          <w:lang w:val="sr-Latn-RS"/>
        </w:rPr>
        <w:t xml:space="preserve">Tehnike </w:t>
      </w:r>
      <w:r w:rsidR="005F2CA8" w:rsidRPr="007E2BE5">
        <w:rPr>
          <w:lang w:val="sr-Latn-RS"/>
        </w:rPr>
        <w:t>i</w:t>
      </w:r>
      <w:r w:rsidRPr="007E2BE5">
        <w:rPr>
          <w:lang w:val="sr-Latn-RS"/>
        </w:rPr>
        <w:t xml:space="preserve"> tipovi ispitivanja</w:t>
      </w:r>
      <w:bookmarkEnd w:id="25"/>
    </w:p>
    <w:p w14:paraId="15DA7716" w14:textId="6388E50F" w:rsidR="00F8105D" w:rsidRDefault="00ED714A" w:rsidP="00672293">
      <w:pPr>
        <w:pStyle w:val="Heading3"/>
        <w:numPr>
          <w:ilvl w:val="2"/>
          <w:numId w:val="2"/>
        </w:numPr>
        <w:spacing w:line="276" w:lineRule="auto"/>
        <w:rPr>
          <w:lang w:val="sr-Latn-RS"/>
        </w:rPr>
      </w:pPr>
      <w:bookmarkStart w:id="26" w:name="_Toc448131"/>
      <w:bookmarkEnd w:id="24"/>
      <w:r w:rsidRPr="007E2BE5">
        <w:rPr>
          <w:lang w:val="sr-Latn-RS"/>
        </w:rPr>
        <w:t>Testiranje funkcionalnost</w:t>
      </w:r>
      <w:bookmarkStart w:id="27" w:name="_Toc314978536"/>
      <w:bookmarkStart w:id="28" w:name="_Toc324843643"/>
      <w:bookmarkStart w:id="29" w:name="_Toc324851950"/>
      <w:bookmarkStart w:id="30" w:name="_Toc324915533"/>
      <w:r w:rsidR="00672293" w:rsidRPr="007E2BE5">
        <w:rPr>
          <w:lang w:val="sr-Latn-RS"/>
        </w:rPr>
        <w:t>i</w:t>
      </w:r>
      <w:bookmarkEnd w:id="26"/>
    </w:p>
    <w:p w14:paraId="79175165" w14:textId="77777777" w:rsidR="00827C83" w:rsidRPr="007E2BE5" w:rsidRDefault="00827C83" w:rsidP="00827C83">
      <w:pPr>
        <w:ind w:left="720"/>
        <w:rPr>
          <w:lang w:val="sr-Latn-RS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F8105D" w:rsidRPr="007E2BE5" w14:paraId="1B6EFDFE" w14:textId="77777777" w:rsidTr="00580F50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0E9A77B2" w14:textId="77777777" w:rsidR="00F8105D" w:rsidRPr="007E2BE5" w:rsidRDefault="005F2CA8" w:rsidP="00514D4D">
            <w:pPr>
              <w:pStyle w:val="BodyText1"/>
              <w:keepNext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Cilj tehnike</w:t>
            </w:r>
            <w:r w:rsidR="00F8105D" w:rsidRPr="007E2BE5">
              <w:rPr>
                <w:lang w:val="sr-Latn-RS"/>
              </w:rPr>
              <w:t>:</w:t>
            </w:r>
          </w:p>
        </w:tc>
        <w:tc>
          <w:tcPr>
            <w:tcW w:w="6682" w:type="dxa"/>
          </w:tcPr>
          <w:p w14:paraId="56EE9FA2" w14:textId="77777777" w:rsidR="00F8105D" w:rsidRPr="007E2BE5" w:rsidRDefault="00672293" w:rsidP="00514D4D">
            <w:pPr>
              <w:pStyle w:val="InfoBlue"/>
              <w:spacing w:line="276" w:lineRule="auto"/>
              <w:rPr>
                <w:i w:val="0"/>
                <w:color w:val="auto"/>
                <w:lang w:val="sr-Latn-RS"/>
              </w:rPr>
            </w:pPr>
            <w:r w:rsidRPr="007E2BE5">
              <w:rPr>
                <w:i w:val="0"/>
                <w:color w:val="auto"/>
                <w:lang w:val="sr-Latn-RS"/>
              </w:rPr>
              <w:t xml:space="preserve">Provjeravanje slučajeva korištenja </w:t>
            </w:r>
            <w:r w:rsidR="003214A2">
              <w:rPr>
                <w:i w:val="0"/>
                <w:color w:val="auto"/>
                <w:lang w:val="sr-Latn-RS"/>
              </w:rPr>
              <w:t>i</w:t>
            </w:r>
            <w:r w:rsidRPr="007E2BE5">
              <w:rPr>
                <w:i w:val="0"/>
                <w:color w:val="auto"/>
                <w:lang w:val="sr-Latn-RS"/>
              </w:rPr>
              <w:t xml:space="preserve"> njihovih svojstava.</w:t>
            </w:r>
          </w:p>
        </w:tc>
      </w:tr>
      <w:tr w:rsidR="00F8105D" w:rsidRPr="007E2BE5" w14:paraId="7DBEED3A" w14:textId="77777777" w:rsidTr="00580F50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C12C195" w14:textId="77777777" w:rsidR="00F8105D" w:rsidRPr="007E2BE5" w:rsidRDefault="005F2CA8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Tehnika</w:t>
            </w:r>
            <w:r w:rsidR="00F8105D" w:rsidRPr="007E2BE5">
              <w:rPr>
                <w:lang w:val="sr-Latn-RS"/>
              </w:rPr>
              <w:t>:</w:t>
            </w:r>
          </w:p>
        </w:tc>
        <w:tc>
          <w:tcPr>
            <w:tcW w:w="6682" w:type="dxa"/>
          </w:tcPr>
          <w:p w14:paraId="46992F78" w14:textId="71E38116" w:rsidR="00F8105D" w:rsidRPr="007E2BE5" w:rsidRDefault="005F2CA8" w:rsidP="00225580">
            <w:pPr>
              <w:pStyle w:val="InfoBlue"/>
              <w:spacing w:line="276" w:lineRule="auto"/>
              <w:rPr>
                <w:i w:val="0"/>
                <w:color w:val="auto"/>
                <w:lang w:val="sr-Latn-RS"/>
              </w:rPr>
            </w:pPr>
            <w:r w:rsidRPr="007E2BE5">
              <w:rPr>
                <w:i w:val="0"/>
                <w:color w:val="auto"/>
                <w:lang w:val="sr-Latn-RS"/>
              </w:rPr>
              <w:t>Proći kroz dijagram slučajeva korištenja i proveriti svaki slučaj korištenja posebno radi potvrde da li pravilno rad</w:t>
            </w:r>
            <w:r w:rsidR="001E56A1">
              <w:rPr>
                <w:i w:val="0"/>
                <w:color w:val="auto"/>
                <w:lang w:val="sr-Latn-RS"/>
              </w:rPr>
              <w:t>e</w:t>
            </w:r>
            <w:r w:rsidR="00225580" w:rsidRPr="007E2BE5">
              <w:rPr>
                <w:i w:val="0"/>
                <w:color w:val="auto"/>
                <w:lang w:val="sr-Latn-RS"/>
              </w:rPr>
              <w:t xml:space="preserve"> u aplikaciji i da li su pravilno upotrebljeni.</w:t>
            </w:r>
          </w:p>
        </w:tc>
      </w:tr>
      <w:tr w:rsidR="00F8105D" w:rsidRPr="007E2BE5" w14:paraId="0B154A7D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09FB3B9" w14:textId="77777777" w:rsidR="00F8105D" w:rsidRPr="007E2BE5" w:rsidRDefault="00100E1D" w:rsidP="00514D4D">
            <w:pPr>
              <w:pStyle w:val="BodyText1"/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Planirana metoda</w:t>
            </w:r>
            <w:r w:rsidR="00F8105D" w:rsidRPr="007E2BE5">
              <w:rPr>
                <w:lang w:val="sr-Latn-RS"/>
              </w:rPr>
              <w:t>:</w:t>
            </w:r>
          </w:p>
        </w:tc>
        <w:tc>
          <w:tcPr>
            <w:tcW w:w="6682" w:type="dxa"/>
          </w:tcPr>
          <w:p w14:paraId="29BE782E" w14:textId="77777777" w:rsidR="00F8105D" w:rsidRPr="007E2BE5" w:rsidRDefault="003214A2" w:rsidP="00514D4D">
            <w:pPr>
              <w:pStyle w:val="InfoBlue"/>
              <w:spacing w:line="276" w:lineRule="auto"/>
              <w:rPr>
                <w:i w:val="0"/>
                <w:color w:val="auto"/>
                <w:lang w:val="sr-Latn-RS"/>
              </w:rPr>
            </w:pPr>
            <w:r>
              <w:rPr>
                <w:i w:val="0"/>
                <w:color w:val="auto"/>
                <w:lang w:val="sr-Latn-RS"/>
              </w:rPr>
              <w:t>Manuelna provera</w:t>
            </w:r>
            <w:r w:rsidR="00672293" w:rsidRPr="007E2BE5">
              <w:rPr>
                <w:i w:val="0"/>
                <w:color w:val="auto"/>
                <w:lang w:val="sr-Latn-RS"/>
              </w:rPr>
              <w:t xml:space="preserve"> </w:t>
            </w:r>
          </w:p>
        </w:tc>
      </w:tr>
      <w:tr w:rsidR="00F8105D" w:rsidRPr="007E2BE5" w14:paraId="186EA3B6" w14:textId="77777777" w:rsidTr="00580F50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AD765B7" w14:textId="77777777" w:rsidR="00F8105D" w:rsidRPr="007E2BE5" w:rsidRDefault="004935DC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Potrebni alati</w:t>
            </w:r>
            <w:r w:rsidR="00F8105D" w:rsidRPr="007E2BE5">
              <w:rPr>
                <w:lang w:val="sr-Latn-RS"/>
              </w:rPr>
              <w:t>:</w:t>
            </w:r>
          </w:p>
        </w:tc>
        <w:tc>
          <w:tcPr>
            <w:tcW w:w="6682" w:type="dxa"/>
          </w:tcPr>
          <w:p w14:paraId="4466022F" w14:textId="77777777" w:rsidR="00F8105D" w:rsidRPr="007E2BE5" w:rsidRDefault="00323C5D" w:rsidP="00323C5D">
            <w:pPr>
              <w:pStyle w:val="InfoBlue"/>
              <w:spacing w:line="276" w:lineRule="auto"/>
              <w:rPr>
                <w:i w:val="0"/>
                <w:color w:val="auto"/>
                <w:lang w:val="sr-Latn-RS"/>
              </w:rPr>
            </w:pPr>
            <w:r w:rsidRPr="007E2BE5">
              <w:rPr>
                <w:i w:val="0"/>
                <w:color w:val="auto"/>
                <w:lang w:val="sr-Latn-RS"/>
              </w:rPr>
              <w:t>SAP Power Designer i Eclipse</w:t>
            </w:r>
          </w:p>
        </w:tc>
      </w:tr>
      <w:tr w:rsidR="00580F50" w:rsidRPr="007E2BE5" w14:paraId="026F3327" w14:textId="77777777" w:rsidTr="00580F50">
        <w:trPr>
          <w:cantSplit/>
          <w:trHeight w:val="705"/>
        </w:trPr>
        <w:tc>
          <w:tcPr>
            <w:tcW w:w="2160" w:type="dxa"/>
            <w:tcBorders>
              <w:top w:val="single" w:sz="6" w:space="0" w:color="000000"/>
            </w:tcBorders>
            <w:shd w:val="pct5" w:color="auto" w:fill="auto"/>
          </w:tcPr>
          <w:p w14:paraId="678B4067" w14:textId="77777777" w:rsidR="00580F50" w:rsidRPr="007E2BE5" w:rsidRDefault="00580F50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Kriterijum uspjeha:</w:t>
            </w:r>
          </w:p>
        </w:tc>
        <w:tc>
          <w:tcPr>
            <w:tcW w:w="6682" w:type="dxa"/>
          </w:tcPr>
          <w:p w14:paraId="64328D9A" w14:textId="1222ACAF" w:rsidR="00580F50" w:rsidRPr="007E2BE5" w:rsidRDefault="00580F50" w:rsidP="00580F50">
            <w:pPr>
              <w:pStyle w:val="InfoBlue"/>
              <w:spacing w:line="276" w:lineRule="auto"/>
              <w:rPr>
                <w:i w:val="0"/>
                <w:color w:val="auto"/>
                <w:lang w:val="sr-Latn-RS"/>
              </w:rPr>
            </w:pPr>
            <w:r w:rsidRPr="007E2BE5">
              <w:rPr>
                <w:i w:val="0"/>
                <w:color w:val="auto"/>
                <w:lang w:val="sr-Latn-RS"/>
              </w:rPr>
              <w:t xml:space="preserve">Stavke koje su unesene kao svojstva slučajeva korištenja su postavljene u aplikaciji </w:t>
            </w:r>
            <w:r w:rsidR="00BB3BC5">
              <w:rPr>
                <w:i w:val="0"/>
                <w:color w:val="auto"/>
                <w:lang w:val="sr-Latn-RS"/>
              </w:rPr>
              <w:t>i</w:t>
            </w:r>
            <w:r w:rsidRPr="007E2BE5">
              <w:rPr>
                <w:i w:val="0"/>
                <w:color w:val="auto"/>
                <w:lang w:val="sr-Latn-RS"/>
              </w:rPr>
              <w:t xml:space="preserve"> obaljaju ono sto je potrebno.</w:t>
            </w:r>
          </w:p>
        </w:tc>
      </w:tr>
    </w:tbl>
    <w:p w14:paraId="7F0A0959" w14:textId="77777777" w:rsidR="00F8105D" w:rsidRPr="007E2BE5" w:rsidRDefault="00ED714A" w:rsidP="00514D4D">
      <w:pPr>
        <w:pStyle w:val="Heading3"/>
        <w:spacing w:line="276" w:lineRule="auto"/>
        <w:rPr>
          <w:lang w:val="sr-Latn-RS"/>
        </w:rPr>
      </w:pPr>
      <w:bookmarkStart w:id="31" w:name="_Toc448132"/>
      <w:bookmarkEnd w:id="27"/>
      <w:bookmarkEnd w:id="28"/>
      <w:bookmarkEnd w:id="29"/>
      <w:bookmarkEnd w:id="30"/>
      <w:r w:rsidRPr="007E2BE5">
        <w:rPr>
          <w:lang w:val="sr-Latn-RS"/>
        </w:rPr>
        <w:t>Testiranje korisničkog interfejsa</w:t>
      </w:r>
      <w:bookmarkEnd w:id="31"/>
    </w:p>
    <w:tbl>
      <w:tblPr>
        <w:tblW w:w="8877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717"/>
      </w:tblGrid>
      <w:tr w:rsidR="00F8105D" w:rsidRPr="007E2BE5" w14:paraId="346DFFD9" w14:textId="77777777" w:rsidTr="00956888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3F15A5A7" w14:textId="77777777" w:rsidR="00F8105D" w:rsidRPr="007E2BE5" w:rsidRDefault="00837E27" w:rsidP="00514D4D">
            <w:pPr>
              <w:pStyle w:val="BodyText1"/>
              <w:spacing w:line="276" w:lineRule="auto"/>
              <w:rPr>
                <w:lang w:val="sr-Latn-RS"/>
              </w:rPr>
            </w:pPr>
            <w:bookmarkStart w:id="32" w:name="_Toc327254066"/>
            <w:bookmarkStart w:id="33" w:name="_Toc327255031"/>
            <w:bookmarkStart w:id="34" w:name="_Toc327255100"/>
            <w:bookmarkStart w:id="35" w:name="_Toc327255339"/>
            <w:r w:rsidRPr="007E2BE5">
              <w:rPr>
                <w:lang w:val="sr-Latn-RS"/>
              </w:rPr>
              <w:t>Cilj tehnike:</w:t>
            </w:r>
          </w:p>
        </w:tc>
        <w:tc>
          <w:tcPr>
            <w:tcW w:w="6717" w:type="dxa"/>
          </w:tcPr>
          <w:p w14:paraId="3C80CE10" w14:textId="05DA440A" w:rsidR="00F8105D" w:rsidRPr="007E2BE5" w:rsidRDefault="00C25AD7" w:rsidP="002C26B8">
            <w:pPr>
              <w:pStyle w:val="InfoBlue"/>
              <w:spacing w:line="276" w:lineRule="auto"/>
              <w:rPr>
                <w:i w:val="0"/>
                <w:color w:val="auto"/>
                <w:lang w:val="sr-Latn-RS"/>
              </w:rPr>
            </w:pPr>
            <w:r>
              <w:rPr>
                <w:i w:val="0"/>
                <w:color w:val="auto"/>
                <w:lang w:val="sr-Latn-RS"/>
              </w:rPr>
              <w:t>Pojednostaviti korisnički interfejs.</w:t>
            </w:r>
          </w:p>
        </w:tc>
      </w:tr>
      <w:tr w:rsidR="00F8105D" w:rsidRPr="007E2BE5" w14:paraId="4A23F502" w14:textId="77777777" w:rsidTr="00956888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AFCFEF8" w14:textId="77777777" w:rsidR="00F8105D" w:rsidRPr="007E2BE5" w:rsidRDefault="00837E27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Tehnika</w:t>
            </w:r>
            <w:r w:rsidR="00F8105D" w:rsidRPr="007E2BE5">
              <w:rPr>
                <w:lang w:val="sr-Latn-RS"/>
              </w:rPr>
              <w:t>:</w:t>
            </w:r>
          </w:p>
        </w:tc>
        <w:tc>
          <w:tcPr>
            <w:tcW w:w="6717" w:type="dxa"/>
          </w:tcPr>
          <w:p w14:paraId="56CE79D0" w14:textId="6E8717F8" w:rsidR="00F8105D" w:rsidRPr="007E2BE5" w:rsidRDefault="002C26B8" w:rsidP="00514D4D">
            <w:pPr>
              <w:pStyle w:val="InfoBlue"/>
              <w:spacing w:line="276" w:lineRule="auto"/>
              <w:rPr>
                <w:i w:val="0"/>
                <w:color w:val="auto"/>
                <w:lang w:val="sr-Latn-RS"/>
              </w:rPr>
            </w:pPr>
            <w:r w:rsidRPr="007E2BE5">
              <w:rPr>
                <w:i w:val="0"/>
                <w:color w:val="auto"/>
                <w:lang w:val="sr-Latn-RS"/>
              </w:rPr>
              <w:t xml:space="preserve">Kreiranje test scenarija radi provjere </w:t>
            </w:r>
            <w:r w:rsidR="00580F50">
              <w:rPr>
                <w:i w:val="0"/>
                <w:color w:val="auto"/>
                <w:lang w:val="sr-Latn-RS"/>
              </w:rPr>
              <w:t>r</w:t>
            </w:r>
            <w:r w:rsidRPr="007E2BE5">
              <w:rPr>
                <w:i w:val="0"/>
                <w:color w:val="auto"/>
                <w:lang w:val="sr-Latn-RS"/>
              </w:rPr>
              <w:t>ada</w:t>
            </w:r>
            <w:r w:rsidR="00580F50">
              <w:rPr>
                <w:i w:val="0"/>
                <w:color w:val="auto"/>
                <w:lang w:val="sr-Latn-RS"/>
              </w:rPr>
              <w:t xml:space="preserve"> </w:t>
            </w:r>
            <w:r w:rsidRPr="007E2BE5">
              <w:rPr>
                <w:i w:val="0"/>
                <w:color w:val="auto"/>
                <w:lang w:val="sr-Latn-RS"/>
              </w:rPr>
              <w:t>korisničkog interfejsa.</w:t>
            </w:r>
          </w:p>
        </w:tc>
      </w:tr>
      <w:tr w:rsidR="00F8105D" w:rsidRPr="007E2BE5" w14:paraId="2DF00904" w14:textId="77777777" w:rsidTr="00956888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7B1C66" w14:textId="77777777" w:rsidR="00F8105D" w:rsidRPr="007E2BE5" w:rsidRDefault="00100E1D" w:rsidP="00514D4D">
            <w:pPr>
              <w:pStyle w:val="BodyText1"/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Planirana metoda</w:t>
            </w:r>
            <w:r w:rsidR="00F8105D" w:rsidRPr="007E2BE5">
              <w:rPr>
                <w:lang w:val="sr-Latn-RS"/>
              </w:rPr>
              <w:t>:</w:t>
            </w:r>
          </w:p>
        </w:tc>
        <w:tc>
          <w:tcPr>
            <w:tcW w:w="6717" w:type="dxa"/>
          </w:tcPr>
          <w:p w14:paraId="6DFD6A9D" w14:textId="441ECE30" w:rsidR="00F8105D" w:rsidRPr="007B1D1F" w:rsidRDefault="007B1D1F" w:rsidP="00514D4D">
            <w:pPr>
              <w:pStyle w:val="InfoBlue"/>
              <w:spacing w:line="276" w:lineRule="auto"/>
              <w:rPr>
                <w:i w:val="0"/>
                <w:color w:val="auto"/>
                <w:lang w:val="sr-Latn-RS"/>
              </w:rPr>
            </w:pPr>
            <w:r w:rsidRPr="007B1D1F">
              <w:rPr>
                <w:i w:val="0"/>
                <w:color w:val="auto"/>
                <w:lang w:val="sr-Latn-RS"/>
              </w:rPr>
              <w:t>Manuelna provjera.</w:t>
            </w:r>
          </w:p>
        </w:tc>
      </w:tr>
      <w:tr w:rsidR="00F8105D" w:rsidRPr="007E2BE5" w14:paraId="32772156" w14:textId="77777777" w:rsidTr="00956888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C969B38" w14:textId="77777777" w:rsidR="00F8105D" w:rsidRPr="007E2BE5" w:rsidRDefault="00323C5D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Potrebni alati</w:t>
            </w:r>
            <w:r w:rsidR="00F8105D" w:rsidRPr="007E2BE5">
              <w:rPr>
                <w:lang w:val="sr-Latn-RS"/>
              </w:rPr>
              <w:t>:</w:t>
            </w:r>
          </w:p>
        </w:tc>
        <w:tc>
          <w:tcPr>
            <w:tcW w:w="6717" w:type="dxa"/>
          </w:tcPr>
          <w:p w14:paraId="68CD9918" w14:textId="77777777" w:rsidR="00F8105D" w:rsidRPr="007E2BE5" w:rsidRDefault="00323C5D" w:rsidP="00514D4D">
            <w:pPr>
              <w:pStyle w:val="InfoBlue"/>
              <w:spacing w:line="276" w:lineRule="auto"/>
              <w:rPr>
                <w:i w:val="0"/>
                <w:color w:val="auto"/>
                <w:lang w:val="sr-Latn-RS"/>
              </w:rPr>
            </w:pPr>
            <w:r w:rsidRPr="007E2BE5">
              <w:rPr>
                <w:i w:val="0"/>
                <w:color w:val="auto"/>
                <w:lang w:val="sr-Latn-RS"/>
              </w:rPr>
              <w:t>Eclipse</w:t>
            </w:r>
          </w:p>
        </w:tc>
      </w:tr>
      <w:tr w:rsidR="00580F50" w:rsidRPr="007E2BE5" w14:paraId="2DD0DF25" w14:textId="77777777" w:rsidTr="00956888">
        <w:trPr>
          <w:cantSplit/>
          <w:trHeight w:val="777"/>
        </w:trPr>
        <w:tc>
          <w:tcPr>
            <w:tcW w:w="2160" w:type="dxa"/>
            <w:tcBorders>
              <w:top w:val="single" w:sz="6" w:space="0" w:color="000000"/>
            </w:tcBorders>
            <w:shd w:val="pct5" w:color="auto" w:fill="auto"/>
          </w:tcPr>
          <w:p w14:paraId="1F469E23" w14:textId="77777777" w:rsidR="00580F50" w:rsidRPr="007E2BE5" w:rsidRDefault="00580F50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Success Criteria:</w:t>
            </w:r>
          </w:p>
        </w:tc>
        <w:tc>
          <w:tcPr>
            <w:tcW w:w="6717" w:type="dxa"/>
          </w:tcPr>
          <w:p w14:paraId="732D5989" w14:textId="77777777" w:rsidR="00956888" w:rsidRPr="00956888" w:rsidRDefault="00580F50" w:rsidP="00956888">
            <w:pPr>
              <w:pStyle w:val="InfoBlue"/>
              <w:spacing w:line="276" w:lineRule="auto"/>
              <w:rPr>
                <w:i w:val="0"/>
                <w:color w:val="auto"/>
                <w:lang w:val="sr-Latn-RS"/>
              </w:rPr>
            </w:pPr>
            <w:r w:rsidRPr="007E2BE5">
              <w:rPr>
                <w:i w:val="0"/>
                <w:color w:val="auto"/>
                <w:lang w:val="sr-Latn-RS"/>
              </w:rPr>
              <w:t xml:space="preserve">Korisnički interfejs </w:t>
            </w:r>
            <w:r>
              <w:rPr>
                <w:i w:val="0"/>
                <w:color w:val="auto"/>
                <w:lang w:val="sr-Latn-RS"/>
              </w:rPr>
              <w:t>reaguje na kontrole i daje jasan prikaz onog što je urađeno.</w:t>
            </w:r>
          </w:p>
        </w:tc>
      </w:tr>
    </w:tbl>
    <w:p w14:paraId="3AB6E035" w14:textId="6241E4A1" w:rsidR="00956888" w:rsidRDefault="00956888">
      <w:pPr>
        <w:widowControl/>
        <w:spacing w:line="240" w:lineRule="auto"/>
        <w:rPr>
          <w:lang w:val="sr-Latn-RS"/>
        </w:rPr>
      </w:pPr>
      <w:bookmarkStart w:id="36" w:name="_Toc417790808"/>
      <w:bookmarkStart w:id="37" w:name="_Toc433104461"/>
      <w:bookmarkStart w:id="38" w:name="_Toc314978545"/>
      <w:bookmarkStart w:id="39" w:name="_Toc324843648"/>
      <w:bookmarkStart w:id="40" w:name="_Toc324851955"/>
      <w:bookmarkStart w:id="41" w:name="_Toc324915538"/>
      <w:bookmarkStart w:id="42" w:name="_Toc433104459"/>
      <w:bookmarkEnd w:id="32"/>
      <w:bookmarkEnd w:id="33"/>
      <w:bookmarkEnd w:id="34"/>
      <w:bookmarkEnd w:id="35"/>
    </w:p>
    <w:p w14:paraId="14C42A59" w14:textId="77777777" w:rsidR="00956888" w:rsidRPr="00956888" w:rsidRDefault="00956888" w:rsidP="00956888">
      <w:pPr>
        <w:rPr>
          <w:lang w:val="sr-Latn-RS"/>
        </w:rPr>
      </w:pPr>
    </w:p>
    <w:p w14:paraId="44994AAF" w14:textId="77777777" w:rsidR="00F8105D" w:rsidRPr="007E2BE5" w:rsidRDefault="0033179B" w:rsidP="00514D4D">
      <w:pPr>
        <w:pStyle w:val="Heading1"/>
        <w:keepNext w:val="0"/>
        <w:spacing w:line="276" w:lineRule="auto"/>
        <w:rPr>
          <w:lang w:val="sr-Latn-RS"/>
        </w:rPr>
      </w:pPr>
      <w:bookmarkStart w:id="43" w:name="_Toc448133"/>
      <w:r>
        <w:rPr>
          <w:lang w:val="sr-Latn-RS"/>
        </w:rPr>
        <w:t>Kriterijumi za početak i završetak</w:t>
      </w:r>
      <w:bookmarkEnd w:id="43"/>
    </w:p>
    <w:p w14:paraId="47D2F7D0" w14:textId="77777777" w:rsidR="00F8105D" w:rsidRPr="007E2BE5" w:rsidRDefault="0033179B" w:rsidP="00514D4D">
      <w:pPr>
        <w:pStyle w:val="Heading2"/>
        <w:keepNext w:val="0"/>
        <w:spacing w:line="276" w:lineRule="auto"/>
        <w:rPr>
          <w:lang w:val="sr-Latn-RS"/>
        </w:rPr>
      </w:pPr>
      <w:bookmarkStart w:id="44" w:name="_Toc448134"/>
      <w:r>
        <w:rPr>
          <w:lang w:val="sr-Latn-RS"/>
        </w:rPr>
        <w:t>Plan testiranja</w:t>
      </w:r>
      <w:bookmarkEnd w:id="44"/>
    </w:p>
    <w:p w14:paraId="0379B10C" w14:textId="77777777" w:rsidR="00F8105D" w:rsidRDefault="006849DD" w:rsidP="00566C4A">
      <w:pPr>
        <w:pStyle w:val="Heading3"/>
        <w:spacing w:line="276" w:lineRule="auto"/>
        <w:rPr>
          <w:lang w:val="sr-Latn-RS"/>
        </w:rPr>
      </w:pPr>
      <w:bookmarkStart w:id="45" w:name="_Toc448135"/>
      <w:r>
        <w:rPr>
          <w:lang w:val="sr-Latn-RS"/>
        </w:rPr>
        <w:t>Kriterijum za početak testiranja</w:t>
      </w:r>
      <w:bookmarkEnd w:id="45"/>
    </w:p>
    <w:p w14:paraId="6E89BB99" w14:textId="77777777" w:rsidR="00566C4A" w:rsidRPr="00566C4A" w:rsidRDefault="00566C4A" w:rsidP="00566C4A">
      <w:pPr>
        <w:rPr>
          <w:lang w:val="sr-Latn-RS"/>
        </w:rPr>
      </w:pPr>
      <w:r>
        <w:rPr>
          <w:lang w:val="sr-Latn-RS"/>
        </w:rPr>
        <w:t xml:space="preserve">        Test</w:t>
      </w:r>
      <w:r w:rsidR="0033179B">
        <w:rPr>
          <w:lang w:val="sr-Latn-RS"/>
        </w:rPr>
        <w:t>iranje je započet</w:t>
      </w:r>
      <w:r w:rsidR="00C0048A">
        <w:rPr>
          <w:lang w:val="sr-Latn-RS"/>
        </w:rPr>
        <w:t>o</w:t>
      </w:r>
      <w:r w:rsidR="0033179B">
        <w:rPr>
          <w:lang w:val="sr-Latn-RS"/>
        </w:rPr>
        <w:t xml:space="preserve"> posle kreiranja specifikacija i aplikacije na osnovu njih.</w:t>
      </w:r>
    </w:p>
    <w:p w14:paraId="34EEDD29" w14:textId="77777777" w:rsidR="00F8105D" w:rsidRPr="007E2BE5" w:rsidRDefault="006A7535" w:rsidP="00514D4D">
      <w:pPr>
        <w:pStyle w:val="Heading3"/>
        <w:spacing w:line="276" w:lineRule="auto"/>
        <w:rPr>
          <w:lang w:val="sr-Latn-RS"/>
        </w:rPr>
      </w:pPr>
      <w:bookmarkStart w:id="46" w:name="_Toc448136"/>
      <w:r w:rsidRPr="007E2BE5">
        <w:rPr>
          <w:lang w:val="sr-Latn-RS"/>
        </w:rPr>
        <w:t xml:space="preserve">Kriterijum završetka </w:t>
      </w:r>
      <w:r w:rsidR="006849DD">
        <w:rPr>
          <w:lang w:val="sr-Latn-RS"/>
        </w:rPr>
        <w:t>testiranja</w:t>
      </w:r>
      <w:bookmarkEnd w:id="46"/>
    </w:p>
    <w:p w14:paraId="4AA73C0B" w14:textId="7A873B41" w:rsidR="00F8105D" w:rsidRDefault="00C00210" w:rsidP="00861EBA">
      <w:pPr>
        <w:ind w:left="381"/>
        <w:rPr>
          <w:lang w:val="sr-Latn-RS"/>
        </w:rPr>
      </w:pPr>
      <w:r w:rsidRPr="007E2BE5">
        <w:rPr>
          <w:lang w:val="sr-Latn-RS"/>
        </w:rPr>
        <w:t>Test je za</w:t>
      </w:r>
      <w:r w:rsidR="00C0048A">
        <w:rPr>
          <w:lang w:val="sr-Latn-RS"/>
        </w:rPr>
        <w:t>v</w:t>
      </w:r>
      <w:r w:rsidRPr="007E2BE5">
        <w:rPr>
          <w:lang w:val="sr-Latn-RS"/>
        </w:rPr>
        <w:t>ršen kada se pređe cijela specifikacija</w:t>
      </w:r>
      <w:r w:rsidR="00861EBA">
        <w:rPr>
          <w:lang w:val="sr-Latn-RS"/>
        </w:rPr>
        <w:t>,</w:t>
      </w:r>
      <w:r w:rsidRPr="007E2BE5">
        <w:rPr>
          <w:lang w:val="sr-Latn-RS"/>
        </w:rPr>
        <w:t xml:space="preserve"> pronađu</w:t>
      </w:r>
      <w:r w:rsidR="00861EBA">
        <w:rPr>
          <w:lang w:val="sr-Latn-RS"/>
        </w:rPr>
        <w:t xml:space="preserve"> i otklone</w:t>
      </w:r>
      <w:r w:rsidRPr="007E2BE5">
        <w:rPr>
          <w:lang w:val="sr-Latn-RS"/>
        </w:rPr>
        <w:t xml:space="preserve"> greske </w:t>
      </w:r>
      <w:r w:rsidR="00323C5D" w:rsidRPr="007E2BE5">
        <w:rPr>
          <w:lang w:val="sr-Latn-RS"/>
        </w:rPr>
        <w:t>ili nedostaci.</w:t>
      </w:r>
      <w:r w:rsidR="00F8105D" w:rsidRPr="007E2BE5">
        <w:rPr>
          <w:lang w:val="sr-Latn-RS"/>
        </w:rPr>
        <w:t xml:space="preserve"> </w:t>
      </w:r>
    </w:p>
    <w:p w14:paraId="3883F8D5" w14:textId="6F6BCBE3" w:rsidR="007B1D1F" w:rsidRPr="007B1D1F" w:rsidRDefault="007B1D1F" w:rsidP="007B1D1F">
      <w:pPr>
        <w:pStyle w:val="Heading2"/>
        <w:numPr>
          <w:ilvl w:val="1"/>
          <w:numId w:val="1"/>
        </w:numPr>
        <w:rPr>
          <w:lang w:val="sr-Latn-RS"/>
        </w:rPr>
      </w:pPr>
      <w:bookmarkStart w:id="47" w:name="_Toc448137"/>
      <w:r w:rsidRPr="007B1D1F">
        <w:rPr>
          <w:lang w:val="sr-Latn-RS"/>
        </w:rPr>
        <w:t>Ponavljanje testiranja</w:t>
      </w:r>
      <w:bookmarkEnd w:id="47"/>
    </w:p>
    <w:p w14:paraId="39EDD3ED" w14:textId="3F9BD357" w:rsidR="007B1D1F" w:rsidRDefault="007B1D1F" w:rsidP="007B1D1F">
      <w:pPr>
        <w:pStyle w:val="Heading3"/>
        <w:numPr>
          <w:ilvl w:val="2"/>
          <w:numId w:val="1"/>
        </w:numPr>
        <w:rPr>
          <w:lang w:val="sr-Latn-RS"/>
        </w:rPr>
      </w:pPr>
      <w:bookmarkStart w:id="48" w:name="_Toc448138"/>
      <w:r w:rsidRPr="007B1D1F">
        <w:rPr>
          <w:lang w:val="sr-Latn-RS"/>
        </w:rPr>
        <w:t>K</w:t>
      </w:r>
      <w:r>
        <w:rPr>
          <w:lang w:val="sr-Latn-RS"/>
        </w:rPr>
        <w:t>r</w:t>
      </w:r>
      <w:r w:rsidRPr="007B1D1F">
        <w:rPr>
          <w:lang w:val="sr-Latn-RS"/>
        </w:rPr>
        <w:t>iterijum za početak ponavljanja</w:t>
      </w:r>
      <w:bookmarkEnd w:id="48"/>
    </w:p>
    <w:p w14:paraId="58079143" w14:textId="42BFDCA9" w:rsidR="007B1D1F" w:rsidRPr="007B1D1F" w:rsidRDefault="007B1D1F" w:rsidP="007B1D1F">
      <w:pPr>
        <w:ind w:left="381"/>
        <w:rPr>
          <w:lang w:val="sr-Latn-RS"/>
        </w:rPr>
      </w:pPr>
      <w:r>
        <w:rPr>
          <w:lang w:val="sr-Latn-RS"/>
        </w:rPr>
        <w:t xml:space="preserve">Testiranje je potrebno započeti sa ponavljanjem ako nije dobijeno dovoljno informacija sa </w:t>
      </w:r>
      <w:r w:rsidR="00833CEA">
        <w:rPr>
          <w:lang w:val="sr-Latn-RS"/>
        </w:rPr>
        <w:t>prvim pokušajem tesiranja i ako nije utvrđeno da li događaj radi tako je to poterbno.</w:t>
      </w:r>
    </w:p>
    <w:p w14:paraId="28964B67" w14:textId="558110C4" w:rsidR="007B1D1F" w:rsidRDefault="007B1D1F" w:rsidP="007B1D1F">
      <w:pPr>
        <w:pStyle w:val="Heading3"/>
        <w:numPr>
          <w:ilvl w:val="2"/>
          <w:numId w:val="1"/>
        </w:numPr>
        <w:rPr>
          <w:lang w:val="sr-Latn-RS"/>
        </w:rPr>
      </w:pPr>
      <w:bookmarkStart w:id="49" w:name="_Toc448139"/>
      <w:r w:rsidRPr="007B1D1F">
        <w:rPr>
          <w:lang w:val="sr-Latn-RS"/>
        </w:rPr>
        <w:lastRenderedPageBreak/>
        <w:t>K</w:t>
      </w:r>
      <w:r>
        <w:rPr>
          <w:lang w:val="sr-Latn-RS"/>
        </w:rPr>
        <w:t>r</w:t>
      </w:r>
      <w:r w:rsidRPr="007B1D1F">
        <w:rPr>
          <w:lang w:val="sr-Latn-RS"/>
        </w:rPr>
        <w:t>iterijum za završetak ponavljanja</w:t>
      </w:r>
      <w:bookmarkEnd w:id="49"/>
    </w:p>
    <w:p w14:paraId="30F937AE" w14:textId="2A1C8F2D" w:rsidR="007B1D1F" w:rsidRDefault="00833CEA" w:rsidP="00833CEA">
      <w:pPr>
        <w:ind w:left="381"/>
        <w:rPr>
          <w:lang w:val="sr-Latn-RS"/>
        </w:rPr>
      </w:pPr>
      <w:r>
        <w:rPr>
          <w:lang w:val="sr-Latn-RS"/>
        </w:rPr>
        <w:t xml:space="preserve">Prestaje se sa ponavljanjem tesiranje kada se smatra da je dobijeno dovoljno informacija ili pronađeno što više greški. </w:t>
      </w:r>
    </w:p>
    <w:p w14:paraId="24AD6B7E" w14:textId="77777777" w:rsidR="00833CEA" w:rsidRPr="007E2BE5" w:rsidRDefault="00833CEA" w:rsidP="00833CEA">
      <w:pPr>
        <w:ind w:left="381"/>
        <w:rPr>
          <w:lang w:val="sr-Latn-RS"/>
        </w:rPr>
      </w:pPr>
    </w:p>
    <w:p w14:paraId="553EB3D3" w14:textId="2700BF17" w:rsidR="00F8105D" w:rsidRDefault="00BB3BC5" w:rsidP="00514D4D">
      <w:pPr>
        <w:pStyle w:val="Heading1"/>
        <w:spacing w:line="276" w:lineRule="auto"/>
        <w:rPr>
          <w:lang w:val="sr-Latn-RS"/>
        </w:rPr>
      </w:pPr>
      <w:bookmarkStart w:id="50" w:name="_Toc448140"/>
      <w:bookmarkEnd w:id="36"/>
      <w:bookmarkEnd w:id="37"/>
      <w:r>
        <w:rPr>
          <w:lang w:val="sr-Latn-RS"/>
        </w:rPr>
        <w:t>Radni tok testiranja</w:t>
      </w:r>
      <w:bookmarkEnd w:id="50"/>
    </w:p>
    <w:p w14:paraId="61857932" w14:textId="1884EAAE" w:rsidR="00F8105D" w:rsidRDefault="0060686E" w:rsidP="0060686E">
      <w:pPr>
        <w:ind w:left="381"/>
        <w:rPr>
          <w:lang w:val="sr-Latn-RS"/>
        </w:rPr>
      </w:pPr>
      <w:r>
        <w:rPr>
          <w:lang w:val="sr-Latn-RS"/>
        </w:rPr>
        <w:t>Pilikom testiranj potrebno je uporediti funkcionalnosti navedene u modelu zahtjeva sa funkcionalnostima koje su u aplikaciji. Svaku funkcionalnost potrebno je dodatno ispitati i nekoliko puta preći da bi se utvrdilo da li ona ispravna. Svaku stavku potrebno je unijeti u excel fajl i opisati rezultat, kao i</w:t>
      </w:r>
      <w:r w:rsidR="001E56A1">
        <w:rPr>
          <w:lang w:val="sr-Latn-RS"/>
        </w:rPr>
        <w:t xml:space="preserve"> </w:t>
      </w:r>
      <w:r>
        <w:rPr>
          <w:lang w:val="sr-Latn-RS"/>
        </w:rPr>
        <w:t>da li zadovoljava ili ne datu specifikaciju.</w:t>
      </w:r>
      <w:r w:rsidR="00F8105D" w:rsidRPr="007E2BE5">
        <w:rPr>
          <w:lang w:val="sr-Latn-RS"/>
        </w:rPr>
        <w:t xml:space="preserve"> </w:t>
      </w:r>
    </w:p>
    <w:p w14:paraId="4FCEE5E5" w14:textId="77777777" w:rsidR="00481D77" w:rsidRDefault="00481D77" w:rsidP="00481D77">
      <w:pPr>
        <w:pStyle w:val="Heading2"/>
        <w:keepNext w:val="0"/>
        <w:spacing w:line="276" w:lineRule="auto"/>
        <w:rPr>
          <w:lang w:val="sr-Latn-RS"/>
        </w:rPr>
      </w:pPr>
      <w:bookmarkStart w:id="51" w:name="_Toc448141"/>
      <w:r>
        <w:rPr>
          <w:lang w:val="sr-Latn-RS"/>
        </w:rPr>
        <w:t>Sažetak evaluacije testiranja</w:t>
      </w:r>
      <w:bookmarkEnd w:id="51"/>
    </w:p>
    <w:p w14:paraId="4F566ED6" w14:textId="77777777" w:rsidR="00481D77" w:rsidRPr="007E2BE5" w:rsidRDefault="00481D77" w:rsidP="00481D77">
      <w:pPr>
        <w:ind w:left="381"/>
        <w:rPr>
          <w:lang w:val="sr-Latn-RS"/>
        </w:rPr>
      </w:pPr>
      <w:r>
        <w:rPr>
          <w:lang w:val="sr-Latn-RS"/>
        </w:rPr>
        <w:t>Sažetak evaluacije testiranja treba da sadrži reultate testiranja kao i strategije koje su potrebne za dalji tok razvijanja aplikacije.</w:t>
      </w:r>
    </w:p>
    <w:p w14:paraId="41E6F01E" w14:textId="77777777" w:rsidR="00481D77" w:rsidRDefault="00481D77" w:rsidP="00481D77">
      <w:pPr>
        <w:pStyle w:val="Heading2"/>
        <w:keepNext w:val="0"/>
        <w:numPr>
          <w:ilvl w:val="1"/>
          <w:numId w:val="4"/>
        </w:numPr>
        <w:spacing w:line="276" w:lineRule="auto"/>
        <w:rPr>
          <w:lang w:val="sr-Latn-RS"/>
        </w:rPr>
      </w:pPr>
      <w:bookmarkStart w:id="52" w:name="_Toc448142"/>
      <w:r>
        <w:rPr>
          <w:lang w:val="sr-Latn-RS"/>
        </w:rPr>
        <w:t>Kreiranje izvještaja</w:t>
      </w:r>
      <w:bookmarkEnd w:id="52"/>
    </w:p>
    <w:p w14:paraId="539689B6" w14:textId="77777777" w:rsidR="00481D77" w:rsidRPr="00C0048A" w:rsidRDefault="00481D77" w:rsidP="00481D77">
      <w:pPr>
        <w:ind w:left="381"/>
        <w:rPr>
          <w:lang w:val="sr-Latn-RS"/>
        </w:rPr>
      </w:pPr>
      <w:r>
        <w:rPr>
          <w:lang w:val="sr-Latn-RS"/>
        </w:rPr>
        <w:t>Izvještaj će biti kreiran posle svakog testiranja aplikacije.</w:t>
      </w:r>
    </w:p>
    <w:p w14:paraId="22C095B6" w14:textId="77777777" w:rsidR="00481D77" w:rsidRPr="007E2BE5" w:rsidRDefault="00481D77" w:rsidP="0060686E">
      <w:pPr>
        <w:ind w:left="381"/>
        <w:rPr>
          <w:lang w:val="sr-Latn-RS"/>
        </w:rPr>
      </w:pPr>
    </w:p>
    <w:p w14:paraId="5CACEDFD" w14:textId="2B70E3FF" w:rsidR="00F8105D" w:rsidRPr="00607FCF" w:rsidRDefault="00611836" w:rsidP="00607FCF">
      <w:pPr>
        <w:pStyle w:val="Heading1"/>
        <w:spacing w:line="276" w:lineRule="auto"/>
        <w:rPr>
          <w:lang w:val="sr-Latn-RS"/>
        </w:rPr>
      </w:pPr>
      <w:bookmarkStart w:id="53" w:name="_Toc324915535"/>
      <w:bookmarkStart w:id="54" w:name="_Toc433104456"/>
      <w:bookmarkStart w:id="55" w:name="_Toc314978546"/>
      <w:bookmarkStart w:id="56" w:name="_Toc448143"/>
      <w:bookmarkEnd w:id="38"/>
      <w:bookmarkEnd w:id="39"/>
      <w:bookmarkEnd w:id="40"/>
      <w:bookmarkEnd w:id="41"/>
      <w:bookmarkEnd w:id="42"/>
      <w:r w:rsidRPr="00607FCF">
        <w:rPr>
          <w:lang w:val="sr-Latn-RS"/>
        </w:rPr>
        <w:t>Osnovni softver u ispitivanom okruženju</w:t>
      </w:r>
      <w:bookmarkEnd w:id="56"/>
    </w:p>
    <w:p w14:paraId="7132D807" w14:textId="77777777" w:rsidR="00F8105D" w:rsidRPr="007E2BE5" w:rsidRDefault="00D654F3" w:rsidP="00D654F3">
      <w:pPr>
        <w:pStyle w:val="InfoBlue"/>
        <w:rPr>
          <w:lang w:val="sr-Latn-RS"/>
        </w:rPr>
      </w:pPr>
      <w:r w:rsidRPr="007E2BE5">
        <w:rPr>
          <w:i w:val="0"/>
          <w:color w:val="auto"/>
          <w:lang w:val="sr-Latn-RS"/>
        </w:rPr>
        <w:t xml:space="preserve">U sledećoj tabeli </w:t>
      </w:r>
      <w:r w:rsidR="00940DF5">
        <w:rPr>
          <w:i w:val="0"/>
          <w:color w:val="auto"/>
          <w:lang w:val="sr-Latn-RS"/>
        </w:rPr>
        <w:t>je</w:t>
      </w:r>
      <w:r w:rsidRPr="007E2BE5">
        <w:rPr>
          <w:i w:val="0"/>
          <w:color w:val="auto"/>
          <w:lang w:val="sr-Latn-RS"/>
        </w:rPr>
        <w:t xml:space="preserve"> nave</w:t>
      </w:r>
      <w:r w:rsidR="00940DF5">
        <w:rPr>
          <w:i w:val="0"/>
          <w:color w:val="auto"/>
          <w:lang w:val="sr-Latn-RS"/>
        </w:rPr>
        <w:t xml:space="preserve">den </w:t>
      </w:r>
      <w:r w:rsidRPr="007E2BE5">
        <w:rPr>
          <w:i w:val="0"/>
          <w:color w:val="auto"/>
          <w:lang w:val="sr-Latn-RS"/>
        </w:rPr>
        <w:t>osnovni softver koji je potreban za obradu ovog Test plana.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68"/>
        <w:gridCol w:w="2070"/>
        <w:gridCol w:w="3330"/>
      </w:tblGrid>
      <w:tr w:rsidR="00F8105D" w:rsidRPr="007E2BE5" w14:paraId="465D3117" w14:textId="77777777" w:rsidTr="006A7535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6966B92" w14:textId="77777777" w:rsidR="00F8105D" w:rsidRPr="007E2BE5" w:rsidRDefault="00D654F3" w:rsidP="00514D4D">
            <w:pPr>
              <w:pStyle w:val="BodyText1"/>
              <w:spacing w:line="276" w:lineRule="auto"/>
              <w:rPr>
                <w:rFonts w:ascii="Arial" w:hAnsi="Arial" w:cs="Arial"/>
                <w:b/>
                <w:bCs/>
                <w:lang w:val="sr-Latn-RS"/>
              </w:rPr>
            </w:pPr>
            <w:r w:rsidRPr="007E2BE5">
              <w:rPr>
                <w:rFonts w:ascii="Arial" w:hAnsi="Arial" w:cs="Arial"/>
                <w:b/>
                <w:bCs/>
                <w:lang w:val="sr-Latn-RS"/>
              </w:rPr>
              <w:t>Ime softvera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3A99097" w14:textId="77777777" w:rsidR="00F8105D" w:rsidRPr="007E2BE5" w:rsidRDefault="00D654F3" w:rsidP="00514D4D">
            <w:pPr>
              <w:pStyle w:val="BodyText1"/>
              <w:spacing w:line="276" w:lineRule="auto"/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 w:rsidRPr="007E2BE5">
              <w:rPr>
                <w:rFonts w:ascii="Arial" w:hAnsi="Arial" w:cs="Arial"/>
                <w:b/>
                <w:bCs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6B1CAE72" w14:textId="77777777" w:rsidR="00F8105D" w:rsidRPr="007E2BE5" w:rsidRDefault="00D654F3" w:rsidP="00514D4D">
            <w:pPr>
              <w:pStyle w:val="BodyText1"/>
              <w:spacing w:line="276" w:lineRule="auto"/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 w:rsidRPr="007E2BE5">
              <w:rPr>
                <w:rFonts w:ascii="Arial" w:hAnsi="Arial" w:cs="Arial"/>
                <w:b/>
                <w:bCs/>
                <w:lang w:val="sr-Latn-RS"/>
              </w:rPr>
              <w:t>Tip softvera</w:t>
            </w:r>
          </w:p>
        </w:tc>
      </w:tr>
      <w:tr w:rsidR="00F8105D" w:rsidRPr="007E2BE5" w14:paraId="078E2ABC" w14:textId="77777777" w:rsidTr="006A7535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312BEE" w14:textId="77777777" w:rsidR="00F8105D" w:rsidRPr="007E2BE5" w:rsidRDefault="00F8105D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 xml:space="preserve">Windows </w:t>
            </w:r>
            <w:r w:rsidR="006A7535" w:rsidRPr="007E2BE5">
              <w:rPr>
                <w:lang w:val="sr-Latn-RS"/>
              </w:rPr>
              <w:t>10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796F0480" w14:textId="77777777" w:rsidR="00F8105D" w:rsidRPr="007E2BE5" w:rsidRDefault="00F8105D" w:rsidP="00514D4D">
            <w:pPr>
              <w:pStyle w:val="BodyText1"/>
              <w:spacing w:line="276" w:lineRule="auto"/>
              <w:jc w:val="center"/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CA7CD" w14:textId="77777777" w:rsidR="00F8105D" w:rsidRPr="007E2BE5" w:rsidRDefault="00F8105D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Ope</w:t>
            </w:r>
            <w:r w:rsidR="00940DF5">
              <w:rPr>
                <w:lang w:val="sr-Latn-RS"/>
              </w:rPr>
              <w:t>rativni sistem</w:t>
            </w:r>
          </w:p>
        </w:tc>
      </w:tr>
      <w:tr w:rsidR="00F8105D" w:rsidRPr="007E2BE5" w14:paraId="6C51C95E" w14:textId="77777777" w:rsidTr="006A7535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0A17CE" w14:textId="77777777" w:rsidR="00F8105D" w:rsidRPr="007E2BE5" w:rsidRDefault="006A7535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SAP PowerDesigner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42402BCD" w14:textId="77777777" w:rsidR="00F8105D" w:rsidRPr="007E2BE5" w:rsidRDefault="006A7535" w:rsidP="00514D4D">
            <w:pPr>
              <w:pStyle w:val="BodyText1"/>
              <w:spacing w:line="276" w:lineRule="auto"/>
              <w:jc w:val="center"/>
              <w:rPr>
                <w:lang w:val="sr-Latn-RS"/>
              </w:rPr>
            </w:pPr>
            <w:r w:rsidRPr="007E2BE5">
              <w:rPr>
                <w:lang w:val="sr-Latn-RS"/>
              </w:rPr>
              <w:t>16.5.5.0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D3BF4" w14:textId="24D2A034" w:rsidR="00F8105D" w:rsidRPr="007E2BE5" w:rsidRDefault="00C25AD7" w:rsidP="00514D4D">
            <w:pPr>
              <w:pStyle w:val="BodyText1"/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Alati za modelovanje softvera</w:t>
            </w:r>
          </w:p>
        </w:tc>
      </w:tr>
      <w:tr w:rsidR="00940DF5" w:rsidRPr="007E2BE5" w14:paraId="4FB8E2AC" w14:textId="77777777" w:rsidTr="006A7535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A7112A" w14:textId="77777777" w:rsidR="00940DF5" w:rsidRPr="007E2BE5" w:rsidRDefault="00940DF5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Eclipse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5C4A2F07" w14:textId="77777777" w:rsidR="00940DF5" w:rsidRPr="007E2BE5" w:rsidRDefault="00940DF5" w:rsidP="00514D4D">
            <w:pPr>
              <w:pStyle w:val="BodyText1"/>
              <w:spacing w:line="276" w:lineRule="auto"/>
              <w:jc w:val="center"/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B1748" w14:textId="77777777" w:rsidR="00940DF5" w:rsidRDefault="00940DF5" w:rsidP="00514D4D">
            <w:pPr>
              <w:pStyle w:val="BodyText1"/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Razvojno okruženje</w:t>
            </w:r>
          </w:p>
        </w:tc>
      </w:tr>
      <w:tr w:rsidR="00F8105D" w:rsidRPr="007E2BE5" w14:paraId="22D72B68" w14:textId="77777777" w:rsidTr="006A7535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DCBF33" w14:textId="77777777" w:rsidR="00F8105D" w:rsidRPr="0060686E" w:rsidRDefault="0060686E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60686E">
              <w:rPr>
                <w:color w:val="000000"/>
                <w:shd w:val="clear" w:color="auto" w:fill="FFFFFF"/>
              </w:rPr>
              <w:t>Java Development Kit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699FAB6A" w14:textId="77777777" w:rsidR="00F8105D" w:rsidRPr="007E2BE5" w:rsidRDefault="00F8105D" w:rsidP="00514D4D">
            <w:pPr>
              <w:pStyle w:val="BodyText1"/>
              <w:spacing w:line="276" w:lineRule="auto"/>
              <w:jc w:val="center"/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001F0" w14:textId="331C4FC4" w:rsidR="00F8105D" w:rsidRPr="007E2BE5" w:rsidRDefault="00C25AD7" w:rsidP="00514D4D">
            <w:pPr>
              <w:pStyle w:val="BodyText1"/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Rayvojno okruženje</w:t>
            </w:r>
          </w:p>
        </w:tc>
      </w:tr>
      <w:bookmarkEnd w:id="53"/>
      <w:bookmarkEnd w:id="54"/>
    </w:tbl>
    <w:p w14:paraId="745B6132" w14:textId="77777777" w:rsidR="00F8105D" w:rsidRPr="007E2BE5" w:rsidRDefault="00F8105D" w:rsidP="00514D4D">
      <w:pPr>
        <w:spacing w:line="276" w:lineRule="auto"/>
        <w:rPr>
          <w:lang w:val="sr-Latn-RS"/>
        </w:rPr>
      </w:pPr>
    </w:p>
    <w:p w14:paraId="70ACA2A3" w14:textId="2C825F88" w:rsidR="00F8105D" w:rsidRPr="007E2BE5" w:rsidRDefault="0091244D" w:rsidP="00514D4D">
      <w:pPr>
        <w:pStyle w:val="Heading1"/>
        <w:spacing w:line="276" w:lineRule="auto"/>
        <w:rPr>
          <w:lang w:val="sr-Latn-RS"/>
        </w:rPr>
      </w:pPr>
      <w:bookmarkStart w:id="57" w:name="_Toc314978543"/>
      <w:bookmarkStart w:id="58" w:name="_Toc324843646"/>
      <w:bookmarkStart w:id="59" w:name="_Toc324851953"/>
      <w:bookmarkStart w:id="60" w:name="_Toc324915536"/>
      <w:bookmarkStart w:id="61" w:name="_Toc433104457"/>
      <w:bookmarkStart w:id="62" w:name="_Ref524433573"/>
      <w:bookmarkStart w:id="63" w:name="_Ref524434117"/>
      <w:bookmarkStart w:id="64" w:name="_Toc448144"/>
      <w:r>
        <w:rPr>
          <w:lang w:val="sr-Latn-RS"/>
        </w:rPr>
        <w:t>Uloge i o</w:t>
      </w:r>
      <w:r w:rsidR="00833CEA">
        <w:rPr>
          <w:lang w:val="sr-Latn-RS"/>
        </w:rPr>
        <w:t>dgovornosti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r>
        <w:rPr>
          <w:lang w:val="sr-Latn-RS"/>
        </w:rPr>
        <w:t xml:space="preserve"> </w:t>
      </w:r>
    </w:p>
    <w:p w14:paraId="605C227C" w14:textId="246BEA1F" w:rsidR="00833CEA" w:rsidRPr="00833CEA" w:rsidRDefault="00833CEA" w:rsidP="00833CEA">
      <w:pPr>
        <w:ind w:left="450"/>
        <w:rPr>
          <w:lang w:val="sr-Latn-RS"/>
        </w:rPr>
      </w:pPr>
      <w:r>
        <w:rPr>
          <w:lang w:val="sr-Latn-RS"/>
        </w:rPr>
        <w:t>Naredna tabela pokazuje uloge koje su dodijeljene i odgovornosti.</w:t>
      </w:r>
    </w:p>
    <w:p w14:paraId="6DB932C3" w14:textId="77777777" w:rsidR="00F8105D" w:rsidRPr="007E2BE5" w:rsidRDefault="00F8105D" w:rsidP="00514D4D">
      <w:pPr>
        <w:pStyle w:val="BodyText"/>
        <w:spacing w:line="276" w:lineRule="auto"/>
        <w:rPr>
          <w:lang w:val="sr-Latn-R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F8105D" w:rsidRPr="007E2BE5" w14:paraId="6B0B2A1D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4DD5B79" w14:textId="5FB79ED7" w:rsidR="00F8105D" w:rsidRPr="007E2BE5" w:rsidRDefault="00833CEA" w:rsidP="00514D4D">
            <w:pPr>
              <w:pStyle w:val="BodyText1"/>
              <w:spacing w:line="276" w:lineRule="auto"/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Ljudski resursi</w:t>
            </w:r>
          </w:p>
        </w:tc>
      </w:tr>
      <w:tr w:rsidR="00F8105D" w:rsidRPr="007E2BE5" w14:paraId="76112A53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65B8FCD" w14:textId="77777777" w:rsidR="00F8105D" w:rsidRPr="007E2BE5" w:rsidRDefault="00940DF5" w:rsidP="00514D4D">
            <w:pPr>
              <w:pStyle w:val="BodyText1"/>
              <w:spacing w:line="276" w:lineRule="auto"/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Uloge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4DC101A" w14:textId="4A6A71B3" w:rsidR="00F8105D" w:rsidRPr="007E2BE5" w:rsidRDefault="00833CEA" w:rsidP="00514D4D">
            <w:pPr>
              <w:pStyle w:val="BodyText1"/>
              <w:spacing w:line="276" w:lineRule="auto"/>
              <w:jc w:val="center"/>
              <w:rPr>
                <w:b/>
                <w:bCs/>
                <w:sz w:val="16"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Uručeno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9629595" w14:textId="7943A406" w:rsidR="00F8105D" w:rsidRPr="007E2BE5" w:rsidRDefault="00137242" w:rsidP="00514D4D">
            <w:pPr>
              <w:pStyle w:val="BodyText1"/>
              <w:spacing w:line="276" w:lineRule="auto"/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Opis i o</w:t>
            </w:r>
            <w:r w:rsidR="00833CEA">
              <w:rPr>
                <w:rFonts w:ascii="Arial" w:hAnsi="Arial" w:cs="Arial"/>
                <w:b/>
                <w:bCs/>
                <w:lang w:val="sr-Latn-RS"/>
              </w:rPr>
              <w:t>dgovornosti</w:t>
            </w:r>
          </w:p>
        </w:tc>
      </w:tr>
      <w:tr w:rsidR="00F8105D" w:rsidRPr="007E2BE5" w14:paraId="1A3CD839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1B102" w14:textId="77777777" w:rsidR="00F8105D" w:rsidRPr="007E2BE5" w:rsidRDefault="00F8105D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Test Mana</w:t>
            </w:r>
            <w:r w:rsidR="00A014D5">
              <w:rPr>
                <w:lang w:val="sr-Latn-RS"/>
              </w:rPr>
              <w:t>dž</w:t>
            </w:r>
            <w:r w:rsidRPr="007E2BE5">
              <w:rPr>
                <w:lang w:val="sr-Latn-RS"/>
              </w:rPr>
              <w:t>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06121" w14:textId="501AEFE0" w:rsidR="00F8105D" w:rsidRPr="007E2BE5" w:rsidRDefault="00C25AD7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Dragana Pavlović Malešić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B332A" w14:textId="77777777" w:rsidR="00F8105D" w:rsidRPr="007E2BE5" w:rsidRDefault="00A014D5" w:rsidP="00514D4D">
            <w:pPr>
              <w:pStyle w:val="BodyText1"/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Obezbjeđuje nadzor nad testiranjem.</w:t>
            </w:r>
            <w:r w:rsidR="00F8105D" w:rsidRPr="007E2BE5">
              <w:rPr>
                <w:lang w:val="sr-Latn-RS"/>
              </w:rPr>
              <w:t xml:space="preserve"> </w:t>
            </w:r>
          </w:p>
          <w:p w14:paraId="5B46959E" w14:textId="77777777" w:rsidR="00F8105D" w:rsidRPr="007E2BE5" w:rsidRDefault="00A014D5" w:rsidP="00514D4D">
            <w:pPr>
              <w:pStyle w:val="BodyText1"/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Odgovornosti</w:t>
            </w:r>
            <w:r w:rsidR="00F8105D" w:rsidRPr="007E2BE5">
              <w:rPr>
                <w:lang w:val="sr-Latn-RS"/>
              </w:rPr>
              <w:t>:</w:t>
            </w:r>
          </w:p>
          <w:p w14:paraId="3DE6B38D" w14:textId="77777777" w:rsidR="00F8105D" w:rsidRPr="007E2BE5" w:rsidRDefault="00A014D5" w:rsidP="00191D9B">
            <w:pPr>
              <w:pStyle w:val="BodyText1"/>
              <w:numPr>
                <w:ilvl w:val="0"/>
                <w:numId w:val="6"/>
              </w:numPr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planiranje</w:t>
            </w:r>
          </w:p>
          <w:p w14:paraId="56830A4E" w14:textId="77777777" w:rsidR="00F8105D" w:rsidRPr="007E2BE5" w:rsidRDefault="00A014D5" w:rsidP="00191D9B">
            <w:pPr>
              <w:pStyle w:val="BodyText1"/>
              <w:numPr>
                <w:ilvl w:val="0"/>
                <w:numId w:val="6"/>
              </w:numPr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dogovaranje misija</w:t>
            </w:r>
          </w:p>
          <w:p w14:paraId="7C2F2341" w14:textId="77777777" w:rsidR="00F8105D" w:rsidRPr="007E2BE5" w:rsidRDefault="00A014D5" w:rsidP="00191D9B">
            <w:pPr>
              <w:pStyle w:val="BodyText1"/>
              <w:numPr>
                <w:ilvl w:val="0"/>
                <w:numId w:val="6"/>
              </w:numPr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sticanje odgoarajućih resursa</w:t>
            </w:r>
          </w:p>
          <w:p w14:paraId="37687B69" w14:textId="77777777" w:rsidR="00A014D5" w:rsidRDefault="00A014D5" w:rsidP="00A014D5">
            <w:pPr>
              <w:pStyle w:val="BodyText1"/>
              <w:numPr>
                <w:ilvl w:val="0"/>
                <w:numId w:val="6"/>
              </w:numPr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izvještavanje</w:t>
            </w:r>
          </w:p>
          <w:p w14:paraId="3E533C4B" w14:textId="77777777" w:rsidR="00F8105D" w:rsidRPr="007E2BE5" w:rsidRDefault="00A014D5" w:rsidP="00A014D5">
            <w:pPr>
              <w:pStyle w:val="BodyText1"/>
              <w:numPr>
                <w:ilvl w:val="0"/>
                <w:numId w:val="6"/>
              </w:numPr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ocjena efikasnosti testiranja</w:t>
            </w:r>
          </w:p>
        </w:tc>
      </w:tr>
      <w:tr w:rsidR="00F8105D" w:rsidRPr="007E2BE5" w14:paraId="1409E8BB" w14:textId="77777777" w:rsidTr="008F11AB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FC76B" w14:textId="5AD3752C" w:rsidR="00F8105D" w:rsidRPr="007E2BE5" w:rsidRDefault="00361489" w:rsidP="00514D4D">
            <w:pPr>
              <w:pStyle w:val="BodyText1"/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Analitičar testa</w:t>
            </w:r>
          </w:p>
          <w:p w14:paraId="48D21D00" w14:textId="77777777" w:rsidR="00F8105D" w:rsidRPr="007E2BE5" w:rsidRDefault="00F8105D" w:rsidP="00514D4D">
            <w:pPr>
              <w:pStyle w:val="BodyText1"/>
              <w:spacing w:line="276" w:lineRule="auto"/>
              <w:rPr>
                <w:lang w:val="sr-Latn-RS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F6DA1" w14:textId="347136F2" w:rsidR="00F8105D" w:rsidRPr="007E2BE5" w:rsidRDefault="00C25AD7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Dragana Pavlović Malešić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D9127" w14:textId="056256B5" w:rsidR="00F8105D" w:rsidRPr="007E2BE5" w:rsidRDefault="00A014D5" w:rsidP="00514D4D">
            <w:pPr>
              <w:pStyle w:val="BodyText1"/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 xml:space="preserve">Identifikuje i </w:t>
            </w:r>
            <w:r w:rsidR="00361489">
              <w:rPr>
                <w:lang w:val="sr-Latn-RS"/>
              </w:rPr>
              <w:t>definiše</w:t>
            </w:r>
            <w:r>
              <w:rPr>
                <w:lang w:val="sr-Latn-RS"/>
              </w:rPr>
              <w:t xml:space="preserve"> specifiče testove koje treba provesti.</w:t>
            </w:r>
          </w:p>
          <w:p w14:paraId="4B8672F0" w14:textId="77777777" w:rsidR="00F8105D" w:rsidRPr="007E2BE5" w:rsidRDefault="00A014D5" w:rsidP="00514D4D">
            <w:pPr>
              <w:pStyle w:val="BodyText1"/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Odgovornosti</w:t>
            </w:r>
            <w:r w:rsidR="00F8105D" w:rsidRPr="007E2BE5">
              <w:rPr>
                <w:lang w:val="sr-Latn-RS"/>
              </w:rPr>
              <w:t>:</w:t>
            </w:r>
          </w:p>
          <w:p w14:paraId="7FF43EFF" w14:textId="5C1AEC41" w:rsidR="00F8105D" w:rsidRPr="007E2BE5" w:rsidRDefault="00361489" w:rsidP="00191D9B">
            <w:pPr>
              <w:pStyle w:val="BodyText1"/>
              <w:numPr>
                <w:ilvl w:val="0"/>
                <w:numId w:val="7"/>
              </w:numPr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predlaže ideje za testiranje</w:t>
            </w:r>
          </w:p>
          <w:p w14:paraId="5821A65C" w14:textId="5E45651B" w:rsidR="00F8105D" w:rsidRPr="007E2BE5" w:rsidRDefault="00A014D5" w:rsidP="00191D9B">
            <w:pPr>
              <w:pStyle w:val="BodyText1"/>
              <w:numPr>
                <w:ilvl w:val="0"/>
                <w:numId w:val="7"/>
              </w:numPr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definisanje detalj</w:t>
            </w:r>
            <w:r w:rsidR="00361489">
              <w:rPr>
                <w:lang w:val="sr-Latn-RS"/>
              </w:rPr>
              <w:t>e</w:t>
            </w:r>
            <w:r>
              <w:rPr>
                <w:lang w:val="sr-Latn-RS"/>
              </w:rPr>
              <w:t xml:space="preserve"> testiranja</w:t>
            </w:r>
          </w:p>
          <w:p w14:paraId="1DF7FCA7" w14:textId="32725A26" w:rsidR="00F8105D" w:rsidRPr="007E2BE5" w:rsidRDefault="00361489" w:rsidP="00191D9B">
            <w:pPr>
              <w:pStyle w:val="BodyText1"/>
              <w:numPr>
                <w:ilvl w:val="0"/>
                <w:numId w:val="7"/>
              </w:numPr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određuje rezultate testiranja</w:t>
            </w:r>
          </w:p>
          <w:p w14:paraId="346B50DC" w14:textId="77777777" w:rsidR="00F8105D" w:rsidRPr="007E2BE5" w:rsidRDefault="00A014D5" w:rsidP="00191D9B">
            <w:pPr>
              <w:pStyle w:val="BodyText1"/>
              <w:numPr>
                <w:ilvl w:val="0"/>
                <w:numId w:val="7"/>
              </w:numPr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ocjenjivanje kvaliteta proizvoda</w:t>
            </w:r>
          </w:p>
        </w:tc>
      </w:tr>
      <w:tr w:rsidR="00F8105D" w:rsidRPr="007E2BE5" w14:paraId="2B0AB289" w14:textId="77777777" w:rsidTr="008F11AB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321B7C" w14:textId="12D0C758" w:rsidR="00F8105D" w:rsidRPr="007E2BE5" w:rsidRDefault="00361489" w:rsidP="00A014D5">
            <w:pPr>
              <w:pStyle w:val="BodyText1"/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Dizajner testa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53DD0" w14:textId="7655C232" w:rsidR="00F8105D" w:rsidRPr="007E2BE5" w:rsidRDefault="00C25AD7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Dragana Pavlović Malešić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11F44" w14:textId="01EC8B0C" w:rsidR="00F8105D" w:rsidRPr="007E2BE5" w:rsidRDefault="00F8105D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Defin</w:t>
            </w:r>
            <w:r w:rsidR="001E56A1">
              <w:rPr>
                <w:lang w:val="sr-Latn-RS"/>
              </w:rPr>
              <w:t>iše tehnički pristup implementaciji testiranja</w:t>
            </w:r>
          </w:p>
          <w:p w14:paraId="40895137" w14:textId="49C70CEF" w:rsidR="00F8105D" w:rsidRPr="007E2BE5" w:rsidRDefault="00137242" w:rsidP="00514D4D">
            <w:pPr>
              <w:pStyle w:val="BodyText1"/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Odgovornosti</w:t>
            </w:r>
            <w:r w:rsidR="00F8105D" w:rsidRPr="007E2BE5">
              <w:rPr>
                <w:lang w:val="sr-Latn-RS"/>
              </w:rPr>
              <w:t>:</w:t>
            </w:r>
          </w:p>
          <w:p w14:paraId="6EFD78D4" w14:textId="5C39A8AE" w:rsidR="00F8105D" w:rsidRPr="007E2BE5" w:rsidRDefault="00137242" w:rsidP="00191D9B">
            <w:pPr>
              <w:pStyle w:val="BodyText1"/>
              <w:numPr>
                <w:ilvl w:val="0"/>
                <w:numId w:val="7"/>
              </w:numPr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definiše pristup testiranju</w:t>
            </w:r>
          </w:p>
          <w:p w14:paraId="6C9CB166" w14:textId="47CF48BC" w:rsidR="00F8105D" w:rsidRPr="007E2BE5" w:rsidRDefault="00137242" w:rsidP="00191D9B">
            <w:pPr>
              <w:pStyle w:val="BodyText1"/>
              <w:numPr>
                <w:ilvl w:val="0"/>
                <w:numId w:val="7"/>
              </w:numPr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provjerava tehnike testiranja</w:t>
            </w:r>
          </w:p>
          <w:p w14:paraId="524E8300" w14:textId="23786F0E" w:rsidR="00F8105D" w:rsidRPr="007E2BE5" w:rsidRDefault="00137242" w:rsidP="00191D9B">
            <w:pPr>
              <w:pStyle w:val="BodyText1"/>
              <w:numPr>
                <w:ilvl w:val="0"/>
                <w:numId w:val="7"/>
              </w:numPr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definiše elemente testiranja</w:t>
            </w:r>
          </w:p>
          <w:p w14:paraId="29047509" w14:textId="14B911F8" w:rsidR="00F8105D" w:rsidRPr="007E2BE5" w:rsidRDefault="00CC39DF" w:rsidP="00191D9B">
            <w:pPr>
              <w:pStyle w:val="BodyText1"/>
              <w:numPr>
                <w:ilvl w:val="0"/>
                <w:numId w:val="7"/>
              </w:numPr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implementira strukturu testiranja</w:t>
            </w:r>
          </w:p>
        </w:tc>
      </w:tr>
      <w:tr w:rsidR="00F8105D" w:rsidRPr="007E2BE5" w14:paraId="6A677131" w14:textId="77777777" w:rsidTr="008F11AB">
        <w:trPr>
          <w:cantSplit/>
          <w:trHeight w:val="40"/>
        </w:trPr>
        <w:tc>
          <w:tcPr>
            <w:tcW w:w="24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700A8F" w14:textId="77777777" w:rsidR="00F8105D" w:rsidRPr="007E2BE5" w:rsidRDefault="00F8105D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F327" w14:textId="5307E1AA" w:rsidR="00F8105D" w:rsidRPr="007E2BE5" w:rsidRDefault="00C25AD7" w:rsidP="00514D4D">
            <w:pPr>
              <w:pStyle w:val="BodyText1"/>
              <w:spacing w:line="276" w:lineRule="auto"/>
              <w:rPr>
                <w:lang w:val="sr-Latn-RS"/>
              </w:rPr>
            </w:pPr>
            <w:r w:rsidRPr="007E2BE5">
              <w:rPr>
                <w:lang w:val="sr-Latn-RS"/>
              </w:rPr>
              <w:t>Dragana Pavlović Malešić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A0BE5" w14:textId="7D93178D" w:rsidR="00F8105D" w:rsidRPr="007E2BE5" w:rsidRDefault="00361489" w:rsidP="00514D4D">
            <w:pPr>
              <w:pStyle w:val="BodyText1"/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Sprovodi i izvršava testove.</w:t>
            </w:r>
          </w:p>
          <w:p w14:paraId="38D6F2CF" w14:textId="10972D5E" w:rsidR="00F8105D" w:rsidRPr="007E2BE5" w:rsidRDefault="00361489" w:rsidP="00514D4D">
            <w:pPr>
              <w:pStyle w:val="BodyText1"/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Odgovornosti</w:t>
            </w:r>
            <w:r w:rsidR="00F8105D" w:rsidRPr="007E2BE5">
              <w:rPr>
                <w:lang w:val="sr-Latn-RS"/>
              </w:rPr>
              <w:t>:</w:t>
            </w:r>
          </w:p>
          <w:p w14:paraId="292DC5E5" w14:textId="710FFED0" w:rsidR="00F8105D" w:rsidRPr="007E2BE5" w:rsidRDefault="00361489" w:rsidP="00191D9B">
            <w:pPr>
              <w:pStyle w:val="BodyText1"/>
              <w:numPr>
                <w:ilvl w:val="0"/>
                <w:numId w:val="8"/>
              </w:numPr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sprovodi testove</w:t>
            </w:r>
          </w:p>
          <w:p w14:paraId="2A75205E" w14:textId="342B5FD4" w:rsidR="00F8105D" w:rsidRPr="007E2BE5" w:rsidRDefault="00361489" w:rsidP="00191D9B">
            <w:pPr>
              <w:pStyle w:val="BodyText1"/>
              <w:numPr>
                <w:ilvl w:val="0"/>
                <w:numId w:val="8"/>
              </w:numPr>
              <w:spacing w:line="276" w:lineRule="auto"/>
              <w:rPr>
                <w:lang w:val="sr-Latn-RS"/>
              </w:rPr>
            </w:pPr>
            <w:r>
              <w:rPr>
                <w:lang w:val="sr-Latn-RS"/>
              </w:rPr>
              <w:t>dokumentuje incidente</w:t>
            </w:r>
          </w:p>
        </w:tc>
      </w:tr>
    </w:tbl>
    <w:p w14:paraId="1D6E43BD" w14:textId="77777777" w:rsidR="00F8105D" w:rsidRPr="007E2BE5" w:rsidRDefault="00F8105D" w:rsidP="00566C4A">
      <w:pPr>
        <w:pStyle w:val="BodyText"/>
        <w:spacing w:line="276" w:lineRule="auto"/>
        <w:ind w:left="0"/>
        <w:rPr>
          <w:lang w:val="sr-Latn-RS"/>
        </w:rPr>
      </w:pPr>
      <w:bookmarkStart w:id="65" w:name="_Toc314978547"/>
      <w:bookmarkStart w:id="66" w:name="_Toc324843650"/>
      <w:bookmarkStart w:id="67" w:name="_Toc324851957"/>
      <w:bookmarkStart w:id="68" w:name="_Toc324915540"/>
      <w:bookmarkEnd w:id="55"/>
    </w:p>
    <w:bookmarkEnd w:id="65"/>
    <w:bookmarkEnd w:id="66"/>
    <w:bookmarkEnd w:id="67"/>
    <w:bookmarkEnd w:id="68"/>
    <w:p w14:paraId="379907EA" w14:textId="04D17AA5" w:rsidR="00F42A5B" w:rsidRDefault="00F42A5B" w:rsidP="00F42A5B">
      <w:pPr>
        <w:pStyle w:val="BodyText"/>
        <w:ind w:left="0"/>
        <w:rPr>
          <w:lang w:val="sr-Latn-RS"/>
        </w:rPr>
      </w:pPr>
    </w:p>
    <w:p w14:paraId="7DCCC240" w14:textId="5F8E7DA3" w:rsidR="00F42A5B" w:rsidRPr="00B419BE" w:rsidRDefault="0050576A" w:rsidP="00F42A5B">
      <w:pPr>
        <w:pStyle w:val="Heading1"/>
        <w:numPr>
          <w:ilvl w:val="0"/>
          <w:numId w:val="1"/>
        </w:numPr>
        <w:rPr>
          <w:lang w:val="sr-Latn-RS"/>
        </w:rPr>
      </w:pPr>
      <w:bookmarkStart w:id="69" w:name="_Toc448145"/>
      <w:r>
        <w:rPr>
          <w:lang w:val="sr-Latn-RS"/>
        </w:rPr>
        <w:t>Proces i procedure upravljanja</w:t>
      </w:r>
      <w:bookmarkEnd w:id="69"/>
    </w:p>
    <w:p w14:paraId="30879E6B" w14:textId="3534C634" w:rsidR="00F42A5B" w:rsidRPr="00B419BE" w:rsidRDefault="00F01727" w:rsidP="00F42A5B">
      <w:pPr>
        <w:pStyle w:val="Heading2"/>
        <w:numPr>
          <w:ilvl w:val="1"/>
          <w:numId w:val="1"/>
        </w:numPr>
        <w:rPr>
          <w:lang w:val="sr-Latn-RS"/>
        </w:rPr>
      </w:pPr>
      <w:bookmarkStart w:id="70" w:name="_Toc524537191"/>
      <w:bookmarkStart w:id="71" w:name="_Toc448146"/>
      <w:r w:rsidRPr="00B419BE">
        <w:rPr>
          <w:lang w:val="sr-Latn-RS"/>
        </w:rPr>
        <w:t>Procjena rezultata testiranja</w:t>
      </w:r>
      <w:bookmarkEnd w:id="70"/>
      <w:bookmarkEnd w:id="71"/>
    </w:p>
    <w:p w14:paraId="44A4811F" w14:textId="49A40509" w:rsidR="00F01727" w:rsidRPr="00B419BE" w:rsidRDefault="00F01727" w:rsidP="00F01727">
      <w:pPr>
        <w:ind w:left="381"/>
        <w:rPr>
          <w:lang w:val="sr-Latn-RS"/>
        </w:rPr>
      </w:pPr>
      <w:r w:rsidRPr="00B419BE">
        <w:rPr>
          <w:lang w:val="sr-Latn-RS"/>
        </w:rPr>
        <w:t>Testiranje je uspješno ukoliko scenario koji se testira zadovoljava kriterijume opisane u specifikaciji</w:t>
      </w:r>
      <w:r w:rsidR="0050576A">
        <w:rPr>
          <w:lang w:val="sr-Latn-RS"/>
        </w:rPr>
        <w:t>. Ako testovi ne zadovoljavaju kriterijume smatraju se neuspješnim.</w:t>
      </w:r>
    </w:p>
    <w:p w14:paraId="56E6873B" w14:textId="77777777" w:rsidR="00F42A5B" w:rsidRPr="00B419BE" w:rsidRDefault="00F42A5B" w:rsidP="00F42A5B">
      <w:pPr>
        <w:rPr>
          <w:lang w:val="sr-Latn-RS"/>
        </w:rPr>
      </w:pPr>
    </w:p>
    <w:p w14:paraId="64DED91E" w14:textId="14568F68" w:rsidR="00F42A5B" w:rsidRDefault="0050576A" w:rsidP="00F42A5B">
      <w:pPr>
        <w:pStyle w:val="Heading2"/>
        <w:numPr>
          <w:ilvl w:val="1"/>
          <w:numId w:val="1"/>
        </w:numPr>
        <w:rPr>
          <w:lang w:val="sr-Latn-RS"/>
        </w:rPr>
      </w:pPr>
      <w:bookmarkStart w:id="72" w:name="_Toc448147"/>
      <w:r>
        <w:rPr>
          <w:lang w:val="sr-Latn-RS"/>
        </w:rPr>
        <w:t>Izvještavanje i rješavanje problema</w:t>
      </w:r>
      <w:bookmarkEnd w:id="72"/>
    </w:p>
    <w:p w14:paraId="305CBB46" w14:textId="2F390BB9" w:rsidR="0050576A" w:rsidRPr="0050576A" w:rsidRDefault="0050576A" w:rsidP="0050576A">
      <w:pPr>
        <w:ind w:left="381"/>
        <w:rPr>
          <w:lang w:val="sr-Latn-RS"/>
        </w:rPr>
      </w:pPr>
      <w:r>
        <w:rPr>
          <w:lang w:val="sr-Latn-RS"/>
        </w:rPr>
        <w:t>Probleme koji se pronađu tokom testiranja potrebno je prijaviti timu i navesti u izveštaju da bi se mogli anlizirati i rješiti.</w:t>
      </w:r>
    </w:p>
    <w:p w14:paraId="27D54DBE" w14:textId="52370D0B" w:rsidR="00F42A5B" w:rsidRDefault="0050576A" w:rsidP="00F42A5B">
      <w:pPr>
        <w:pStyle w:val="Heading2"/>
        <w:numPr>
          <w:ilvl w:val="1"/>
          <w:numId w:val="1"/>
        </w:numPr>
        <w:rPr>
          <w:lang w:val="sr-Latn-RS"/>
        </w:rPr>
      </w:pPr>
      <w:bookmarkStart w:id="73" w:name="_Toc448148"/>
      <w:r>
        <w:rPr>
          <w:lang w:val="sr-Latn-RS"/>
        </w:rPr>
        <w:t>Uprvljanje ciklusima testiranja</w:t>
      </w:r>
      <w:bookmarkEnd w:id="73"/>
    </w:p>
    <w:p w14:paraId="735ACF39" w14:textId="7876C5EE" w:rsidR="00F42A5B" w:rsidRPr="00F42A5B" w:rsidRDefault="0050576A" w:rsidP="0050576A">
      <w:pPr>
        <w:ind w:left="381"/>
        <w:rPr>
          <w:lang w:val="sr-Latn-RS"/>
        </w:rPr>
      </w:pPr>
      <w:r>
        <w:rPr>
          <w:lang w:val="sr-Latn-RS"/>
        </w:rPr>
        <w:t>Test se ponavlja onoliko ciklusa koliko je potrebno da se potvrdi kvalitet testiranog modula predviđen zadatim kriterijumom.</w:t>
      </w:r>
    </w:p>
    <w:p w14:paraId="668E0726" w14:textId="77777777" w:rsidR="00F8105D" w:rsidRPr="007E2BE5" w:rsidRDefault="00F8105D" w:rsidP="00514D4D">
      <w:pPr>
        <w:pStyle w:val="BodyText"/>
        <w:spacing w:line="276" w:lineRule="auto"/>
        <w:rPr>
          <w:lang w:val="sr-Latn-RS"/>
        </w:rPr>
      </w:pPr>
    </w:p>
    <w:sectPr w:rsidR="00F8105D" w:rsidRPr="007E2BE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D2BB8" w14:textId="77777777" w:rsidR="0032717C" w:rsidRDefault="0032717C">
      <w:pPr>
        <w:spacing w:line="240" w:lineRule="auto"/>
      </w:pPr>
      <w:r>
        <w:separator/>
      </w:r>
    </w:p>
  </w:endnote>
  <w:endnote w:type="continuationSeparator" w:id="0">
    <w:p w14:paraId="53C3FE05" w14:textId="77777777" w:rsidR="0032717C" w:rsidRDefault="003271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9A547" w14:textId="77777777" w:rsidR="00361489" w:rsidRDefault="003614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F680EA" w14:textId="77777777" w:rsidR="00361489" w:rsidRDefault="003614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1489" w14:paraId="0A05AD8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73082B" w14:textId="77777777" w:rsidR="00361489" w:rsidRDefault="0036148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0D09B9" w14:textId="3DF8FFE6" w:rsidR="00361489" w:rsidRDefault="00361489">
          <w:pPr>
            <w:jc w:val="center"/>
          </w:pPr>
          <w:proofErr w:type="spellStart"/>
          <w:r>
            <w:t>Grupa</w:t>
          </w:r>
          <w:proofErr w:type="spellEnd"/>
          <w:r>
            <w:t xml:space="preserve"> 2,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5FAC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3AEF92" w14:textId="77777777" w:rsidR="00361489" w:rsidRDefault="0036148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30</w:t>
          </w:r>
          <w:r>
            <w:rPr>
              <w:rStyle w:val="PageNumber"/>
            </w:rPr>
            <w:fldChar w:fldCharType="end"/>
          </w:r>
        </w:p>
      </w:tc>
    </w:tr>
  </w:tbl>
  <w:p w14:paraId="16DDCBD6" w14:textId="77777777" w:rsidR="00361489" w:rsidRDefault="003614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1D4D3" w14:textId="77777777" w:rsidR="00361489" w:rsidRDefault="00361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DF5C2" w14:textId="77777777" w:rsidR="0032717C" w:rsidRDefault="0032717C">
      <w:pPr>
        <w:spacing w:line="240" w:lineRule="auto"/>
      </w:pPr>
      <w:r>
        <w:separator/>
      </w:r>
    </w:p>
  </w:footnote>
  <w:footnote w:type="continuationSeparator" w:id="0">
    <w:p w14:paraId="07A553B9" w14:textId="77777777" w:rsidR="0032717C" w:rsidRDefault="003271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C550E" w14:textId="77777777" w:rsidR="00361489" w:rsidRDefault="00361489">
    <w:pPr>
      <w:rPr>
        <w:sz w:val="24"/>
      </w:rPr>
    </w:pPr>
  </w:p>
  <w:p w14:paraId="7947A4F1" w14:textId="77777777" w:rsidR="00361489" w:rsidRDefault="00361489">
    <w:pPr>
      <w:pBdr>
        <w:top w:val="single" w:sz="6" w:space="1" w:color="auto"/>
      </w:pBdr>
      <w:rPr>
        <w:sz w:val="24"/>
      </w:rPr>
    </w:pPr>
  </w:p>
  <w:p w14:paraId="4C8FADDB" w14:textId="77777777" w:rsidR="00361489" w:rsidRDefault="003614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2</w:t>
    </w: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end"/>
    </w:r>
  </w:p>
  <w:p w14:paraId="3F0D9196" w14:textId="77777777" w:rsidR="00361489" w:rsidRDefault="00361489">
    <w:pPr>
      <w:pBdr>
        <w:bottom w:val="single" w:sz="6" w:space="1" w:color="auto"/>
      </w:pBdr>
      <w:jc w:val="right"/>
      <w:rPr>
        <w:sz w:val="24"/>
      </w:rPr>
    </w:pPr>
  </w:p>
  <w:p w14:paraId="0696F7F8" w14:textId="77777777" w:rsidR="00361489" w:rsidRDefault="003614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61489" w14:paraId="1E9514FE" w14:textId="77777777" w:rsidTr="00DA5F3B">
      <w:tc>
        <w:tcPr>
          <w:tcW w:w="6379" w:type="dxa"/>
        </w:tcPr>
        <w:p w14:paraId="7EF9F163" w14:textId="77777777" w:rsidR="00361489" w:rsidRDefault="00361489">
          <w:r>
            <w:t>Use-Case Editor</w:t>
          </w:r>
        </w:p>
      </w:tc>
      <w:tc>
        <w:tcPr>
          <w:tcW w:w="3179" w:type="dxa"/>
        </w:tcPr>
        <w:p w14:paraId="55AE663D" w14:textId="77777777" w:rsidR="00361489" w:rsidRDefault="00361489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Verzija</w:t>
          </w:r>
          <w:proofErr w:type="spellEnd"/>
          <w:r>
            <w:t>:          1.0</w:t>
          </w:r>
        </w:p>
      </w:tc>
    </w:tr>
    <w:tr w:rsidR="00361489" w14:paraId="503C0FEE" w14:textId="77777777" w:rsidTr="00DA5F3B">
      <w:tc>
        <w:tcPr>
          <w:tcW w:w="6379" w:type="dxa"/>
        </w:tcPr>
        <w:p w14:paraId="58531E27" w14:textId="77777777" w:rsidR="00361489" w:rsidRDefault="003E100C">
          <w:fldSimple w:instr=" TITLE  \* MERGEFORMAT ">
            <w:r w:rsidR="00361489">
              <w:t>Test Plan</w:t>
            </w:r>
          </w:fldSimple>
        </w:p>
      </w:tc>
      <w:tc>
        <w:tcPr>
          <w:tcW w:w="3179" w:type="dxa"/>
        </w:tcPr>
        <w:p w14:paraId="07B89BC2" w14:textId="77777777" w:rsidR="00361489" w:rsidRDefault="00361489">
          <w:r>
            <w:t>Datum: 01.02.2019.</w:t>
          </w:r>
        </w:p>
      </w:tc>
    </w:tr>
  </w:tbl>
  <w:p w14:paraId="2FDB46C8" w14:textId="77777777" w:rsidR="00361489" w:rsidRDefault="003614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FFE90" w14:textId="77777777" w:rsidR="00361489" w:rsidRDefault="00361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F51E3F"/>
    <w:multiLevelType w:val="hybridMultilevel"/>
    <w:tmpl w:val="3F30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C77E3"/>
    <w:multiLevelType w:val="hybridMultilevel"/>
    <w:tmpl w:val="33BAE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62F1375"/>
    <w:multiLevelType w:val="hybridMultilevel"/>
    <w:tmpl w:val="3EA81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35A47"/>
    <w:multiLevelType w:val="hybridMultilevel"/>
    <w:tmpl w:val="53C2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33626"/>
    <w:multiLevelType w:val="hybridMultilevel"/>
    <w:tmpl w:val="0BD06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1" w15:restartNumberingAfterBreak="0">
    <w:nsid w:val="48860403"/>
    <w:multiLevelType w:val="hybridMultilevel"/>
    <w:tmpl w:val="3CF02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7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9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0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6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CF505C3"/>
    <w:multiLevelType w:val="hybridMultilevel"/>
    <w:tmpl w:val="70B8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3"/>
  </w:num>
  <w:num w:numId="7">
    <w:abstractNumId w:val="9"/>
  </w:num>
  <w:num w:numId="8">
    <w:abstractNumId w:val="36"/>
  </w:num>
  <w:num w:numId="9">
    <w:abstractNumId w:val="31"/>
  </w:num>
  <w:num w:numId="10">
    <w:abstractNumId w:val="8"/>
  </w:num>
  <w:num w:numId="11">
    <w:abstractNumId w:val="17"/>
  </w:num>
  <w:num w:numId="12">
    <w:abstractNumId w:val="35"/>
  </w:num>
  <w:num w:numId="13">
    <w:abstractNumId w:val="20"/>
  </w:num>
  <w:num w:numId="14">
    <w:abstractNumId w:val="26"/>
  </w:num>
  <w:num w:numId="15">
    <w:abstractNumId w:val="29"/>
  </w:num>
  <w:num w:numId="16">
    <w:abstractNumId w:val="30"/>
  </w:num>
  <w:num w:numId="17">
    <w:abstractNumId w:val="10"/>
  </w:num>
  <w:num w:numId="18">
    <w:abstractNumId w:val="14"/>
  </w:num>
  <w:num w:numId="19">
    <w:abstractNumId w:val="22"/>
  </w:num>
  <w:num w:numId="20">
    <w:abstractNumId w:val="32"/>
  </w:num>
  <w:num w:numId="21">
    <w:abstractNumId w:val="12"/>
  </w:num>
  <w:num w:numId="22">
    <w:abstractNumId w:val="27"/>
  </w:num>
  <w:num w:numId="23">
    <w:abstractNumId w:val="23"/>
  </w:num>
  <w:num w:numId="24">
    <w:abstractNumId w:val="15"/>
  </w:num>
  <w:num w:numId="25">
    <w:abstractNumId w:val="7"/>
  </w:num>
  <w:num w:numId="26">
    <w:abstractNumId w:val="4"/>
  </w:num>
  <w:num w:numId="27">
    <w:abstractNumId w:val="21"/>
  </w:num>
  <w:num w:numId="28">
    <w:abstractNumId w:val="38"/>
  </w:num>
  <w:num w:numId="29">
    <w:abstractNumId w:val="11"/>
  </w:num>
  <w:num w:numId="30">
    <w:abstractNumId w:val="6"/>
  </w:num>
  <w:num w:numId="31">
    <w:abstractNumId w:val="5"/>
  </w:num>
  <w:num w:numId="32">
    <w:abstractNumId w:val="24"/>
  </w:num>
  <w:num w:numId="33">
    <w:abstractNumId w:val="28"/>
  </w:num>
  <w:num w:numId="34">
    <w:abstractNumId w:val="16"/>
  </w:num>
  <w:num w:numId="35">
    <w:abstractNumId w:val="2"/>
  </w:num>
  <w:num w:numId="36">
    <w:abstractNumId w:val="34"/>
  </w:num>
  <w:num w:numId="37">
    <w:abstractNumId w:val="3"/>
  </w:num>
  <w:num w:numId="38">
    <w:abstractNumId w:val="19"/>
  </w:num>
  <w:num w:numId="39">
    <w:abstractNumId w:val="18"/>
  </w:num>
  <w:num w:numId="40">
    <w:abstractNumId w:val="33"/>
  </w:num>
  <w:num w:numId="4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2">
    <w:abstractNumId w:val="37"/>
  </w:num>
  <w:num w:numId="43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NZ" w:vendorID="64" w:dllVersion="4096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5D"/>
    <w:rsid w:val="00040728"/>
    <w:rsid w:val="000F1E58"/>
    <w:rsid w:val="00100E1D"/>
    <w:rsid w:val="00101516"/>
    <w:rsid w:val="00124AE8"/>
    <w:rsid w:val="00137242"/>
    <w:rsid w:val="00160603"/>
    <w:rsid w:val="00191D9B"/>
    <w:rsid w:val="001C4AEA"/>
    <w:rsid w:val="001E532D"/>
    <w:rsid w:val="001E56A1"/>
    <w:rsid w:val="001F4D91"/>
    <w:rsid w:val="00215D99"/>
    <w:rsid w:val="002202A9"/>
    <w:rsid w:val="00225580"/>
    <w:rsid w:val="00227953"/>
    <w:rsid w:val="002A7DC1"/>
    <w:rsid w:val="002C0309"/>
    <w:rsid w:val="002C26B8"/>
    <w:rsid w:val="002C31AD"/>
    <w:rsid w:val="002D42F8"/>
    <w:rsid w:val="00313A96"/>
    <w:rsid w:val="003214A2"/>
    <w:rsid w:val="00323C5D"/>
    <w:rsid w:val="0032717C"/>
    <w:rsid w:val="0033179B"/>
    <w:rsid w:val="00361489"/>
    <w:rsid w:val="00375B2C"/>
    <w:rsid w:val="003E100C"/>
    <w:rsid w:val="00412D1F"/>
    <w:rsid w:val="004617B4"/>
    <w:rsid w:val="00481D77"/>
    <w:rsid w:val="004935DC"/>
    <w:rsid w:val="004A5B86"/>
    <w:rsid w:val="004C5FAC"/>
    <w:rsid w:val="004C6E81"/>
    <w:rsid w:val="004E7B11"/>
    <w:rsid w:val="0050576A"/>
    <w:rsid w:val="00514D4D"/>
    <w:rsid w:val="005202ED"/>
    <w:rsid w:val="00566C4A"/>
    <w:rsid w:val="00580F50"/>
    <w:rsid w:val="005857E2"/>
    <w:rsid w:val="00593576"/>
    <w:rsid w:val="005F2CA8"/>
    <w:rsid w:val="0060686E"/>
    <w:rsid w:val="00607FCF"/>
    <w:rsid w:val="00611836"/>
    <w:rsid w:val="00672293"/>
    <w:rsid w:val="0068041B"/>
    <w:rsid w:val="006849DD"/>
    <w:rsid w:val="006A7535"/>
    <w:rsid w:val="006F5A94"/>
    <w:rsid w:val="007423C1"/>
    <w:rsid w:val="007450CC"/>
    <w:rsid w:val="00757E98"/>
    <w:rsid w:val="007B1D1F"/>
    <w:rsid w:val="007E2BE5"/>
    <w:rsid w:val="0081146F"/>
    <w:rsid w:val="00827C83"/>
    <w:rsid w:val="00833CEA"/>
    <w:rsid w:val="00837E27"/>
    <w:rsid w:val="00861EBA"/>
    <w:rsid w:val="008A512E"/>
    <w:rsid w:val="008A60AC"/>
    <w:rsid w:val="008B07AF"/>
    <w:rsid w:val="008F11AB"/>
    <w:rsid w:val="0091244D"/>
    <w:rsid w:val="00940DF5"/>
    <w:rsid w:val="00956888"/>
    <w:rsid w:val="009727A1"/>
    <w:rsid w:val="00994D71"/>
    <w:rsid w:val="00A014D5"/>
    <w:rsid w:val="00A104E4"/>
    <w:rsid w:val="00A426B4"/>
    <w:rsid w:val="00AA1E33"/>
    <w:rsid w:val="00AD0ADA"/>
    <w:rsid w:val="00AF1EDF"/>
    <w:rsid w:val="00B004D1"/>
    <w:rsid w:val="00B419BE"/>
    <w:rsid w:val="00B84FC7"/>
    <w:rsid w:val="00BB3BC5"/>
    <w:rsid w:val="00C00210"/>
    <w:rsid w:val="00C0048A"/>
    <w:rsid w:val="00C0720B"/>
    <w:rsid w:val="00C12E47"/>
    <w:rsid w:val="00C25AD7"/>
    <w:rsid w:val="00C55860"/>
    <w:rsid w:val="00C93B97"/>
    <w:rsid w:val="00CA6CF1"/>
    <w:rsid w:val="00CC39DF"/>
    <w:rsid w:val="00D13CD2"/>
    <w:rsid w:val="00D500AD"/>
    <w:rsid w:val="00D654F3"/>
    <w:rsid w:val="00DA5F3B"/>
    <w:rsid w:val="00DB63A6"/>
    <w:rsid w:val="00ED714A"/>
    <w:rsid w:val="00F01727"/>
    <w:rsid w:val="00F42A5B"/>
    <w:rsid w:val="00F8105D"/>
    <w:rsid w:val="00FC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0442A"/>
  <w15:chartTrackingRefBased/>
  <w15:docId w15:val="{B667574F-1FCA-460B-A422-6DE632F3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14D4D"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customStyle="1" w:styleId="BodyText20">
    <w:name w:val="Body Text2"/>
    <w:rsid w:val="00940DF5"/>
    <w:pPr>
      <w:keepLines/>
      <w:spacing w:after="120" w:line="220" w:lineRule="atLeast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7B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ja\Desktop\DRAGANIN%20PROJEKAT%20-%20NE%20BRISI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1F607-10CC-4539-BB02-E505F6B85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870</TotalTime>
  <Pages>7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Grupa 2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Use-Case Editor</dc:subject>
  <dc:creator>Pedja</dc:creator>
  <cp:keywords/>
  <dc:description/>
  <cp:lastModifiedBy>Pedja</cp:lastModifiedBy>
  <cp:revision>42</cp:revision>
  <cp:lastPrinted>2001-09-06T21:54:00Z</cp:lastPrinted>
  <dcterms:created xsi:type="dcterms:W3CDTF">2019-02-01T18:28:00Z</dcterms:created>
  <dcterms:modified xsi:type="dcterms:W3CDTF">2019-02-07T15:08:00Z</dcterms:modified>
</cp:coreProperties>
</file>