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DBC" w:rsidRDefault="00C7302F" w:rsidP="00305DBC">
      <w:pPr>
        <w:spacing w:after="0" w:line="240" w:lineRule="auto"/>
        <w:jc w:val="center"/>
        <w:rPr>
          <w:rFonts w:ascii="Times New Roman" w:hAnsi="Times New Roman" w:cs="Times New Roman"/>
          <w:b/>
          <w:sz w:val="36"/>
          <w:szCs w:val="36"/>
          <w:lang w:val="sr-Latn-CS"/>
        </w:rPr>
      </w:pPr>
      <w:r>
        <w:rPr>
          <w:rFonts w:ascii="Times New Roman" w:hAnsi="Times New Roman" w:cs="Times New Roman"/>
          <w:b/>
          <w:noProof/>
          <w:sz w:val="36"/>
          <w:szCs w:val="36"/>
          <w:lang w:val="sr-Cyrl-RS" w:eastAsia="sr-Cyrl-RS" w:bidi="ar-SA"/>
        </w:rPr>
        <w:drawing>
          <wp:anchor distT="0" distB="0" distL="114300" distR="114300" simplePos="0" relativeHeight="251662336" behindDoc="0" locked="0" layoutInCell="1" allowOverlap="1">
            <wp:simplePos x="0" y="0"/>
            <wp:positionH relativeFrom="column">
              <wp:posOffset>-471947</wp:posOffset>
            </wp:positionH>
            <wp:positionV relativeFrom="paragraph">
              <wp:posOffset>101060</wp:posOffset>
            </wp:positionV>
            <wp:extent cx="1318430" cy="1255594"/>
            <wp:effectExtent l="19050" t="0" r="0" b="0"/>
            <wp:wrapNone/>
            <wp:docPr id="10" name="Picture 1" descr="http://t3.gstatic.com/images?q=tbn:tjz3s8zGAR-NVM:http://www.unssa.rs.ba/slike/grb/grb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tjz3s8zGAR-NVM:http://www.unssa.rs.ba/slike/grb/grb_v.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318430" cy="1255594"/>
                    </a:xfrm>
                    <a:prstGeom prst="rect">
                      <a:avLst/>
                    </a:prstGeom>
                    <a:blipFill dpi="0" rotWithShape="1">
                      <a:blip r:embed="rId10"/>
                      <a:srcRect/>
                      <a:tile tx="0" ty="0" sx="100000" sy="100000" flip="none" algn="tl"/>
                    </a:blipFill>
                    <a:ln w="9525">
                      <a:noFill/>
                      <a:miter lim="800000"/>
                      <a:headEnd/>
                      <a:tailEnd/>
                    </a:ln>
                  </pic:spPr>
                </pic:pic>
              </a:graphicData>
            </a:graphic>
          </wp:anchor>
        </w:drawing>
      </w:r>
      <w:r w:rsidR="00305DBC">
        <w:rPr>
          <w:rFonts w:ascii="Times New Roman" w:hAnsi="Times New Roman" w:cs="Times New Roman"/>
          <w:b/>
          <w:noProof/>
          <w:sz w:val="36"/>
          <w:szCs w:val="36"/>
          <w:lang w:val="sr-Cyrl-RS" w:eastAsia="sr-Cyrl-RS" w:bidi="ar-SA"/>
        </w:rPr>
        <w:drawing>
          <wp:anchor distT="0" distB="0" distL="114300" distR="114300" simplePos="0" relativeHeight="251663360" behindDoc="0" locked="0" layoutInCell="1" allowOverlap="1">
            <wp:simplePos x="0" y="0"/>
            <wp:positionH relativeFrom="column">
              <wp:posOffset>5382943</wp:posOffset>
            </wp:positionH>
            <wp:positionV relativeFrom="paragraph">
              <wp:posOffset>142003</wp:posOffset>
            </wp:positionV>
            <wp:extent cx="1086418" cy="1119116"/>
            <wp:effectExtent l="19050" t="0" r="0" b="0"/>
            <wp:wrapNone/>
            <wp:docPr id="3" name="Picture 3" descr="etf+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f+grb"/>
                    <pic:cNvPicPr>
                      <a:picLocks noChangeAspect="1" noChangeArrowheads="1"/>
                    </pic:cNvPicPr>
                  </pic:nvPicPr>
                  <pic:blipFill>
                    <a:blip r:embed="rId11" cstate="print"/>
                    <a:srcRect/>
                    <a:stretch>
                      <a:fillRect/>
                    </a:stretch>
                  </pic:blipFill>
                  <pic:spPr bwMode="auto">
                    <a:xfrm>
                      <a:off x="0" y="0"/>
                      <a:ext cx="1086418" cy="1119116"/>
                    </a:xfrm>
                    <a:prstGeom prst="rect">
                      <a:avLst/>
                    </a:prstGeom>
                    <a:noFill/>
                    <a:ln w="9525">
                      <a:noFill/>
                      <a:miter lim="800000"/>
                      <a:headEnd/>
                      <a:tailEnd/>
                    </a:ln>
                  </pic:spPr>
                </pic:pic>
              </a:graphicData>
            </a:graphic>
          </wp:anchor>
        </w:drawing>
      </w:r>
    </w:p>
    <w:p w:rsidR="00305DBC" w:rsidRDefault="00305DBC" w:rsidP="00305DBC">
      <w:pPr>
        <w:spacing w:after="0" w:line="240" w:lineRule="auto"/>
        <w:jc w:val="center"/>
        <w:rPr>
          <w:rFonts w:ascii="Times New Roman" w:hAnsi="Times New Roman" w:cs="Times New Roman"/>
          <w:b/>
          <w:sz w:val="36"/>
          <w:szCs w:val="36"/>
          <w:lang w:val="sr-Latn-CS"/>
        </w:rPr>
      </w:pPr>
      <w:r>
        <w:rPr>
          <w:rFonts w:ascii="Times New Roman" w:hAnsi="Times New Roman" w:cs="Times New Roman"/>
          <w:b/>
          <w:sz w:val="36"/>
          <w:szCs w:val="36"/>
          <w:lang w:val="sr-Latn-CS"/>
        </w:rPr>
        <w:t>ЕЛЕКТРОТЕХНИЧКИ</w:t>
      </w:r>
      <w:r w:rsidRPr="006360C2">
        <w:rPr>
          <w:rFonts w:ascii="Times New Roman" w:hAnsi="Times New Roman" w:cs="Times New Roman"/>
          <w:b/>
          <w:sz w:val="36"/>
          <w:szCs w:val="36"/>
          <w:lang w:val="sr-Latn-CS"/>
        </w:rPr>
        <w:t xml:space="preserve"> </w:t>
      </w:r>
      <w:r>
        <w:rPr>
          <w:rFonts w:ascii="Times New Roman" w:hAnsi="Times New Roman" w:cs="Times New Roman"/>
          <w:b/>
          <w:sz w:val="36"/>
          <w:szCs w:val="36"/>
          <w:lang w:val="sr-Latn-CS"/>
        </w:rPr>
        <w:t>ФАКУЛТЕТ</w:t>
      </w:r>
    </w:p>
    <w:p w:rsidR="004E0CB4" w:rsidRPr="006360C2" w:rsidRDefault="000D0CAE" w:rsidP="004E0CB4">
      <w:pPr>
        <w:spacing w:after="0" w:line="240" w:lineRule="auto"/>
        <w:jc w:val="center"/>
        <w:rPr>
          <w:rFonts w:ascii="Times New Roman" w:hAnsi="Times New Roman" w:cs="Times New Roman"/>
          <w:b/>
          <w:sz w:val="36"/>
          <w:szCs w:val="36"/>
          <w:lang w:val="sr-Latn-CS"/>
        </w:rPr>
      </w:pPr>
      <w:r>
        <w:rPr>
          <w:rFonts w:ascii="Times New Roman" w:hAnsi="Times New Roman" w:cs="Times New Roman"/>
          <w:b/>
          <w:sz w:val="36"/>
          <w:szCs w:val="36"/>
          <w:lang w:val="sr-Latn-CS"/>
        </w:rPr>
        <w:t>УНИВЕРЗИТЕТ</w:t>
      </w:r>
      <w:r w:rsidR="004E0CB4" w:rsidRPr="006360C2">
        <w:rPr>
          <w:rFonts w:ascii="Times New Roman" w:hAnsi="Times New Roman" w:cs="Times New Roman"/>
          <w:b/>
          <w:sz w:val="36"/>
          <w:szCs w:val="36"/>
          <w:lang w:val="sr-Latn-CS"/>
        </w:rPr>
        <w:t xml:space="preserve"> </w:t>
      </w:r>
      <w:r w:rsidR="00305DBC">
        <w:rPr>
          <w:rFonts w:ascii="Times New Roman" w:hAnsi="Times New Roman" w:cs="Times New Roman"/>
          <w:b/>
          <w:sz w:val="36"/>
          <w:szCs w:val="36"/>
          <w:lang w:val="sr-Latn-CS"/>
        </w:rPr>
        <w:t>ИСТОЧНО</w:t>
      </w:r>
      <w:r w:rsidR="004E0CB4" w:rsidRPr="006360C2">
        <w:rPr>
          <w:rFonts w:ascii="Times New Roman" w:hAnsi="Times New Roman" w:cs="Times New Roman"/>
          <w:b/>
          <w:sz w:val="36"/>
          <w:szCs w:val="36"/>
          <w:lang w:val="sr-Latn-CS"/>
        </w:rPr>
        <w:t xml:space="preserve"> </w:t>
      </w:r>
      <w:r>
        <w:rPr>
          <w:rFonts w:ascii="Times New Roman" w:hAnsi="Times New Roman" w:cs="Times New Roman"/>
          <w:b/>
          <w:sz w:val="36"/>
          <w:szCs w:val="36"/>
          <w:lang w:val="sr-Latn-CS"/>
        </w:rPr>
        <w:t>САРАЈЕВ</w:t>
      </w:r>
      <w:r w:rsidR="00305DBC">
        <w:rPr>
          <w:rFonts w:ascii="Times New Roman" w:hAnsi="Times New Roman" w:cs="Times New Roman"/>
          <w:b/>
          <w:sz w:val="36"/>
          <w:szCs w:val="36"/>
          <w:lang w:val="sr-Latn-CS"/>
        </w:rPr>
        <w:t>O</w:t>
      </w:r>
    </w:p>
    <w:p w:rsidR="00A65678" w:rsidRPr="006360C2" w:rsidRDefault="00A65678" w:rsidP="006E7561">
      <w:pPr>
        <w:spacing w:after="0" w:line="240" w:lineRule="auto"/>
        <w:jc w:val="center"/>
        <w:rPr>
          <w:rFonts w:ascii="Times New Roman" w:hAnsi="Times New Roman" w:cs="Times New Roman"/>
          <w:b/>
          <w:sz w:val="36"/>
          <w:szCs w:val="36"/>
          <w:lang w:val="sr-Latn-CS"/>
        </w:rPr>
      </w:pPr>
    </w:p>
    <w:p w:rsidR="00A65678" w:rsidRPr="006360C2" w:rsidRDefault="00A65678" w:rsidP="00621950">
      <w:pPr>
        <w:pStyle w:val="Tekstrada"/>
        <w:jc w:val="center"/>
      </w:pPr>
    </w:p>
    <w:p w:rsidR="00A65678" w:rsidRPr="006360C2" w:rsidRDefault="00A65678" w:rsidP="00621950">
      <w:pPr>
        <w:pStyle w:val="Tekstrada"/>
        <w:jc w:val="center"/>
      </w:pPr>
    </w:p>
    <w:p w:rsidR="00A65678" w:rsidRDefault="00A65678" w:rsidP="00621950">
      <w:pPr>
        <w:pStyle w:val="Tekstrada"/>
        <w:jc w:val="center"/>
        <w:rPr>
          <w:lang w:val="sr-Cyrl-CS"/>
        </w:rPr>
      </w:pPr>
    </w:p>
    <w:p w:rsidR="001C10C3" w:rsidRDefault="001C10C3" w:rsidP="00621950">
      <w:pPr>
        <w:pStyle w:val="Tekstrada"/>
        <w:jc w:val="center"/>
        <w:rPr>
          <w:lang w:val="sr-Cyrl-CS"/>
        </w:rPr>
      </w:pPr>
    </w:p>
    <w:p w:rsidR="001C10C3" w:rsidRDefault="001C10C3" w:rsidP="00621950">
      <w:pPr>
        <w:pStyle w:val="Tekstrada"/>
        <w:jc w:val="center"/>
        <w:rPr>
          <w:lang w:val="sr-Cyrl-CS"/>
        </w:rPr>
      </w:pPr>
    </w:p>
    <w:p w:rsidR="001C10C3" w:rsidRPr="001C10C3" w:rsidRDefault="001C10C3" w:rsidP="00621950">
      <w:pPr>
        <w:pStyle w:val="Tekstrada"/>
        <w:jc w:val="center"/>
        <w:rPr>
          <w:lang w:val="sr-Cyrl-CS"/>
        </w:rPr>
      </w:pPr>
    </w:p>
    <w:p w:rsidR="00A65678" w:rsidRDefault="00A65678" w:rsidP="00621950">
      <w:pPr>
        <w:pStyle w:val="Tekstrada"/>
        <w:jc w:val="center"/>
      </w:pPr>
    </w:p>
    <w:p w:rsidR="00A65678" w:rsidRPr="006360C2" w:rsidRDefault="00A65678" w:rsidP="00621950">
      <w:pPr>
        <w:pStyle w:val="Tekstrada"/>
        <w:jc w:val="center"/>
      </w:pPr>
    </w:p>
    <w:p w:rsidR="00A65678" w:rsidRDefault="000C24C0" w:rsidP="006D48E3">
      <w:pPr>
        <w:pStyle w:val="Naslovrada"/>
        <w:rPr>
          <w:lang w:val="sr-Cyrl-RS"/>
        </w:rPr>
      </w:pPr>
      <w:r>
        <w:rPr>
          <w:lang w:val="sr-Cyrl-RS"/>
        </w:rPr>
        <w:t>ИЗРАДА АПЛИКАЦИЈЕ ЗА ЕЛЕКТРОНСКУ</w:t>
      </w:r>
    </w:p>
    <w:p w:rsidR="000C24C0" w:rsidRPr="000C24C0" w:rsidRDefault="000C24C0" w:rsidP="006D48E3">
      <w:pPr>
        <w:pStyle w:val="Naslovrada"/>
        <w:rPr>
          <w:lang w:val="sr-Cyrl-RS"/>
        </w:rPr>
      </w:pPr>
      <w:r>
        <w:rPr>
          <w:lang w:val="sr-Cyrl-RS"/>
        </w:rPr>
        <w:t xml:space="preserve">ТРГОВИНУ ПОМОЋУ </w:t>
      </w:r>
      <w:r w:rsidR="00B00F51">
        <w:rPr>
          <w:i/>
          <w:lang w:val="sr-Latn-BA"/>
        </w:rPr>
        <w:t>ASP.NET</w:t>
      </w:r>
      <w:r>
        <w:rPr>
          <w:lang w:val="sr-Cyrl-RS"/>
        </w:rPr>
        <w:t xml:space="preserve"> И </w:t>
      </w:r>
      <w:r w:rsidR="00B00F51">
        <w:rPr>
          <w:i/>
          <w:lang w:val="sr-Latn-BA"/>
        </w:rPr>
        <w:t>REACT</w:t>
      </w:r>
      <w:r>
        <w:rPr>
          <w:lang w:val="sr-Cyrl-RS"/>
        </w:rPr>
        <w:t xml:space="preserve"> ТЕХНОЛОГИЈА</w:t>
      </w:r>
    </w:p>
    <w:p w:rsidR="00A65678" w:rsidRPr="006360C2" w:rsidRDefault="00A65678" w:rsidP="00621950">
      <w:pPr>
        <w:pStyle w:val="Tekstrada"/>
        <w:jc w:val="center"/>
        <w:rPr>
          <w:rFonts w:ascii="Times New Roman" w:hAnsi="Times New Roman" w:cs="Times New Roman"/>
          <w:sz w:val="28"/>
          <w:szCs w:val="28"/>
          <w:lang w:val="sr-Latn-CS"/>
        </w:rPr>
      </w:pPr>
    </w:p>
    <w:p w:rsidR="00A65678" w:rsidRPr="006360C2" w:rsidRDefault="000D0CAE" w:rsidP="00A65678">
      <w:pPr>
        <w:spacing w:after="0" w:line="240" w:lineRule="auto"/>
        <w:jc w:val="center"/>
        <w:rPr>
          <w:rFonts w:ascii="Times New Roman" w:hAnsi="Times New Roman" w:cs="Times New Roman"/>
          <w:b/>
          <w:sz w:val="32"/>
          <w:szCs w:val="32"/>
          <w:lang w:val="sr-Latn-CS"/>
        </w:rPr>
      </w:pPr>
      <w:r>
        <w:rPr>
          <w:rFonts w:ascii="Times New Roman" w:hAnsi="Times New Roman" w:cs="Times New Roman"/>
          <w:b/>
          <w:sz w:val="32"/>
          <w:szCs w:val="32"/>
          <w:lang w:val="sr-Latn-CS"/>
        </w:rPr>
        <w:t>ЗАВРШНИ</w:t>
      </w:r>
      <w:r w:rsidR="000C24C0">
        <w:rPr>
          <w:rFonts w:ascii="Times New Roman" w:hAnsi="Times New Roman" w:cs="Times New Roman"/>
          <w:b/>
          <w:sz w:val="32"/>
          <w:szCs w:val="32"/>
          <w:lang w:val="sr-Latn-CS"/>
        </w:rPr>
        <w:t xml:space="preserve"> </w:t>
      </w:r>
      <w:r>
        <w:rPr>
          <w:rFonts w:ascii="Times New Roman" w:hAnsi="Times New Roman" w:cs="Times New Roman"/>
          <w:b/>
          <w:sz w:val="32"/>
          <w:szCs w:val="32"/>
          <w:lang w:val="sr-Latn-CS"/>
        </w:rPr>
        <w:t>РАД</w:t>
      </w:r>
    </w:p>
    <w:p w:rsidR="00A65678" w:rsidRPr="00621950" w:rsidRDefault="00A65678" w:rsidP="00621950">
      <w:pPr>
        <w:pStyle w:val="Tekstrada"/>
        <w:jc w:val="center"/>
      </w:pPr>
    </w:p>
    <w:p w:rsidR="00A65678" w:rsidRPr="00621950" w:rsidRDefault="00A65678" w:rsidP="00621950">
      <w:pPr>
        <w:pStyle w:val="Tekstrada"/>
        <w:jc w:val="center"/>
      </w:pPr>
    </w:p>
    <w:p w:rsidR="007051D4" w:rsidRPr="00621950" w:rsidRDefault="007051D4" w:rsidP="00621950">
      <w:pPr>
        <w:pStyle w:val="Tekstrada"/>
        <w:jc w:val="center"/>
      </w:pPr>
    </w:p>
    <w:p w:rsidR="00A65678" w:rsidRPr="00621950" w:rsidRDefault="00A65678" w:rsidP="00621950">
      <w:pPr>
        <w:pStyle w:val="Tekstrada"/>
        <w:jc w:val="center"/>
      </w:pPr>
    </w:p>
    <w:p w:rsidR="00CF2DF8" w:rsidRPr="00621950" w:rsidRDefault="00CF2DF8" w:rsidP="00621950">
      <w:pPr>
        <w:pStyle w:val="Tekstrada"/>
        <w:jc w:val="center"/>
      </w:pPr>
    </w:p>
    <w:p w:rsidR="00A65678" w:rsidRPr="00621950" w:rsidRDefault="00A65678" w:rsidP="00621950">
      <w:pPr>
        <w:pStyle w:val="Tekstrada"/>
        <w:jc w:val="center"/>
      </w:pPr>
    </w:p>
    <w:p w:rsidR="00CF2DF8" w:rsidRPr="00621950" w:rsidRDefault="00CF2DF8" w:rsidP="00621950">
      <w:pPr>
        <w:pStyle w:val="Tekstrada"/>
        <w:jc w:val="center"/>
      </w:pPr>
    </w:p>
    <w:p w:rsidR="004E0CB4" w:rsidRPr="00621950" w:rsidRDefault="004E0CB4" w:rsidP="00621950">
      <w:pPr>
        <w:pStyle w:val="Tekstrada"/>
        <w:jc w:val="center"/>
      </w:pPr>
    </w:p>
    <w:p w:rsidR="00A65678" w:rsidRPr="008E4A94" w:rsidRDefault="001C10C3" w:rsidP="001C10C3">
      <w:pPr>
        <w:spacing w:after="0" w:line="240" w:lineRule="auto"/>
        <w:jc w:val="left"/>
        <w:rPr>
          <w:rFonts w:ascii="Times New Roman" w:hAnsi="Times New Roman" w:cs="Times New Roman"/>
          <w:sz w:val="28"/>
          <w:szCs w:val="28"/>
          <w:lang w:val="sr-Cyrl-RS"/>
        </w:rPr>
      </w:pPr>
      <w:r w:rsidRPr="00F36A27">
        <w:rPr>
          <w:rFonts w:ascii="Times New Roman" w:hAnsi="Times New Roman" w:cs="Times New Roman"/>
          <w:sz w:val="28"/>
          <w:szCs w:val="28"/>
          <w:lang w:val="sr-Cyrl-CS"/>
        </w:rPr>
        <w:t xml:space="preserve">Студије: </w:t>
      </w:r>
      <w:r w:rsidRPr="00F36A27">
        <w:rPr>
          <w:rFonts w:ascii="Times New Roman" w:hAnsi="Times New Roman" w:cs="Times New Roman"/>
          <w:sz w:val="28"/>
          <w:szCs w:val="28"/>
          <w:lang w:val="sr-Latn-CS"/>
        </w:rPr>
        <w:t xml:space="preserve">I </w:t>
      </w:r>
      <w:r w:rsidR="008E4A94">
        <w:rPr>
          <w:rFonts w:ascii="Times New Roman" w:hAnsi="Times New Roman" w:cs="Times New Roman"/>
          <w:sz w:val="28"/>
          <w:szCs w:val="28"/>
          <w:lang w:val="sr-Cyrl-CS"/>
        </w:rPr>
        <w:t>циклус</w:t>
      </w:r>
    </w:p>
    <w:p w:rsidR="00A65678" w:rsidRPr="001C10C3" w:rsidRDefault="001C10C3" w:rsidP="008E4A94">
      <w:pPr>
        <w:spacing w:after="0" w:line="240" w:lineRule="auto"/>
        <w:jc w:val="left"/>
        <w:rPr>
          <w:rFonts w:ascii="Times New Roman" w:hAnsi="Times New Roman" w:cs="Times New Roman"/>
          <w:sz w:val="28"/>
          <w:szCs w:val="28"/>
          <w:lang w:val="sr-Cyrl-CS"/>
        </w:rPr>
      </w:pPr>
      <w:r w:rsidRPr="00F36A27">
        <w:rPr>
          <w:rFonts w:ascii="Times New Roman" w:hAnsi="Times New Roman" w:cs="Times New Roman"/>
          <w:sz w:val="28"/>
          <w:szCs w:val="28"/>
          <w:lang w:val="sr-Cyrl-CS"/>
        </w:rPr>
        <w:t xml:space="preserve">Одсјек: </w:t>
      </w:r>
      <w:r w:rsidR="008E4A94">
        <w:rPr>
          <w:rFonts w:ascii="Times New Roman" w:hAnsi="Times New Roman" w:cs="Times New Roman"/>
          <w:sz w:val="28"/>
          <w:szCs w:val="28"/>
          <w:lang w:val="sr-Cyrl-CS"/>
        </w:rPr>
        <w:t>Рачунарство и Информатика</w:t>
      </w:r>
    </w:p>
    <w:p w:rsidR="00982461" w:rsidRPr="006360C2" w:rsidRDefault="00982461" w:rsidP="00982461">
      <w:pPr>
        <w:spacing w:after="0" w:line="240" w:lineRule="auto"/>
        <w:rPr>
          <w:rFonts w:ascii="Times New Roman" w:hAnsi="Times New Roman" w:cs="Times New Roman"/>
          <w:sz w:val="28"/>
          <w:szCs w:val="28"/>
          <w:lang w:val="sr-Latn-CS"/>
        </w:rPr>
      </w:pPr>
    </w:p>
    <w:p w:rsidR="00982461" w:rsidRPr="006360C2" w:rsidRDefault="00982461" w:rsidP="00982461">
      <w:pPr>
        <w:spacing w:after="0" w:line="240" w:lineRule="auto"/>
        <w:rPr>
          <w:rFonts w:ascii="Times New Roman" w:hAnsi="Times New Roman" w:cs="Times New Roman"/>
          <w:sz w:val="28"/>
          <w:szCs w:val="28"/>
          <w:lang w:val="sr-Latn-CS"/>
        </w:rPr>
        <w:sectPr w:rsidR="00982461" w:rsidRPr="006360C2" w:rsidSect="002C7193">
          <w:headerReference w:type="default" r:id="rId12"/>
          <w:footerReference w:type="default" r:id="rId13"/>
          <w:type w:val="continuous"/>
          <w:pgSz w:w="11907" w:h="16839" w:code="9"/>
          <w:pgMar w:top="851" w:right="851" w:bottom="851" w:left="1418" w:header="851" w:footer="851" w:gutter="0"/>
          <w:pgNumType w:start="1"/>
          <w:cols w:space="720"/>
          <w:titlePg/>
          <w:docGrid w:linePitch="360" w:charSpace="259"/>
        </w:sectPr>
      </w:pPr>
    </w:p>
    <w:p w:rsidR="00982461" w:rsidRPr="006360C2" w:rsidRDefault="000D0CAE" w:rsidP="005F6EC0">
      <w:pPr>
        <w:spacing w:after="0" w:line="240" w:lineRule="auto"/>
        <w:rPr>
          <w:rFonts w:ascii="Times New Roman" w:hAnsi="Times New Roman" w:cs="Times New Roman"/>
          <w:sz w:val="28"/>
          <w:szCs w:val="28"/>
          <w:lang w:val="sr-Latn-CS"/>
        </w:rPr>
      </w:pPr>
      <w:r>
        <w:rPr>
          <w:rFonts w:ascii="Times New Roman" w:hAnsi="Times New Roman" w:cs="Times New Roman"/>
          <w:sz w:val="28"/>
          <w:szCs w:val="28"/>
          <w:lang w:val="sr-Latn-CS"/>
        </w:rPr>
        <w:t>Кандидат</w:t>
      </w:r>
      <w:r w:rsidR="000C1027" w:rsidRPr="006360C2">
        <w:rPr>
          <w:rFonts w:ascii="Times New Roman" w:hAnsi="Times New Roman" w:cs="Times New Roman"/>
          <w:sz w:val="28"/>
          <w:szCs w:val="28"/>
          <w:lang w:val="sr-Latn-CS"/>
        </w:rPr>
        <w:t>/</w:t>
      </w:r>
      <w:r>
        <w:rPr>
          <w:rFonts w:ascii="Times New Roman" w:hAnsi="Times New Roman" w:cs="Times New Roman"/>
          <w:sz w:val="28"/>
          <w:szCs w:val="28"/>
          <w:lang w:val="sr-Latn-CS"/>
        </w:rPr>
        <w:t>Студент</w:t>
      </w:r>
      <w:r w:rsidR="005F6EC0" w:rsidRPr="006360C2">
        <w:rPr>
          <w:rFonts w:ascii="Times New Roman" w:hAnsi="Times New Roman" w:cs="Times New Roman"/>
          <w:sz w:val="28"/>
          <w:szCs w:val="28"/>
          <w:lang w:val="sr-Latn-CS"/>
        </w:rPr>
        <w:t>:</w:t>
      </w:r>
    </w:p>
    <w:p w:rsidR="005F6EC0" w:rsidRPr="008E4A94" w:rsidRDefault="008E4A94" w:rsidP="005F6EC0">
      <w:pPr>
        <w:spacing w:after="0" w:line="240" w:lineRule="auto"/>
        <w:rPr>
          <w:rFonts w:ascii="Times New Roman" w:hAnsi="Times New Roman" w:cs="Times New Roman"/>
          <w:i/>
          <w:sz w:val="28"/>
          <w:szCs w:val="28"/>
          <w:lang w:val="sr-Cyrl-RS"/>
        </w:rPr>
      </w:pPr>
      <w:r>
        <w:rPr>
          <w:rFonts w:ascii="Times New Roman" w:hAnsi="Times New Roman" w:cs="Times New Roman"/>
          <w:i/>
          <w:sz w:val="28"/>
          <w:szCs w:val="28"/>
          <w:lang w:val="sr-Cyrl-RS"/>
        </w:rPr>
        <w:t>Дејан Чанчар, 1661</w:t>
      </w:r>
    </w:p>
    <w:p w:rsidR="007E2352" w:rsidRDefault="007E2352" w:rsidP="005F6EC0">
      <w:pPr>
        <w:spacing w:after="0" w:line="240" w:lineRule="auto"/>
        <w:rPr>
          <w:rFonts w:ascii="Times New Roman" w:hAnsi="Times New Roman" w:cs="Times New Roman"/>
          <w:sz w:val="28"/>
          <w:szCs w:val="28"/>
          <w:lang w:val="sr-Latn-CS"/>
        </w:rPr>
      </w:pPr>
    </w:p>
    <w:p w:rsidR="005F6EC0" w:rsidRPr="006360C2" w:rsidRDefault="000D0CAE" w:rsidP="005F6EC0">
      <w:pPr>
        <w:spacing w:after="0" w:line="240" w:lineRule="auto"/>
        <w:rPr>
          <w:rFonts w:ascii="Times New Roman" w:hAnsi="Times New Roman" w:cs="Times New Roman"/>
          <w:sz w:val="28"/>
          <w:szCs w:val="28"/>
          <w:lang w:val="sr-Latn-CS"/>
        </w:rPr>
      </w:pPr>
      <w:r>
        <w:rPr>
          <w:rFonts w:ascii="Times New Roman" w:hAnsi="Times New Roman" w:cs="Times New Roman"/>
          <w:sz w:val="28"/>
          <w:szCs w:val="28"/>
          <w:lang w:val="sr-Latn-CS"/>
        </w:rPr>
        <w:t>Ментор</w:t>
      </w:r>
      <w:r w:rsidR="005F6EC0" w:rsidRPr="006360C2">
        <w:rPr>
          <w:rFonts w:ascii="Times New Roman" w:hAnsi="Times New Roman" w:cs="Times New Roman"/>
          <w:sz w:val="28"/>
          <w:szCs w:val="28"/>
          <w:lang w:val="sr-Latn-CS"/>
        </w:rPr>
        <w:t>:</w:t>
      </w:r>
    </w:p>
    <w:p w:rsidR="005F6EC0" w:rsidRPr="008E4A94" w:rsidRDefault="000D0CAE" w:rsidP="005F6EC0">
      <w:pPr>
        <w:spacing w:after="0" w:line="240" w:lineRule="auto"/>
        <w:rPr>
          <w:rFonts w:ascii="Times New Roman" w:hAnsi="Times New Roman" w:cs="Times New Roman"/>
          <w:i/>
          <w:sz w:val="28"/>
          <w:szCs w:val="28"/>
          <w:lang w:val="sr-Cyrl-RS"/>
        </w:rPr>
      </w:pPr>
      <w:r>
        <w:rPr>
          <w:rFonts w:ascii="Times New Roman" w:hAnsi="Times New Roman" w:cs="Times New Roman"/>
          <w:i/>
          <w:sz w:val="28"/>
          <w:szCs w:val="28"/>
          <w:lang w:val="sr-Latn-CS"/>
        </w:rPr>
        <w:t>Доц</w:t>
      </w:r>
      <w:r w:rsidR="005F6EC0" w:rsidRPr="006360C2">
        <w:rPr>
          <w:rFonts w:ascii="Times New Roman" w:hAnsi="Times New Roman" w:cs="Times New Roman"/>
          <w:i/>
          <w:sz w:val="28"/>
          <w:szCs w:val="28"/>
          <w:lang w:val="sr-Latn-CS"/>
        </w:rPr>
        <w:t xml:space="preserve">. </w:t>
      </w:r>
      <w:r>
        <w:rPr>
          <w:rFonts w:ascii="Times New Roman" w:hAnsi="Times New Roman" w:cs="Times New Roman"/>
          <w:i/>
          <w:sz w:val="28"/>
          <w:szCs w:val="28"/>
          <w:lang w:val="sr-Latn-CS"/>
        </w:rPr>
        <w:t>др</w:t>
      </w:r>
      <w:r w:rsidR="005F6EC0" w:rsidRPr="006360C2">
        <w:rPr>
          <w:rFonts w:ascii="Times New Roman" w:hAnsi="Times New Roman" w:cs="Times New Roman"/>
          <w:i/>
          <w:sz w:val="28"/>
          <w:szCs w:val="28"/>
          <w:lang w:val="sr-Latn-CS"/>
        </w:rPr>
        <w:t xml:space="preserve"> </w:t>
      </w:r>
      <w:r w:rsidR="008E4A94">
        <w:rPr>
          <w:rFonts w:ascii="Times New Roman" w:hAnsi="Times New Roman" w:cs="Times New Roman"/>
          <w:i/>
          <w:sz w:val="28"/>
          <w:szCs w:val="28"/>
          <w:lang w:val="sr-Cyrl-RS"/>
        </w:rPr>
        <w:t>Сњежана Милинковић</w:t>
      </w:r>
    </w:p>
    <w:p w:rsidR="005F6EC0" w:rsidRPr="006360C2" w:rsidRDefault="005F6EC0" w:rsidP="005F6EC0">
      <w:pPr>
        <w:spacing w:after="0" w:line="240" w:lineRule="auto"/>
        <w:rPr>
          <w:rFonts w:ascii="Times New Roman" w:hAnsi="Times New Roman" w:cs="Times New Roman"/>
          <w:sz w:val="28"/>
          <w:szCs w:val="28"/>
          <w:lang w:val="sr-Latn-CS"/>
        </w:rPr>
      </w:pPr>
    </w:p>
    <w:p w:rsidR="00982461" w:rsidRPr="006360C2" w:rsidRDefault="00982461" w:rsidP="00982461">
      <w:pPr>
        <w:spacing w:after="0" w:line="240" w:lineRule="auto"/>
        <w:rPr>
          <w:rFonts w:ascii="Times New Roman" w:hAnsi="Times New Roman" w:cs="Times New Roman"/>
          <w:sz w:val="28"/>
          <w:szCs w:val="28"/>
          <w:lang w:val="sr-Latn-CS"/>
        </w:rPr>
        <w:sectPr w:rsidR="00982461" w:rsidRPr="006360C2" w:rsidSect="003D03DD">
          <w:type w:val="continuous"/>
          <w:pgSz w:w="11907" w:h="16839" w:code="9"/>
          <w:pgMar w:top="851" w:right="851" w:bottom="851" w:left="1418" w:header="851" w:footer="851" w:gutter="0"/>
          <w:pgNumType w:start="1"/>
          <w:cols w:num="2" w:space="720"/>
          <w:titlePg/>
          <w:docGrid w:linePitch="360" w:charSpace="259"/>
        </w:sectPr>
      </w:pPr>
    </w:p>
    <w:p w:rsidR="00C94029" w:rsidRPr="00876CCE" w:rsidRDefault="000D0CAE" w:rsidP="00876CCE">
      <w:pPr>
        <w:spacing w:after="0" w:line="240" w:lineRule="auto"/>
        <w:jc w:val="center"/>
        <w:rPr>
          <w:rFonts w:ascii="Times New Roman" w:hAnsi="Times New Roman" w:cs="Times New Roman"/>
          <w:b/>
          <w:sz w:val="28"/>
          <w:szCs w:val="28"/>
          <w:lang w:val="sr-Cyrl-CS"/>
        </w:rPr>
      </w:pPr>
      <w:r>
        <w:rPr>
          <w:rFonts w:ascii="Times New Roman" w:hAnsi="Times New Roman" w:cs="Times New Roman"/>
          <w:b/>
          <w:sz w:val="28"/>
          <w:szCs w:val="28"/>
          <w:lang w:val="sr-Latn-CS"/>
        </w:rPr>
        <w:t>Источно</w:t>
      </w:r>
      <w:r w:rsidR="001A17F1" w:rsidRPr="006360C2">
        <w:rPr>
          <w:rFonts w:ascii="Times New Roman" w:hAnsi="Times New Roman" w:cs="Times New Roman"/>
          <w:b/>
          <w:sz w:val="28"/>
          <w:szCs w:val="28"/>
          <w:lang w:val="sr-Latn-CS"/>
        </w:rPr>
        <w:t xml:space="preserve"> </w:t>
      </w:r>
      <w:r>
        <w:rPr>
          <w:rFonts w:ascii="Times New Roman" w:hAnsi="Times New Roman" w:cs="Times New Roman"/>
          <w:b/>
          <w:sz w:val="28"/>
          <w:szCs w:val="28"/>
          <w:lang w:val="sr-Latn-CS"/>
        </w:rPr>
        <w:t>Сарајево</w:t>
      </w:r>
      <w:r w:rsidR="001A17F1" w:rsidRPr="006360C2">
        <w:rPr>
          <w:rFonts w:ascii="Times New Roman" w:hAnsi="Times New Roman" w:cs="Times New Roman"/>
          <w:b/>
          <w:sz w:val="28"/>
          <w:szCs w:val="28"/>
          <w:lang w:val="sr-Latn-CS"/>
        </w:rPr>
        <w:t>,</w:t>
      </w:r>
      <w:r w:rsidR="000D1B0C" w:rsidRPr="006360C2">
        <w:rPr>
          <w:rFonts w:ascii="Times New Roman" w:hAnsi="Times New Roman" w:cs="Times New Roman"/>
          <w:b/>
          <w:sz w:val="28"/>
          <w:szCs w:val="28"/>
          <w:lang w:val="sr-Latn-CS"/>
        </w:rPr>
        <w:t xml:space="preserve"> </w:t>
      </w:r>
      <w:r w:rsidR="00E15F3D">
        <w:rPr>
          <w:rFonts w:ascii="Times New Roman" w:hAnsi="Times New Roman" w:cs="Times New Roman"/>
          <w:b/>
          <w:sz w:val="28"/>
          <w:szCs w:val="28"/>
          <w:lang w:val="sr-Cyrl-CS"/>
        </w:rPr>
        <w:t xml:space="preserve"> децембар 2020. године</w:t>
      </w:r>
    </w:p>
    <w:p w:rsidR="00502E0A" w:rsidRDefault="000D0CAE" w:rsidP="00F5754B">
      <w:pPr>
        <w:pStyle w:val="Predpoglavlja"/>
        <w:rPr>
          <w:lang w:val="en-GB" w:bidi="ar-SA"/>
        </w:rPr>
      </w:pPr>
      <w:r>
        <w:lastRenderedPageBreak/>
        <w:t>САДРЖАЈ</w:t>
      </w:r>
      <w:r w:rsidR="00D7358E" w:rsidRPr="006360C2">
        <w:t>:</w:t>
      </w:r>
    </w:p>
    <w:p w:rsidR="00635DA7" w:rsidRDefault="007849E8">
      <w:pPr>
        <w:pStyle w:val="TOC1"/>
        <w:tabs>
          <w:tab w:val="left" w:pos="480"/>
          <w:tab w:val="right" w:leader="dot" w:pos="9628"/>
        </w:tabs>
        <w:rPr>
          <w:noProof/>
          <w:sz w:val="22"/>
          <w:lang w:val="sr-Cyrl-RS" w:eastAsia="sr-Cyrl-RS" w:bidi="ar-SA"/>
        </w:rPr>
      </w:pPr>
      <w:r>
        <w:rPr>
          <w:lang w:val="en-GB" w:bidi="ar-SA"/>
        </w:rPr>
        <w:fldChar w:fldCharType="begin"/>
      </w:r>
      <w:r w:rsidR="001E3838">
        <w:rPr>
          <w:lang w:val="en-GB" w:bidi="ar-SA"/>
        </w:rPr>
        <w:instrText xml:space="preserve"> TOC \o "1-3" \h \z \t "Predpoglavlja,1" </w:instrText>
      </w:r>
      <w:r>
        <w:rPr>
          <w:lang w:val="en-GB" w:bidi="ar-SA"/>
        </w:rPr>
        <w:fldChar w:fldCharType="separate"/>
      </w:r>
      <w:hyperlink w:anchor="_Toc59066566" w:history="1">
        <w:r w:rsidR="00635DA7" w:rsidRPr="008D1E89">
          <w:rPr>
            <w:rStyle w:val="Hyperlink"/>
            <w:noProof/>
            <w:lang w:val="sr-Latn-CS"/>
          </w:rPr>
          <w:t>1</w:t>
        </w:r>
        <w:r w:rsidR="00635DA7">
          <w:rPr>
            <w:noProof/>
            <w:sz w:val="22"/>
            <w:lang w:val="sr-Cyrl-RS" w:eastAsia="sr-Cyrl-RS" w:bidi="ar-SA"/>
          </w:rPr>
          <w:tab/>
        </w:r>
        <w:r w:rsidR="00635DA7" w:rsidRPr="008D1E89">
          <w:rPr>
            <w:rStyle w:val="Hyperlink"/>
            <w:noProof/>
          </w:rPr>
          <w:t>УВОД</w:t>
        </w:r>
        <w:r w:rsidR="00635DA7">
          <w:rPr>
            <w:noProof/>
            <w:webHidden/>
          </w:rPr>
          <w:tab/>
        </w:r>
        <w:r w:rsidR="00635DA7">
          <w:rPr>
            <w:noProof/>
            <w:webHidden/>
          </w:rPr>
          <w:fldChar w:fldCharType="begin"/>
        </w:r>
        <w:r w:rsidR="00635DA7">
          <w:rPr>
            <w:noProof/>
            <w:webHidden/>
          </w:rPr>
          <w:instrText xml:space="preserve"> PAGEREF _Toc59066566 \h </w:instrText>
        </w:r>
        <w:r w:rsidR="00635DA7">
          <w:rPr>
            <w:noProof/>
            <w:webHidden/>
          </w:rPr>
        </w:r>
        <w:r w:rsidR="00635DA7">
          <w:rPr>
            <w:noProof/>
            <w:webHidden/>
          </w:rPr>
          <w:fldChar w:fldCharType="separate"/>
        </w:r>
        <w:r w:rsidR="00635DA7">
          <w:rPr>
            <w:noProof/>
            <w:webHidden/>
          </w:rPr>
          <w:t>7</w:t>
        </w:r>
        <w:r w:rsidR="00635DA7">
          <w:rPr>
            <w:noProof/>
            <w:webHidden/>
          </w:rPr>
          <w:fldChar w:fldCharType="end"/>
        </w:r>
      </w:hyperlink>
    </w:p>
    <w:p w:rsidR="00635DA7" w:rsidRDefault="00031DE3">
      <w:pPr>
        <w:pStyle w:val="TOC1"/>
        <w:tabs>
          <w:tab w:val="left" w:pos="480"/>
          <w:tab w:val="right" w:leader="dot" w:pos="9628"/>
        </w:tabs>
        <w:rPr>
          <w:noProof/>
          <w:sz w:val="22"/>
          <w:lang w:val="sr-Cyrl-RS" w:eastAsia="sr-Cyrl-RS" w:bidi="ar-SA"/>
        </w:rPr>
      </w:pPr>
      <w:hyperlink w:anchor="_Toc59066567" w:history="1">
        <w:r w:rsidR="00635DA7" w:rsidRPr="008D1E89">
          <w:rPr>
            <w:rStyle w:val="Hyperlink"/>
            <w:noProof/>
            <w:lang w:val="sr-Cyrl-RS"/>
          </w:rPr>
          <w:t>2</w:t>
        </w:r>
        <w:r w:rsidR="00635DA7">
          <w:rPr>
            <w:noProof/>
            <w:sz w:val="22"/>
            <w:lang w:val="sr-Cyrl-RS" w:eastAsia="sr-Cyrl-RS" w:bidi="ar-SA"/>
          </w:rPr>
          <w:tab/>
        </w:r>
        <w:r w:rsidR="00635DA7" w:rsidRPr="008D1E89">
          <w:rPr>
            <w:rStyle w:val="Hyperlink"/>
            <w:noProof/>
            <w:lang w:val="sr-Cyrl-RS"/>
          </w:rPr>
          <w:t>МОДЕЛИ И СЕРВИСИ ЕЛЕКТРОНСЕ ТРГОВИНЕ</w:t>
        </w:r>
        <w:r w:rsidR="00635DA7">
          <w:rPr>
            <w:noProof/>
            <w:webHidden/>
          </w:rPr>
          <w:tab/>
        </w:r>
        <w:r w:rsidR="00635DA7">
          <w:rPr>
            <w:noProof/>
            <w:webHidden/>
          </w:rPr>
          <w:fldChar w:fldCharType="begin"/>
        </w:r>
        <w:r w:rsidR="00635DA7">
          <w:rPr>
            <w:noProof/>
            <w:webHidden/>
          </w:rPr>
          <w:instrText xml:space="preserve"> PAGEREF _Toc59066567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68" w:history="1">
        <w:r w:rsidR="00635DA7" w:rsidRPr="008D1E89">
          <w:rPr>
            <w:rStyle w:val="Hyperlink"/>
            <w:noProof/>
            <w:lang w:val="sr-Cyrl-RS"/>
          </w:rPr>
          <w:t>2.1</w:t>
        </w:r>
        <w:r w:rsidR="00635DA7">
          <w:rPr>
            <w:noProof/>
            <w:sz w:val="22"/>
            <w:lang w:val="sr-Cyrl-RS" w:eastAsia="sr-Cyrl-RS" w:bidi="ar-SA"/>
          </w:rPr>
          <w:tab/>
        </w:r>
        <w:r w:rsidR="00635DA7" w:rsidRPr="008D1E89">
          <w:rPr>
            <w:rStyle w:val="Hyperlink"/>
            <w:noProof/>
            <w:lang w:val="sr-Cyrl-RS"/>
          </w:rPr>
          <w:t>Историја е-трговине</w:t>
        </w:r>
        <w:r w:rsidR="00635DA7">
          <w:rPr>
            <w:noProof/>
            <w:webHidden/>
          </w:rPr>
          <w:tab/>
        </w:r>
        <w:r w:rsidR="00635DA7">
          <w:rPr>
            <w:noProof/>
            <w:webHidden/>
          </w:rPr>
          <w:fldChar w:fldCharType="begin"/>
        </w:r>
        <w:r w:rsidR="00635DA7">
          <w:rPr>
            <w:noProof/>
            <w:webHidden/>
          </w:rPr>
          <w:instrText xml:space="preserve"> PAGEREF _Toc59066568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69" w:history="1">
        <w:r w:rsidR="00635DA7" w:rsidRPr="008D1E89">
          <w:rPr>
            <w:rStyle w:val="Hyperlink"/>
            <w:rFonts w:eastAsia="Times New Roman"/>
            <w:noProof/>
            <w:lang w:val="sr-Cyrl-RS"/>
          </w:rPr>
          <w:t>2.2</w:t>
        </w:r>
        <w:r w:rsidR="00635DA7">
          <w:rPr>
            <w:noProof/>
            <w:sz w:val="22"/>
            <w:lang w:val="sr-Cyrl-RS" w:eastAsia="sr-Cyrl-RS" w:bidi="ar-SA"/>
          </w:rPr>
          <w:tab/>
        </w:r>
        <w:r w:rsidR="00635DA7" w:rsidRPr="008D1E89">
          <w:rPr>
            <w:rStyle w:val="Hyperlink"/>
            <w:rFonts w:eastAsia="Times New Roman"/>
            <w:noProof/>
            <w:lang w:val="sr-Cyrl-RS"/>
          </w:rPr>
          <w:t>Модели електронске трговине</w:t>
        </w:r>
        <w:r w:rsidR="00635DA7">
          <w:rPr>
            <w:noProof/>
            <w:webHidden/>
          </w:rPr>
          <w:tab/>
        </w:r>
        <w:r w:rsidR="00635DA7">
          <w:rPr>
            <w:noProof/>
            <w:webHidden/>
          </w:rPr>
          <w:fldChar w:fldCharType="begin"/>
        </w:r>
        <w:r w:rsidR="00635DA7">
          <w:rPr>
            <w:noProof/>
            <w:webHidden/>
          </w:rPr>
          <w:instrText xml:space="preserve"> PAGEREF _Toc59066569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0" w:history="1">
        <w:r w:rsidR="00635DA7" w:rsidRPr="008D1E89">
          <w:rPr>
            <w:rStyle w:val="Hyperlink"/>
            <w:noProof/>
            <w:lang w:val="sr-Latn-BA"/>
          </w:rPr>
          <w:t>2.2.1</w:t>
        </w:r>
        <w:r w:rsidR="00635DA7">
          <w:rPr>
            <w:noProof/>
            <w:sz w:val="22"/>
            <w:lang w:val="sr-Cyrl-RS" w:eastAsia="sr-Cyrl-RS" w:bidi="ar-SA"/>
          </w:rPr>
          <w:tab/>
        </w:r>
        <w:r w:rsidR="00635DA7" w:rsidRPr="008D1E89">
          <w:rPr>
            <w:rStyle w:val="Hyperlink"/>
            <w:noProof/>
            <w:lang w:val="sr-Cyrl-RS"/>
          </w:rPr>
          <w:t>Компанија према компанији (</w:t>
        </w:r>
        <w:r w:rsidR="00635DA7" w:rsidRPr="008D1E89">
          <w:rPr>
            <w:rStyle w:val="Hyperlink"/>
            <w:i/>
            <w:noProof/>
            <w:lang w:val="sr-Latn-BA"/>
          </w:rPr>
          <w:t>B2B</w:t>
        </w:r>
        <w:r w:rsidR="00635DA7" w:rsidRPr="008D1E89">
          <w:rPr>
            <w:rStyle w:val="Hyperlink"/>
            <w:noProof/>
            <w:lang w:val="sr-Latn-BA"/>
          </w:rPr>
          <w:t>)</w:t>
        </w:r>
        <w:r w:rsidR="00635DA7">
          <w:rPr>
            <w:noProof/>
            <w:webHidden/>
          </w:rPr>
          <w:tab/>
        </w:r>
        <w:r w:rsidR="00635DA7">
          <w:rPr>
            <w:noProof/>
            <w:webHidden/>
          </w:rPr>
          <w:fldChar w:fldCharType="begin"/>
        </w:r>
        <w:r w:rsidR="00635DA7">
          <w:rPr>
            <w:noProof/>
            <w:webHidden/>
          </w:rPr>
          <w:instrText xml:space="preserve"> PAGEREF _Toc59066570 \h </w:instrText>
        </w:r>
        <w:r w:rsidR="00635DA7">
          <w:rPr>
            <w:noProof/>
            <w:webHidden/>
          </w:rPr>
        </w:r>
        <w:r w:rsidR="00635DA7">
          <w:rPr>
            <w:noProof/>
            <w:webHidden/>
          </w:rPr>
          <w:fldChar w:fldCharType="separate"/>
        </w:r>
        <w:r w:rsidR="00635DA7">
          <w:rPr>
            <w:noProof/>
            <w:webHidden/>
          </w:rPr>
          <w:t>8</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1" w:history="1">
        <w:r w:rsidR="00635DA7" w:rsidRPr="008D1E89">
          <w:rPr>
            <w:rStyle w:val="Hyperlink"/>
            <w:noProof/>
          </w:rPr>
          <w:t>2.2.2</w:t>
        </w:r>
        <w:r w:rsidR="00635DA7">
          <w:rPr>
            <w:noProof/>
            <w:sz w:val="22"/>
            <w:lang w:val="sr-Cyrl-RS" w:eastAsia="sr-Cyrl-RS" w:bidi="ar-SA"/>
          </w:rPr>
          <w:tab/>
        </w:r>
        <w:r w:rsidR="00635DA7" w:rsidRPr="008D1E89">
          <w:rPr>
            <w:rStyle w:val="Hyperlink"/>
            <w:noProof/>
            <w:lang w:val="sr-Cyrl-RS"/>
          </w:rPr>
          <w:t>Компанија према клијенту (</w:t>
        </w:r>
        <w:r w:rsidR="00635DA7" w:rsidRPr="008D1E89">
          <w:rPr>
            <w:rStyle w:val="Hyperlink"/>
            <w:i/>
            <w:noProof/>
            <w:lang w:val="sr-Latn-BA"/>
          </w:rPr>
          <w:t>B2C</w:t>
        </w:r>
        <w:r w:rsidR="00635DA7" w:rsidRPr="008D1E89">
          <w:rPr>
            <w:rStyle w:val="Hyperlink"/>
            <w:noProof/>
          </w:rPr>
          <w:t>)</w:t>
        </w:r>
        <w:r w:rsidR="00635DA7">
          <w:rPr>
            <w:noProof/>
            <w:webHidden/>
          </w:rPr>
          <w:tab/>
        </w:r>
        <w:r w:rsidR="00635DA7">
          <w:rPr>
            <w:noProof/>
            <w:webHidden/>
          </w:rPr>
          <w:fldChar w:fldCharType="begin"/>
        </w:r>
        <w:r w:rsidR="00635DA7">
          <w:rPr>
            <w:noProof/>
            <w:webHidden/>
          </w:rPr>
          <w:instrText xml:space="preserve"> PAGEREF _Toc59066571 \h </w:instrText>
        </w:r>
        <w:r w:rsidR="00635DA7">
          <w:rPr>
            <w:noProof/>
            <w:webHidden/>
          </w:rPr>
        </w:r>
        <w:r w:rsidR="00635DA7">
          <w:rPr>
            <w:noProof/>
            <w:webHidden/>
          </w:rPr>
          <w:fldChar w:fldCharType="separate"/>
        </w:r>
        <w:r w:rsidR="00635DA7">
          <w:rPr>
            <w:noProof/>
            <w:webHidden/>
          </w:rPr>
          <w:t>9</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2" w:history="1">
        <w:r w:rsidR="00635DA7" w:rsidRPr="008D1E89">
          <w:rPr>
            <w:rStyle w:val="Hyperlink"/>
            <w:noProof/>
            <w:lang w:val="sr-Latn-BA"/>
          </w:rPr>
          <w:t>2.2.3</w:t>
        </w:r>
        <w:r w:rsidR="00635DA7">
          <w:rPr>
            <w:noProof/>
            <w:sz w:val="22"/>
            <w:lang w:val="sr-Cyrl-RS" w:eastAsia="sr-Cyrl-RS" w:bidi="ar-SA"/>
          </w:rPr>
          <w:tab/>
        </w:r>
        <w:r w:rsidR="00635DA7" w:rsidRPr="008D1E89">
          <w:rPr>
            <w:rStyle w:val="Hyperlink"/>
            <w:noProof/>
            <w:lang w:val="sr-Cyrl-RS"/>
          </w:rPr>
          <w:t>Клијент према клијенту (</w:t>
        </w:r>
        <w:r w:rsidR="00635DA7" w:rsidRPr="008D1E89">
          <w:rPr>
            <w:rStyle w:val="Hyperlink"/>
            <w:i/>
            <w:noProof/>
            <w:lang w:val="sr-Latn-BA"/>
          </w:rPr>
          <w:t>C2C</w:t>
        </w:r>
        <w:r w:rsidR="00635DA7" w:rsidRPr="008D1E89">
          <w:rPr>
            <w:rStyle w:val="Hyperlink"/>
            <w:noProof/>
            <w:lang w:val="sr-Latn-BA"/>
          </w:rPr>
          <w:t>)</w:t>
        </w:r>
        <w:r w:rsidR="00635DA7">
          <w:rPr>
            <w:noProof/>
            <w:webHidden/>
          </w:rPr>
          <w:tab/>
        </w:r>
        <w:r w:rsidR="00635DA7">
          <w:rPr>
            <w:noProof/>
            <w:webHidden/>
          </w:rPr>
          <w:fldChar w:fldCharType="begin"/>
        </w:r>
        <w:r w:rsidR="00635DA7">
          <w:rPr>
            <w:noProof/>
            <w:webHidden/>
          </w:rPr>
          <w:instrText xml:space="preserve"> PAGEREF _Toc59066572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3" w:history="1">
        <w:r w:rsidR="00635DA7" w:rsidRPr="008D1E89">
          <w:rPr>
            <w:rStyle w:val="Hyperlink"/>
            <w:noProof/>
            <w:lang w:val="sr-Cyrl-RS"/>
          </w:rPr>
          <w:t>2.2.4</w:t>
        </w:r>
        <w:r w:rsidR="00635DA7">
          <w:rPr>
            <w:noProof/>
            <w:sz w:val="22"/>
            <w:lang w:val="sr-Cyrl-RS" w:eastAsia="sr-Cyrl-RS" w:bidi="ar-SA"/>
          </w:rPr>
          <w:tab/>
        </w:r>
        <w:r w:rsidR="00635DA7" w:rsidRPr="008D1E89">
          <w:rPr>
            <w:rStyle w:val="Hyperlink"/>
            <w:noProof/>
            <w:lang w:val="sr-Cyrl-RS"/>
          </w:rPr>
          <w:t>Клијент према компанији (</w:t>
        </w:r>
        <w:r w:rsidR="00635DA7" w:rsidRPr="008D1E89">
          <w:rPr>
            <w:rStyle w:val="Hyperlink"/>
            <w:i/>
            <w:noProof/>
            <w:lang w:val="sr-Latn-BA"/>
          </w:rPr>
          <w:t>C2B</w:t>
        </w:r>
        <w:r w:rsidR="00635DA7" w:rsidRPr="008D1E89">
          <w:rPr>
            <w:rStyle w:val="Hyperlink"/>
            <w:noProof/>
            <w:lang w:val="sr-Latn-BA"/>
          </w:rPr>
          <w:t>)</w:t>
        </w:r>
        <w:r w:rsidR="00635DA7">
          <w:rPr>
            <w:noProof/>
            <w:webHidden/>
          </w:rPr>
          <w:tab/>
        </w:r>
        <w:r w:rsidR="00635DA7">
          <w:rPr>
            <w:noProof/>
            <w:webHidden/>
          </w:rPr>
          <w:fldChar w:fldCharType="begin"/>
        </w:r>
        <w:r w:rsidR="00635DA7">
          <w:rPr>
            <w:noProof/>
            <w:webHidden/>
          </w:rPr>
          <w:instrText xml:space="preserve"> PAGEREF _Toc59066573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031DE3">
      <w:pPr>
        <w:pStyle w:val="TOC1"/>
        <w:tabs>
          <w:tab w:val="left" w:pos="480"/>
          <w:tab w:val="right" w:leader="dot" w:pos="9628"/>
        </w:tabs>
        <w:rPr>
          <w:noProof/>
          <w:sz w:val="22"/>
          <w:lang w:val="sr-Cyrl-RS" w:eastAsia="sr-Cyrl-RS" w:bidi="ar-SA"/>
        </w:rPr>
      </w:pPr>
      <w:hyperlink w:anchor="_Toc59066574" w:history="1">
        <w:r w:rsidR="00635DA7" w:rsidRPr="008D1E89">
          <w:rPr>
            <w:rStyle w:val="Hyperlink"/>
            <w:noProof/>
            <w:lang w:val="sr-Cyrl-RS"/>
          </w:rPr>
          <w:t>3</w:t>
        </w:r>
        <w:r w:rsidR="00635DA7">
          <w:rPr>
            <w:noProof/>
            <w:sz w:val="22"/>
            <w:lang w:val="sr-Cyrl-RS" w:eastAsia="sr-Cyrl-RS" w:bidi="ar-SA"/>
          </w:rPr>
          <w:tab/>
        </w:r>
        <w:r w:rsidR="00635DA7" w:rsidRPr="008D1E89">
          <w:rPr>
            <w:rStyle w:val="Hyperlink"/>
            <w:noProof/>
            <w:lang w:val="sr-Cyrl-RS"/>
          </w:rPr>
          <w:t>ПОЈАМ ВЕБ АПЛИКАЦИЈА</w:t>
        </w:r>
        <w:r w:rsidR="00635DA7">
          <w:rPr>
            <w:noProof/>
            <w:webHidden/>
          </w:rPr>
          <w:tab/>
        </w:r>
        <w:r w:rsidR="00635DA7">
          <w:rPr>
            <w:noProof/>
            <w:webHidden/>
          </w:rPr>
          <w:fldChar w:fldCharType="begin"/>
        </w:r>
        <w:r w:rsidR="00635DA7">
          <w:rPr>
            <w:noProof/>
            <w:webHidden/>
          </w:rPr>
          <w:instrText xml:space="preserve"> PAGEREF _Toc59066574 \h </w:instrText>
        </w:r>
        <w:r w:rsidR="00635DA7">
          <w:rPr>
            <w:noProof/>
            <w:webHidden/>
          </w:rPr>
        </w:r>
        <w:r w:rsidR="00635DA7">
          <w:rPr>
            <w:noProof/>
            <w:webHidden/>
          </w:rPr>
          <w:fldChar w:fldCharType="separate"/>
        </w:r>
        <w:r w:rsidR="00635DA7">
          <w:rPr>
            <w:noProof/>
            <w:webHidden/>
          </w:rPr>
          <w:t>11</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75" w:history="1">
        <w:r w:rsidR="00635DA7" w:rsidRPr="008D1E89">
          <w:rPr>
            <w:rStyle w:val="Hyperlink"/>
            <w:noProof/>
            <w:lang w:val="sr-Latn-BA"/>
          </w:rPr>
          <w:t>3.1</w:t>
        </w:r>
        <w:r w:rsidR="00635DA7">
          <w:rPr>
            <w:noProof/>
            <w:sz w:val="22"/>
            <w:lang w:val="sr-Cyrl-RS" w:eastAsia="sr-Cyrl-RS" w:bidi="ar-SA"/>
          </w:rPr>
          <w:tab/>
        </w:r>
        <w:r w:rsidR="00635DA7" w:rsidRPr="008D1E89">
          <w:rPr>
            <w:rStyle w:val="Hyperlink"/>
            <w:noProof/>
            <w:lang w:val="sr-Cyrl-RS"/>
          </w:rPr>
          <w:t>Технологије клијентске стране (</w:t>
        </w:r>
        <w:r w:rsidR="00635DA7" w:rsidRPr="008D1E89">
          <w:rPr>
            <w:rStyle w:val="Hyperlink"/>
            <w:i/>
            <w:noProof/>
            <w:lang w:val="sr-Latn-BA"/>
          </w:rPr>
          <w:t>Front-end)</w:t>
        </w:r>
        <w:r w:rsidR="00635DA7">
          <w:rPr>
            <w:noProof/>
            <w:webHidden/>
          </w:rPr>
          <w:tab/>
        </w:r>
        <w:r w:rsidR="00635DA7">
          <w:rPr>
            <w:noProof/>
            <w:webHidden/>
          </w:rPr>
          <w:fldChar w:fldCharType="begin"/>
        </w:r>
        <w:r w:rsidR="00635DA7">
          <w:rPr>
            <w:noProof/>
            <w:webHidden/>
          </w:rPr>
          <w:instrText xml:space="preserve"> PAGEREF _Toc59066575 \h </w:instrText>
        </w:r>
        <w:r w:rsidR="00635DA7">
          <w:rPr>
            <w:noProof/>
            <w:webHidden/>
          </w:rPr>
        </w:r>
        <w:r w:rsidR="00635DA7">
          <w:rPr>
            <w:noProof/>
            <w:webHidden/>
          </w:rPr>
          <w:fldChar w:fldCharType="separate"/>
        </w:r>
        <w:r w:rsidR="00635DA7">
          <w:rPr>
            <w:noProof/>
            <w:webHidden/>
          </w:rPr>
          <w:t>12</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6" w:history="1">
        <w:r w:rsidR="00635DA7" w:rsidRPr="008D1E89">
          <w:rPr>
            <w:rStyle w:val="Hyperlink"/>
            <w:noProof/>
            <w:lang w:val="sr-Cyrl-RS"/>
          </w:rPr>
          <w:t>3.1.1</w:t>
        </w:r>
        <w:r w:rsidR="00635DA7">
          <w:rPr>
            <w:noProof/>
            <w:sz w:val="22"/>
            <w:lang w:val="sr-Cyrl-RS" w:eastAsia="sr-Cyrl-RS" w:bidi="ar-SA"/>
          </w:rPr>
          <w:tab/>
        </w:r>
        <w:r w:rsidR="00635DA7" w:rsidRPr="008D1E89">
          <w:rPr>
            <w:rStyle w:val="Hyperlink"/>
            <w:i/>
            <w:noProof/>
            <w:lang w:val="sr-Latn-BA"/>
          </w:rPr>
          <w:t>HTML</w:t>
        </w:r>
        <w:r w:rsidR="00635DA7">
          <w:rPr>
            <w:noProof/>
            <w:webHidden/>
          </w:rPr>
          <w:tab/>
        </w:r>
        <w:r w:rsidR="00635DA7">
          <w:rPr>
            <w:noProof/>
            <w:webHidden/>
          </w:rPr>
          <w:fldChar w:fldCharType="begin"/>
        </w:r>
        <w:r w:rsidR="00635DA7">
          <w:rPr>
            <w:noProof/>
            <w:webHidden/>
          </w:rPr>
          <w:instrText xml:space="preserve"> PAGEREF _Toc59066576 \h </w:instrText>
        </w:r>
        <w:r w:rsidR="00635DA7">
          <w:rPr>
            <w:noProof/>
            <w:webHidden/>
          </w:rPr>
        </w:r>
        <w:r w:rsidR="00635DA7">
          <w:rPr>
            <w:noProof/>
            <w:webHidden/>
          </w:rPr>
          <w:fldChar w:fldCharType="separate"/>
        </w:r>
        <w:r w:rsidR="00635DA7">
          <w:rPr>
            <w:noProof/>
            <w:webHidden/>
          </w:rPr>
          <w:t>12</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7" w:history="1">
        <w:r w:rsidR="00635DA7" w:rsidRPr="008D1E89">
          <w:rPr>
            <w:rStyle w:val="Hyperlink"/>
            <w:i/>
            <w:noProof/>
            <w:lang w:val="sr-Cyrl-RS"/>
          </w:rPr>
          <w:t>3.1.2</w:t>
        </w:r>
        <w:r w:rsidR="00635DA7">
          <w:rPr>
            <w:noProof/>
            <w:sz w:val="22"/>
            <w:lang w:val="sr-Cyrl-RS" w:eastAsia="sr-Cyrl-RS" w:bidi="ar-SA"/>
          </w:rPr>
          <w:tab/>
        </w:r>
        <w:r w:rsidR="00635DA7" w:rsidRPr="008D1E89">
          <w:rPr>
            <w:rStyle w:val="Hyperlink"/>
            <w:i/>
            <w:noProof/>
            <w:lang w:val="sr-Latn-BA"/>
          </w:rPr>
          <w:t>CSS</w:t>
        </w:r>
        <w:r w:rsidR="00635DA7">
          <w:rPr>
            <w:noProof/>
            <w:webHidden/>
          </w:rPr>
          <w:tab/>
        </w:r>
        <w:r w:rsidR="00635DA7">
          <w:rPr>
            <w:noProof/>
            <w:webHidden/>
          </w:rPr>
          <w:fldChar w:fldCharType="begin"/>
        </w:r>
        <w:r w:rsidR="00635DA7">
          <w:rPr>
            <w:noProof/>
            <w:webHidden/>
          </w:rPr>
          <w:instrText xml:space="preserve"> PAGEREF _Toc59066577 \h </w:instrText>
        </w:r>
        <w:r w:rsidR="00635DA7">
          <w:rPr>
            <w:noProof/>
            <w:webHidden/>
          </w:rPr>
        </w:r>
        <w:r w:rsidR="00635DA7">
          <w:rPr>
            <w:noProof/>
            <w:webHidden/>
          </w:rPr>
          <w:fldChar w:fldCharType="separate"/>
        </w:r>
        <w:r w:rsidR="00635DA7">
          <w:rPr>
            <w:noProof/>
            <w:webHidden/>
          </w:rPr>
          <w:t>13</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78" w:history="1">
        <w:r w:rsidR="00635DA7" w:rsidRPr="008D1E89">
          <w:rPr>
            <w:rStyle w:val="Hyperlink"/>
            <w:noProof/>
            <w:lang w:val="sr-Cyrl-RS"/>
          </w:rPr>
          <w:t>3.1.3</w:t>
        </w:r>
        <w:r w:rsidR="00635DA7">
          <w:rPr>
            <w:noProof/>
            <w:sz w:val="22"/>
            <w:lang w:val="sr-Cyrl-RS" w:eastAsia="sr-Cyrl-RS" w:bidi="ar-SA"/>
          </w:rPr>
          <w:tab/>
        </w:r>
        <w:r w:rsidR="00635DA7" w:rsidRPr="008D1E89">
          <w:rPr>
            <w:rStyle w:val="Hyperlink"/>
            <w:i/>
            <w:noProof/>
            <w:lang w:val="sr-Latn-BA"/>
          </w:rPr>
          <w:t>JavaScript</w:t>
        </w:r>
        <w:r w:rsidR="00635DA7">
          <w:rPr>
            <w:noProof/>
            <w:webHidden/>
          </w:rPr>
          <w:tab/>
        </w:r>
        <w:r w:rsidR="00635DA7">
          <w:rPr>
            <w:noProof/>
            <w:webHidden/>
          </w:rPr>
          <w:fldChar w:fldCharType="begin"/>
        </w:r>
        <w:r w:rsidR="00635DA7">
          <w:rPr>
            <w:noProof/>
            <w:webHidden/>
          </w:rPr>
          <w:instrText xml:space="preserve"> PAGEREF _Toc59066578 \h </w:instrText>
        </w:r>
        <w:r w:rsidR="00635DA7">
          <w:rPr>
            <w:noProof/>
            <w:webHidden/>
          </w:rPr>
        </w:r>
        <w:r w:rsidR="00635DA7">
          <w:rPr>
            <w:noProof/>
            <w:webHidden/>
          </w:rPr>
          <w:fldChar w:fldCharType="separate"/>
        </w:r>
        <w:r w:rsidR="00635DA7">
          <w:rPr>
            <w:noProof/>
            <w:webHidden/>
          </w:rPr>
          <w:t>14</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79" w:history="1">
        <w:r w:rsidR="00635DA7" w:rsidRPr="008D1E89">
          <w:rPr>
            <w:rStyle w:val="Hyperlink"/>
            <w:noProof/>
            <w:lang w:val="sr-Cyrl-RS"/>
          </w:rPr>
          <w:t>3.2</w:t>
        </w:r>
        <w:r w:rsidR="00635DA7">
          <w:rPr>
            <w:noProof/>
            <w:sz w:val="22"/>
            <w:lang w:val="sr-Cyrl-RS" w:eastAsia="sr-Cyrl-RS" w:bidi="ar-SA"/>
          </w:rPr>
          <w:tab/>
        </w:r>
        <w:r w:rsidR="00635DA7" w:rsidRPr="008D1E89">
          <w:rPr>
            <w:rStyle w:val="Hyperlink"/>
            <w:noProof/>
            <w:lang w:val="sr-Cyrl-RS"/>
          </w:rPr>
          <w:t xml:space="preserve">Асинхрони </w:t>
        </w:r>
        <w:r w:rsidR="00635DA7" w:rsidRPr="008D1E89">
          <w:rPr>
            <w:rStyle w:val="Hyperlink"/>
            <w:i/>
            <w:noProof/>
            <w:lang w:val="sr-Latn-BA"/>
          </w:rPr>
          <w:t>JavaScript</w:t>
        </w:r>
        <w:r w:rsidR="00635DA7">
          <w:rPr>
            <w:noProof/>
            <w:webHidden/>
          </w:rPr>
          <w:tab/>
        </w:r>
        <w:r w:rsidR="00635DA7">
          <w:rPr>
            <w:noProof/>
            <w:webHidden/>
          </w:rPr>
          <w:fldChar w:fldCharType="begin"/>
        </w:r>
        <w:r w:rsidR="00635DA7">
          <w:rPr>
            <w:noProof/>
            <w:webHidden/>
          </w:rPr>
          <w:instrText xml:space="preserve"> PAGEREF _Toc59066579 \h </w:instrText>
        </w:r>
        <w:r w:rsidR="00635DA7">
          <w:rPr>
            <w:noProof/>
            <w:webHidden/>
          </w:rPr>
        </w:r>
        <w:r w:rsidR="00635DA7">
          <w:rPr>
            <w:noProof/>
            <w:webHidden/>
          </w:rPr>
          <w:fldChar w:fldCharType="separate"/>
        </w:r>
        <w:r w:rsidR="00635DA7">
          <w:rPr>
            <w:noProof/>
            <w:webHidden/>
          </w:rPr>
          <w:t>16</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80" w:history="1">
        <w:r w:rsidR="00635DA7" w:rsidRPr="008D1E89">
          <w:rPr>
            <w:rStyle w:val="Hyperlink"/>
            <w:noProof/>
            <w:lang w:val="sr-Cyrl-RS"/>
          </w:rPr>
          <w:t>3.3</w:t>
        </w:r>
        <w:r w:rsidR="00635DA7">
          <w:rPr>
            <w:noProof/>
            <w:sz w:val="22"/>
            <w:lang w:val="sr-Cyrl-RS" w:eastAsia="sr-Cyrl-RS" w:bidi="ar-SA"/>
          </w:rPr>
          <w:tab/>
        </w:r>
        <w:r w:rsidR="00635DA7" w:rsidRPr="008D1E89">
          <w:rPr>
            <w:rStyle w:val="Hyperlink"/>
            <w:noProof/>
            <w:lang w:val="sr-Cyrl-RS"/>
          </w:rPr>
          <w:t>Технологије серверске стране (</w:t>
        </w:r>
        <w:r w:rsidR="00635DA7" w:rsidRPr="008D1E89">
          <w:rPr>
            <w:rStyle w:val="Hyperlink"/>
            <w:i/>
            <w:noProof/>
            <w:lang w:val="sr-Latn-BA"/>
          </w:rPr>
          <w:t>Back-end</w:t>
        </w:r>
        <w:r w:rsidR="00635DA7" w:rsidRPr="008D1E89">
          <w:rPr>
            <w:rStyle w:val="Hyperlink"/>
            <w:noProof/>
            <w:lang w:val="sr-Cyrl-RS"/>
          </w:rPr>
          <w:t>)</w:t>
        </w:r>
        <w:r w:rsidR="00635DA7">
          <w:rPr>
            <w:noProof/>
            <w:webHidden/>
          </w:rPr>
          <w:tab/>
        </w:r>
        <w:r w:rsidR="00635DA7">
          <w:rPr>
            <w:noProof/>
            <w:webHidden/>
          </w:rPr>
          <w:fldChar w:fldCharType="begin"/>
        </w:r>
        <w:r w:rsidR="00635DA7">
          <w:rPr>
            <w:noProof/>
            <w:webHidden/>
          </w:rPr>
          <w:instrText xml:space="preserve"> PAGEREF _Toc59066580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81" w:history="1">
        <w:r w:rsidR="00635DA7" w:rsidRPr="008D1E89">
          <w:rPr>
            <w:rStyle w:val="Hyperlink"/>
            <w:noProof/>
            <w:lang w:val="sr-Cyrl-RS"/>
          </w:rPr>
          <w:t>3.4</w:t>
        </w:r>
        <w:r w:rsidR="00635DA7">
          <w:rPr>
            <w:noProof/>
            <w:sz w:val="22"/>
            <w:lang w:val="sr-Cyrl-RS" w:eastAsia="sr-Cyrl-RS" w:bidi="ar-SA"/>
          </w:rPr>
          <w:tab/>
        </w:r>
        <w:r w:rsidR="00635DA7" w:rsidRPr="008D1E89">
          <w:rPr>
            <w:rStyle w:val="Hyperlink"/>
            <w:noProof/>
            <w:lang w:val="sr-Cyrl-RS"/>
          </w:rPr>
          <w:t>Архитектура веб апликација</w:t>
        </w:r>
        <w:r w:rsidR="00635DA7">
          <w:rPr>
            <w:noProof/>
            <w:webHidden/>
          </w:rPr>
          <w:tab/>
        </w:r>
        <w:r w:rsidR="00635DA7">
          <w:rPr>
            <w:noProof/>
            <w:webHidden/>
          </w:rPr>
          <w:fldChar w:fldCharType="begin"/>
        </w:r>
        <w:r w:rsidR="00635DA7">
          <w:rPr>
            <w:noProof/>
            <w:webHidden/>
          </w:rPr>
          <w:instrText xml:space="preserve"> PAGEREF _Toc59066581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82" w:history="1">
        <w:r w:rsidR="00635DA7" w:rsidRPr="008D1E89">
          <w:rPr>
            <w:rStyle w:val="Hyperlink"/>
            <w:noProof/>
            <w:lang w:val="sr-Cyrl-RS"/>
          </w:rPr>
          <w:t>3.4.1</w:t>
        </w:r>
        <w:r w:rsidR="00635DA7">
          <w:rPr>
            <w:noProof/>
            <w:sz w:val="22"/>
            <w:lang w:val="sr-Cyrl-RS" w:eastAsia="sr-Cyrl-RS" w:bidi="ar-SA"/>
          </w:rPr>
          <w:tab/>
        </w:r>
        <w:r w:rsidR="00635DA7" w:rsidRPr="008D1E89">
          <w:rPr>
            <w:rStyle w:val="Hyperlink"/>
            <w:noProof/>
            <w:lang w:val="sr-Cyrl-RS"/>
          </w:rPr>
          <w:t>Архитектура клијентске стране</w:t>
        </w:r>
        <w:r w:rsidR="00635DA7">
          <w:rPr>
            <w:noProof/>
            <w:webHidden/>
          </w:rPr>
          <w:tab/>
        </w:r>
        <w:r w:rsidR="00635DA7">
          <w:rPr>
            <w:noProof/>
            <w:webHidden/>
          </w:rPr>
          <w:fldChar w:fldCharType="begin"/>
        </w:r>
        <w:r w:rsidR="00635DA7">
          <w:rPr>
            <w:noProof/>
            <w:webHidden/>
          </w:rPr>
          <w:instrText xml:space="preserve"> PAGEREF _Toc59066582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83" w:history="1">
        <w:r w:rsidR="00635DA7" w:rsidRPr="008D1E89">
          <w:rPr>
            <w:rStyle w:val="Hyperlink"/>
            <w:noProof/>
            <w:lang w:val="sr-Cyrl-RS"/>
          </w:rPr>
          <w:t>3.4.2</w:t>
        </w:r>
        <w:r w:rsidR="00635DA7">
          <w:rPr>
            <w:noProof/>
            <w:sz w:val="22"/>
            <w:lang w:val="sr-Cyrl-RS" w:eastAsia="sr-Cyrl-RS" w:bidi="ar-SA"/>
          </w:rPr>
          <w:tab/>
        </w:r>
        <w:r w:rsidR="00635DA7" w:rsidRPr="008D1E89">
          <w:rPr>
            <w:rStyle w:val="Hyperlink"/>
            <w:noProof/>
            <w:lang w:val="sr-Cyrl-RS"/>
          </w:rPr>
          <w:t>Архитектура серверске стране</w:t>
        </w:r>
        <w:r w:rsidR="00635DA7">
          <w:rPr>
            <w:noProof/>
            <w:webHidden/>
          </w:rPr>
          <w:tab/>
        </w:r>
        <w:r w:rsidR="00635DA7">
          <w:rPr>
            <w:noProof/>
            <w:webHidden/>
          </w:rPr>
          <w:fldChar w:fldCharType="begin"/>
        </w:r>
        <w:r w:rsidR="00635DA7">
          <w:rPr>
            <w:noProof/>
            <w:webHidden/>
          </w:rPr>
          <w:instrText xml:space="preserve"> PAGEREF _Toc59066583 \h </w:instrText>
        </w:r>
        <w:r w:rsidR="00635DA7">
          <w:rPr>
            <w:noProof/>
            <w:webHidden/>
          </w:rPr>
        </w:r>
        <w:r w:rsidR="00635DA7">
          <w:rPr>
            <w:noProof/>
            <w:webHidden/>
          </w:rPr>
          <w:fldChar w:fldCharType="separate"/>
        </w:r>
        <w:r w:rsidR="00635DA7">
          <w:rPr>
            <w:noProof/>
            <w:webHidden/>
          </w:rPr>
          <w:t>18</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84" w:history="1">
        <w:r w:rsidR="00635DA7" w:rsidRPr="008D1E89">
          <w:rPr>
            <w:rStyle w:val="Hyperlink"/>
            <w:noProof/>
            <w:lang w:val="sr-Cyrl-RS"/>
          </w:rPr>
          <w:t>3.4.3</w:t>
        </w:r>
        <w:r w:rsidR="00635DA7">
          <w:rPr>
            <w:noProof/>
            <w:sz w:val="22"/>
            <w:lang w:val="sr-Cyrl-RS" w:eastAsia="sr-Cyrl-RS" w:bidi="ar-SA"/>
          </w:rPr>
          <w:tab/>
        </w:r>
        <w:r w:rsidR="00635DA7" w:rsidRPr="008D1E89">
          <w:rPr>
            <w:rStyle w:val="Hyperlink"/>
            <w:noProof/>
            <w:lang w:val="sr-Cyrl-RS"/>
          </w:rPr>
          <w:t>Вишеслојна архитектура</w:t>
        </w:r>
        <w:r w:rsidR="00635DA7" w:rsidRPr="008D1E89">
          <w:rPr>
            <w:rStyle w:val="Hyperlink"/>
            <w:noProof/>
          </w:rPr>
          <w:t xml:space="preserve"> </w:t>
        </w:r>
        <w:r w:rsidR="00635DA7" w:rsidRPr="008D1E89">
          <w:rPr>
            <w:rStyle w:val="Hyperlink"/>
            <w:noProof/>
            <w:lang w:val="sr-Cyrl-RS"/>
          </w:rPr>
          <w:t xml:space="preserve">и </w:t>
        </w:r>
        <w:r w:rsidR="00635DA7" w:rsidRPr="008D1E89">
          <w:rPr>
            <w:rStyle w:val="Hyperlink"/>
            <w:i/>
            <w:noProof/>
            <w:lang w:val="sr-Latn-BA"/>
          </w:rPr>
          <w:t xml:space="preserve">RestFul </w:t>
        </w:r>
        <w:r w:rsidR="00635DA7" w:rsidRPr="008D1E89">
          <w:rPr>
            <w:rStyle w:val="Hyperlink"/>
            <w:noProof/>
            <w:lang w:val="sr-Cyrl-RS"/>
          </w:rPr>
          <w:t>веб сервиси</w:t>
        </w:r>
        <w:r w:rsidR="00635DA7">
          <w:rPr>
            <w:noProof/>
            <w:webHidden/>
          </w:rPr>
          <w:tab/>
        </w:r>
        <w:r w:rsidR="00635DA7">
          <w:rPr>
            <w:noProof/>
            <w:webHidden/>
          </w:rPr>
          <w:fldChar w:fldCharType="begin"/>
        </w:r>
        <w:r w:rsidR="00635DA7">
          <w:rPr>
            <w:noProof/>
            <w:webHidden/>
          </w:rPr>
          <w:instrText xml:space="preserve"> PAGEREF _Toc59066584 \h </w:instrText>
        </w:r>
        <w:r w:rsidR="00635DA7">
          <w:rPr>
            <w:noProof/>
            <w:webHidden/>
          </w:rPr>
        </w:r>
        <w:r w:rsidR="00635DA7">
          <w:rPr>
            <w:noProof/>
            <w:webHidden/>
          </w:rPr>
          <w:fldChar w:fldCharType="separate"/>
        </w:r>
        <w:r w:rsidR="00635DA7">
          <w:rPr>
            <w:noProof/>
            <w:webHidden/>
          </w:rPr>
          <w:t>20</w:t>
        </w:r>
        <w:r w:rsidR="00635DA7">
          <w:rPr>
            <w:noProof/>
            <w:webHidden/>
          </w:rPr>
          <w:fldChar w:fldCharType="end"/>
        </w:r>
      </w:hyperlink>
    </w:p>
    <w:p w:rsidR="00635DA7" w:rsidRDefault="00031DE3">
      <w:pPr>
        <w:pStyle w:val="TOC1"/>
        <w:tabs>
          <w:tab w:val="left" w:pos="480"/>
          <w:tab w:val="right" w:leader="dot" w:pos="9628"/>
        </w:tabs>
        <w:rPr>
          <w:noProof/>
          <w:sz w:val="22"/>
          <w:lang w:val="sr-Cyrl-RS" w:eastAsia="sr-Cyrl-RS" w:bidi="ar-SA"/>
        </w:rPr>
      </w:pPr>
      <w:hyperlink w:anchor="_Toc59066585" w:history="1">
        <w:r w:rsidR="00635DA7" w:rsidRPr="008D1E89">
          <w:rPr>
            <w:rStyle w:val="Hyperlink"/>
            <w:noProof/>
            <w:lang w:val="sr-Cyrl-RS"/>
          </w:rPr>
          <w:t>4</w:t>
        </w:r>
        <w:r w:rsidR="00635DA7">
          <w:rPr>
            <w:noProof/>
            <w:sz w:val="22"/>
            <w:lang w:val="sr-Cyrl-RS" w:eastAsia="sr-Cyrl-RS" w:bidi="ar-SA"/>
          </w:rPr>
          <w:tab/>
        </w:r>
        <w:r w:rsidR="00635DA7" w:rsidRPr="008D1E89">
          <w:rPr>
            <w:rStyle w:val="Hyperlink"/>
            <w:noProof/>
            <w:lang w:val="sr-Cyrl-RS"/>
          </w:rPr>
          <w:t>РАД СА БАЗОМ ПОДАТАКА</w:t>
        </w:r>
        <w:r w:rsidR="00635DA7">
          <w:rPr>
            <w:noProof/>
            <w:webHidden/>
          </w:rPr>
          <w:tab/>
        </w:r>
        <w:r w:rsidR="00635DA7">
          <w:rPr>
            <w:noProof/>
            <w:webHidden/>
          </w:rPr>
          <w:fldChar w:fldCharType="begin"/>
        </w:r>
        <w:r w:rsidR="00635DA7">
          <w:rPr>
            <w:noProof/>
            <w:webHidden/>
          </w:rPr>
          <w:instrText xml:space="preserve"> PAGEREF _Toc59066585 \h </w:instrText>
        </w:r>
        <w:r w:rsidR="00635DA7">
          <w:rPr>
            <w:noProof/>
            <w:webHidden/>
          </w:rPr>
        </w:r>
        <w:r w:rsidR="00635DA7">
          <w:rPr>
            <w:noProof/>
            <w:webHidden/>
          </w:rPr>
          <w:fldChar w:fldCharType="separate"/>
        </w:r>
        <w:r w:rsidR="00635DA7">
          <w:rPr>
            <w:noProof/>
            <w:webHidden/>
          </w:rPr>
          <w:t>21</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86" w:history="1">
        <w:r w:rsidR="00635DA7" w:rsidRPr="008D1E89">
          <w:rPr>
            <w:rStyle w:val="Hyperlink"/>
            <w:noProof/>
            <w:lang w:val="sr-Cyrl-RS"/>
          </w:rPr>
          <w:t>4.1</w:t>
        </w:r>
        <w:r w:rsidR="00635DA7">
          <w:rPr>
            <w:noProof/>
            <w:sz w:val="22"/>
            <w:lang w:val="sr-Cyrl-RS" w:eastAsia="sr-Cyrl-RS" w:bidi="ar-SA"/>
          </w:rPr>
          <w:tab/>
        </w:r>
        <w:r w:rsidR="00635DA7" w:rsidRPr="008D1E89">
          <w:rPr>
            <w:rStyle w:val="Hyperlink"/>
            <w:noProof/>
            <w:lang w:val="sr-Cyrl-RS"/>
          </w:rPr>
          <w:t>Релационе базе података</w:t>
        </w:r>
        <w:r w:rsidR="00635DA7">
          <w:rPr>
            <w:noProof/>
            <w:webHidden/>
          </w:rPr>
          <w:tab/>
        </w:r>
        <w:r w:rsidR="00635DA7">
          <w:rPr>
            <w:noProof/>
            <w:webHidden/>
          </w:rPr>
          <w:fldChar w:fldCharType="begin"/>
        </w:r>
        <w:r w:rsidR="00635DA7">
          <w:rPr>
            <w:noProof/>
            <w:webHidden/>
          </w:rPr>
          <w:instrText xml:space="preserve"> PAGEREF _Toc59066586 \h </w:instrText>
        </w:r>
        <w:r w:rsidR="00635DA7">
          <w:rPr>
            <w:noProof/>
            <w:webHidden/>
          </w:rPr>
        </w:r>
        <w:r w:rsidR="00635DA7">
          <w:rPr>
            <w:noProof/>
            <w:webHidden/>
          </w:rPr>
          <w:fldChar w:fldCharType="separate"/>
        </w:r>
        <w:r w:rsidR="00635DA7">
          <w:rPr>
            <w:noProof/>
            <w:webHidden/>
          </w:rPr>
          <w:t>21</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87" w:history="1">
        <w:r w:rsidR="00635DA7" w:rsidRPr="008D1E89">
          <w:rPr>
            <w:rStyle w:val="Hyperlink"/>
            <w:noProof/>
            <w:lang w:val="sr-Cyrl-RS"/>
          </w:rPr>
          <w:t>4.2</w:t>
        </w:r>
        <w:r w:rsidR="00635DA7">
          <w:rPr>
            <w:noProof/>
            <w:sz w:val="22"/>
            <w:lang w:val="sr-Cyrl-RS" w:eastAsia="sr-Cyrl-RS" w:bidi="ar-SA"/>
          </w:rPr>
          <w:tab/>
        </w:r>
        <w:r w:rsidR="00635DA7" w:rsidRPr="008D1E89">
          <w:rPr>
            <w:rStyle w:val="Hyperlink"/>
            <w:i/>
            <w:noProof/>
            <w:lang w:val="sr-Latn-BA"/>
          </w:rPr>
          <w:t>NоSQL</w:t>
        </w:r>
        <w:r w:rsidR="00635DA7" w:rsidRPr="008D1E89">
          <w:rPr>
            <w:rStyle w:val="Hyperlink"/>
            <w:i/>
            <w:noProof/>
            <w:lang w:val="sr-Cyrl-RS"/>
          </w:rPr>
          <w:t xml:space="preserve"> </w:t>
        </w:r>
        <w:r w:rsidR="00635DA7" w:rsidRPr="008D1E89">
          <w:rPr>
            <w:rStyle w:val="Hyperlink"/>
            <w:noProof/>
            <w:lang w:val="sr-Cyrl-RS"/>
          </w:rPr>
          <w:t>базе података</w:t>
        </w:r>
        <w:r w:rsidR="00635DA7">
          <w:rPr>
            <w:noProof/>
            <w:webHidden/>
          </w:rPr>
          <w:tab/>
        </w:r>
        <w:r w:rsidR="00635DA7">
          <w:rPr>
            <w:noProof/>
            <w:webHidden/>
          </w:rPr>
          <w:fldChar w:fldCharType="begin"/>
        </w:r>
        <w:r w:rsidR="00635DA7">
          <w:rPr>
            <w:noProof/>
            <w:webHidden/>
          </w:rPr>
          <w:instrText xml:space="preserve"> PAGEREF _Toc59066587 \h </w:instrText>
        </w:r>
        <w:r w:rsidR="00635DA7">
          <w:rPr>
            <w:noProof/>
            <w:webHidden/>
          </w:rPr>
        </w:r>
        <w:r w:rsidR="00635DA7">
          <w:rPr>
            <w:noProof/>
            <w:webHidden/>
          </w:rPr>
          <w:fldChar w:fldCharType="separate"/>
        </w:r>
        <w:r w:rsidR="00635DA7">
          <w:rPr>
            <w:noProof/>
            <w:webHidden/>
          </w:rPr>
          <w:t>22</w:t>
        </w:r>
        <w:r w:rsidR="00635DA7">
          <w:rPr>
            <w:noProof/>
            <w:webHidden/>
          </w:rPr>
          <w:fldChar w:fldCharType="end"/>
        </w:r>
      </w:hyperlink>
    </w:p>
    <w:p w:rsidR="00635DA7" w:rsidRDefault="00031DE3">
      <w:pPr>
        <w:pStyle w:val="TOC1"/>
        <w:tabs>
          <w:tab w:val="left" w:pos="480"/>
          <w:tab w:val="right" w:leader="dot" w:pos="9628"/>
        </w:tabs>
        <w:rPr>
          <w:noProof/>
          <w:sz w:val="22"/>
          <w:lang w:val="sr-Cyrl-RS" w:eastAsia="sr-Cyrl-RS" w:bidi="ar-SA"/>
        </w:rPr>
      </w:pPr>
      <w:hyperlink w:anchor="_Toc59066588" w:history="1">
        <w:r w:rsidR="00635DA7" w:rsidRPr="008D1E89">
          <w:rPr>
            <w:rStyle w:val="Hyperlink"/>
            <w:noProof/>
            <w:lang w:val="sr-Cyrl-RS"/>
          </w:rPr>
          <w:t>5</w:t>
        </w:r>
        <w:r w:rsidR="00635DA7">
          <w:rPr>
            <w:noProof/>
            <w:sz w:val="22"/>
            <w:lang w:val="sr-Cyrl-RS" w:eastAsia="sr-Cyrl-RS" w:bidi="ar-SA"/>
          </w:rPr>
          <w:tab/>
        </w:r>
        <w:r w:rsidR="00635DA7" w:rsidRPr="008D1E89">
          <w:rPr>
            <w:rStyle w:val="Hyperlink"/>
            <w:noProof/>
            <w:lang w:val="sr-Cyrl-RS"/>
          </w:rPr>
          <w:t>РАДНИ ОКВИРИ</w:t>
        </w:r>
        <w:r w:rsidR="00635DA7">
          <w:rPr>
            <w:noProof/>
            <w:webHidden/>
          </w:rPr>
          <w:tab/>
        </w:r>
        <w:r w:rsidR="00635DA7">
          <w:rPr>
            <w:noProof/>
            <w:webHidden/>
          </w:rPr>
          <w:fldChar w:fldCharType="begin"/>
        </w:r>
        <w:r w:rsidR="00635DA7">
          <w:rPr>
            <w:noProof/>
            <w:webHidden/>
          </w:rPr>
          <w:instrText xml:space="preserve"> PAGEREF _Toc59066588 \h </w:instrText>
        </w:r>
        <w:r w:rsidR="00635DA7">
          <w:rPr>
            <w:noProof/>
            <w:webHidden/>
          </w:rPr>
        </w:r>
        <w:r w:rsidR="00635DA7">
          <w:rPr>
            <w:noProof/>
            <w:webHidden/>
          </w:rPr>
          <w:fldChar w:fldCharType="separate"/>
        </w:r>
        <w:r w:rsidR="00635DA7">
          <w:rPr>
            <w:noProof/>
            <w:webHidden/>
          </w:rPr>
          <w:t>24</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89" w:history="1">
        <w:r w:rsidR="00635DA7" w:rsidRPr="008D1E89">
          <w:rPr>
            <w:rStyle w:val="Hyperlink"/>
            <w:noProof/>
            <w:lang w:val="sr-Cyrl-RS"/>
          </w:rPr>
          <w:t>5.1</w:t>
        </w:r>
        <w:r w:rsidR="00635DA7">
          <w:rPr>
            <w:noProof/>
            <w:sz w:val="22"/>
            <w:lang w:val="sr-Cyrl-RS" w:eastAsia="sr-Cyrl-RS" w:bidi="ar-SA"/>
          </w:rPr>
          <w:tab/>
        </w:r>
        <w:r w:rsidR="00635DA7" w:rsidRPr="008D1E89">
          <w:rPr>
            <w:rStyle w:val="Hyperlink"/>
            <w:i/>
            <w:noProof/>
            <w:lang w:val="sr-Latn-BA"/>
          </w:rPr>
          <w:t>ASP.NET CORE</w:t>
        </w:r>
        <w:r w:rsidR="00635DA7">
          <w:rPr>
            <w:noProof/>
            <w:webHidden/>
          </w:rPr>
          <w:tab/>
        </w:r>
        <w:r w:rsidR="00635DA7">
          <w:rPr>
            <w:noProof/>
            <w:webHidden/>
          </w:rPr>
          <w:fldChar w:fldCharType="begin"/>
        </w:r>
        <w:r w:rsidR="00635DA7">
          <w:rPr>
            <w:noProof/>
            <w:webHidden/>
          </w:rPr>
          <w:instrText xml:space="preserve"> PAGEREF _Toc59066589 \h </w:instrText>
        </w:r>
        <w:r w:rsidR="00635DA7">
          <w:rPr>
            <w:noProof/>
            <w:webHidden/>
          </w:rPr>
        </w:r>
        <w:r w:rsidR="00635DA7">
          <w:rPr>
            <w:noProof/>
            <w:webHidden/>
          </w:rPr>
          <w:fldChar w:fldCharType="separate"/>
        </w:r>
        <w:r w:rsidR="00635DA7">
          <w:rPr>
            <w:noProof/>
            <w:webHidden/>
          </w:rPr>
          <w:t>24</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90" w:history="1">
        <w:r w:rsidR="00635DA7" w:rsidRPr="008D1E89">
          <w:rPr>
            <w:rStyle w:val="Hyperlink"/>
            <w:noProof/>
            <w:lang w:val="sr-Latn-BA"/>
          </w:rPr>
          <w:t>5.1.1</w:t>
        </w:r>
        <w:r w:rsidR="00635DA7">
          <w:rPr>
            <w:noProof/>
            <w:sz w:val="22"/>
            <w:lang w:val="sr-Cyrl-RS" w:eastAsia="sr-Cyrl-RS" w:bidi="ar-SA"/>
          </w:rPr>
          <w:tab/>
        </w:r>
        <w:r w:rsidR="00635DA7" w:rsidRPr="008D1E89">
          <w:rPr>
            <w:rStyle w:val="Hyperlink"/>
            <w:i/>
            <w:noProof/>
            <w:lang w:val="sr-Latn-BA"/>
          </w:rPr>
          <w:t>NuGet</w:t>
        </w:r>
        <w:r w:rsidR="00635DA7">
          <w:rPr>
            <w:noProof/>
            <w:webHidden/>
          </w:rPr>
          <w:tab/>
        </w:r>
        <w:r w:rsidR="00635DA7">
          <w:rPr>
            <w:noProof/>
            <w:webHidden/>
          </w:rPr>
          <w:fldChar w:fldCharType="begin"/>
        </w:r>
        <w:r w:rsidR="00635DA7">
          <w:rPr>
            <w:noProof/>
            <w:webHidden/>
          </w:rPr>
          <w:instrText xml:space="preserve"> PAGEREF _Toc59066590 \h </w:instrText>
        </w:r>
        <w:r w:rsidR="00635DA7">
          <w:rPr>
            <w:noProof/>
            <w:webHidden/>
          </w:rPr>
        </w:r>
        <w:r w:rsidR="00635DA7">
          <w:rPr>
            <w:noProof/>
            <w:webHidden/>
          </w:rPr>
          <w:fldChar w:fldCharType="separate"/>
        </w:r>
        <w:r w:rsidR="00635DA7">
          <w:rPr>
            <w:noProof/>
            <w:webHidden/>
          </w:rPr>
          <w:t>26</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91" w:history="1">
        <w:r w:rsidR="00635DA7" w:rsidRPr="008D1E89">
          <w:rPr>
            <w:rStyle w:val="Hyperlink"/>
            <w:noProof/>
            <w:lang w:val="sr-Latn-BA"/>
          </w:rPr>
          <w:t>5.1.2</w:t>
        </w:r>
        <w:r w:rsidR="00635DA7">
          <w:rPr>
            <w:noProof/>
            <w:sz w:val="22"/>
            <w:lang w:val="sr-Cyrl-RS" w:eastAsia="sr-Cyrl-RS" w:bidi="ar-SA"/>
          </w:rPr>
          <w:tab/>
        </w:r>
        <w:r w:rsidR="00635DA7" w:rsidRPr="008D1E89">
          <w:rPr>
            <w:rStyle w:val="Hyperlink"/>
            <w:noProof/>
            <w:lang w:val="sr-Cyrl-RS"/>
          </w:rPr>
          <w:t>Уметање зависности</w:t>
        </w:r>
        <w:r w:rsidR="00635DA7">
          <w:rPr>
            <w:noProof/>
            <w:webHidden/>
          </w:rPr>
          <w:tab/>
        </w:r>
        <w:r w:rsidR="00635DA7">
          <w:rPr>
            <w:noProof/>
            <w:webHidden/>
          </w:rPr>
          <w:fldChar w:fldCharType="begin"/>
        </w:r>
        <w:r w:rsidR="00635DA7">
          <w:rPr>
            <w:noProof/>
            <w:webHidden/>
          </w:rPr>
          <w:instrText xml:space="preserve"> PAGEREF _Toc59066591 \h </w:instrText>
        </w:r>
        <w:r w:rsidR="00635DA7">
          <w:rPr>
            <w:noProof/>
            <w:webHidden/>
          </w:rPr>
        </w:r>
        <w:r w:rsidR="00635DA7">
          <w:rPr>
            <w:noProof/>
            <w:webHidden/>
          </w:rPr>
          <w:fldChar w:fldCharType="separate"/>
        </w:r>
        <w:r w:rsidR="00635DA7">
          <w:rPr>
            <w:noProof/>
            <w:webHidden/>
          </w:rPr>
          <w:t>27</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92" w:history="1">
        <w:r w:rsidR="00635DA7" w:rsidRPr="008D1E89">
          <w:rPr>
            <w:rStyle w:val="Hyperlink"/>
            <w:i/>
            <w:noProof/>
          </w:rPr>
          <w:t>5.2</w:t>
        </w:r>
        <w:r w:rsidR="00635DA7">
          <w:rPr>
            <w:noProof/>
            <w:sz w:val="22"/>
            <w:lang w:val="sr-Cyrl-RS" w:eastAsia="sr-Cyrl-RS" w:bidi="ar-SA"/>
          </w:rPr>
          <w:tab/>
        </w:r>
        <w:r w:rsidR="00635DA7" w:rsidRPr="008D1E89">
          <w:rPr>
            <w:rStyle w:val="Hyperlink"/>
            <w:i/>
            <w:noProof/>
          </w:rPr>
          <w:t>Entity</w:t>
        </w:r>
        <w:r w:rsidR="00635DA7">
          <w:rPr>
            <w:noProof/>
            <w:webHidden/>
          </w:rPr>
          <w:tab/>
        </w:r>
        <w:r w:rsidR="00635DA7">
          <w:rPr>
            <w:noProof/>
            <w:webHidden/>
          </w:rPr>
          <w:fldChar w:fldCharType="begin"/>
        </w:r>
        <w:r w:rsidR="00635DA7">
          <w:rPr>
            <w:noProof/>
            <w:webHidden/>
          </w:rPr>
          <w:instrText xml:space="preserve"> PAGEREF _Toc59066592 \h </w:instrText>
        </w:r>
        <w:r w:rsidR="00635DA7">
          <w:rPr>
            <w:noProof/>
            <w:webHidden/>
          </w:rPr>
        </w:r>
        <w:r w:rsidR="00635DA7">
          <w:rPr>
            <w:noProof/>
            <w:webHidden/>
          </w:rPr>
          <w:fldChar w:fldCharType="separate"/>
        </w:r>
        <w:r w:rsidR="00635DA7">
          <w:rPr>
            <w:noProof/>
            <w:webHidden/>
          </w:rPr>
          <w:t>28</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93" w:history="1">
        <w:r w:rsidR="00635DA7" w:rsidRPr="008D1E89">
          <w:rPr>
            <w:rStyle w:val="Hyperlink"/>
            <w:noProof/>
            <w:lang w:val="sr-Cyrl-RS"/>
          </w:rPr>
          <w:t>5.2.1</w:t>
        </w:r>
        <w:r w:rsidR="00635DA7">
          <w:rPr>
            <w:noProof/>
            <w:sz w:val="22"/>
            <w:lang w:val="sr-Cyrl-RS" w:eastAsia="sr-Cyrl-RS" w:bidi="ar-SA"/>
          </w:rPr>
          <w:tab/>
        </w:r>
        <w:r w:rsidR="00635DA7" w:rsidRPr="008D1E89">
          <w:rPr>
            <w:rStyle w:val="Hyperlink"/>
            <w:noProof/>
            <w:lang w:val="sr-Cyrl-RS"/>
          </w:rPr>
          <w:t xml:space="preserve">Историја </w:t>
        </w:r>
        <w:r w:rsidR="00635DA7" w:rsidRPr="008D1E89">
          <w:rPr>
            <w:rStyle w:val="Hyperlink"/>
            <w:i/>
            <w:noProof/>
            <w:lang w:val="sr-Latn-BA"/>
          </w:rPr>
          <w:t>Entity</w:t>
        </w:r>
        <w:r w:rsidR="00635DA7" w:rsidRPr="008D1E89">
          <w:rPr>
            <w:rStyle w:val="Hyperlink"/>
            <w:i/>
            <w:noProof/>
            <w:lang w:val="sr-Cyrl-RS"/>
          </w:rPr>
          <w:t xml:space="preserve"> </w:t>
        </w:r>
        <w:r w:rsidR="00635DA7" w:rsidRPr="008D1E89">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_Toc59066593 \h </w:instrText>
        </w:r>
        <w:r w:rsidR="00635DA7">
          <w:rPr>
            <w:noProof/>
            <w:webHidden/>
          </w:rPr>
        </w:r>
        <w:r w:rsidR="00635DA7">
          <w:rPr>
            <w:noProof/>
            <w:webHidden/>
          </w:rPr>
          <w:fldChar w:fldCharType="separate"/>
        </w:r>
        <w:r w:rsidR="00635DA7">
          <w:rPr>
            <w:noProof/>
            <w:webHidden/>
          </w:rPr>
          <w:t>30</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94" w:history="1">
        <w:r w:rsidR="00635DA7" w:rsidRPr="008D1E89">
          <w:rPr>
            <w:rStyle w:val="Hyperlink"/>
            <w:noProof/>
            <w:lang w:val="sr-Cyrl-RS"/>
          </w:rPr>
          <w:t>5.2.2</w:t>
        </w:r>
        <w:r w:rsidR="00635DA7">
          <w:rPr>
            <w:noProof/>
            <w:sz w:val="22"/>
            <w:lang w:val="sr-Cyrl-RS" w:eastAsia="sr-Cyrl-RS" w:bidi="ar-SA"/>
          </w:rPr>
          <w:tab/>
        </w:r>
        <w:r w:rsidR="00635DA7" w:rsidRPr="008D1E89">
          <w:rPr>
            <w:rStyle w:val="Hyperlink"/>
            <w:noProof/>
            <w:lang w:val="sr-Cyrl-RS"/>
          </w:rPr>
          <w:t>Архитектура</w:t>
        </w:r>
        <w:r w:rsidR="00635DA7">
          <w:rPr>
            <w:noProof/>
            <w:webHidden/>
          </w:rPr>
          <w:tab/>
        </w:r>
        <w:r w:rsidR="00635DA7">
          <w:rPr>
            <w:noProof/>
            <w:webHidden/>
          </w:rPr>
          <w:fldChar w:fldCharType="begin"/>
        </w:r>
        <w:r w:rsidR="00635DA7">
          <w:rPr>
            <w:noProof/>
            <w:webHidden/>
          </w:rPr>
          <w:instrText xml:space="preserve"> PAGEREF _Toc59066594 \h </w:instrText>
        </w:r>
        <w:r w:rsidR="00635DA7">
          <w:rPr>
            <w:noProof/>
            <w:webHidden/>
          </w:rPr>
        </w:r>
        <w:r w:rsidR="00635DA7">
          <w:rPr>
            <w:noProof/>
            <w:webHidden/>
          </w:rPr>
          <w:fldChar w:fldCharType="separate"/>
        </w:r>
        <w:r w:rsidR="00635DA7">
          <w:rPr>
            <w:noProof/>
            <w:webHidden/>
          </w:rPr>
          <w:t>31</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95" w:history="1">
        <w:r w:rsidR="00635DA7" w:rsidRPr="008D1E89">
          <w:rPr>
            <w:rStyle w:val="Hyperlink"/>
            <w:noProof/>
            <w:lang w:val="sr-Cyrl-RS"/>
          </w:rPr>
          <w:t>5.2.3</w:t>
        </w:r>
        <w:r w:rsidR="00635DA7">
          <w:rPr>
            <w:noProof/>
            <w:sz w:val="22"/>
            <w:lang w:val="sr-Cyrl-RS" w:eastAsia="sr-Cyrl-RS" w:bidi="ar-SA"/>
          </w:rPr>
          <w:tab/>
        </w:r>
        <w:r w:rsidR="00635DA7" w:rsidRPr="008D1E89">
          <w:rPr>
            <w:rStyle w:val="Hyperlink"/>
            <w:noProof/>
            <w:lang w:val="sr-Cyrl-RS"/>
          </w:rPr>
          <w:t>Приступи развоју</w:t>
        </w:r>
        <w:r w:rsidR="00635DA7">
          <w:rPr>
            <w:noProof/>
            <w:webHidden/>
          </w:rPr>
          <w:tab/>
        </w:r>
        <w:r w:rsidR="00635DA7">
          <w:rPr>
            <w:noProof/>
            <w:webHidden/>
          </w:rPr>
          <w:fldChar w:fldCharType="begin"/>
        </w:r>
        <w:r w:rsidR="00635DA7">
          <w:rPr>
            <w:noProof/>
            <w:webHidden/>
          </w:rPr>
          <w:instrText xml:space="preserve"> PAGEREF _Toc59066595 \h </w:instrText>
        </w:r>
        <w:r w:rsidR="00635DA7">
          <w:rPr>
            <w:noProof/>
            <w:webHidden/>
          </w:rPr>
        </w:r>
        <w:r w:rsidR="00635DA7">
          <w:rPr>
            <w:noProof/>
            <w:webHidden/>
          </w:rPr>
          <w:fldChar w:fldCharType="separate"/>
        </w:r>
        <w:r w:rsidR="00635DA7">
          <w:rPr>
            <w:noProof/>
            <w:webHidden/>
          </w:rPr>
          <w:t>32</w:t>
        </w:r>
        <w:r w:rsidR="00635DA7">
          <w:rPr>
            <w:noProof/>
            <w:webHidden/>
          </w:rPr>
          <w:fldChar w:fldCharType="end"/>
        </w:r>
      </w:hyperlink>
    </w:p>
    <w:p w:rsidR="00635DA7" w:rsidRDefault="00031DE3">
      <w:pPr>
        <w:pStyle w:val="TOC3"/>
        <w:tabs>
          <w:tab w:val="left" w:pos="1320"/>
          <w:tab w:val="right" w:leader="dot" w:pos="9628"/>
        </w:tabs>
        <w:rPr>
          <w:noProof/>
          <w:sz w:val="22"/>
          <w:lang w:val="sr-Cyrl-RS" w:eastAsia="sr-Cyrl-RS" w:bidi="ar-SA"/>
        </w:rPr>
      </w:pPr>
      <w:hyperlink w:anchor="_Toc59066596" w:history="1">
        <w:r w:rsidR="00635DA7" w:rsidRPr="008D1E89">
          <w:rPr>
            <w:rStyle w:val="Hyperlink"/>
            <w:noProof/>
            <w:lang w:val="sr-Cyrl-RS"/>
          </w:rPr>
          <w:t>5.2.4</w:t>
        </w:r>
        <w:r w:rsidR="00635DA7">
          <w:rPr>
            <w:noProof/>
            <w:sz w:val="22"/>
            <w:lang w:val="sr-Cyrl-RS" w:eastAsia="sr-Cyrl-RS" w:bidi="ar-SA"/>
          </w:rPr>
          <w:tab/>
        </w:r>
        <w:r w:rsidR="00635DA7" w:rsidRPr="008D1E89">
          <w:rPr>
            <w:rStyle w:val="Hyperlink"/>
            <w:noProof/>
            <w:lang w:val="sr-Cyrl-RS"/>
          </w:rPr>
          <w:t>Сценарији развоја</w:t>
        </w:r>
        <w:r w:rsidR="00635DA7">
          <w:rPr>
            <w:noProof/>
            <w:webHidden/>
          </w:rPr>
          <w:tab/>
        </w:r>
        <w:r w:rsidR="00635DA7">
          <w:rPr>
            <w:noProof/>
            <w:webHidden/>
          </w:rPr>
          <w:fldChar w:fldCharType="begin"/>
        </w:r>
        <w:r w:rsidR="00635DA7">
          <w:rPr>
            <w:noProof/>
            <w:webHidden/>
          </w:rPr>
          <w:instrText xml:space="preserve"> PAGEREF _Toc59066596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97" w:history="1">
        <w:r w:rsidR="00635DA7" w:rsidRPr="008D1E89">
          <w:rPr>
            <w:rStyle w:val="Hyperlink"/>
            <w:noProof/>
            <w:lang w:val="sr-Cyrl-RS"/>
          </w:rPr>
          <w:t>5.3</w:t>
        </w:r>
        <w:r w:rsidR="00635DA7">
          <w:rPr>
            <w:noProof/>
            <w:sz w:val="22"/>
            <w:lang w:val="sr-Cyrl-RS" w:eastAsia="sr-Cyrl-RS" w:bidi="ar-SA"/>
          </w:rPr>
          <w:tab/>
        </w:r>
        <w:r w:rsidR="00635DA7" w:rsidRPr="008D1E89">
          <w:rPr>
            <w:rStyle w:val="Hyperlink"/>
            <w:i/>
            <w:noProof/>
          </w:rPr>
          <w:t>React</w:t>
        </w:r>
        <w:r w:rsidR="00635DA7">
          <w:rPr>
            <w:noProof/>
            <w:webHidden/>
          </w:rPr>
          <w:tab/>
        </w:r>
        <w:r w:rsidR="00635DA7">
          <w:rPr>
            <w:noProof/>
            <w:webHidden/>
          </w:rPr>
          <w:fldChar w:fldCharType="begin"/>
        </w:r>
        <w:r w:rsidR="00635DA7">
          <w:rPr>
            <w:noProof/>
            <w:webHidden/>
          </w:rPr>
          <w:instrText xml:space="preserve"> PAGEREF _Toc59066597 \h </w:instrText>
        </w:r>
        <w:r w:rsidR="00635DA7">
          <w:rPr>
            <w:noProof/>
            <w:webHidden/>
          </w:rPr>
        </w:r>
        <w:r w:rsidR="00635DA7">
          <w:rPr>
            <w:noProof/>
            <w:webHidden/>
          </w:rPr>
          <w:fldChar w:fldCharType="separate"/>
        </w:r>
        <w:r w:rsidR="00635DA7">
          <w:rPr>
            <w:noProof/>
            <w:webHidden/>
          </w:rPr>
          <w:t>35</w:t>
        </w:r>
        <w:r w:rsidR="00635DA7">
          <w:rPr>
            <w:noProof/>
            <w:webHidden/>
          </w:rPr>
          <w:fldChar w:fldCharType="end"/>
        </w:r>
      </w:hyperlink>
    </w:p>
    <w:p w:rsidR="00635DA7" w:rsidRDefault="00031DE3">
      <w:pPr>
        <w:pStyle w:val="TOC2"/>
        <w:tabs>
          <w:tab w:val="left" w:pos="880"/>
          <w:tab w:val="right" w:leader="dot" w:pos="9628"/>
        </w:tabs>
        <w:rPr>
          <w:noProof/>
          <w:sz w:val="22"/>
          <w:lang w:val="sr-Cyrl-RS" w:eastAsia="sr-Cyrl-RS" w:bidi="ar-SA"/>
        </w:rPr>
      </w:pPr>
      <w:hyperlink w:anchor="_Toc59066598" w:history="1">
        <w:r w:rsidR="00635DA7" w:rsidRPr="008D1E89">
          <w:rPr>
            <w:rStyle w:val="Hyperlink"/>
            <w:noProof/>
            <w:lang w:val="sr-Cyrl-RS"/>
          </w:rPr>
          <w:t>5.4</w:t>
        </w:r>
        <w:r w:rsidR="00635DA7">
          <w:rPr>
            <w:noProof/>
            <w:sz w:val="22"/>
            <w:lang w:val="sr-Cyrl-RS" w:eastAsia="sr-Cyrl-RS" w:bidi="ar-SA"/>
          </w:rPr>
          <w:tab/>
        </w:r>
        <w:r w:rsidR="00635DA7" w:rsidRPr="008D1E89">
          <w:rPr>
            <w:rStyle w:val="Hyperlink"/>
            <w:i/>
            <w:noProof/>
          </w:rPr>
          <w:t>Bootstrap</w:t>
        </w:r>
        <w:r w:rsidR="00635DA7">
          <w:rPr>
            <w:noProof/>
            <w:webHidden/>
          </w:rPr>
          <w:tab/>
        </w:r>
        <w:r w:rsidR="00635DA7">
          <w:rPr>
            <w:noProof/>
            <w:webHidden/>
          </w:rPr>
          <w:fldChar w:fldCharType="begin"/>
        </w:r>
        <w:r w:rsidR="00635DA7">
          <w:rPr>
            <w:noProof/>
            <w:webHidden/>
          </w:rPr>
          <w:instrText xml:space="preserve"> PAGEREF _Toc59066598 \h </w:instrText>
        </w:r>
        <w:r w:rsidR="00635DA7">
          <w:rPr>
            <w:noProof/>
            <w:webHidden/>
          </w:rPr>
        </w:r>
        <w:r w:rsidR="00635DA7">
          <w:rPr>
            <w:noProof/>
            <w:webHidden/>
          </w:rPr>
          <w:fldChar w:fldCharType="separate"/>
        </w:r>
        <w:r w:rsidR="00635DA7">
          <w:rPr>
            <w:noProof/>
            <w:webHidden/>
          </w:rPr>
          <w:t>36</w:t>
        </w:r>
        <w:r w:rsidR="00635DA7">
          <w:rPr>
            <w:noProof/>
            <w:webHidden/>
          </w:rPr>
          <w:fldChar w:fldCharType="end"/>
        </w:r>
      </w:hyperlink>
    </w:p>
    <w:p w:rsidR="00635DA7" w:rsidRDefault="00031DE3">
      <w:pPr>
        <w:pStyle w:val="TOC1"/>
        <w:tabs>
          <w:tab w:val="left" w:pos="480"/>
          <w:tab w:val="right" w:leader="dot" w:pos="9628"/>
        </w:tabs>
        <w:rPr>
          <w:noProof/>
          <w:sz w:val="22"/>
          <w:lang w:val="sr-Cyrl-RS" w:eastAsia="sr-Cyrl-RS" w:bidi="ar-SA"/>
        </w:rPr>
      </w:pPr>
      <w:hyperlink w:anchor="_Toc59066599" w:history="1">
        <w:r w:rsidR="00635DA7" w:rsidRPr="008D1E89">
          <w:rPr>
            <w:rStyle w:val="Hyperlink"/>
            <w:noProof/>
            <w:lang w:val="sr-Cyrl-RS"/>
          </w:rPr>
          <w:t>6</w:t>
        </w:r>
        <w:r w:rsidR="00635DA7">
          <w:rPr>
            <w:noProof/>
            <w:sz w:val="22"/>
            <w:lang w:val="sr-Cyrl-RS" w:eastAsia="sr-Cyrl-RS" w:bidi="ar-SA"/>
          </w:rPr>
          <w:tab/>
        </w:r>
        <w:r w:rsidR="00635DA7" w:rsidRPr="008D1E89">
          <w:rPr>
            <w:rStyle w:val="Hyperlink"/>
            <w:noProof/>
            <w:lang w:val="sr-Cyrl-RS"/>
          </w:rPr>
          <w:t>ПРАКТИЧНА РЕАЛИЗАЦИЈА ПРОЈЕКТА</w:t>
        </w:r>
        <w:r w:rsidR="00635DA7">
          <w:rPr>
            <w:noProof/>
            <w:webHidden/>
          </w:rPr>
          <w:tab/>
        </w:r>
        <w:r w:rsidR="00635DA7">
          <w:rPr>
            <w:noProof/>
            <w:webHidden/>
          </w:rPr>
          <w:fldChar w:fldCharType="begin"/>
        </w:r>
        <w:r w:rsidR="00635DA7">
          <w:rPr>
            <w:noProof/>
            <w:webHidden/>
          </w:rPr>
          <w:instrText xml:space="preserve"> PAGEREF _Toc59066599 \h </w:instrText>
        </w:r>
        <w:r w:rsidR="00635DA7">
          <w:rPr>
            <w:noProof/>
            <w:webHidden/>
          </w:rPr>
        </w:r>
        <w:r w:rsidR="00635DA7">
          <w:rPr>
            <w:noProof/>
            <w:webHidden/>
          </w:rPr>
          <w:fldChar w:fldCharType="separate"/>
        </w:r>
        <w:r w:rsidR="00635DA7">
          <w:rPr>
            <w:noProof/>
            <w:webHidden/>
          </w:rPr>
          <w:t>36</w:t>
        </w:r>
        <w:r w:rsidR="00635DA7">
          <w:rPr>
            <w:noProof/>
            <w:webHidden/>
          </w:rPr>
          <w:fldChar w:fldCharType="end"/>
        </w:r>
      </w:hyperlink>
    </w:p>
    <w:p w:rsidR="00635DA7" w:rsidRDefault="00031DE3">
      <w:pPr>
        <w:pStyle w:val="TOC1"/>
        <w:tabs>
          <w:tab w:val="left" w:pos="480"/>
          <w:tab w:val="right" w:leader="dot" w:pos="9628"/>
        </w:tabs>
        <w:rPr>
          <w:noProof/>
          <w:sz w:val="22"/>
          <w:lang w:val="sr-Cyrl-RS" w:eastAsia="sr-Cyrl-RS" w:bidi="ar-SA"/>
        </w:rPr>
      </w:pPr>
      <w:hyperlink w:anchor="_Toc59066600" w:history="1">
        <w:r w:rsidR="00635DA7" w:rsidRPr="008D1E89">
          <w:rPr>
            <w:rStyle w:val="Hyperlink"/>
            <w:noProof/>
            <w:lang w:val="sr-Latn-CS"/>
          </w:rPr>
          <w:t>7</w:t>
        </w:r>
        <w:r w:rsidR="00635DA7">
          <w:rPr>
            <w:noProof/>
            <w:sz w:val="22"/>
            <w:lang w:val="sr-Cyrl-RS" w:eastAsia="sr-Cyrl-RS" w:bidi="ar-SA"/>
          </w:rPr>
          <w:tab/>
        </w:r>
        <w:r w:rsidR="00635DA7" w:rsidRPr="008D1E89">
          <w:rPr>
            <w:rStyle w:val="Hyperlink"/>
            <w:noProof/>
          </w:rPr>
          <w:t>ЗАКЉУЧАК</w:t>
        </w:r>
        <w:r w:rsidR="00635DA7">
          <w:rPr>
            <w:noProof/>
            <w:webHidden/>
          </w:rPr>
          <w:tab/>
        </w:r>
        <w:r w:rsidR="00635DA7">
          <w:rPr>
            <w:noProof/>
            <w:webHidden/>
          </w:rPr>
          <w:fldChar w:fldCharType="begin"/>
        </w:r>
        <w:r w:rsidR="00635DA7">
          <w:rPr>
            <w:noProof/>
            <w:webHidden/>
          </w:rPr>
          <w:instrText xml:space="preserve"> PAGEREF _Toc59066600 \h </w:instrText>
        </w:r>
        <w:r w:rsidR="00635DA7">
          <w:rPr>
            <w:noProof/>
            <w:webHidden/>
          </w:rPr>
        </w:r>
        <w:r w:rsidR="00635DA7">
          <w:rPr>
            <w:noProof/>
            <w:webHidden/>
          </w:rPr>
          <w:fldChar w:fldCharType="separate"/>
        </w:r>
        <w:r w:rsidR="00635DA7">
          <w:rPr>
            <w:noProof/>
            <w:webHidden/>
          </w:rPr>
          <w:t>37</w:t>
        </w:r>
        <w:r w:rsidR="00635DA7">
          <w:rPr>
            <w:noProof/>
            <w:webHidden/>
          </w:rPr>
          <w:fldChar w:fldCharType="end"/>
        </w:r>
      </w:hyperlink>
    </w:p>
    <w:p w:rsidR="00B33516" w:rsidRPr="00ED46B4" w:rsidRDefault="007849E8" w:rsidP="00ED46B4">
      <w:pPr>
        <w:pStyle w:val="Tekstrada"/>
        <w:rPr>
          <w:szCs w:val="28"/>
        </w:rPr>
      </w:pPr>
      <w:r>
        <w:rPr>
          <w:lang w:val="en-GB" w:bidi="ar-SA"/>
        </w:rPr>
        <w:fldChar w:fldCharType="end"/>
      </w:r>
    </w:p>
    <w:p w:rsidR="008622DD" w:rsidRPr="006360C2" w:rsidRDefault="008622DD">
      <w:pPr>
        <w:rPr>
          <w:lang w:val="sr-Latn-CS"/>
        </w:rPr>
      </w:pPr>
      <w:r w:rsidRPr="006360C2">
        <w:rPr>
          <w:lang w:val="sr-Latn-CS"/>
        </w:rPr>
        <w:br w:type="page"/>
      </w:r>
    </w:p>
    <w:p w:rsidR="006B7C47" w:rsidRPr="006B7C47" w:rsidRDefault="000D0CAE" w:rsidP="006D7F1E">
      <w:pPr>
        <w:pStyle w:val="Predpoglavlja"/>
      </w:pPr>
      <w:r w:rsidRPr="007A04FD">
        <w:lastRenderedPageBreak/>
        <w:t>СПИСАК</w:t>
      </w:r>
      <w:r w:rsidR="00404EA9" w:rsidRPr="007A04FD">
        <w:t xml:space="preserve"> </w:t>
      </w:r>
      <w:r w:rsidRPr="007A04FD">
        <w:t>СЛИКА</w:t>
      </w:r>
    </w:p>
    <w:p w:rsidR="00635DA7" w:rsidRDefault="002554E0">
      <w:pPr>
        <w:pStyle w:val="TableofFigures"/>
        <w:tabs>
          <w:tab w:val="right" w:leader="dot" w:pos="9628"/>
        </w:tabs>
        <w:rPr>
          <w:rFonts w:cstheme="minorBidi"/>
          <w:i w:val="0"/>
          <w:iCs w:val="0"/>
          <w:noProof/>
          <w:sz w:val="22"/>
          <w:szCs w:val="22"/>
          <w:lang w:val="sr-Cyrl-RS" w:eastAsia="sr-Cyrl-RS" w:bidi="ar-SA"/>
        </w:rPr>
      </w:pPr>
      <w:r>
        <w:rPr>
          <w:b/>
          <w:sz w:val="28"/>
          <w:szCs w:val="28"/>
          <w:lang w:val="sr-Latn-CS"/>
        </w:rPr>
        <w:fldChar w:fldCharType="begin"/>
      </w:r>
      <w:r>
        <w:rPr>
          <w:b/>
          <w:sz w:val="28"/>
          <w:szCs w:val="28"/>
          <w:lang w:val="sr-Latn-CS"/>
        </w:rPr>
        <w:instrText xml:space="preserve"> TOC \h \z \c "Слика" </w:instrText>
      </w:r>
      <w:r>
        <w:rPr>
          <w:b/>
          <w:sz w:val="28"/>
          <w:szCs w:val="28"/>
          <w:lang w:val="sr-Latn-CS"/>
        </w:rPr>
        <w:fldChar w:fldCharType="separate"/>
      </w:r>
      <w:hyperlink w:anchor="_Toc59066601" w:history="1">
        <w:r w:rsidR="00635DA7" w:rsidRPr="007B0B40">
          <w:rPr>
            <w:rStyle w:val="Hyperlink"/>
            <w:noProof/>
          </w:rPr>
          <w:t xml:space="preserve">Слика 1 Дијаграм </w:t>
        </w:r>
        <w:r w:rsidR="00635DA7" w:rsidRPr="007B0B40">
          <w:rPr>
            <w:rStyle w:val="Hyperlink"/>
            <w:noProof/>
            <w:lang w:val="sr-Latn-BA"/>
          </w:rPr>
          <w:t>B2B</w:t>
        </w:r>
        <w:r w:rsidR="00635DA7" w:rsidRPr="007B0B40">
          <w:rPr>
            <w:rStyle w:val="Hyperlink"/>
            <w:noProof/>
          </w:rPr>
          <w:t xml:space="preserve"> модела пословања</w:t>
        </w:r>
        <w:r w:rsidR="00635DA7">
          <w:rPr>
            <w:noProof/>
            <w:webHidden/>
          </w:rPr>
          <w:tab/>
        </w:r>
        <w:r w:rsidR="00635DA7">
          <w:rPr>
            <w:noProof/>
            <w:webHidden/>
          </w:rPr>
          <w:fldChar w:fldCharType="begin"/>
        </w:r>
        <w:r w:rsidR="00635DA7">
          <w:rPr>
            <w:noProof/>
            <w:webHidden/>
          </w:rPr>
          <w:instrText xml:space="preserve"> PAGEREF _Toc59066601 \h </w:instrText>
        </w:r>
        <w:r w:rsidR="00635DA7">
          <w:rPr>
            <w:noProof/>
            <w:webHidden/>
          </w:rPr>
        </w:r>
        <w:r w:rsidR="00635DA7">
          <w:rPr>
            <w:noProof/>
            <w:webHidden/>
          </w:rPr>
          <w:fldChar w:fldCharType="separate"/>
        </w:r>
        <w:r w:rsidR="00635DA7">
          <w:rPr>
            <w:noProof/>
            <w:webHidden/>
          </w:rPr>
          <w:t>9</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2" w:history="1">
        <w:r w:rsidR="00635DA7" w:rsidRPr="007B0B40">
          <w:rPr>
            <w:rStyle w:val="Hyperlink"/>
            <w:noProof/>
          </w:rPr>
          <w:t xml:space="preserve">Слика 2 Дијаграм </w:t>
        </w:r>
        <w:r w:rsidR="00635DA7" w:rsidRPr="007B0B40">
          <w:rPr>
            <w:rStyle w:val="Hyperlink"/>
            <w:noProof/>
            <w:lang w:val="sr-Latn-BA"/>
          </w:rPr>
          <w:t>B2C</w:t>
        </w:r>
        <w:r w:rsidR="00635DA7" w:rsidRPr="007B0B40">
          <w:rPr>
            <w:rStyle w:val="Hyperlink"/>
            <w:noProof/>
          </w:rPr>
          <w:t xml:space="preserve"> модела пословања</w:t>
        </w:r>
        <w:r w:rsidR="00635DA7">
          <w:rPr>
            <w:noProof/>
            <w:webHidden/>
          </w:rPr>
          <w:tab/>
        </w:r>
        <w:r w:rsidR="00635DA7">
          <w:rPr>
            <w:noProof/>
            <w:webHidden/>
          </w:rPr>
          <w:fldChar w:fldCharType="begin"/>
        </w:r>
        <w:r w:rsidR="00635DA7">
          <w:rPr>
            <w:noProof/>
            <w:webHidden/>
          </w:rPr>
          <w:instrText xml:space="preserve"> PAGEREF _Toc59066602 \h </w:instrText>
        </w:r>
        <w:r w:rsidR="00635DA7">
          <w:rPr>
            <w:noProof/>
            <w:webHidden/>
          </w:rPr>
        </w:r>
        <w:r w:rsidR="00635DA7">
          <w:rPr>
            <w:noProof/>
            <w:webHidden/>
          </w:rPr>
          <w:fldChar w:fldCharType="separate"/>
        </w:r>
        <w:r w:rsidR="00635DA7">
          <w:rPr>
            <w:noProof/>
            <w:webHidden/>
          </w:rPr>
          <w:t>9</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3" w:history="1">
        <w:r w:rsidR="00635DA7" w:rsidRPr="007B0B40">
          <w:rPr>
            <w:rStyle w:val="Hyperlink"/>
            <w:noProof/>
          </w:rPr>
          <w:t xml:space="preserve">Слика 3 Дијаграм </w:t>
        </w:r>
        <w:r w:rsidR="00635DA7" w:rsidRPr="007B0B40">
          <w:rPr>
            <w:rStyle w:val="Hyperlink"/>
            <w:noProof/>
            <w:lang w:val="sr-Latn-BA"/>
          </w:rPr>
          <w:t xml:space="preserve">C2C </w:t>
        </w:r>
        <w:r w:rsidR="00635DA7" w:rsidRPr="007B0B40">
          <w:rPr>
            <w:rStyle w:val="Hyperlink"/>
            <w:noProof/>
          </w:rPr>
          <w:t>модела пословања</w:t>
        </w:r>
        <w:r w:rsidR="00635DA7">
          <w:rPr>
            <w:noProof/>
            <w:webHidden/>
          </w:rPr>
          <w:tab/>
        </w:r>
        <w:r w:rsidR="00635DA7">
          <w:rPr>
            <w:noProof/>
            <w:webHidden/>
          </w:rPr>
          <w:fldChar w:fldCharType="begin"/>
        </w:r>
        <w:r w:rsidR="00635DA7">
          <w:rPr>
            <w:noProof/>
            <w:webHidden/>
          </w:rPr>
          <w:instrText xml:space="preserve"> PAGEREF _Toc59066603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4" w:history="1">
        <w:r w:rsidR="00635DA7" w:rsidRPr="007B0B40">
          <w:rPr>
            <w:rStyle w:val="Hyperlink"/>
            <w:noProof/>
          </w:rPr>
          <w:t xml:space="preserve">Слика 4 Дијаграм </w:t>
        </w:r>
        <w:r w:rsidR="00635DA7" w:rsidRPr="007B0B40">
          <w:rPr>
            <w:rStyle w:val="Hyperlink"/>
            <w:noProof/>
            <w:lang w:val="sr-Latn-BA"/>
          </w:rPr>
          <w:t>C2B</w:t>
        </w:r>
        <w:r w:rsidR="00635DA7" w:rsidRPr="007B0B40">
          <w:rPr>
            <w:rStyle w:val="Hyperlink"/>
            <w:noProof/>
          </w:rPr>
          <w:t xml:space="preserve"> модела пословања</w:t>
        </w:r>
        <w:r w:rsidR="00635DA7">
          <w:rPr>
            <w:noProof/>
            <w:webHidden/>
          </w:rPr>
          <w:tab/>
        </w:r>
        <w:r w:rsidR="00635DA7">
          <w:rPr>
            <w:noProof/>
            <w:webHidden/>
          </w:rPr>
          <w:fldChar w:fldCharType="begin"/>
        </w:r>
        <w:r w:rsidR="00635DA7">
          <w:rPr>
            <w:noProof/>
            <w:webHidden/>
          </w:rPr>
          <w:instrText xml:space="preserve"> PAGEREF _Toc59066604 \h </w:instrText>
        </w:r>
        <w:r w:rsidR="00635DA7">
          <w:rPr>
            <w:noProof/>
            <w:webHidden/>
          </w:rPr>
        </w:r>
        <w:r w:rsidR="00635DA7">
          <w:rPr>
            <w:noProof/>
            <w:webHidden/>
          </w:rPr>
          <w:fldChar w:fldCharType="separate"/>
        </w:r>
        <w:r w:rsidR="00635DA7">
          <w:rPr>
            <w:noProof/>
            <w:webHidden/>
          </w:rPr>
          <w:t>10</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5" w:history="1">
        <w:r w:rsidR="00635DA7" w:rsidRPr="007B0B40">
          <w:rPr>
            <w:rStyle w:val="Hyperlink"/>
            <w:noProof/>
          </w:rPr>
          <w:t>Слика 5</w:t>
        </w:r>
        <w:r w:rsidR="00635DA7" w:rsidRPr="007B0B40">
          <w:rPr>
            <w:rStyle w:val="Hyperlink"/>
            <w:noProof/>
            <w:lang w:val="sr-Cyrl-RS"/>
          </w:rPr>
          <w:t xml:space="preserve">  Начин рада веб апликације</w:t>
        </w:r>
        <w:r w:rsidR="00635DA7">
          <w:rPr>
            <w:noProof/>
            <w:webHidden/>
          </w:rPr>
          <w:tab/>
        </w:r>
        <w:r w:rsidR="00635DA7">
          <w:rPr>
            <w:noProof/>
            <w:webHidden/>
          </w:rPr>
          <w:fldChar w:fldCharType="begin"/>
        </w:r>
        <w:r w:rsidR="00635DA7">
          <w:rPr>
            <w:noProof/>
            <w:webHidden/>
          </w:rPr>
          <w:instrText xml:space="preserve"> PAGEREF _Toc59066605 \h </w:instrText>
        </w:r>
        <w:r w:rsidR="00635DA7">
          <w:rPr>
            <w:noProof/>
            <w:webHidden/>
          </w:rPr>
        </w:r>
        <w:r w:rsidR="00635DA7">
          <w:rPr>
            <w:noProof/>
            <w:webHidden/>
          </w:rPr>
          <w:fldChar w:fldCharType="separate"/>
        </w:r>
        <w:r w:rsidR="00635DA7">
          <w:rPr>
            <w:noProof/>
            <w:webHidden/>
          </w:rPr>
          <w:t>11</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6" w:history="1">
        <w:r w:rsidR="00635DA7" w:rsidRPr="007B0B40">
          <w:rPr>
            <w:rStyle w:val="Hyperlink"/>
            <w:noProof/>
          </w:rPr>
          <w:t>Слика 6  Начин рада АЈАКС-а [6]</w:t>
        </w:r>
        <w:r w:rsidR="00635DA7">
          <w:rPr>
            <w:noProof/>
            <w:webHidden/>
          </w:rPr>
          <w:tab/>
        </w:r>
        <w:r w:rsidR="00635DA7">
          <w:rPr>
            <w:noProof/>
            <w:webHidden/>
          </w:rPr>
          <w:fldChar w:fldCharType="begin"/>
        </w:r>
        <w:r w:rsidR="00635DA7">
          <w:rPr>
            <w:noProof/>
            <w:webHidden/>
          </w:rPr>
          <w:instrText xml:space="preserve"> PAGEREF _Toc59066606 \h </w:instrText>
        </w:r>
        <w:r w:rsidR="00635DA7">
          <w:rPr>
            <w:noProof/>
            <w:webHidden/>
          </w:rPr>
        </w:r>
        <w:r w:rsidR="00635DA7">
          <w:rPr>
            <w:noProof/>
            <w:webHidden/>
          </w:rPr>
          <w:fldChar w:fldCharType="separate"/>
        </w:r>
        <w:r w:rsidR="00635DA7">
          <w:rPr>
            <w:noProof/>
            <w:webHidden/>
          </w:rPr>
          <w:t>16</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7" w:history="1">
        <w:r w:rsidR="00635DA7" w:rsidRPr="007B0B40">
          <w:rPr>
            <w:rStyle w:val="Hyperlink"/>
            <w:noProof/>
          </w:rPr>
          <w:t>Слика 7 Технологије серверске стране</w:t>
        </w:r>
        <w:r w:rsidR="00635DA7">
          <w:rPr>
            <w:noProof/>
            <w:webHidden/>
          </w:rPr>
          <w:tab/>
        </w:r>
        <w:r w:rsidR="00635DA7">
          <w:rPr>
            <w:noProof/>
            <w:webHidden/>
          </w:rPr>
          <w:fldChar w:fldCharType="begin"/>
        </w:r>
        <w:r w:rsidR="00635DA7">
          <w:rPr>
            <w:noProof/>
            <w:webHidden/>
          </w:rPr>
          <w:instrText xml:space="preserve"> PAGEREF _Toc59066607 \h </w:instrText>
        </w:r>
        <w:r w:rsidR="00635DA7">
          <w:rPr>
            <w:noProof/>
            <w:webHidden/>
          </w:rPr>
        </w:r>
        <w:r w:rsidR="00635DA7">
          <w:rPr>
            <w:noProof/>
            <w:webHidden/>
          </w:rPr>
          <w:fldChar w:fldCharType="separate"/>
        </w:r>
        <w:r w:rsidR="00635DA7">
          <w:rPr>
            <w:noProof/>
            <w:webHidden/>
          </w:rPr>
          <w:t>17</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8" w:history="1">
        <w:r w:rsidR="00635DA7" w:rsidRPr="007B0B40">
          <w:rPr>
            <w:rStyle w:val="Hyperlink"/>
            <w:noProof/>
          </w:rPr>
          <w:t xml:space="preserve">Слика 8 Начин функционисања </w:t>
        </w:r>
        <w:r w:rsidR="00635DA7" w:rsidRPr="007B0B40">
          <w:rPr>
            <w:rStyle w:val="Hyperlink"/>
            <w:noProof/>
            <w:lang w:val="sr-Cyrl-RS"/>
          </w:rPr>
          <w:t>МВВМ</w:t>
        </w:r>
        <w:r w:rsidR="00635DA7" w:rsidRPr="007B0B40">
          <w:rPr>
            <w:rStyle w:val="Hyperlink"/>
            <w:noProof/>
          </w:rPr>
          <w:t xml:space="preserve"> шаблона</w:t>
        </w:r>
        <w:r w:rsidR="00635DA7" w:rsidRPr="007B0B40">
          <w:rPr>
            <w:rStyle w:val="Hyperlink"/>
            <w:noProof/>
            <w:lang w:val="sr-Cyrl-RS"/>
          </w:rPr>
          <w:t xml:space="preserve"> </w:t>
        </w:r>
        <w:r w:rsidR="00635DA7" w:rsidRPr="007B0B40">
          <w:rPr>
            <w:rStyle w:val="Hyperlink"/>
            <w:noProof/>
          </w:rPr>
          <w:t>[7]</w:t>
        </w:r>
        <w:r w:rsidR="00635DA7">
          <w:rPr>
            <w:noProof/>
            <w:webHidden/>
          </w:rPr>
          <w:tab/>
        </w:r>
        <w:r w:rsidR="00635DA7">
          <w:rPr>
            <w:noProof/>
            <w:webHidden/>
          </w:rPr>
          <w:fldChar w:fldCharType="begin"/>
        </w:r>
        <w:r w:rsidR="00635DA7">
          <w:rPr>
            <w:noProof/>
            <w:webHidden/>
          </w:rPr>
          <w:instrText xml:space="preserve"> PAGEREF _Toc59066608 \h </w:instrText>
        </w:r>
        <w:r w:rsidR="00635DA7">
          <w:rPr>
            <w:noProof/>
            <w:webHidden/>
          </w:rPr>
        </w:r>
        <w:r w:rsidR="00635DA7">
          <w:rPr>
            <w:noProof/>
            <w:webHidden/>
          </w:rPr>
          <w:fldChar w:fldCharType="separate"/>
        </w:r>
        <w:r w:rsidR="00635DA7">
          <w:rPr>
            <w:noProof/>
            <w:webHidden/>
          </w:rPr>
          <w:t>18</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09" w:history="1">
        <w:r w:rsidR="00635DA7" w:rsidRPr="007B0B40">
          <w:rPr>
            <w:rStyle w:val="Hyperlink"/>
            <w:noProof/>
          </w:rPr>
          <w:t xml:space="preserve">Слика 9 Примјена </w:t>
        </w:r>
        <w:r w:rsidR="00635DA7" w:rsidRPr="007B0B40">
          <w:rPr>
            <w:rStyle w:val="Hyperlink"/>
            <w:noProof/>
            <w:lang w:val="sr-Latn-BA"/>
          </w:rPr>
          <w:t>MVC</w:t>
        </w:r>
        <w:r w:rsidR="00635DA7" w:rsidRPr="007B0B40">
          <w:rPr>
            <w:rStyle w:val="Hyperlink"/>
            <w:noProof/>
          </w:rPr>
          <w:t xml:space="preserve"> дизајн шаблона на серверској страни</w:t>
        </w:r>
        <w:r w:rsidR="00635DA7" w:rsidRPr="007B0B40">
          <w:rPr>
            <w:rStyle w:val="Hyperlink"/>
            <w:noProof/>
            <w:lang w:val="sr-Cyrl-RS"/>
          </w:rPr>
          <w:t xml:space="preserve"> </w:t>
        </w:r>
        <w:r w:rsidR="00635DA7" w:rsidRPr="007B0B40">
          <w:rPr>
            <w:rStyle w:val="Hyperlink"/>
            <w:noProof/>
          </w:rPr>
          <w:t>[8]</w:t>
        </w:r>
        <w:r w:rsidR="00635DA7">
          <w:rPr>
            <w:noProof/>
            <w:webHidden/>
          </w:rPr>
          <w:tab/>
        </w:r>
        <w:r w:rsidR="00635DA7">
          <w:rPr>
            <w:noProof/>
            <w:webHidden/>
          </w:rPr>
          <w:fldChar w:fldCharType="begin"/>
        </w:r>
        <w:r w:rsidR="00635DA7">
          <w:rPr>
            <w:noProof/>
            <w:webHidden/>
          </w:rPr>
          <w:instrText xml:space="preserve"> PAGEREF _Toc59066609 \h </w:instrText>
        </w:r>
        <w:r w:rsidR="00635DA7">
          <w:rPr>
            <w:noProof/>
            <w:webHidden/>
          </w:rPr>
        </w:r>
        <w:r w:rsidR="00635DA7">
          <w:rPr>
            <w:noProof/>
            <w:webHidden/>
          </w:rPr>
          <w:fldChar w:fldCharType="separate"/>
        </w:r>
        <w:r w:rsidR="00635DA7">
          <w:rPr>
            <w:noProof/>
            <w:webHidden/>
          </w:rPr>
          <w:t>19</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0" w:history="1">
        <w:r w:rsidR="00635DA7" w:rsidRPr="007B0B40">
          <w:rPr>
            <w:rStyle w:val="Hyperlink"/>
            <w:noProof/>
          </w:rPr>
          <w:t>Слика 10 Дијаграм вишеслојне архитектуре[9]</w:t>
        </w:r>
        <w:r w:rsidR="00635DA7">
          <w:rPr>
            <w:noProof/>
            <w:webHidden/>
          </w:rPr>
          <w:tab/>
        </w:r>
        <w:r w:rsidR="00635DA7">
          <w:rPr>
            <w:noProof/>
            <w:webHidden/>
          </w:rPr>
          <w:fldChar w:fldCharType="begin"/>
        </w:r>
        <w:r w:rsidR="00635DA7">
          <w:rPr>
            <w:noProof/>
            <w:webHidden/>
          </w:rPr>
          <w:instrText xml:space="preserve"> PAGEREF _Toc59066610 \h </w:instrText>
        </w:r>
        <w:r w:rsidR="00635DA7">
          <w:rPr>
            <w:noProof/>
            <w:webHidden/>
          </w:rPr>
        </w:r>
        <w:r w:rsidR="00635DA7">
          <w:rPr>
            <w:noProof/>
            <w:webHidden/>
          </w:rPr>
          <w:fldChar w:fldCharType="separate"/>
        </w:r>
        <w:r w:rsidR="00635DA7">
          <w:rPr>
            <w:noProof/>
            <w:webHidden/>
          </w:rPr>
          <w:t>20</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1" w:history="1">
        <w:r w:rsidR="00635DA7" w:rsidRPr="007B0B40">
          <w:rPr>
            <w:rStyle w:val="Hyperlink"/>
            <w:noProof/>
          </w:rPr>
          <w:t xml:space="preserve">Слика 11 Архитектура </w:t>
        </w:r>
        <w:r w:rsidR="00635DA7" w:rsidRPr="007B0B40">
          <w:rPr>
            <w:rStyle w:val="Hyperlink"/>
            <w:noProof/>
            <w:lang w:val="sr-Cyrl-RS"/>
          </w:rPr>
          <w:t>.</w:t>
        </w:r>
        <w:r w:rsidR="00635DA7" w:rsidRPr="007B0B40">
          <w:rPr>
            <w:rStyle w:val="Hyperlink"/>
            <w:noProof/>
          </w:rPr>
          <w:t>NET CORE радног оквира[12]</w:t>
        </w:r>
        <w:r w:rsidR="00635DA7">
          <w:rPr>
            <w:noProof/>
            <w:webHidden/>
          </w:rPr>
          <w:tab/>
        </w:r>
        <w:r w:rsidR="00635DA7">
          <w:rPr>
            <w:noProof/>
            <w:webHidden/>
          </w:rPr>
          <w:fldChar w:fldCharType="begin"/>
        </w:r>
        <w:r w:rsidR="00635DA7">
          <w:rPr>
            <w:noProof/>
            <w:webHidden/>
          </w:rPr>
          <w:instrText xml:space="preserve"> PAGEREF _Toc59066611 \h </w:instrText>
        </w:r>
        <w:r w:rsidR="00635DA7">
          <w:rPr>
            <w:noProof/>
            <w:webHidden/>
          </w:rPr>
        </w:r>
        <w:r w:rsidR="00635DA7">
          <w:rPr>
            <w:noProof/>
            <w:webHidden/>
          </w:rPr>
          <w:fldChar w:fldCharType="separate"/>
        </w:r>
        <w:r w:rsidR="00635DA7">
          <w:rPr>
            <w:noProof/>
            <w:webHidden/>
          </w:rPr>
          <w:t>25</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2" w:history="1">
        <w:r w:rsidR="00635DA7" w:rsidRPr="007B0B40">
          <w:rPr>
            <w:rStyle w:val="Hyperlink"/>
            <w:noProof/>
          </w:rPr>
          <w:t xml:space="preserve">Слика 12 Ток </w:t>
        </w:r>
        <w:r w:rsidR="00635DA7" w:rsidRPr="007B0B40">
          <w:rPr>
            <w:rStyle w:val="Hyperlink"/>
            <w:noProof/>
            <w:lang w:val="sr-Latn-BA"/>
          </w:rPr>
          <w:t>NuGet</w:t>
        </w:r>
        <w:r w:rsidR="00635DA7" w:rsidRPr="007B0B40">
          <w:rPr>
            <w:rStyle w:val="Hyperlink"/>
            <w:noProof/>
          </w:rPr>
          <w:t xml:space="preserve"> пакета[13]</w:t>
        </w:r>
        <w:r w:rsidR="00635DA7">
          <w:rPr>
            <w:noProof/>
            <w:webHidden/>
          </w:rPr>
          <w:tab/>
        </w:r>
        <w:r w:rsidR="00635DA7">
          <w:rPr>
            <w:noProof/>
            <w:webHidden/>
          </w:rPr>
          <w:fldChar w:fldCharType="begin"/>
        </w:r>
        <w:r w:rsidR="00635DA7">
          <w:rPr>
            <w:noProof/>
            <w:webHidden/>
          </w:rPr>
          <w:instrText xml:space="preserve"> PAGEREF _Toc59066612 \h </w:instrText>
        </w:r>
        <w:r w:rsidR="00635DA7">
          <w:rPr>
            <w:noProof/>
            <w:webHidden/>
          </w:rPr>
        </w:r>
        <w:r w:rsidR="00635DA7">
          <w:rPr>
            <w:noProof/>
            <w:webHidden/>
          </w:rPr>
          <w:fldChar w:fldCharType="separate"/>
        </w:r>
        <w:r w:rsidR="00635DA7">
          <w:rPr>
            <w:noProof/>
            <w:webHidden/>
          </w:rPr>
          <w:t>26</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3" w:history="1">
        <w:r w:rsidR="00635DA7" w:rsidRPr="007B0B40">
          <w:rPr>
            <w:rStyle w:val="Hyperlink"/>
            <w:noProof/>
          </w:rPr>
          <w:t>Слика 13 Примјер директне зависности објеката.</w:t>
        </w:r>
        <w:r w:rsidR="00635DA7">
          <w:rPr>
            <w:noProof/>
            <w:webHidden/>
          </w:rPr>
          <w:tab/>
        </w:r>
        <w:r w:rsidR="00635DA7">
          <w:rPr>
            <w:noProof/>
            <w:webHidden/>
          </w:rPr>
          <w:fldChar w:fldCharType="begin"/>
        </w:r>
        <w:r w:rsidR="00635DA7">
          <w:rPr>
            <w:noProof/>
            <w:webHidden/>
          </w:rPr>
          <w:instrText xml:space="preserve"> PAGEREF _Toc59066613 \h </w:instrText>
        </w:r>
        <w:r w:rsidR="00635DA7">
          <w:rPr>
            <w:noProof/>
            <w:webHidden/>
          </w:rPr>
        </w:r>
        <w:r w:rsidR="00635DA7">
          <w:rPr>
            <w:noProof/>
            <w:webHidden/>
          </w:rPr>
          <w:fldChar w:fldCharType="separate"/>
        </w:r>
        <w:r w:rsidR="00635DA7">
          <w:rPr>
            <w:noProof/>
            <w:webHidden/>
          </w:rPr>
          <w:t>27</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4" w:history="1">
        <w:r w:rsidR="00635DA7" w:rsidRPr="007B0B40">
          <w:rPr>
            <w:rStyle w:val="Hyperlink"/>
            <w:noProof/>
          </w:rPr>
          <w:t>Слика 14 Примјер инвертоване контроле тока</w:t>
        </w:r>
        <w:r w:rsidR="00635DA7">
          <w:rPr>
            <w:noProof/>
            <w:webHidden/>
          </w:rPr>
          <w:tab/>
        </w:r>
        <w:r w:rsidR="00635DA7">
          <w:rPr>
            <w:noProof/>
            <w:webHidden/>
          </w:rPr>
          <w:fldChar w:fldCharType="begin"/>
        </w:r>
        <w:r w:rsidR="00635DA7">
          <w:rPr>
            <w:noProof/>
            <w:webHidden/>
          </w:rPr>
          <w:instrText xml:space="preserve"> PAGEREF _Toc59066614 \h </w:instrText>
        </w:r>
        <w:r w:rsidR="00635DA7">
          <w:rPr>
            <w:noProof/>
            <w:webHidden/>
          </w:rPr>
        </w:r>
        <w:r w:rsidR="00635DA7">
          <w:rPr>
            <w:noProof/>
            <w:webHidden/>
          </w:rPr>
          <w:fldChar w:fldCharType="separate"/>
        </w:r>
        <w:r w:rsidR="00635DA7">
          <w:rPr>
            <w:noProof/>
            <w:webHidden/>
          </w:rPr>
          <w:t>28</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5" w:history="1">
        <w:r w:rsidR="00635DA7" w:rsidRPr="007B0B40">
          <w:rPr>
            <w:rStyle w:val="Hyperlink"/>
            <w:noProof/>
          </w:rPr>
          <w:t>Слика 15</w:t>
        </w:r>
        <w:r w:rsidR="00635DA7" w:rsidRPr="007B0B40">
          <w:rPr>
            <w:rStyle w:val="Hyperlink"/>
            <w:noProof/>
            <w:lang w:val="sr-Cyrl-RS"/>
          </w:rPr>
          <w:t xml:space="preserve"> Позиција </w:t>
        </w:r>
        <w:r w:rsidR="00635DA7" w:rsidRPr="007B0B40">
          <w:rPr>
            <w:rStyle w:val="Hyperlink"/>
            <w:noProof/>
            <w:lang w:val="sr-Latn-BA"/>
          </w:rPr>
          <w:t>Entity</w:t>
        </w:r>
        <w:r w:rsidR="00635DA7" w:rsidRPr="007B0B40">
          <w:rPr>
            <w:rStyle w:val="Hyperlink"/>
            <w:noProof/>
            <w:lang w:val="sr-Cyrl-RS"/>
          </w:rPr>
          <w:t xml:space="preserve"> радног оквира у апликацији</w:t>
        </w:r>
        <w:r w:rsidR="00635DA7">
          <w:rPr>
            <w:noProof/>
            <w:webHidden/>
          </w:rPr>
          <w:tab/>
        </w:r>
        <w:r w:rsidR="00635DA7">
          <w:rPr>
            <w:noProof/>
            <w:webHidden/>
          </w:rPr>
          <w:fldChar w:fldCharType="begin"/>
        </w:r>
        <w:r w:rsidR="00635DA7">
          <w:rPr>
            <w:noProof/>
            <w:webHidden/>
          </w:rPr>
          <w:instrText xml:space="preserve"> PAGEREF _Toc59066615 \h </w:instrText>
        </w:r>
        <w:r w:rsidR="00635DA7">
          <w:rPr>
            <w:noProof/>
            <w:webHidden/>
          </w:rPr>
        </w:r>
        <w:r w:rsidR="00635DA7">
          <w:rPr>
            <w:noProof/>
            <w:webHidden/>
          </w:rPr>
          <w:fldChar w:fldCharType="separate"/>
        </w:r>
        <w:r w:rsidR="00635DA7">
          <w:rPr>
            <w:noProof/>
            <w:webHidden/>
          </w:rPr>
          <w:t>29</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6" w:history="1">
        <w:r w:rsidR="00635DA7" w:rsidRPr="007B0B40">
          <w:rPr>
            <w:rStyle w:val="Hyperlink"/>
            <w:noProof/>
          </w:rPr>
          <w:t>Слика 16</w:t>
        </w:r>
        <w:r w:rsidR="00635DA7" w:rsidRPr="007B0B40">
          <w:rPr>
            <w:rStyle w:val="Hyperlink"/>
            <w:noProof/>
            <w:lang w:val="sr-Cyrl-RS"/>
          </w:rPr>
          <w:t xml:space="preserve"> Архитектура </w:t>
        </w:r>
        <w:r w:rsidR="00635DA7" w:rsidRPr="007B0B40">
          <w:rPr>
            <w:rStyle w:val="Hyperlink"/>
            <w:noProof/>
            <w:lang w:val="sr-Latn-BA"/>
          </w:rPr>
          <w:t xml:space="preserve">Entity </w:t>
        </w:r>
        <w:r w:rsidR="00635DA7" w:rsidRPr="007B0B40">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_Toc59066616 \h </w:instrText>
        </w:r>
        <w:r w:rsidR="00635DA7">
          <w:rPr>
            <w:noProof/>
            <w:webHidden/>
          </w:rPr>
        </w:r>
        <w:r w:rsidR="00635DA7">
          <w:rPr>
            <w:noProof/>
            <w:webHidden/>
          </w:rPr>
          <w:fldChar w:fldCharType="separate"/>
        </w:r>
        <w:r w:rsidR="00635DA7">
          <w:rPr>
            <w:noProof/>
            <w:webHidden/>
          </w:rPr>
          <w:t>32</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7" w:history="1">
        <w:r w:rsidR="00635DA7" w:rsidRPr="007B0B40">
          <w:rPr>
            <w:rStyle w:val="Hyperlink"/>
            <w:noProof/>
          </w:rPr>
          <w:t>Слика 17</w:t>
        </w:r>
        <w:r w:rsidR="00635DA7" w:rsidRPr="007B0B40">
          <w:rPr>
            <w:rStyle w:val="Hyperlink"/>
            <w:noProof/>
            <w:lang w:val="sr-Cyrl-RS"/>
          </w:rPr>
          <w:t xml:space="preserve"> Дијаграм одлучивања код развоја базе података (</w:t>
        </w:r>
        <w:r w:rsidR="00635DA7" w:rsidRPr="007B0B40">
          <w:rPr>
            <w:rStyle w:val="Hyperlink"/>
            <w:noProof/>
            <w:lang w:val="sr-Latn-BA"/>
          </w:rPr>
          <w:t>EF)</w:t>
        </w:r>
        <w:r w:rsidR="00635DA7" w:rsidRPr="007B0B40">
          <w:rPr>
            <w:rStyle w:val="Hyperlink"/>
            <w:noProof/>
          </w:rPr>
          <w:t xml:space="preserve"> </w:t>
        </w:r>
        <w:r w:rsidR="00635DA7" w:rsidRPr="007B0B40">
          <w:rPr>
            <w:rStyle w:val="Hyperlink"/>
            <w:noProof/>
            <w:lang w:val="sr-Latn-BA"/>
          </w:rPr>
          <w:t>[14]</w:t>
        </w:r>
        <w:r w:rsidR="00635DA7">
          <w:rPr>
            <w:noProof/>
            <w:webHidden/>
          </w:rPr>
          <w:tab/>
        </w:r>
        <w:r w:rsidR="00635DA7">
          <w:rPr>
            <w:noProof/>
            <w:webHidden/>
          </w:rPr>
          <w:fldChar w:fldCharType="begin"/>
        </w:r>
        <w:r w:rsidR="00635DA7">
          <w:rPr>
            <w:noProof/>
            <w:webHidden/>
          </w:rPr>
          <w:instrText xml:space="preserve"> PAGEREF _Toc59066617 \h </w:instrText>
        </w:r>
        <w:r w:rsidR="00635DA7">
          <w:rPr>
            <w:noProof/>
            <w:webHidden/>
          </w:rPr>
        </w:r>
        <w:r w:rsidR="00635DA7">
          <w:rPr>
            <w:noProof/>
            <w:webHidden/>
          </w:rPr>
          <w:fldChar w:fldCharType="separate"/>
        </w:r>
        <w:r w:rsidR="00635DA7">
          <w:rPr>
            <w:noProof/>
            <w:webHidden/>
          </w:rPr>
          <w:t>32</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8" w:history="1">
        <w:r w:rsidR="00635DA7" w:rsidRPr="007B0B40">
          <w:rPr>
            <w:rStyle w:val="Hyperlink"/>
            <w:noProof/>
          </w:rPr>
          <w:t>Слика 18</w:t>
        </w:r>
        <w:r w:rsidR="00635DA7" w:rsidRPr="007B0B40">
          <w:rPr>
            <w:rStyle w:val="Hyperlink"/>
            <w:noProof/>
            <w:lang w:val="sr-Cyrl-RS"/>
          </w:rPr>
          <w:t xml:space="preserve"> Приступ „База прво“</w:t>
        </w:r>
        <w:r w:rsidR="00635DA7" w:rsidRPr="007B0B40">
          <w:rPr>
            <w:rStyle w:val="Hyperlink"/>
            <w:noProof/>
          </w:rPr>
          <w:t xml:space="preserve"> </w:t>
        </w:r>
        <w:r w:rsidR="00635DA7" w:rsidRPr="007B0B40">
          <w:rPr>
            <w:rStyle w:val="Hyperlink"/>
            <w:noProof/>
            <w:lang w:val="sr-Cyrl-RS"/>
          </w:rPr>
          <w:t>[14]</w:t>
        </w:r>
        <w:r w:rsidR="00635DA7">
          <w:rPr>
            <w:noProof/>
            <w:webHidden/>
          </w:rPr>
          <w:tab/>
        </w:r>
        <w:r w:rsidR="00635DA7">
          <w:rPr>
            <w:noProof/>
            <w:webHidden/>
          </w:rPr>
          <w:fldChar w:fldCharType="begin"/>
        </w:r>
        <w:r w:rsidR="00635DA7">
          <w:rPr>
            <w:noProof/>
            <w:webHidden/>
          </w:rPr>
          <w:instrText xml:space="preserve"> PAGEREF _Toc59066618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19" w:history="1">
        <w:r w:rsidR="00635DA7" w:rsidRPr="007B0B40">
          <w:rPr>
            <w:rStyle w:val="Hyperlink"/>
            <w:noProof/>
          </w:rPr>
          <w:t>Слика 19</w:t>
        </w:r>
        <w:r w:rsidR="00635DA7" w:rsidRPr="007B0B40">
          <w:rPr>
            <w:rStyle w:val="Hyperlink"/>
            <w:noProof/>
            <w:lang w:val="sr-Cyrl-RS"/>
          </w:rPr>
          <w:t xml:space="preserve"> Приступ „Код прво“</w:t>
        </w:r>
        <w:r w:rsidR="00635DA7" w:rsidRPr="007B0B40">
          <w:rPr>
            <w:rStyle w:val="Hyperlink"/>
            <w:noProof/>
          </w:rPr>
          <w:t xml:space="preserve"> </w:t>
        </w:r>
        <w:r w:rsidR="00635DA7" w:rsidRPr="007B0B40">
          <w:rPr>
            <w:rStyle w:val="Hyperlink"/>
            <w:noProof/>
            <w:lang w:val="sr-Cyrl-RS"/>
          </w:rPr>
          <w:t>[14]</w:t>
        </w:r>
        <w:r w:rsidR="00635DA7">
          <w:rPr>
            <w:noProof/>
            <w:webHidden/>
          </w:rPr>
          <w:tab/>
        </w:r>
        <w:r w:rsidR="00635DA7">
          <w:rPr>
            <w:noProof/>
            <w:webHidden/>
          </w:rPr>
          <w:fldChar w:fldCharType="begin"/>
        </w:r>
        <w:r w:rsidR="00635DA7">
          <w:rPr>
            <w:noProof/>
            <w:webHidden/>
          </w:rPr>
          <w:instrText xml:space="preserve"> PAGEREF _Toc59066619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0" w:history="1">
        <w:r w:rsidR="00635DA7" w:rsidRPr="007B0B40">
          <w:rPr>
            <w:rStyle w:val="Hyperlink"/>
            <w:noProof/>
          </w:rPr>
          <w:t>Слика 20</w:t>
        </w:r>
        <w:r w:rsidR="00635DA7" w:rsidRPr="007B0B40">
          <w:rPr>
            <w:rStyle w:val="Hyperlink"/>
            <w:noProof/>
            <w:lang w:val="sr-Cyrl-RS"/>
          </w:rPr>
          <w:t xml:space="preserve"> Приступ „Модел прво“</w:t>
        </w:r>
        <w:r w:rsidR="00635DA7" w:rsidRPr="007B0B40">
          <w:rPr>
            <w:rStyle w:val="Hyperlink"/>
            <w:noProof/>
          </w:rPr>
          <w:t xml:space="preserve"> </w:t>
        </w:r>
        <w:r w:rsidR="00635DA7" w:rsidRPr="007B0B40">
          <w:rPr>
            <w:rStyle w:val="Hyperlink"/>
            <w:noProof/>
            <w:lang w:val="sr-Cyrl-RS"/>
          </w:rPr>
          <w:t>[14]</w:t>
        </w:r>
        <w:r w:rsidR="00635DA7">
          <w:rPr>
            <w:noProof/>
            <w:webHidden/>
          </w:rPr>
          <w:tab/>
        </w:r>
        <w:r w:rsidR="00635DA7">
          <w:rPr>
            <w:noProof/>
            <w:webHidden/>
          </w:rPr>
          <w:fldChar w:fldCharType="begin"/>
        </w:r>
        <w:r w:rsidR="00635DA7">
          <w:rPr>
            <w:noProof/>
            <w:webHidden/>
          </w:rPr>
          <w:instrText xml:space="preserve"> PAGEREF _Toc59066620 \h </w:instrText>
        </w:r>
        <w:r w:rsidR="00635DA7">
          <w:rPr>
            <w:noProof/>
            <w:webHidden/>
          </w:rPr>
        </w:r>
        <w:r w:rsidR="00635DA7">
          <w:rPr>
            <w:noProof/>
            <w:webHidden/>
          </w:rPr>
          <w:fldChar w:fldCharType="separate"/>
        </w:r>
        <w:r w:rsidR="00635DA7">
          <w:rPr>
            <w:noProof/>
            <w:webHidden/>
          </w:rPr>
          <w:t>33</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1" w:history="1">
        <w:r w:rsidR="00635DA7" w:rsidRPr="007B0B40">
          <w:rPr>
            <w:rStyle w:val="Hyperlink"/>
            <w:noProof/>
          </w:rPr>
          <w:t>Слика 21</w:t>
        </w:r>
        <w:r w:rsidR="00635DA7" w:rsidRPr="007B0B40">
          <w:rPr>
            <w:rStyle w:val="Hyperlink"/>
            <w:noProof/>
            <w:lang w:val="sr-Cyrl-RS"/>
          </w:rPr>
          <w:t xml:space="preserve"> Повезани сценарио</w:t>
        </w:r>
        <w:r w:rsidR="00635DA7" w:rsidRPr="007B0B40">
          <w:rPr>
            <w:rStyle w:val="Hyperlink"/>
            <w:noProof/>
          </w:rPr>
          <w:t>[14]</w:t>
        </w:r>
        <w:r w:rsidR="00635DA7">
          <w:rPr>
            <w:noProof/>
            <w:webHidden/>
          </w:rPr>
          <w:tab/>
        </w:r>
        <w:r w:rsidR="00635DA7">
          <w:rPr>
            <w:noProof/>
            <w:webHidden/>
          </w:rPr>
          <w:fldChar w:fldCharType="begin"/>
        </w:r>
        <w:r w:rsidR="00635DA7">
          <w:rPr>
            <w:noProof/>
            <w:webHidden/>
          </w:rPr>
          <w:instrText xml:space="preserve"> PAGEREF _Toc59066621 \h </w:instrText>
        </w:r>
        <w:r w:rsidR="00635DA7">
          <w:rPr>
            <w:noProof/>
            <w:webHidden/>
          </w:rPr>
        </w:r>
        <w:r w:rsidR="00635DA7">
          <w:rPr>
            <w:noProof/>
            <w:webHidden/>
          </w:rPr>
          <w:fldChar w:fldCharType="separate"/>
        </w:r>
        <w:r w:rsidR="00635DA7">
          <w:rPr>
            <w:noProof/>
            <w:webHidden/>
          </w:rPr>
          <w:t>34</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2" w:history="1">
        <w:r w:rsidR="00635DA7" w:rsidRPr="007B0B40">
          <w:rPr>
            <w:rStyle w:val="Hyperlink"/>
            <w:noProof/>
          </w:rPr>
          <w:t>Слика 22</w:t>
        </w:r>
        <w:r w:rsidR="00635DA7" w:rsidRPr="007B0B40">
          <w:rPr>
            <w:rStyle w:val="Hyperlink"/>
            <w:noProof/>
            <w:lang w:val="sr-Cyrl-RS"/>
          </w:rPr>
          <w:t xml:space="preserve"> Неповезани сценарио</w:t>
        </w:r>
        <w:r w:rsidR="00635DA7" w:rsidRPr="007B0B40">
          <w:rPr>
            <w:rStyle w:val="Hyperlink"/>
            <w:noProof/>
          </w:rPr>
          <w:t>[14]</w:t>
        </w:r>
        <w:r w:rsidR="00635DA7">
          <w:rPr>
            <w:noProof/>
            <w:webHidden/>
          </w:rPr>
          <w:tab/>
        </w:r>
        <w:r w:rsidR="00635DA7">
          <w:rPr>
            <w:noProof/>
            <w:webHidden/>
          </w:rPr>
          <w:fldChar w:fldCharType="begin"/>
        </w:r>
        <w:r w:rsidR="00635DA7">
          <w:rPr>
            <w:noProof/>
            <w:webHidden/>
          </w:rPr>
          <w:instrText xml:space="preserve"> PAGEREF _Toc59066622 \h </w:instrText>
        </w:r>
        <w:r w:rsidR="00635DA7">
          <w:rPr>
            <w:noProof/>
            <w:webHidden/>
          </w:rPr>
        </w:r>
        <w:r w:rsidR="00635DA7">
          <w:rPr>
            <w:noProof/>
            <w:webHidden/>
          </w:rPr>
          <w:fldChar w:fldCharType="separate"/>
        </w:r>
        <w:r w:rsidR="00635DA7">
          <w:rPr>
            <w:noProof/>
            <w:webHidden/>
          </w:rPr>
          <w:t>34</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3" w:history="1">
        <w:r w:rsidR="00635DA7" w:rsidRPr="007B0B40">
          <w:rPr>
            <w:rStyle w:val="Hyperlink"/>
            <w:noProof/>
          </w:rPr>
          <w:t>Слика 23</w:t>
        </w:r>
        <w:r w:rsidR="00635DA7" w:rsidRPr="007B0B40">
          <w:rPr>
            <w:rStyle w:val="Hyperlink"/>
            <w:noProof/>
            <w:lang w:val="sr-Cyrl-RS"/>
          </w:rPr>
          <w:t xml:space="preserve"> Карактеристике </w:t>
        </w:r>
        <w:r w:rsidR="00635DA7" w:rsidRPr="007B0B40">
          <w:rPr>
            <w:rStyle w:val="Hyperlink"/>
            <w:noProof/>
            <w:lang w:val="sr-Latn-BA"/>
          </w:rPr>
          <w:t xml:space="preserve">React </w:t>
        </w:r>
        <w:r w:rsidR="00635DA7" w:rsidRPr="007B0B40">
          <w:rPr>
            <w:rStyle w:val="Hyperlink"/>
            <w:noProof/>
            <w:lang w:val="sr-Cyrl-RS"/>
          </w:rPr>
          <w:t>библиотеке</w:t>
        </w:r>
        <w:r w:rsidR="00635DA7">
          <w:rPr>
            <w:noProof/>
            <w:webHidden/>
          </w:rPr>
          <w:tab/>
        </w:r>
        <w:r w:rsidR="00635DA7">
          <w:rPr>
            <w:noProof/>
            <w:webHidden/>
          </w:rPr>
          <w:fldChar w:fldCharType="begin"/>
        </w:r>
        <w:r w:rsidR="00635DA7">
          <w:rPr>
            <w:noProof/>
            <w:webHidden/>
          </w:rPr>
          <w:instrText xml:space="preserve"> PAGEREF _Toc59066623 \h </w:instrText>
        </w:r>
        <w:r w:rsidR="00635DA7">
          <w:rPr>
            <w:noProof/>
            <w:webHidden/>
          </w:rPr>
        </w:r>
        <w:r w:rsidR="00635DA7">
          <w:rPr>
            <w:noProof/>
            <w:webHidden/>
          </w:rPr>
          <w:fldChar w:fldCharType="separate"/>
        </w:r>
        <w:r w:rsidR="00635DA7">
          <w:rPr>
            <w:noProof/>
            <w:webHidden/>
          </w:rPr>
          <w:t>35</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4" w:history="1">
        <w:r w:rsidR="00635DA7" w:rsidRPr="007B0B40">
          <w:rPr>
            <w:rStyle w:val="Hyperlink"/>
            <w:noProof/>
          </w:rPr>
          <w:t>Слика 24</w:t>
        </w:r>
        <w:r w:rsidR="00635DA7" w:rsidRPr="007B0B40">
          <w:rPr>
            <w:rStyle w:val="Hyperlink"/>
            <w:noProof/>
            <w:lang w:val="sr-Cyrl-RS"/>
          </w:rPr>
          <w:t xml:space="preserve"> </w:t>
        </w:r>
        <w:r w:rsidR="00635DA7" w:rsidRPr="007B0B40">
          <w:rPr>
            <w:rStyle w:val="Hyperlink"/>
            <w:noProof/>
            <w:lang w:val="sr-Latn-BA"/>
          </w:rPr>
          <w:t xml:space="preserve">DOM </w:t>
        </w:r>
        <w:r w:rsidR="00635DA7" w:rsidRPr="007B0B40">
          <w:rPr>
            <w:rStyle w:val="Hyperlink"/>
            <w:noProof/>
            <w:lang w:val="sr-Cyrl-RS"/>
          </w:rPr>
          <w:t>веб странице</w:t>
        </w:r>
        <w:r w:rsidR="00635DA7" w:rsidRPr="007B0B40">
          <w:rPr>
            <w:rStyle w:val="Hyperlink"/>
            <w:noProof/>
          </w:rPr>
          <w:t>[15]</w:t>
        </w:r>
        <w:r w:rsidR="00635DA7">
          <w:rPr>
            <w:noProof/>
            <w:webHidden/>
          </w:rPr>
          <w:tab/>
        </w:r>
        <w:r w:rsidR="00635DA7">
          <w:rPr>
            <w:noProof/>
            <w:webHidden/>
          </w:rPr>
          <w:fldChar w:fldCharType="begin"/>
        </w:r>
        <w:r w:rsidR="00635DA7">
          <w:rPr>
            <w:noProof/>
            <w:webHidden/>
          </w:rPr>
          <w:instrText xml:space="preserve"> PAGEREF _Toc59066624 \h </w:instrText>
        </w:r>
        <w:r w:rsidR="00635DA7">
          <w:rPr>
            <w:noProof/>
            <w:webHidden/>
          </w:rPr>
        </w:r>
        <w:r w:rsidR="00635DA7">
          <w:rPr>
            <w:noProof/>
            <w:webHidden/>
          </w:rPr>
          <w:fldChar w:fldCharType="separate"/>
        </w:r>
        <w:r w:rsidR="00635DA7">
          <w:rPr>
            <w:noProof/>
            <w:webHidden/>
          </w:rPr>
          <w:t>36</w:t>
        </w:r>
        <w:r w:rsidR="00635DA7">
          <w:rPr>
            <w:noProof/>
            <w:webHidden/>
          </w:rPr>
          <w:fldChar w:fldCharType="end"/>
        </w:r>
      </w:hyperlink>
    </w:p>
    <w:p w:rsidR="00BB6451" w:rsidRPr="006360C2" w:rsidRDefault="002554E0" w:rsidP="0024776B">
      <w:pPr>
        <w:pStyle w:val="Caption"/>
        <w:jc w:val="both"/>
        <w:rPr>
          <w:b w:val="0"/>
          <w:sz w:val="28"/>
          <w:szCs w:val="28"/>
          <w:lang w:val="sr-Latn-CS"/>
        </w:rPr>
      </w:pPr>
      <w:r>
        <w:rPr>
          <w:b w:val="0"/>
          <w:sz w:val="28"/>
          <w:szCs w:val="28"/>
          <w:lang w:val="sr-Latn-CS"/>
        </w:rPr>
        <w:fldChar w:fldCharType="end"/>
      </w:r>
      <w:r w:rsidR="00BB6451" w:rsidRPr="006360C2">
        <w:rPr>
          <w:sz w:val="28"/>
          <w:szCs w:val="28"/>
          <w:lang w:val="sr-Latn-CS"/>
        </w:rPr>
        <w:br w:type="page"/>
      </w:r>
    </w:p>
    <w:p w:rsidR="000E2162" w:rsidRDefault="000D0CAE" w:rsidP="005370AF">
      <w:pPr>
        <w:pStyle w:val="Predpoglavlja"/>
        <w:rPr>
          <w:rFonts w:asciiTheme="minorHAnsi" w:hAnsiTheme="minorHAnsi" w:cstheme="minorBidi"/>
          <w:sz w:val="24"/>
        </w:rPr>
      </w:pPr>
      <w:r w:rsidRPr="00ED46B4">
        <w:lastRenderedPageBreak/>
        <w:t>СПИСАК</w:t>
      </w:r>
      <w:r w:rsidR="00D276CC" w:rsidRPr="006360C2">
        <w:t xml:space="preserve"> </w:t>
      </w:r>
      <w:r w:rsidR="00337486">
        <w:rPr>
          <w:lang w:val="sr-Cyrl-RS"/>
        </w:rPr>
        <w:t>КОДОВА</w:t>
      </w:r>
    </w:p>
    <w:p w:rsidR="00635DA7" w:rsidRDefault="005370AF">
      <w:pPr>
        <w:pStyle w:val="TableofFigures"/>
        <w:tabs>
          <w:tab w:val="right" w:leader="dot" w:pos="9628"/>
        </w:tabs>
        <w:rPr>
          <w:rFonts w:cstheme="minorBidi"/>
          <w:i w:val="0"/>
          <w:iCs w:val="0"/>
          <w:noProof/>
          <w:sz w:val="22"/>
          <w:szCs w:val="22"/>
          <w:lang w:val="sr-Cyrl-RS" w:eastAsia="sr-Cyrl-RS" w:bidi="ar-SA"/>
        </w:rPr>
      </w:pPr>
      <w:r>
        <w:rPr>
          <w:b/>
          <w:sz w:val="24"/>
          <w:szCs w:val="24"/>
          <w:lang w:val="sr-Cyrl-BA"/>
        </w:rPr>
        <w:fldChar w:fldCharType="begin"/>
      </w:r>
      <w:r>
        <w:rPr>
          <w:b/>
          <w:sz w:val="24"/>
          <w:szCs w:val="24"/>
          <w:lang w:val="sr-Cyrl-BA"/>
        </w:rPr>
        <w:instrText xml:space="preserve"> TOC \h \z \c "Кодни листинг" </w:instrText>
      </w:r>
      <w:r>
        <w:rPr>
          <w:b/>
          <w:sz w:val="24"/>
          <w:szCs w:val="24"/>
          <w:lang w:val="sr-Cyrl-BA"/>
        </w:rPr>
        <w:fldChar w:fldCharType="separate"/>
      </w:r>
      <w:hyperlink w:anchor="_Toc59066625" w:history="1">
        <w:r w:rsidR="00635DA7" w:rsidRPr="00EF0DF0">
          <w:rPr>
            <w:rStyle w:val="Hyperlink"/>
            <w:noProof/>
          </w:rPr>
          <w:t xml:space="preserve">Кодни листинг 1 Примјер дефиниције </w:t>
        </w:r>
        <w:r w:rsidR="00635DA7" w:rsidRPr="00EF0DF0">
          <w:rPr>
            <w:rStyle w:val="Hyperlink"/>
            <w:noProof/>
            <w:lang w:val="sr-Latn-BA"/>
          </w:rPr>
          <w:t>HTML</w:t>
        </w:r>
        <w:r w:rsidR="00635DA7" w:rsidRPr="00EF0DF0">
          <w:rPr>
            <w:rStyle w:val="Hyperlink"/>
            <w:noProof/>
          </w:rPr>
          <w:t xml:space="preserve"> документа</w:t>
        </w:r>
        <w:r w:rsidR="00635DA7">
          <w:rPr>
            <w:noProof/>
            <w:webHidden/>
          </w:rPr>
          <w:tab/>
        </w:r>
        <w:r w:rsidR="00635DA7">
          <w:rPr>
            <w:noProof/>
            <w:webHidden/>
          </w:rPr>
          <w:fldChar w:fldCharType="begin"/>
        </w:r>
        <w:r w:rsidR="00635DA7">
          <w:rPr>
            <w:noProof/>
            <w:webHidden/>
          </w:rPr>
          <w:instrText xml:space="preserve"> PAGEREF _Toc59066625 \h </w:instrText>
        </w:r>
        <w:r w:rsidR="00635DA7">
          <w:rPr>
            <w:noProof/>
            <w:webHidden/>
          </w:rPr>
        </w:r>
        <w:r w:rsidR="00635DA7">
          <w:rPr>
            <w:noProof/>
            <w:webHidden/>
          </w:rPr>
          <w:fldChar w:fldCharType="separate"/>
        </w:r>
        <w:r w:rsidR="00635DA7">
          <w:rPr>
            <w:noProof/>
            <w:webHidden/>
          </w:rPr>
          <w:t>12</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6" w:history="1">
        <w:r w:rsidR="00635DA7" w:rsidRPr="00EF0DF0">
          <w:rPr>
            <w:rStyle w:val="Hyperlink"/>
            <w:noProof/>
          </w:rPr>
          <w:t>Кодни листинг 2</w:t>
        </w:r>
        <w:r w:rsidR="00635DA7" w:rsidRPr="00EF0DF0">
          <w:rPr>
            <w:rStyle w:val="Hyperlink"/>
            <w:rFonts w:eastAsia="Times New Roman"/>
            <w:noProof/>
            <w:lang w:val="sr-Cyrl-RS" w:eastAsia="sr-Latn-BA"/>
          </w:rPr>
          <w:t xml:space="preserve"> </w:t>
        </w:r>
        <w:r w:rsidR="00635DA7" w:rsidRPr="00EF0DF0">
          <w:rPr>
            <w:rStyle w:val="Hyperlink"/>
            <w:rFonts w:eastAsia="Times New Roman"/>
            <w:noProof/>
            <w:lang w:eastAsia="sr-Latn-BA"/>
          </w:rPr>
          <w:t xml:space="preserve">Примјер </w:t>
        </w:r>
        <w:r w:rsidR="00635DA7" w:rsidRPr="00EF0DF0">
          <w:rPr>
            <w:rStyle w:val="Hyperlink"/>
            <w:noProof/>
            <w:lang w:val="sr-Latn-BA"/>
          </w:rPr>
          <w:t>HTML</w:t>
        </w:r>
        <w:r w:rsidR="00635DA7" w:rsidRPr="00EF0DF0">
          <w:rPr>
            <w:rStyle w:val="Hyperlink"/>
            <w:rFonts w:eastAsia="Times New Roman"/>
            <w:noProof/>
            <w:lang w:eastAsia="sr-Latn-BA"/>
          </w:rPr>
          <w:t xml:space="preserve"> етикете без и етикете са атрибутом</w:t>
        </w:r>
        <w:r w:rsidR="00635DA7">
          <w:rPr>
            <w:noProof/>
            <w:webHidden/>
          </w:rPr>
          <w:tab/>
        </w:r>
        <w:r w:rsidR="00635DA7">
          <w:rPr>
            <w:noProof/>
            <w:webHidden/>
          </w:rPr>
          <w:fldChar w:fldCharType="begin"/>
        </w:r>
        <w:r w:rsidR="00635DA7">
          <w:rPr>
            <w:noProof/>
            <w:webHidden/>
          </w:rPr>
          <w:instrText xml:space="preserve"> PAGEREF _Toc59066626 \h </w:instrText>
        </w:r>
        <w:r w:rsidR="00635DA7">
          <w:rPr>
            <w:noProof/>
            <w:webHidden/>
          </w:rPr>
        </w:r>
        <w:r w:rsidR="00635DA7">
          <w:rPr>
            <w:noProof/>
            <w:webHidden/>
          </w:rPr>
          <w:fldChar w:fldCharType="separate"/>
        </w:r>
        <w:r w:rsidR="00635DA7">
          <w:rPr>
            <w:noProof/>
            <w:webHidden/>
          </w:rPr>
          <w:t>13</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7" w:history="1">
        <w:r w:rsidR="00635DA7" w:rsidRPr="00EF0DF0">
          <w:rPr>
            <w:rStyle w:val="Hyperlink"/>
            <w:noProof/>
          </w:rPr>
          <w:t>Кодни листинг 3</w:t>
        </w:r>
        <w:r w:rsidR="00635DA7" w:rsidRPr="00EF0DF0">
          <w:rPr>
            <w:rStyle w:val="Hyperlink"/>
            <w:rFonts w:eastAsia="Times New Roman"/>
            <w:noProof/>
            <w:lang w:val="sr-Cyrl-RS" w:eastAsia="sr-Latn-BA"/>
          </w:rPr>
          <w:t xml:space="preserve"> </w:t>
        </w:r>
        <w:r w:rsidR="00635DA7" w:rsidRPr="00EF0DF0">
          <w:rPr>
            <w:rStyle w:val="Hyperlink"/>
            <w:rFonts w:eastAsia="Times New Roman"/>
            <w:noProof/>
            <w:lang w:eastAsia="sr-Latn-BA"/>
          </w:rPr>
          <w:t xml:space="preserve">Примјер минималне структуре </w:t>
        </w:r>
        <w:r w:rsidR="00635DA7" w:rsidRPr="00EF0DF0">
          <w:rPr>
            <w:rStyle w:val="Hyperlink"/>
            <w:noProof/>
            <w:lang w:val="sr-Latn-BA"/>
          </w:rPr>
          <w:t>HTML</w:t>
        </w:r>
        <w:r w:rsidR="00635DA7" w:rsidRPr="00EF0DF0">
          <w:rPr>
            <w:rStyle w:val="Hyperlink"/>
            <w:rFonts w:eastAsia="Times New Roman"/>
            <w:noProof/>
            <w:lang w:eastAsia="sr-Latn-BA"/>
          </w:rPr>
          <w:t xml:space="preserve"> документа</w:t>
        </w:r>
        <w:r w:rsidR="00635DA7">
          <w:rPr>
            <w:noProof/>
            <w:webHidden/>
          </w:rPr>
          <w:tab/>
        </w:r>
        <w:r w:rsidR="00635DA7">
          <w:rPr>
            <w:noProof/>
            <w:webHidden/>
          </w:rPr>
          <w:fldChar w:fldCharType="begin"/>
        </w:r>
        <w:r w:rsidR="00635DA7">
          <w:rPr>
            <w:noProof/>
            <w:webHidden/>
          </w:rPr>
          <w:instrText xml:space="preserve"> PAGEREF _Toc59066627 \h </w:instrText>
        </w:r>
        <w:r w:rsidR="00635DA7">
          <w:rPr>
            <w:noProof/>
            <w:webHidden/>
          </w:rPr>
        </w:r>
        <w:r w:rsidR="00635DA7">
          <w:rPr>
            <w:noProof/>
            <w:webHidden/>
          </w:rPr>
          <w:fldChar w:fldCharType="separate"/>
        </w:r>
        <w:r w:rsidR="00635DA7">
          <w:rPr>
            <w:noProof/>
            <w:webHidden/>
          </w:rPr>
          <w:t>13</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8" w:history="1">
        <w:r w:rsidR="00635DA7" w:rsidRPr="00EF0DF0">
          <w:rPr>
            <w:rStyle w:val="Hyperlink"/>
            <w:noProof/>
          </w:rPr>
          <w:t xml:space="preserve">Кодни листинг 4 Примјер позивања вањског </w:t>
        </w:r>
        <w:r w:rsidR="00635DA7" w:rsidRPr="00EF0DF0">
          <w:rPr>
            <w:rStyle w:val="Hyperlink"/>
            <w:noProof/>
            <w:lang w:val="sr-Latn-BA"/>
          </w:rPr>
          <w:t>CSS</w:t>
        </w:r>
        <w:r w:rsidR="00635DA7" w:rsidRPr="00EF0DF0">
          <w:rPr>
            <w:rStyle w:val="Hyperlink"/>
            <w:noProof/>
          </w:rPr>
          <w:t xml:space="preserve"> документа</w:t>
        </w:r>
        <w:r w:rsidR="00635DA7">
          <w:rPr>
            <w:noProof/>
            <w:webHidden/>
          </w:rPr>
          <w:tab/>
        </w:r>
        <w:r w:rsidR="00635DA7">
          <w:rPr>
            <w:noProof/>
            <w:webHidden/>
          </w:rPr>
          <w:fldChar w:fldCharType="begin"/>
        </w:r>
        <w:r w:rsidR="00635DA7">
          <w:rPr>
            <w:noProof/>
            <w:webHidden/>
          </w:rPr>
          <w:instrText xml:space="preserve"> PAGEREF _Toc59066628 \h </w:instrText>
        </w:r>
        <w:r w:rsidR="00635DA7">
          <w:rPr>
            <w:noProof/>
            <w:webHidden/>
          </w:rPr>
        </w:r>
        <w:r w:rsidR="00635DA7">
          <w:rPr>
            <w:noProof/>
            <w:webHidden/>
          </w:rPr>
          <w:fldChar w:fldCharType="separate"/>
        </w:r>
        <w:r w:rsidR="00635DA7">
          <w:rPr>
            <w:noProof/>
            <w:webHidden/>
          </w:rPr>
          <w:t>14</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29" w:history="1">
        <w:r w:rsidR="00635DA7" w:rsidRPr="00EF0DF0">
          <w:rPr>
            <w:rStyle w:val="Hyperlink"/>
            <w:noProof/>
          </w:rPr>
          <w:t>Кодни листинг 5</w:t>
        </w:r>
        <w:r w:rsidR="00635DA7" w:rsidRPr="00EF0DF0">
          <w:rPr>
            <w:rStyle w:val="Hyperlink"/>
            <w:noProof/>
            <w:lang w:val="sr-Cyrl-RS"/>
          </w:rPr>
          <w:t xml:space="preserve"> Примјер </w:t>
        </w:r>
        <w:r w:rsidR="00635DA7" w:rsidRPr="00EF0DF0">
          <w:rPr>
            <w:rStyle w:val="Hyperlink"/>
            <w:noProof/>
            <w:lang w:val="sr-Latn-BA"/>
          </w:rPr>
          <w:t xml:space="preserve">JSX </w:t>
        </w:r>
        <w:r w:rsidR="00635DA7" w:rsidRPr="00EF0DF0">
          <w:rPr>
            <w:rStyle w:val="Hyperlink"/>
            <w:noProof/>
            <w:lang w:val="sr-Cyrl-RS"/>
          </w:rPr>
          <w:t>екстензије</w:t>
        </w:r>
        <w:r w:rsidR="00635DA7">
          <w:rPr>
            <w:noProof/>
            <w:webHidden/>
          </w:rPr>
          <w:tab/>
        </w:r>
        <w:r w:rsidR="00635DA7">
          <w:rPr>
            <w:noProof/>
            <w:webHidden/>
          </w:rPr>
          <w:fldChar w:fldCharType="begin"/>
        </w:r>
        <w:r w:rsidR="00635DA7">
          <w:rPr>
            <w:noProof/>
            <w:webHidden/>
          </w:rPr>
          <w:instrText xml:space="preserve"> PAGEREF _Toc59066629 \h </w:instrText>
        </w:r>
        <w:r w:rsidR="00635DA7">
          <w:rPr>
            <w:noProof/>
            <w:webHidden/>
          </w:rPr>
        </w:r>
        <w:r w:rsidR="00635DA7">
          <w:rPr>
            <w:noProof/>
            <w:webHidden/>
          </w:rPr>
          <w:fldChar w:fldCharType="separate"/>
        </w:r>
        <w:r w:rsidR="00635DA7">
          <w:rPr>
            <w:noProof/>
            <w:webHidden/>
          </w:rPr>
          <w:t>35</w:t>
        </w:r>
        <w:r w:rsidR="00635DA7">
          <w:rPr>
            <w:noProof/>
            <w:webHidden/>
          </w:rPr>
          <w:fldChar w:fldCharType="end"/>
        </w:r>
      </w:hyperlink>
    </w:p>
    <w:p w:rsidR="005370AF" w:rsidRPr="005370AF" w:rsidRDefault="005370AF" w:rsidP="005370AF">
      <w:pPr>
        <w:pStyle w:val="Predpoglavlja"/>
        <w:rPr>
          <w:b w:val="0"/>
          <w:sz w:val="24"/>
          <w:szCs w:val="24"/>
          <w:lang w:val="sr-Cyrl-BA"/>
        </w:rPr>
      </w:pPr>
      <w:r>
        <w:rPr>
          <w:b w:val="0"/>
          <w:sz w:val="24"/>
          <w:szCs w:val="24"/>
          <w:lang w:val="sr-Cyrl-BA"/>
        </w:rPr>
        <w:fldChar w:fldCharType="end"/>
      </w:r>
    </w:p>
    <w:p w:rsidR="000E2162" w:rsidRDefault="000E2162" w:rsidP="000E2162">
      <w:pPr>
        <w:spacing w:before="0" w:after="200"/>
        <w:jc w:val="left"/>
        <w:rPr>
          <w:b/>
          <w:sz w:val="28"/>
          <w:szCs w:val="28"/>
          <w:lang w:val="sr-Latn-CS"/>
        </w:rPr>
      </w:pPr>
    </w:p>
    <w:p w:rsidR="000E2162" w:rsidRDefault="000E2162">
      <w:pPr>
        <w:spacing w:before="0" w:after="200"/>
        <w:jc w:val="left"/>
        <w:rPr>
          <w:b/>
          <w:sz w:val="28"/>
          <w:szCs w:val="28"/>
          <w:lang w:val="sr-Latn-CS"/>
        </w:rPr>
      </w:pPr>
      <w:r>
        <w:rPr>
          <w:b/>
          <w:sz w:val="28"/>
          <w:szCs w:val="28"/>
          <w:lang w:val="sr-Latn-CS"/>
        </w:rPr>
        <w:br w:type="page"/>
      </w:r>
    </w:p>
    <w:p w:rsidR="000E2162" w:rsidRDefault="000E2162" w:rsidP="000E2162">
      <w:pPr>
        <w:pStyle w:val="Predpoglavlja"/>
        <w:rPr>
          <w:lang w:val="sr-Cyrl-RS"/>
        </w:rPr>
      </w:pPr>
      <w:r w:rsidRPr="00ED46B4">
        <w:lastRenderedPageBreak/>
        <w:t>СПИСАК</w:t>
      </w:r>
      <w:r w:rsidRPr="006360C2">
        <w:t xml:space="preserve"> </w:t>
      </w:r>
      <w:r>
        <w:rPr>
          <w:lang w:val="sr-Cyrl-RS"/>
        </w:rPr>
        <w:t>ТАБЕЛА</w:t>
      </w:r>
    </w:p>
    <w:p w:rsidR="00635DA7" w:rsidRDefault="00B40F2E">
      <w:pPr>
        <w:pStyle w:val="TableofFigures"/>
        <w:tabs>
          <w:tab w:val="right" w:leader="dot" w:pos="9628"/>
        </w:tabs>
        <w:rPr>
          <w:rFonts w:cstheme="minorBidi"/>
          <w:i w:val="0"/>
          <w:iCs w:val="0"/>
          <w:noProof/>
          <w:sz w:val="22"/>
          <w:szCs w:val="22"/>
          <w:lang w:val="sr-Cyrl-RS" w:eastAsia="sr-Cyrl-RS" w:bidi="ar-SA"/>
        </w:rPr>
      </w:pPr>
      <w:r>
        <w:rPr>
          <w:lang w:val="sr-Cyrl-RS"/>
        </w:rPr>
        <w:fldChar w:fldCharType="begin"/>
      </w:r>
      <w:r>
        <w:rPr>
          <w:lang w:val="sr-Cyrl-RS"/>
        </w:rPr>
        <w:instrText xml:space="preserve"> TOC \h \z \c "Табела" </w:instrText>
      </w:r>
      <w:r>
        <w:rPr>
          <w:lang w:val="sr-Cyrl-RS"/>
        </w:rPr>
        <w:fldChar w:fldCharType="separate"/>
      </w:r>
      <w:hyperlink w:anchor="_Toc59066630" w:history="1">
        <w:r w:rsidR="00635DA7" w:rsidRPr="00D85217">
          <w:rPr>
            <w:rStyle w:val="Hyperlink"/>
            <w:noProof/>
          </w:rPr>
          <w:t>Табела 1</w:t>
        </w:r>
        <w:r w:rsidR="00635DA7" w:rsidRPr="00D85217">
          <w:rPr>
            <w:rStyle w:val="Hyperlink"/>
            <w:noProof/>
            <w:lang w:val="sr-Cyrl-RS"/>
          </w:rPr>
          <w:t xml:space="preserve"> Историја .</w:t>
        </w:r>
        <w:r w:rsidR="00635DA7" w:rsidRPr="00D85217">
          <w:rPr>
            <w:rStyle w:val="Hyperlink"/>
            <w:noProof/>
          </w:rPr>
          <w:t>NET</w:t>
        </w:r>
        <w:r w:rsidR="00635DA7" w:rsidRPr="00D85217">
          <w:rPr>
            <w:rStyle w:val="Hyperlink"/>
            <w:noProof/>
            <w:lang w:val="sr-Cyrl-RS"/>
          </w:rPr>
          <w:t xml:space="preserve"> </w:t>
        </w:r>
        <w:r w:rsidR="00635DA7" w:rsidRPr="00D85217">
          <w:rPr>
            <w:rStyle w:val="Hyperlink"/>
            <w:noProof/>
            <w:lang w:val="sr-Latn-BA"/>
          </w:rPr>
          <w:t>CORE</w:t>
        </w:r>
        <w:r w:rsidR="00635DA7" w:rsidRPr="00D85217">
          <w:rPr>
            <w:rStyle w:val="Hyperlink"/>
            <w:noProof/>
            <w:lang w:val="sr-Cyrl-RS"/>
          </w:rPr>
          <w:t xml:space="preserve"> радног оквира</w:t>
        </w:r>
        <w:r w:rsidR="00635DA7">
          <w:rPr>
            <w:noProof/>
            <w:webHidden/>
          </w:rPr>
          <w:tab/>
        </w:r>
        <w:r w:rsidR="00635DA7">
          <w:rPr>
            <w:noProof/>
            <w:webHidden/>
          </w:rPr>
          <w:fldChar w:fldCharType="begin"/>
        </w:r>
        <w:r w:rsidR="00635DA7">
          <w:rPr>
            <w:noProof/>
            <w:webHidden/>
          </w:rPr>
          <w:instrText xml:space="preserve"> PAGEREF _Toc59066630 \h </w:instrText>
        </w:r>
        <w:r w:rsidR="00635DA7">
          <w:rPr>
            <w:noProof/>
            <w:webHidden/>
          </w:rPr>
        </w:r>
        <w:r w:rsidR="00635DA7">
          <w:rPr>
            <w:noProof/>
            <w:webHidden/>
          </w:rPr>
          <w:fldChar w:fldCharType="separate"/>
        </w:r>
        <w:r w:rsidR="00635DA7">
          <w:rPr>
            <w:noProof/>
            <w:webHidden/>
          </w:rPr>
          <w:t>25</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31" w:history="1">
        <w:r w:rsidR="00635DA7" w:rsidRPr="00D85217">
          <w:rPr>
            <w:rStyle w:val="Hyperlink"/>
            <w:noProof/>
          </w:rPr>
          <w:t>Табела 2</w:t>
        </w:r>
        <w:r w:rsidR="00635DA7" w:rsidRPr="00D85217">
          <w:rPr>
            <w:rStyle w:val="Hyperlink"/>
            <w:noProof/>
            <w:lang w:val="sr-Cyrl-RS"/>
          </w:rPr>
          <w:t xml:space="preserve"> Историјски развој </w:t>
        </w:r>
        <w:r w:rsidR="00635DA7" w:rsidRPr="00D85217">
          <w:rPr>
            <w:rStyle w:val="Hyperlink"/>
            <w:noProof/>
            <w:lang w:val="sr-Latn-BA"/>
          </w:rPr>
          <w:t>EF 6</w:t>
        </w:r>
        <w:r w:rsidR="00635DA7" w:rsidRPr="00D85217">
          <w:rPr>
            <w:rStyle w:val="Hyperlink"/>
            <w:noProof/>
          </w:rPr>
          <w:t xml:space="preserve"> </w:t>
        </w:r>
        <w:r w:rsidR="00635DA7" w:rsidRPr="00D85217">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_Toc59066631 \h </w:instrText>
        </w:r>
        <w:r w:rsidR="00635DA7">
          <w:rPr>
            <w:noProof/>
            <w:webHidden/>
          </w:rPr>
        </w:r>
        <w:r w:rsidR="00635DA7">
          <w:rPr>
            <w:noProof/>
            <w:webHidden/>
          </w:rPr>
          <w:fldChar w:fldCharType="separate"/>
        </w:r>
        <w:r w:rsidR="00635DA7">
          <w:rPr>
            <w:noProof/>
            <w:webHidden/>
          </w:rPr>
          <w:t>31</w:t>
        </w:r>
        <w:r w:rsidR="00635DA7">
          <w:rPr>
            <w:noProof/>
            <w:webHidden/>
          </w:rPr>
          <w:fldChar w:fldCharType="end"/>
        </w:r>
      </w:hyperlink>
    </w:p>
    <w:p w:rsidR="00635DA7" w:rsidRDefault="00031DE3">
      <w:pPr>
        <w:pStyle w:val="TableofFigures"/>
        <w:tabs>
          <w:tab w:val="right" w:leader="dot" w:pos="9628"/>
        </w:tabs>
        <w:rPr>
          <w:rFonts w:cstheme="minorBidi"/>
          <w:i w:val="0"/>
          <w:iCs w:val="0"/>
          <w:noProof/>
          <w:sz w:val="22"/>
          <w:szCs w:val="22"/>
          <w:lang w:val="sr-Cyrl-RS" w:eastAsia="sr-Cyrl-RS" w:bidi="ar-SA"/>
        </w:rPr>
      </w:pPr>
      <w:hyperlink w:anchor="_Toc59066632" w:history="1">
        <w:r w:rsidR="00635DA7" w:rsidRPr="00D85217">
          <w:rPr>
            <w:rStyle w:val="Hyperlink"/>
            <w:noProof/>
          </w:rPr>
          <w:t>Табела 3</w:t>
        </w:r>
        <w:r w:rsidR="00635DA7" w:rsidRPr="00D85217">
          <w:rPr>
            <w:rStyle w:val="Hyperlink"/>
            <w:noProof/>
            <w:lang w:val="sr-Cyrl-RS"/>
          </w:rPr>
          <w:t xml:space="preserve"> Историјски развој </w:t>
        </w:r>
        <w:r w:rsidR="00635DA7" w:rsidRPr="00D85217">
          <w:rPr>
            <w:rStyle w:val="Hyperlink"/>
            <w:noProof/>
            <w:lang w:val="sr-Latn-BA"/>
          </w:rPr>
          <w:t>EF Core</w:t>
        </w:r>
        <w:r w:rsidR="00635DA7" w:rsidRPr="00D85217">
          <w:rPr>
            <w:rStyle w:val="Hyperlink"/>
            <w:noProof/>
          </w:rPr>
          <w:t xml:space="preserve"> </w:t>
        </w:r>
        <w:r w:rsidR="00635DA7" w:rsidRPr="00D85217">
          <w:rPr>
            <w:rStyle w:val="Hyperlink"/>
            <w:noProof/>
            <w:lang w:val="sr-Cyrl-RS"/>
          </w:rPr>
          <w:t>радног оквира</w:t>
        </w:r>
        <w:r w:rsidR="00635DA7">
          <w:rPr>
            <w:noProof/>
            <w:webHidden/>
          </w:rPr>
          <w:tab/>
        </w:r>
        <w:r w:rsidR="00635DA7">
          <w:rPr>
            <w:noProof/>
            <w:webHidden/>
          </w:rPr>
          <w:fldChar w:fldCharType="begin"/>
        </w:r>
        <w:r w:rsidR="00635DA7">
          <w:rPr>
            <w:noProof/>
            <w:webHidden/>
          </w:rPr>
          <w:instrText xml:space="preserve"> PAGEREF _Toc59066632 \h </w:instrText>
        </w:r>
        <w:r w:rsidR="00635DA7">
          <w:rPr>
            <w:noProof/>
            <w:webHidden/>
          </w:rPr>
        </w:r>
        <w:r w:rsidR="00635DA7">
          <w:rPr>
            <w:noProof/>
            <w:webHidden/>
          </w:rPr>
          <w:fldChar w:fldCharType="separate"/>
        </w:r>
        <w:r w:rsidR="00635DA7">
          <w:rPr>
            <w:noProof/>
            <w:webHidden/>
          </w:rPr>
          <w:t>31</w:t>
        </w:r>
        <w:r w:rsidR="00635DA7">
          <w:rPr>
            <w:noProof/>
            <w:webHidden/>
          </w:rPr>
          <w:fldChar w:fldCharType="end"/>
        </w:r>
      </w:hyperlink>
    </w:p>
    <w:p w:rsidR="00B32F29" w:rsidRPr="00337486" w:rsidRDefault="00B40F2E" w:rsidP="000E2162">
      <w:pPr>
        <w:pStyle w:val="Predpoglavlja"/>
        <w:rPr>
          <w:lang w:val="sr-Cyrl-RS"/>
        </w:rPr>
      </w:pPr>
      <w:r>
        <w:rPr>
          <w:lang w:val="sr-Cyrl-RS"/>
        </w:rPr>
        <w:fldChar w:fldCharType="end"/>
      </w:r>
    </w:p>
    <w:p w:rsidR="00D276CC" w:rsidRPr="006360C2" w:rsidRDefault="00D276CC" w:rsidP="000E2162">
      <w:pPr>
        <w:spacing w:before="0" w:after="200"/>
        <w:jc w:val="left"/>
        <w:rPr>
          <w:b/>
          <w:sz w:val="28"/>
          <w:szCs w:val="28"/>
          <w:lang w:val="sr-Latn-CS"/>
        </w:rPr>
      </w:pPr>
      <w:r w:rsidRPr="006360C2">
        <w:rPr>
          <w:b/>
          <w:sz w:val="28"/>
          <w:szCs w:val="28"/>
          <w:lang w:val="sr-Latn-CS"/>
        </w:rPr>
        <w:br w:type="page"/>
      </w:r>
    </w:p>
    <w:p w:rsidR="00C16296" w:rsidRPr="00ED46B4" w:rsidRDefault="000D0CAE" w:rsidP="00B566F5">
      <w:pPr>
        <w:pStyle w:val="Predpoglavlja"/>
      </w:pPr>
      <w:r>
        <w:lastRenderedPageBreak/>
        <w:t>СПИСАК</w:t>
      </w:r>
      <w:r w:rsidR="00590652" w:rsidRPr="006360C2">
        <w:t xml:space="preserve"> </w:t>
      </w:r>
      <w:r>
        <w:t>СКРАЋЕНИЦА</w:t>
      </w:r>
    </w:p>
    <w:p w:rsidR="007F1B1D" w:rsidRPr="00B566F5" w:rsidRDefault="007F1B1D">
      <w:pPr>
        <w:rPr>
          <w:i/>
          <w:lang w:val="sr-Cyrl-RS"/>
        </w:rPr>
      </w:pPr>
      <w:r w:rsidRPr="00B566F5">
        <w:rPr>
          <w:i/>
          <w:lang w:val="sr-Cyrl-RS"/>
        </w:rPr>
        <w:t xml:space="preserve">ЕНГ. </w:t>
      </w:r>
      <w:r w:rsidR="00A63305">
        <w:rPr>
          <w:i/>
          <w:lang w:val="sr-Cyrl-RS"/>
        </w:rPr>
        <w:t xml:space="preserve">- </w:t>
      </w:r>
      <w:r w:rsidRPr="00B566F5">
        <w:rPr>
          <w:i/>
          <w:lang w:val="sr-Cyrl-RS"/>
        </w:rPr>
        <w:t>Енглески</w:t>
      </w:r>
    </w:p>
    <w:p w:rsidR="007F1B1D" w:rsidRPr="00B566F5" w:rsidRDefault="007F1B1D">
      <w:pPr>
        <w:rPr>
          <w:i/>
          <w:lang w:val="sr-Cyrl-RS"/>
        </w:rPr>
      </w:pPr>
      <w:r w:rsidRPr="00B566F5">
        <w:rPr>
          <w:i/>
          <w:lang w:val="sr-Cyrl-RS"/>
        </w:rPr>
        <w:t>ТЈ. – То јесте</w:t>
      </w:r>
    </w:p>
    <w:p w:rsidR="004A767A" w:rsidRDefault="007F1B1D">
      <w:pPr>
        <w:rPr>
          <w:i/>
          <w:lang w:val="sr-Cyrl-RS"/>
        </w:rPr>
      </w:pPr>
      <w:r w:rsidRPr="00B566F5">
        <w:rPr>
          <w:i/>
          <w:lang w:val="sr-Cyrl-RS"/>
        </w:rPr>
        <w:t>НПР. – На примјер</w:t>
      </w:r>
    </w:p>
    <w:p w:rsidR="002414FA" w:rsidRDefault="004A767A">
      <w:pPr>
        <w:rPr>
          <w:i/>
          <w:lang w:val="sr-Cyrl-RS"/>
        </w:rPr>
      </w:pPr>
      <w:r>
        <w:rPr>
          <w:i/>
          <w:lang w:val="sr-Cyrl-RS"/>
        </w:rPr>
        <w:t>ИТД</w:t>
      </w:r>
      <w:r w:rsidR="00550EEB">
        <w:rPr>
          <w:i/>
          <w:lang w:val="sr-Cyrl-RS"/>
        </w:rPr>
        <w:t>.</w:t>
      </w:r>
      <w:r>
        <w:rPr>
          <w:i/>
          <w:lang w:val="sr-Cyrl-RS"/>
        </w:rPr>
        <w:t xml:space="preserve"> – И тако даље</w:t>
      </w:r>
    </w:p>
    <w:p w:rsidR="00B758D6" w:rsidRDefault="00B758D6">
      <w:pPr>
        <w:rPr>
          <w:i/>
        </w:rPr>
      </w:pPr>
      <w:r>
        <w:rPr>
          <w:i/>
        </w:rPr>
        <w:t>EF – Entity Framework</w:t>
      </w:r>
    </w:p>
    <w:p w:rsidR="00361A3D" w:rsidRPr="00B758D6" w:rsidRDefault="00361A3D">
      <w:pPr>
        <w:rPr>
          <w:i/>
        </w:rPr>
      </w:pPr>
      <w:r>
        <w:rPr>
          <w:i/>
          <w:lang w:val="sr-Latn-BA"/>
        </w:rPr>
        <w:t>DOM</w:t>
      </w:r>
      <w:r>
        <w:rPr>
          <w:i/>
          <w:lang w:val="sr-Latn-BA"/>
        </w:rPr>
        <w:t xml:space="preserve"> – </w:t>
      </w:r>
      <w:r w:rsidR="004D08D3">
        <w:rPr>
          <w:i/>
        </w:rPr>
        <w:t xml:space="preserve">Document </w:t>
      </w:r>
      <w:bookmarkStart w:id="0" w:name="_GoBack"/>
      <w:bookmarkEnd w:id="0"/>
      <w:r>
        <w:rPr>
          <w:i/>
          <w:lang w:val="sr-Latn-BA"/>
        </w:rPr>
        <w:t>Objec</w:t>
      </w:r>
      <w:r w:rsidR="002861D9">
        <w:rPr>
          <w:i/>
          <w:lang w:val="sr-Latn-BA"/>
        </w:rPr>
        <w:t>t</w:t>
      </w:r>
      <w:r>
        <w:rPr>
          <w:i/>
          <w:lang w:val="sr-Latn-BA"/>
        </w:rPr>
        <w:t xml:space="preserve"> Model</w:t>
      </w:r>
    </w:p>
    <w:p w:rsidR="00232737" w:rsidRPr="008E393D" w:rsidRDefault="00232737">
      <w:r w:rsidRPr="006360C2">
        <w:rPr>
          <w:lang w:val="sr-Latn-CS"/>
        </w:rPr>
        <w:br w:type="page"/>
      </w:r>
    </w:p>
    <w:p w:rsidR="008622DD" w:rsidRPr="006360C2" w:rsidRDefault="000D0CAE" w:rsidP="00ED46B4">
      <w:pPr>
        <w:pStyle w:val="Heading1"/>
        <w:rPr>
          <w:lang w:val="sr-Latn-CS"/>
        </w:rPr>
      </w:pPr>
      <w:bookmarkStart w:id="1" w:name="_Toc337383490"/>
      <w:bookmarkStart w:id="2" w:name="_Toc59066566"/>
      <w:r w:rsidRPr="00ED46B4">
        <w:lastRenderedPageBreak/>
        <w:t>УВОД</w:t>
      </w:r>
      <w:bookmarkEnd w:id="1"/>
      <w:bookmarkEnd w:id="2"/>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 xml:space="preserve">Појавом </w:t>
      </w:r>
      <w:r w:rsidR="00E06B9A">
        <w:rPr>
          <w:rFonts w:eastAsia="Times New Roman"/>
          <w:i/>
          <w:lang w:val="en-US" w:bidi="ar-SA"/>
        </w:rPr>
        <w:t>IMB</w:t>
      </w:r>
      <w:r w:rsidRPr="00213A91">
        <w:rPr>
          <w:rFonts w:eastAsia="Times New Roman"/>
          <w:lang w:val="sr-Cyrl-RS" w:bidi="ar-SA"/>
        </w:rPr>
        <w:t xml:space="preserve">-овог </w:t>
      </w:r>
      <w:r w:rsidR="00E22206">
        <w:rPr>
          <w:rFonts w:eastAsia="Times New Roman"/>
          <w:i/>
          <w:lang w:val="en-US" w:bidi="ar-SA"/>
        </w:rPr>
        <w:t>OLTP</w:t>
      </w:r>
      <w:r w:rsidRPr="00213A91">
        <w:rPr>
          <w:rFonts w:eastAsia="Times New Roman"/>
          <w:lang w:val="sr-Cyrl-RS" w:bidi="ar-SA"/>
        </w:rPr>
        <w:t xml:space="preserve"> (енг</w:t>
      </w:r>
      <w:r w:rsidRPr="007F7C7C">
        <w:rPr>
          <w:rFonts w:eastAsia="Times New Roman"/>
          <w:i/>
          <w:lang w:val="sr-Cyrl-RS" w:bidi="ar-SA"/>
        </w:rPr>
        <w:t>. Online transaction processing</w:t>
      </w:r>
      <w:r w:rsidRPr="00213A91">
        <w:rPr>
          <w:rFonts w:eastAsia="Times New Roman"/>
          <w:lang w:val="sr-Cyrl-RS" w:bidi="ar-SA"/>
        </w:rPr>
        <w:t>) система за интернет обраду трансакција први пут се јавља и термин електронске трговине, систем је омогућавао обраду финансијских трансакција у реалном времену. [1][2]</w:t>
      </w:r>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Развојем технологија, експанзијом интернета и порастом потреба корисника апликације за електронску трговину се константно мијењају. Изворно ове апликације су биле презентационе веб странице чија је сврха била промовисање производа одређене компаније, али јако брзо презентационе веб странице су прерасле у потпуно функциноналне платформе за трговину, платформе какве данас познајемо. [3]</w:t>
      </w:r>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 xml:space="preserve">Развој </w:t>
      </w:r>
      <w:r w:rsidRPr="00E521CC">
        <w:rPr>
          <w:rFonts w:eastAsia="Times New Roman"/>
          <w:i/>
          <w:lang w:val="sr-Cyrl-RS" w:bidi="ar-SA"/>
        </w:rPr>
        <w:t>HTTPS</w:t>
      </w:r>
      <w:r w:rsidRPr="00213A91">
        <w:rPr>
          <w:rFonts w:eastAsia="Times New Roman"/>
          <w:lang w:val="sr-Cyrl-RS" w:bidi="ar-SA"/>
        </w:rPr>
        <w:t xml:space="preserve"> (енг. </w:t>
      </w:r>
      <w:r w:rsidRPr="00E521CC">
        <w:rPr>
          <w:rFonts w:eastAsia="Times New Roman"/>
          <w:i/>
          <w:lang w:val="sr-Cyrl-RS" w:bidi="ar-SA"/>
        </w:rPr>
        <w:t>Hypertext Transfer Protocol Secure</w:t>
      </w:r>
      <w:r w:rsidRPr="00213A91">
        <w:rPr>
          <w:rFonts w:eastAsia="Times New Roman"/>
          <w:lang w:val="sr-Cyrl-RS" w:bidi="ar-SA"/>
        </w:rPr>
        <w:t xml:space="preserve">) протокола је битно утицао на побољшање сигурности електронске трговине. Захваљујући томе трансакције путем интернета су постале доста сигурније него раније, те су веб апликације за електронску трговину придобиле повјерење корисника. </w:t>
      </w:r>
    </w:p>
    <w:p w:rsidR="00213A91" w:rsidRPr="00213A91" w:rsidRDefault="00213A91" w:rsidP="00213A91">
      <w:pPr>
        <w:pStyle w:val="Tekstrada"/>
        <w:ind w:firstLine="397"/>
        <w:rPr>
          <w:rFonts w:eastAsia="Times New Roman"/>
          <w:lang w:val="sr-Cyrl-RS" w:bidi="ar-SA"/>
        </w:rPr>
      </w:pPr>
      <w:r w:rsidRPr="00213A91">
        <w:rPr>
          <w:rFonts w:eastAsia="Times New Roman"/>
          <w:lang w:val="sr-Cyrl-RS" w:bidi="ar-SA"/>
        </w:rPr>
        <w:t>Због све бржег начина живота и повјерења корисника електронска трговина тежи да замјени традиционални начин трговања.</w:t>
      </w:r>
    </w:p>
    <w:p w:rsidR="00213A91" w:rsidRDefault="00213A91" w:rsidP="00213A91">
      <w:pPr>
        <w:pStyle w:val="Tekstrada"/>
        <w:ind w:firstLine="397"/>
        <w:rPr>
          <w:rFonts w:eastAsia="Times New Roman"/>
          <w:lang w:val="sr-Cyrl-RS" w:bidi="ar-SA"/>
        </w:rPr>
      </w:pPr>
      <w:r w:rsidRPr="00213A91">
        <w:rPr>
          <w:rFonts w:eastAsia="Times New Roman"/>
          <w:lang w:val="sr-Cyrl-RS" w:bidi="ar-SA"/>
        </w:rPr>
        <w:t>Циљ овог рада јесте реализација веб апликације за електронску трговину за потребе једне компаније, коришћењем тренутно актуелних технологија.</w:t>
      </w:r>
    </w:p>
    <w:p w:rsidR="00AC6AE6" w:rsidRDefault="00AC6AE6" w:rsidP="00A57D64">
      <w:pPr>
        <w:pStyle w:val="Tekstrada"/>
        <w:ind w:firstLine="397"/>
        <w:rPr>
          <w:rFonts w:eastAsia="Times New Roman"/>
          <w:lang w:val="sr-Cyrl-RS" w:bidi="ar-SA"/>
        </w:rPr>
      </w:pPr>
      <w:r>
        <w:rPr>
          <w:rFonts w:eastAsia="Times New Roman"/>
          <w:lang w:val="sr-Cyrl-RS" w:bidi="ar-SA"/>
        </w:rPr>
        <w:t xml:space="preserve">Рад се састоји од </w:t>
      </w:r>
      <w:r w:rsidR="00AD183C">
        <w:rPr>
          <w:rFonts w:eastAsia="Times New Roman"/>
          <w:lang w:val="sr-Cyrl-RS" w:bidi="ar-SA"/>
        </w:rPr>
        <w:t>пет</w:t>
      </w:r>
      <w:r>
        <w:rPr>
          <w:rFonts w:eastAsia="Times New Roman"/>
          <w:lang w:val="sr-Cyrl-RS" w:bidi="ar-SA"/>
        </w:rPr>
        <w:t xml:space="preserve"> поглавља:</w:t>
      </w:r>
    </w:p>
    <w:p w:rsidR="00872F77" w:rsidRDefault="00872F77" w:rsidP="00956DCC">
      <w:pPr>
        <w:pStyle w:val="Tekstrada"/>
        <w:numPr>
          <w:ilvl w:val="0"/>
          <w:numId w:val="16"/>
        </w:numPr>
        <w:rPr>
          <w:rFonts w:eastAsia="Times New Roman"/>
          <w:lang w:val="sr-Cyrl-RS" w:bidi="ar-SA"/>
        </w:rPr>
      </w:pPr>
      <w:r>
        <w:rPr>
          <w:rFonts w:eastAsia="Times New Roman"/>
          <w:lang w:val="sr-Cyrl-RS" w:bidi="ar-SA"/>
        </w:rPr>
        <w:t>Модели и сервиси електронке трговине</w:t>
      </w:r>
    </w:p>
    <w:p w:rsidR="000C2AE2" w:rsidRPr="000C2AE2" w:rsidRDefault="00AC6AE6" w:rsidP="000C2AE2">
      <w:pPr>
        <w:pStyle w:val="Tekstrada"/>
        <w:numPr>
          <w:ilvl w:val="0"/>
          <w:numId w:val="16"/>
        </w:numPr>
        <w:rPr>
          <w:rFonts w:eastAsia="Times New Roman"/>
          <w:lang w:val="sr-Cyrl-RS" w:bidi="ar-SA"/>
        </w:rPr>
      </w:pPr>
      <w:r>
        <w:rPr>
          <w:rFonts w:eastAsia="Times New Roman"/>
          <w:lang w:val="sr-Cyrl-RS" w:bidi="ar-SA"/>
        </w:rPr>
        <w:t>П</w:t>
      </w:r>
      <w:r w:rsidR="00382847">
        <w:rPr>
          <w:rFonts w:eastAsia="Times New Roman"/>
          <w:lang w:val="sr-Cyrl-RS" w:bidi="ar-SA"/>
        </w:rPr>
        <w:t>ојам веб апликација</w:t>
      </w:r>
    </w:p>
    <w:p w:rsidR="00AC6AE6" w:rsidRDefault="00AC6AE6" w:rsidP="00AC6AE6">
      <w:pPr>
        <w:pStyle w:val="Tekstrada"/>
        <w:numPr>
          <w:ilvl w:val="0"/>
          <w:numId w:val="16"/>
        </w:numPr>
        <w:rPr>
          <w:rFonts w:eastAsia="Times New Roman"/>
          <w:lang w:val="sr-Cyrl-RS" w:bidi="ar-SA"/>
        </w:rPr>
      </w:pPr>
      <w:r>
        <w:rPr>
          <w:rFonts w:eastAsia="Times New Roman"/>
          <w:lang w:val="sr-Cyrl-RS" w:bidi="ar-SA"/>
        </w:rPr>
        <w:t>Рад са базом података</w:t>
      </w:r>
    </w:p>
    <w:p w:rsidR="00AC6AE6" w:rsidRDefault="00AC6AE6" w:rsidP="00AC6AE6">
      <w:pPr>
        <w:pStyle w:val="Tekstrada"/>
        <w:numPr>
          <w:ilvl w:val="0"/>
          <w:numId w:val="16"/>
        </w:numPr>
        <w:rPr>
          <w:rFonts w:eastAsia="Times New Roman"/>
          <w:lang w:val="sr-Cyrl-RS" w:bidi="ar-SA"/>
        </w:rPr>
      </w:pPr>
      <w:r>
        <w:rPr>
          <w:rFonts w:eastAsia="Times New Roman"/>
          <w:lang w:val="sr-Cyrl-RS" w:bidi="ar-SA"/>
        </w:rPr>
        <w:t>Радни оквири</w:t>
      </w:r>
    </w:p>
    <w:p w:rsidR="00956DCC" w:rsidRPr="00022D86" w:rsidRDefault="00AC6AE6" w:rsidP="00022D86">
      <w:pPr>
        <w:pStyle w:val="Tekstrada"/>
        <w:numPr>
          <w:ilvl w:val="0"/>
          <w:numId w:val="16"/>
        </w:numPr>
        <w:rPr>
          <w:rFonts w:eastAsia="Times New Roman"/>
          <w:lang w:val="sr-Cyrl-RS" w:bidi="ar-SA"/>
        </w:rPr>
      </w:pPr>
      <w:r>
        <w:rPr>
          <w:rFonts w:eastAsia="Times New Roman"/>
          <w:lang w:val="sr-Cyrl-RS" w:bidi="ar-SA"/>
        </w:rPr>
        <w:t>Практична реализација веб апликације за електронску трговину</w:t>
      </w:r>
    </w:p>
    <w:p w:rsidR="00A05EF9" w:rsidRDefault="00053CD5" w:rsidP="00D37A51">
      <w:pPr>
        <w:pStyle w:val="Tekstrada"/>
        <w:ind w:firstLine="397"/>
        <w:rPr>
          <w:lang w:val="sr-Latn-CS"/>
        </w:rPr>
      </w:pPr>
      <w:r>
        <w:rPr>
          <w:rFonts w:eastAsia="Times New Roman"/>
          <w:lang w:val="sr-Cyrl-RS" w:bidi="ar-SA"/>
        </w:rPr>
        <w:tab/>
      </w:r>
      <w:r w:rsidR="00A05EF9" w:rsidRPr="006360C2">
        <w:rPr>
          <w:lang w:val="sr-Latn-CS"/>
        </w:rPr>
        <w:br w:type="page"/>
      </w:r>
    </w:p>
    <w:p w:rsidR="00507A95" w:rsidRDefault="0024543A" w:rsidP="00507A95">
      <w:pPr>
        <w:pStyle w:val="Heading1"/>
        <w:rPr>
          <w:lang w:val="sr-Cyrl-RS"/>
        </w:rPr>
      </w:pPr>
      <w:bookmarkStart w:id="3" w:name="_Toc59066567"/>
      <w:r>
        <w:rPr>
          <w:lang w:val="sr-Cyrl-RS"/>
        </w:rPr>
        <w:lastRenderedPageBreak/>
        <w:t>МОДЕЛИ И СЕРВИСИ ЕЛЕКТРОНСЕ ТРГОВИНЕ</w:t>
      </w:r>
      <w:bookmarkEnd w:id="3"/>
    </w:p>
    <w:p w:rsidR="00640164" w:rsidRPr="00640164" w:rsidRDefault="00640164" w:rsidP="00640164">
      <w:pPr>
        <w:ind w:firstLine="432"/>
        <w:rPr>
          <w:lang w:val="sr-Cyrl-RS"/>
        </w:rPr>
      </w:pPr>
      <w:r w:rsidRPr="00640164">
        <w:rPr>
          <w:lang w:val="sr-Cyrl-RS"/>
        </w:rPr>
        <w:t xml:space="preserve">Појам електронске трговине се односи на обављање пословних трансакција путем интернета. Било која куповина односно продаја добара или трансфер новца путем интернета сматра се е-трговином. Термин електронске трговине такође обухвата и друге активности попут </w:t>
      </w:r>
      <w:r w:rsidRPr="007F4491">
        <w:rPr>
          <w:i/>
          <w:lang w:val="sr-Cyrl-RS"/>
        </w:rPr>
        <w:t>online</w:t>
      </w:r>
      <w:r w:rsidRPr="00640164">
        <w:rPr>
          <w:lang w:val="sr-Cyrl-RS"/>
        </w:rPr>
        <w:t xml:space="preserve"> аукција, интернет банкарства, система за електронско плаћање (</w:t>
      </w:r>
      <w:r w:rsidR="00C03E30">
        <w:rPr>
          <w:lang w:val="sr-Cyrl-RS"/>
        </w:rPr>
        <w:t xml:space="preserve">енг. </w:t>
      </w:r>
      <w:r w:rsidR="00906CF2">
        <w:rPr>
          <w:i/>
          <w:lang w:val="sr-Latn-BA"/>
        </w:rPr>
        <w:t>P</w:t>
      </w:r>
      <w:r w:rsidRPr="005431AD">
        <w:rPr>
          <w:i/>
          <w:lang w:val="sr-Cyrl-RS"/>
        </w:rPr>
        <w:t>ayment gateways</w:t>
      </w:r>
      <w:r w:rsidRPr="00640164">
        <w:rPr>
          <w:lang w:val="sr-Cyrl-RS"/>
        </w:rPr>
        <w:t>) и продаја електронских карата.</w:t>
      </w:r>
    </w:p>
    <w:p w:rsidR="00132AFB" w:rsidRDefault="00132AFB" w:rsidP="00132AFB">
      <w:pPr>
        <w:pStyle w:val="Heading2"/>
        <w:rPr>
          <w:lang w:val="sr-Cyrl-RS"/>
        </w:rPr>
      </w:pPr>
      <w:bookmarkStart w:id="4" w:name="_Toc59066568"/>
      <w:r>
        <w:rPr>
          <w:lang w:val="sr-Cyrl-RS"/>
        </w:rPr>
        <w:t>Историја е-трговине</w:t>
      </w:r>
      <w:bookmarkEnd w:id="4"/>
    </w:p>
    <w:p w:rsidR="001F5CDF" w:rsidRPr="001F5CDF" w:rsidRDefault="001F5CDF" w:rsidP="001F5CDF">
      <w:pPr>
        <w:pStyle w:val="Tekstrada"/>
        <w:ind w:firstLine="576"/>
        <w:rPr>
          <w:rFonts w:eastAsia="Times New Roman"/>
          <w:lang w:val="sr-Latn-BA" w:bidi="ar-SA"/>
        </w:rPr>
      </w:pPr>
      <w:r w:rsidRPr="001F5CDF">
        <w:rPr>
          <w:rFonts w:eastAsia="Times New Roman"/>
          <w:lang w:val="sr-Latn-BA" w:bidi="ar-SA"/>
        </w:rPr>
        <w:t xml:space="preserve">Фил Бранденбергер (Phil Brandenberger) је 1994. године обавио прву електронску трансакцију у историји интернета. Он је користио своју </w:t>
      </w:r>
      <w:r w:rsidRPr="00670948">
        <w:rPr>
          <w:rFonts w:eastAsia="Times New Roman"/>
          <w:i/>
          <w:lang w:val="sr-Latn-BA" w:bidi="ar-SA"/>
        </w:rPr>
        <w:t>Mastercard</w:t>
      </w:r>
      <w:r w:rsidRPr="001F5CDF">
        <w:rPr>
          <w:rFonts w:eastAsia="Times New Roman"/>
          <w:lang w:val="sr-Latn-BA" w:bidi="ar-SA"/>
        </w:rPr>
        <w:t xml:space="preserve"> платну картицу како би купио </w:t>
      </w:r>
      <w:r w:rsidRPr="00994C86">
        <w:rPr>
          <w:rFonts w:eastAsia="Times New Roman"/>
          <w:i/>
          <w:lang w:val="sr-Latn-BA" w:bidi="ar-SA"/>
        </w:rPr>
        <w:t>Sting’s Ten Summoners’ Tales</w:t>
      </w:r>
      <w:r w:rsidRPr="001F5CDF">
        <w:rPr>
          <w:rFonts w:eastAsia="Times New Roman"/>
          <w:lang w:val="sr-Latn-BA" w:bidi="ar-SA"/>
        </w:rPr>
        <w:t xml:space="preserve"> музички албум путем интернета. Трансакција је износила свега 12,48 долара али то је био први пут у историји интернета да се техника шифрирања користи у сврху електронског плаћања, тиме је ова трансакција показала свијету да је „интернет спреман“ за сигурну електронску трговину.</w:t>
      </w:r>
    </w:p>
    <w:p w:rsidR="001F5CDF" w:rsidRPr="001F5CDF" w:rsidRDefault="001F5CDF" w:rsidP="001F5CDF">
      <w:pPr>
        <w:pStyle w:val="Tekstrada"/>
        <w:ind w:firstLine="576"/>
        <w:rPr>
          <w:rFonts w:eastAsia="Times New Roman"/>
          <w:lang w:val="sr-Latn-BA" w:bidi="ar-SA"/>
        </w:rPr>
      </w:pPr>
      <w:r w:rsidRPr="001F5CDF">
        <w:rPr>
          <w:rFonts w:eastAsia="Times New Roman"/>
          <w:lang w:val="sr-Latn-BA" w:bidi="ar-SA"/>
        </w:rPr>
        <w:t>Од тог тренутка, па све до данас електронска трговина је наставила да се развија великом брзином. Брз развој електронске трговине битно је доприњео паду пословања многих предузећа.</w:t>
      </w:r>
    </w:p>
    <w:p w:rsidR="00AC2117" w:rsidRDefault="001F5CDF" w:rsidP="001F5CDF">
      <w:pPr>
        <w:pStyle w:val="Tekstrada"/>
        <w:ind w:firstLine="576"/>
        <w:rPr>
          <w:rFonts w:eastAsia="Times New Roman"/>
          <w:lang w:val="sr-Latn-BA" w:bidi="ar-SA"/>
        </w:rPr>
      </w:pPr>
      <w:r w:rsidRPr="001F5CDF">
        <w:rPr>
          <w:rFonts w:eastAsia="Times New Roman"/>
          <w:lang w:val="sr-Latn-BA" w:bidi="ar-SA"/>
        </w:rPr>
        <w:t xml:space="preserve">Постоји велики број компанија које пружају многобројне сервисе за побољшање електронске трговине. Компанија </w:t>
      </w:r>
      <w:r w:rsidRPr="00754D1C">
        <w:rPr>
          <w:rFonts w:eastAsia="Times New Roman"/>
          <w:i/>
          <w:lang w:val="sr-Latn-BA" w:bidi="ar-SA"/>
        </w:rPr>
        <w:t>Google</w:t>
      </w:r>
      <w:r w:rsidRPr="001F5CDF">
        <w:rPr>
          <w:rFonts w:eastAsia="Times New Roman"/>
          <w:lang w:val="sr-Latn-BA" w:bidi="ar-SA"/>
        </w:rPr>
        <w:t xml:space="preserve"> нуди посебан програм рекламирања за веб продавнице, </w:t>
      </w:r>
      <w:r w:rsidRPr="00135EE5">
        <w:rPr>
          <w:rFonts w:eastAsia="Times New Roman"/>
          <w:i/>
          <w:lang w:val="sr-Latn-BA" w:bidi="ar-SA"/>
        </w:rPr>
        <w:t>PayPal</w:t>
      </w:r>
      <w:r w:rsidRPr="001F5CDF">
        <w:rPr>
          <w:rFonts w:eastAsia="Times New Roman"/>
          <w:lang w:val="sr-Latn-BA" w:bidi="ar-SA"/>
        </w:rPr>
        <w:t xml:space="preserve"> нуди могућност интеграције њиховог </w:t>
      </w:r>
      <w:r w:rsidR="00FD0E56">
        <w:rPr>
          <w:rFonts w:eastAsia="Times New Roman"/>
          <w:i/>
          <w:lang w:val="sr-Latn-BA" w:bidi="ar-SA"/>
        </w:rPr>
        <w:t>API</w:t>
      </w:r>
      <w:r w:rsidRPr="001F5CDF">
        <w:rPr>
          <w:rFonts w:eastAsia="Times New Roman"/>
          <w:lang w:val="sr-Latn-BA" w:bidi="ar-SA"/>
        </w:rPr>
        <w:t xml:space="preserve">-а за вршење електронских трансакција за лични бизнис профил, Амазон нуди сервисе интернет продаје у „облаку“ (енг. </w:t>
      </w:r>
      <w:r w:rsidR="00553449">
        <w:rPr>
          <w:rFonts w:eastAsia="Times New Roman"/>
          <w:i/>
          <w:lang w:val="sr-Latn-BA" w:bidi="ar-SA"/>
        </w:rPr>
        <w:t>E-</w:t>
      </w:r>
      <w:r w:rsidRPr="00553449">
        <w:rPr>
          <w:rFonts w:eastAsia="Times New Roman"/>
          <w:i/>
          <w:lang w:val="sr-Latn-BA" w:bidi="ar-SA"/>
        </w:rPr>
        <w:t>commerce cloud computing</w:t>
      </w:r>
      <w:r w:rsidRPr="001F5CDF">
        <w:rPr>
          <w:rFonts w:eastAsia="Times New Roman"/>
          <w:lang w:val="sr-Latn-BA" w:bidi="ar-SA"/>
        </w:rPr>
        <w:t>) за мала и велика предузећа и сл.</w:t>
      </w:r>
    </w:p>
    <w:p w:rsidR="00080A95" w:rsidRDefault="00080A95" w:rsidP="00080A95">
      <w:pPr>
        <w:pStyle w:val="Heading2"/>
        <w:rPr>
          <w:rFonts w:eastAsia="Times New Roman"/>
          <w:lang w:val="sr-Cyrl-RS" w:bidi="ar-SA"/>
        </w:rPr>
      </w:pPr>
      <w:bookmarkStart w:id="5" w:name="_Toc59066569"/>
      <w:r>
        <w:rPr>
          <w:rFonts w:eastAsia="Times New Roman"/>
          <w:lang w:val="sr-Cyrl-RS" w:bidi="ar-SA"/>
        </w:rPr>
        <w:t>Модели електронске трговине</w:t>
      </w:r>
      <w:bookmarkEnd w:id="5"/>
    </w:p>
    <w:p w:rsidR="00A246BC" w:rsidRPr="00A246BC" w:rsidRDefault="00A246BC" w:rsidP="00A246BC">
      <w:pPr>
        <w:ind w:firstLine="432"/>
        <w:rPr>
          <w:lang w:val="sr-Cyrl-RS" w:bidi="ar-SA"/>
        </w:rPr>
      </w:pPr>
      <w:r w:rsidRPr="00A246BC">
        <w:rPr>
          <w:lang w:val="sr-Cyrl-RS" w:bidi="ar-SA"/>
        </w:rPr>
        <w:t>Избор и примјена одговарајућег бизнис модела на одређени електронски бизнис (нпр. интернет продавница) представља велики изазов али и битно утиче на пословање самог бизниса.</w:t>
      </w:r>
    </w:p>
    <w:p w:rsidR="00742551" w:rsidRDefault="00A246BC" w:rsidP="00A246BC">
      <w:pPr>
        <w:ind w:firstLine="432"/>
        <w:rPr>
          <w:lang w:val="sr-Cyrl-RS" w:bidi="ar-SA"/>
        </w:rPr>
      </w:pPr>
      <w:r w:rsidRPr="00A246BC">
        <w:rPr>
          <w:lang w:val="sr-Cyrl-RS" w:bidi="ar-SA"/>
        </w:rPr>
        <w:t>У е-трговини постоје четири уобичајене врсте пословних модела који дефинишу циљну групу компаније. Свака компанија нуди различите производе, тако да пословни модели представљају неку врсту водича током процеса планирања са циљем побољшања пословања те компаније.</w:t>
      </w:r>
    </w:p>
    <w:p w:rsidR="00742551" w:rsidRDefault="00124595" w:rsidP="00742551">
      <w:pPr>
        <w:pStyle w:val="Heading3"/>
        <w:rPr>
          <w:lang w:val="sr-Latn-BA" w:bidi="ar-SA"/>
        </w:rPr>
      </w:pPr>
      <w:bookmarkStart w:id="6" w:name="_Toc59066570"/>
      <w:r>
        <w:rPr>
          <w:lang w:val="sr-Cyrl-RS" w:bidi="ar-SA"/>
        </w:rPr>
        <w:t>Компанија</w:t>
      </w:r>
      <w:r w:rsidR="00742551">
        <w:rPr>
          <w:lang w:val="sr-Cyrl-RS" w:bidi="ar-SA"/>
        </w:rPr>
        <w:t xml:space="preserve"> према </w:t>
      </w:r>
      <w:r w:rsidR="00332996">
        <w:rPr>
          <w:lang w:val="sr-Cyrl-RS" w:bidi="ar-SA"/>
        </w:rPr>
        <w:t>компанији</w:t>
      </w:r>
      <w:r w:rsidR="00742551">
        <w:rPr>
          <w:lang w:val="sr-Cyrl-RS" w:bidi="ar-SA"/>
        </w:rPr>
        <w:t xml:space="preserve"> (</w:t>
      </w:r>
      <w:r w:rsidR="00742551" w:rsidRPr="0028271D">
        <w:rPr>
          <w:i/>
          <w:lang w:val="sr-Latn-BA" w:bidi="ar-SA"/>
        </w:rPr>
        <w:t>B2B</w:t>
      </w:r>
      <w:r w:rsidR="00742551">
        <w:rPr>
          <w:lang w:val="sr-Latn-BA" w:bidi="ar-SA"/>
        </w:rPr>
        <w:t>)</w:t>
      </w:r>
      <w:bookmarkEnd w:id="6"/>
    </w:p>
    <w:p w:rsidR="000743F4" w:rsidRDefault="00C40B94" w:rsidP="004B7C96">
      <w:pPr>
        <w:ind w:firstLine="284"/>
        <w:rPr>
          <w:lang w:val="sr-Cyrl-RS" w:bidi="ar-SA"/>
        </w:rPr>
      </w:pPr>
      <w:r w:rsidRPr="00C40B94">
        <w:rPr>
          <w:lang w:val="sr-Cyrl-RS" w:bidi="ar-SA"/>
        </w:rPr>
        <w:t>Како и сам назив каже, овај модел се заснива на пословању између двије компаније, у већини случајева компанија која врши куповину није крајњи купац већ представља посредника између произвођача и крајњег купца односно компанија која купује производе од произвођача врши препродају тих производа (Слика број 1).</w:t>
      </w:r>
    </w:p>
    <w:p w:rsidR="00D1615D" w:rsidRDefault="000D3117" w:rsidP="000D3117">
      <w:pPr>
        <w:ind w:firstLine="284"/>
        <w:jc w:val="center"/>
        <w:rPr>
          <w:lang w:val="sr-Cyrl-RS" w:bidi="ar-SA"/>
        </w:rPr>
      </w:pPr>
      <w:r w:rsidRPr="000D3117">
        <w:rPr>
          <w:noProof/>
          <w:lang w:val="sr-Cyrl-RS" w:eastAsia="sr-Cyrl-RS" w:bidi="ar-SA"/>
        </w:rPr>
        <w:lastRenderedPageBreak/>
        <w:drawing>
          <wp:inline distT="0" distB="0" distL="0" distR="0" wp14:anchorId="17C4C43A" wp14:editId="15B9C28F">
            <wp:extent cx="5734850" cy="362953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850" cy="3629532"/>
                    </a:xfrm>
                    <a:prstGeom prst="rect">
                      <a:avLst/>
                    </a:prstGeom>
                  </pic:spPr>
                </pic:pic>
              </a:graphicData>
            </a:graphic>
          </wp:inline>
        </w:drawing>
      </w:r>
    </w:p>
    <w:p w:rsidR="008341F6" w:rsidRDefault="00805F2C" w:rsidP="00805F2C">
      <w:pPr>
        <w:pStyle w:val="Caption"/>
        <w:rPr>
          <w:lang w:bidi="ar-SA"/>
        </w:rPr>
      </w:pPr>
      <w:bookmarkStart w:id="7" w:name="_Toc59066601"/>
      <w:r>
        <w:t xml:space="preserve">Слика </w:t>
      </w:r>
      <w:r>
        <w:fldChar w:fldCharType="begin"/>
      </w:r>
      <w:r>
        <w:instrText xml:space="preserve"> SEQ Слика \* ARABIC </w:instrText>
      </w:r>
      <w:r>
        <w:fldChar w:fldCharType="separate"/>
      </w:r>
      <w:r w:rsidR="00055B2E">
        <w:rPr>
          <w:noProof/>
        </w:rPr>
        <w:t>1</w:t>
      </w:r>
      <w:r>
        <w:fldChar w:fldCharType="end"/>
      </w:r>
      <w:r w:rsidR="000D3117">
        <w:rPr>
          <w:lang w:bidi="ar-SA"/>
        </w:rPr>
        <w:t xml:space="preserve"> Дијаграм </w:t>
      </w:r>
      <w:r w:rsidR="000D3117">
        <w:rPr>
          <w:i/>
          <w:lang w:val="sr-Latn-BA" w:bidi="ar-SA"/>
        </w:rPr>
        <w:t>B2B</w:t>
      </w:r>
      <w:r w:rsidR="000D3117">
        <w:rPr>
          <w:i/>
          <w:lang w:bidi="ar-SA"/>
        </w:rPr>
        <w:t xml:space="preserve"> </w:t>
      </w:r>
      <w:r w:rsidR="000D3117">
        <w:rPr>
          <w:lang w:bidi="ar-SA"/>
        </w:rPr>
        <w:t>модела пословања</w:t>
      </w:r>
      <w:bookmarkEnd w:id="7"/>
    </w:p>
    <w:p w:rsidR="00F57BF3" w:rsidRDefault="00F57BF3" w:rsidP="00F57BF3">
      <w:pPr>
        <w:ind w:firstLine="284"/>
        <w:rPr>
          <w:lang w:val="sr-Cyrl-RS" w:bidi="ar-SA"/>
        </w:rPr>
      </w:pPr>
    </w:p>
    <w:p w:rsidR="00F57BF3" w:rsidRDefault="00437D93" w:rsidP="00344755">
      <w:pPr>
        <w:pStyle w:val="Heading3"/>
        <w:rPr>
          <w:lang w:bidi="ar-SA"/>
        </w:rPr>
      </w:pPr>
      <w:bookmarkStart w:id="8" w:name="_Toc59066571"/>
      <w:r>
        <w:rPr>
          <w:lang w:val="sr-Cyrl-RS" w:bidi="ar-SA"/>
        </w:rPr>
        <w:t>Компанија</w:t>
      </w:r>
      <w:r w:rsidR="00F57BF3">
        <w:rPr>
          <w:lang w:val="sr-Cyrl-RS" w:bidi="ar-SA"/>
        </w:rPr>
        <w:t xml:space="preserve"> према клијенту (</w:t>
      </w:r>
      <w:r w:rsidR="00F57BF3">
        <w:rPr>
          <w:i/>
          <w:lang w:val="sr-Latn-BA" w:bidi="ar-SA"/>
        </w:rPr>
        <w:t>B2C</w:t>
      </w:r>
      <w:r w:rsidR="00F57BF3">
        <w:rPr>
          <w:lang w:bidi="ar-SA"/>
        </w:rPr>
        <w:t>)</w:t>
      </w:r>
      <w:bookmarkEnd w:id="8"/>
    </w:p>
    <w:p w:rsidR="00344755" w:rsidRDefault="00026344" w:rsidP="002627AC">
      <w:pPr>
        <w:ind w:left="284" w:firstLine="148"/>
        <w:rPr>
          <w:lang w:val="sr-Cyrl-RS" w:bidi="ar-SA"/>
        </w:rPr>
      </w:pPr>
      <w:r w:rsidRPr="00026344">
        <w:rPr>
          <w:lang w:val="sr-Cyrl-RS" w:bidi="ar-SA"/>
        </w:rPr>
        <w:t xml:space="preserve">Овај модел пословања се односи на продају производа једне компаније директно крајњем купцу. Купац све доступне производе одређене компаније поручује путем веб странице те компаније. Веб страница мора посједовати систем обавјештавања компаније о </w:t>
      </w:r>
      <w:r w:rsidR="00FA702F">
        <w:rPr>
          <w:lang w:val="sr-Cyrl-RS" w:bidi="ar-SA"/>
        </w:rPr>
        <w:t>поруџби</w:t>
      </w:r>
      <w:r w:rsidR="00637CD4">
        <w:rPr>
          <w:lang w:val="sr-Cyrl-RS" w:bidi="ar-SA"/>
        </w:rPr>
        <w:t>ни</w:t>
      </w:r>
      <w:r w:rsidRPr="00026344">
        <w:rPr>
          <w:lang w:val="sr-Cyrl-RS" w:bidi="ar-SA"/>
        </w:rPr>
        <w:t xml:space="preserve"> (нпр. путе електронске поште), те након пријема обавјештења о поруџбини, компанија врши процес достављања производа поручиоцу (Слика број 2)</w:t>
      </w:r>
      <w:r w:rsidR="00726EB5">
        <w:rPr>
          <w:lang w:val="sr-Cyrl-RS" w:bidi="ar-SA"/>
        </w:rPr>
        <w:t>.</w:t>
      </w:r>
    </w:p>
    <w:p w:rsidR="00DD0851" w:rsidRDefault="00DD0851" w:rsidP="002627AC">
      <w:pPr>
        <w:ind w:left="284" w:firstLine="148"/>
        <w:rPr>
          <w:lang w:val="sr-Cyrl-RS" w:bidi="ar-SA"/>
        </w:rPr>
      </w:pPr>
    </w:p>
    <w:p w:rsidR="00DD0851" w:rsidRDefault="00DD0851" w:rsidP="00DD0851">
      <w:pPr>
        <w:ind w:left="284" w:firstLine="148"/>
        <w:jc w:val="center"/>
        <w:rPr>
          <w:lang w:val="sr-Cyrl-RS" w:bidi="ar-SA"/>
        </w:rPr>
      </w:pPr>
      <w:r w:rsidRPr="00DD0851">
        <w:rPr>
          <w:noProof/>
          <w:lang w:val="sr-Cyrl-RS" w:eastAsia="sr-Cyrl-RS" w:bidi="ar-SA"/>
        </w:rPr>
        <w:drawing>
          <wp:inline distT="0" distB="0" distL="0" distR="0" wp14:anchorId="35FC8190" wp14:editId="7822D4E4">
            <wp:extent cx="4591691" cy="2372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2372056"/>
                    </a:xfrm>
                    <a:prstGeom prst="rect">
                      <a:avLst/>
                    </a:prstGeom>
                  </pic:spPr>
                </pic:pic>
              </a:graphicData>
            </a:graphic>
          </wp:inline>
        </w:drawing>
      </w:r>
    </w:p>
    <w:p w:rsidR="00DD0851" w:rsidRPr="00DD0851" w:rsidRDefault="00387EE8" w:rsidP="00387EE8">
      <w:pPr>
        <w:pStyle w:val="Caption"/>
        <w:rPr>
          <w:lang w:bidi="ar-SA"/>
        </w:rPr>
      </w:pPr>
      <w:bookmarkStart w:id="9" w:name="_Toc59066602"/>
      <w:r>
        <w:t xml:space="preserve">Слика </w:t>
      </w:r>
      <w:r>
        <w:fldChar w:fldCharType="begin"/>
      </w:r>
      <w:r>
        <w:instrText xml:space="preserve"> SEQ Слика \* ARABIC </w:instrText>
      </w:r>
      <w:r>
        <w:fldChar w:fldCharType="separate"/>
      </w:r>
      <w:r w:rsidR="00055B2E">
        <w:rPr>
          <w:noProof/>
        </w:rPr>
        <w:t>2</w:t>
      </w:r>
      <w:r>
        <w:fldChar w:fldCharType="end"/>
      </w:r>
      <w:r w:rsidR="00DD0851">
        <w:rPr>
          <w:lang w:bidi="ar-SA"/>
        </w:rPr>
        <w:t xml:space="preserve"> Дијаграм </w:t>
      </w:r>
      <w:r w:rsidR="00DD0851">
        <w:rPr>
          <w:i/>
          <w:lang w:val="sr-Latn-BA" w:bidi="ar-SA"/>
        </w:rPr>
        <w:t>B2C</w:t>
      </w:r>
      <w:r w:rsidR="00DD0851">
        <w:rPr>
          <w:i/>
          <w:lang w:bidi="ar-SA"/>
        </w:rPr>
        <w:t xml:space="preserve"> </w:t>
      </w:r>
      <w:r w:rsidR="00DD0851">
        <w:rPr>
          <w:lang w:bidi="ar-SA"/>
        </w:rPr>
        <w:t>модела пословања</w:t>
      </w:r>
      <w:bookmarkEnd w:id="9"/>
    </w:p>
    <w:p w:rsidR="007F6E94" w:rsidRDefault="00903E7A" w:rsidP="004C7C1F">
      <w:pPr>
        <w:pStyle w:val="Heading3"/>
        <w:rPr>
          <w:lang w:val="sr-Latn-BA" w:bidi="ar-SA"/>
        </w:rPr>
      </w:pPr>
      <w:bookmarkStart w:id="10" w:name="_Toc59066572"/>
      <w:r>
        <w:rPr>
          <w:lang w:val="sr-Cyrl-RS" w:bidi="ar-SA"/>
        </w:rPr>
        <w:lastRenderedPageBreak/>
        <w:t>Клијент према клијенту (</w:t>
      </w:r>
      <w:r w:rsidRPr="00903E7A">
        <w:rPr>
          <w:i/>
          <w:lang w:val="sr-Latn-BA" w:bidi="ar-SA"/>
        </w:rPr>
        <w:t>C2C</w:t>
      </w:r>
      <w:r>
        <w:rPr>
          <w:lang w:val="sr-Latn-BA" w:bidi="ar-SA"/>
        </w:rPr>
        <w:t>)</w:t>
      </w:r>
      <w:bookmarkEnd w:id="10"/>
    </w:p>
    <w:p w:rsidR="000D3117" w:rsidRDefault="00767D58" w:rsidP="009C36B3">
      <w:pPr>
        <w:ind w:left="284" w:firstLine="148"/>
        <w:rPr>
          <w:lang w:val="sr-Cyrl-RS" w:bidi="ar-SA"/>
        </w:rPr>
      </w:pPr>
      <w:r w:rsidRPr="00767D58">
        <w:rPr>
          <w:lang w:val="sr-Cyrl-RS" w:bidi="ar-SA"/>
        </w:rPr>
        <w:t>Овај модел пословања данас има велику популарност, а омогућава лакшу размјену добара између клијената (Слика број 3), нпр. продаја аутомобила, изнајмљивање апартмана и слично. Веб странице које пружају услуге клијент према клијенту модела могу, а и не морају да врше наплату услуга, у зависности од политике веб странице.</w:t>
      </w:r>
    </w:p>
    <w:p w:rsidR="00D85915" w:rsidRDefault="00BB2894" w:rsidP="00BB2894">
      <w:pPr>
        <w:ind w:left="284" w:firstLine="148"/>
        <w:jc w:val="center"/>
        <w:rPr>
          <w:lang w:val="sr-Cyrl-RS" w:bidi="ar-SA"/>
        </w:rPr>
      </w:pPr>
      <w:r w:rsidRPr="00BB2894">
        <w:rPr>
          <w:noProof/>
          <w:lang w:val="sr-Cyrl-RS" w:eastAsia="sr-Cyrl-RS" w:bidi="ar-SA"/>
        </w:rPr>
        <w:drawing>
          <wp:inline distT="0" distB="0" distL="0" distR="0" wp14:anchorId="3DA5F181" wp14:editId="5025687B">
            <wp:extent cx="5191850" cy="26864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2686425"/>
                    </a:xfrm>
                    <a:prstGeom prst="rect">
                      <a:avLst/>
                    </a:prstGeom>
                  </pic:spPr>
                </pic:pic>
              </a:graphicData>
            </a:graphic>
          </wp:inline>
        </w:drawing>
      </w:r>
    </w:p>
    <w:p w:rsidR="00BB2894" w:rsidRDefault="000D09AA" w:rsidP="000D09AA">
      <w:pPr>
        <w:pStyle w:val="Caption"/>
        <w:rPr>
          <w:lang w:bidi="ar-SA"/>
        </w:rPr>
      </w:pPr>
      <w:bookmarkStart w:id="11" w:name="_Toc59066603"/>
      <w:r>
        <w:t xml:space="preserve">Слика </w:t>
      </w:r>
      <w:r>
        <w:fldChar w:fldCharType="begin"/>
      </w:r>
      <w:r>
        <w:instrText xml:space="preserve"> SEQ Слика \* ARABIC </w:instrText>
      </w:r>
      <w:r>
        <w:fldChar w:fldCharType="separate"/>
      </w:r>
      <w:r w:rsidR="00055B2E">
        <w:rPr>
          <w:noProof/>
        </w:rPr>
        <w:t>3</w:t>
      </w:r>
      <w:r>
        <w:fldChar w:fldCharType="end"/>
      </w:r>
      <w:r w:rsidR="00BB2894">
        <w:rPr>
          <w:lang w:bidi="ar-SA"/>
        </w:rPr>
        <w:t xml:space="preserve"> Дијаграм </w:t>
      </w:r>
      <w:r w:rsidR="00BB2894">
        <w:rPr>
          <w:i/>
          <w:lang w:val="sr-Latn-BA" w:bidi="ar-SA"/>
        </w:rPr>
        <w:t>C2C</w:t>
      </w:r>
      <w:r w:rsidR="00BB2894">
        <w:rPr>
          <w:lang w:val="sr-Latn-BA" w:bidi="ar-SA"/>
        </w:rPr>
        <w:t xml:space="preserve"> </w:t>
      </w:r>
      <w:r w:rsidR="00BB2894">
        <w:rPr>
          <w:lang w:bidi="ar-SA"/>
        </w:rPr>
        <w:t>модела пословања</w:t>
      </w:r>
      <w:bookmarkEnd w:id="11"/>
    </w:p>
    <w:p w:rsidR="000E29F2" w:rsidRPr="000E29F2" w:rsidRDefault="000E29F2" w:rsidP="000E29F2">
      <w:pPr>
        <w:pStyle w:val="Tekstrada"/>
        <w:rPr>
          <w:lang w:bidi="ar-SA"/>
        </w:rPr>
      </w:pPr>
    </w:p>
    <w:p w:rsidR="001A0647" w:rsidRDefault="001A0647" w:rsidP="008921F4">
      <w:pPr>
        <w:pStyle w:val="Heading3"/>
        <w:rPr>
          <w:lang w:val="sr-Cyrl-RS" w:bidi="ar-SA"/>
        </w:rPr>
      </w:pPr>
      <w:bookmarkStart w:id="12" w:name="_Toc59066573"/>
      <w:r>
        <w:rPr>
          <w:lang w:val="sr-Cyrl-RS" w:bidi="ar-SA"/>
        </w:rPr>
        <w:t xml:space="preserve">Клијент према </w:t>
      </w:r>
      <w:r w:rsidR="003A1BDD">
        <w:rPr>
          <w:lang w:val="sr-Cyrl-RS" w:bidi="ar-SA"/>
        </w:rPr>
        <w:t>компанији</w:t>
      </w:r>
      <w:r>
        <w:rPr>
          <w:lang w:val="sr-Cyrl-RS" w:bidi="ar-SA"/>
        </w:rPr>
        <w:t xml:space="preserve"> (</w:t>
      </w:r>
      <w:r w:rsidRPr="008921F4">
        <w:rPr>
          <w:i/>
          <w:lang w:val="sr-Latn-BA" w:bidi="ar-SA"/>
        </w:rPr>
        <w:t>C2B</w:t>
      </w:r>
      <w:r>
        <w:rPr>
          <w:lang w:val="sr-Latn-BA" w:bidi="ar-SA"/>
        </w:rPr>
        <w:t>)</w:t>
      </w:r>
      <w:bookmarkEnd w:id="12"/>
    </w:p>
    <w:p w:rsidR="008921F4" w:rsidRDefault="00A9655F" w:rsidP="00BA7146">
      <w:pPr>
        <w:pStyle w:val="Tekstrada"/>
        <w:ind w:left="284" w:firstLine="148"/>
        <w:rPr>
          <w:lang w:val="sr-Cyrl-RS" w:bidi="ar-SA"/>
        </w:rPr>
      </w:pPr>
      <w:r w:rsidRPr="00A9655F">
        <w:rPr>
          <w:lang w:val="sr-Cyrl-RS" w:bidi="ar-SA"/>
        </w:rPr>
        <w:t>За разлику од стандардног модела гдје компанија нуди и наплаћује услуге или производе клијенту, модел, клијент према компанији функционише тако што клијент нуди одређене услуге или производе компанији (Слика број 4.). А компанија клијенту плаћа за услуге али услуге односно производи које клијент пружа утичу позитивно на профит компаније.</w:t>
      </w:r>
    </w:p>
    <w:p w:rsidR="004F57BE" w:rsidRDefault="004F57BE" w:rsidP="004F57BE">
      <w:pPr>
        <w:pStyle w:val="Tekstrada"/>
        <w:ind w:left="284" w:firstLine="148"/>
        <w:jc w:val="center"/>
        <w:rPr>
          <w:lang w:val="sr-Cyrl-RS" w:bidi="ar-SA"/>
        </w:rPr>
      </w:pPr>
      <w:r w:rsidRPr="004F57BE">
        <w:rPr>
          <w:noProof/>
          <w:lang w:val="sr-Cyrl-RS" w:eastAsia="sr-Cyrl-RS" w:bidi="ar-SA"/>
        </w:rPr>
        <w:drawing>
          <wp:inline distT="0" distB="0" distL="0" distR="0" wp14:anchorId="7F5BCA06" wp14:editId="7890E892">
            <wp:extent cx="5029902" cy="2419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902" cy="2419688"/>
                    </a:xfrm>
                    <a:prstGeom prst="rect">
                      <a:avLst/>
                    </a:prstGeom>
                  </pic:spPr>
                </pic:pic>
              </a:graphicData>
            </a:graphic>
          </wp:inline>
        </w:drawing>
      </w:r>
    </w:p>
    <w:p w:rsidR="004F57BE" w:rsidRDefault="00E233C7" w:rsidP="00E233C7">
      <w:pPr>
        <w:pStyle w:val="Caption"/>
        <w:rPr>
          <w:lang w:bidi="ar-SA"/>
        </w:rPr>
      </w:pPr>
      <w:bookmarkStart w:id="13" w:name="_Toc59066604"/>
      <w:r>
        <w:t xml:space="preserve">Слика </w:t>
      </w:r>
      <w:r>
        <w:fldChar w:fldCharType="begin"/>
      </w:r>
      <w:r>
        <w:instrText xml:space="preserve"> SEQ Слика \* ARABIC </w:instrText>
      </w:r>
      <w:r>
        <w:fldChar w:fldCharType="separate"/>
      </w:r>
      <w:r w:rsidR="00055B2E">
        <w:rPr>
          <w:noProof/>
        </w:rPr>
        <w:t>4</w:t>
      </w:r>
      <w:r>
        <w:fldChar w:fldCharType="end"/>
      </w:r>
      <w:r w:rsidR="004F57BE">
        <w:rPr>
          <w:lang w:bidi="ar-SA"/>
        </w:rPr>
        <w:t xml:space="preserve"> Дијаграм </w:t>
      </w:r>
      <w:r w:rsidR="004F57BE" w:rsidRPr="004F57BE">
        <w:rPr>
          <w:i/>
          <w:lang w:val="sr-Latn-BA" w:bidi="ar-SA"/>
        </w:rPr>
        <w:t>C2B</w:t>
      </w:r>
      <w:r w:rsidR="004F57BE">
        <w:rPr>
          <w:lang w:bidi="ar-SA"/>
        </w:rPr>
        <w:t xml:space="preserve"> модела пословања</w:t>
      </w:r>
      <w:bookmarkEnd w:id="13"/>
    </w:p>
    <w:p w:rsidR="00AE4D1B" w:rsidRDefault="00AE4D1B">
      <w:pPr>
        <w:spacing w:before="0" w:after="200"/>
        <w:jc w:val="left"/>
        <w:rPr>
          <w:lang w:val="sr-Cyrl-BA" w:bidi="ar-SA"/>
        </w:rPr>
      </w:pPr>
      <w:r>
        <w:rPr>
          <w:lang w:bidi="ar-SA"/>
        </w:rPr>
        <w:br w:type="page"/>
      </w:r>
    </w:p>
    <w:p w:rsidR="00AE4D1B" w:rsidRPr="005B36C3" w:rsidRDefault="00AE4D1B" w:rsidP="00AE4D1B">
      <w:pPr>
        <w:pStyle w:val="Tekstrada"/>
        <w:rPr>
          <w:lang w:val="sr-Latn-BA" w:bidi="ar-SA"/>
        </w:rPr>
      </w:pPr>
    </w:p>
    <w:p w:rsidR="00EC328F" w:rsidRDefault="0088472B" w:rsidP="00F5548F">
      <w:pPr>
        <w:pStyle w:val="Heading1"/>
        <w:rPr>
          <w:lang w:val="sr-Cyrl-RS"/>
        </w:rPr>
      </w:pPr>
      <w:bookmarkStart w:id="14" w:name="_Toc59066574"/>
      <w:r>
        <w:rPr>
          <w:lang w:val="sr-Cyrl-RS"/>
        </w:rPr>
        <w:t>ПОЈАМ ВЕБ АПЛИКАЦИЈА</w:t>
      </w:r>
      <w:bookmarkEnd w:id="14"/>
      <w:r>
        <w:rPr>
          <w:lang w:val="sr-Cyrl-RS"/>
        </w:rPr>
        <w:t xml:space="preserve"> </w:t>
      </w:r>
    </w:p>
    <w:p w:rsidR="000C1770" w:rsidRPr="000C1770" w:rsidRDefault="000C1770" w:rsidP="000C1770">
      <w:pPr>
        <w:ind w:firstLine="432"/>
        <w:rPr>
          <w:lang w:val="sr-Cyrl-RS"/>
        </w:rPr>
      </w:pPr>
      <w:r w:rsidRPr="000C1770">
        <w:rPr>
          <w:lang w:val="sr-Cyrl-RS"/>
        </w:rPr>
        <w:t>Данас, веб апликације су скоро у потпуности замијениле десктоп апликације. За разлику од десктоп апликација, веб апликације се покрећу у веб прегледнику те су за корисника платформски независне, а такође не зависе ни од спецификација уређаја на коме се покрећу.</w:t>
      </w:r>
    </w:p>
    <w:p w:rsidR="000C1770" w:rsidRPr="000C1770" w:rsidRDefault="000C1770" w:rsidP="000C1770">
      <w:pPr>
        <w:rPr>
          <w:lang w:val="sr-Cyrl-RS"/>
        </w:rPr>
      </w:pPr>
      <w:r w:rsidRPr="000C1770">
        <w:rPr>
          <w:lang w:val="sr-Cyrl-RS"/>
        </w:rPr>
        <w:tab/>
        <w:t>Адекватним организовањем архитектуре веб апликације могуће је направити информациони систем који је могуће, без потребе за инсталирањем, покренути и користити на било ком уређају који има приступ интернету путем веб прегледника. Ова особина игра велику улогу у расту популарности веб апликација. Веб апликације је знатно лакше одржавати од десктоп апликација, све измјене које се направе на хост серверу су одмах видљиве свим корисницима апликације.</w:t>
      </w:r>
    </w:p>
    <w:p w:rsidR="000C1770" w:rsidRPr="000C1770" w:rsidRDefault="000C1770" w:rsidP="000C1770">
      <w:pPr>
        <w:rPr>
          <w:lang w:val="sr-Cyrl-RS"/>
        </w:rPr>
      </w:pPr>
      <w:r w:rsidRPr="000C1770">
        <w:rPr>
          <w:lang w:val="sr-Cyrl-RS"/>
        </w:rPr>
        <w:tab/>
        <w:t>Битно је увидјети разлику између веб апликације и динамичке веб странице (презентационе веб странице). Та разлика се најбоље може уочити у самој архитектури веб апликације и према њеној сврси.</w:t>
      </w:r>
    </w:p>
    <w:p w:rsidR="000C1770" w:rsidRPr="000C1770" w:rsidRDefault="000C1770" w:rsidP="000C1770">
      <w:pPr>
        <w:ind w:firstLine="720"/>
        <w:rPr>
          <w:lang w:val="sr-Cyrl-RS"/>
        </w:rPr>
      </w:pPr>
      <w:r w:rsidRPr="000C1770">
        <w:rPr>
          <w:lang w:val="sr-Cyrl-RS"/>
        </w:rPr>
        <w:t>Динамичке веб странице се у потпуности извршавају на корисничкој страни, тј. потпуно се извршавају у веб прегледнику. Комуникација између веб странице и корисника је у потпуности једносмјерна, веб страница кориснику шаље податке са сервера.</w:t>
      </w:r>
    </w:p>
    <w:p w:rsidR="000C1770" w:rsidRPr="000C1770" w:rsidRDefault="000C1770" w:rsidP="000C1770">
      <w:pPr>
        <w:ind w:firstLine="720"/>
        <w:rPr>
          <w:lang w:val="sr-Cyrl-RS"/>
        </w:rPr>
      </w:pPr>
      <w:r w:rsidRPr="000C1770">
        <w:rPr>
          <w:lang w:val="sr-Cyrl-RS"/>
        </w:rPr>
        <w:t>Веб апликације се само једним дијелом извршавају на корисничкој страни. Комуникација код веб апликација је двосмјерна, корисник од сервера захтјева одређене податке, а сервер шаље одређени одговор.</w:t>
      </w:r>
    </w:p>
    <w:p w:rsidR="009079B8" w:rsidRDefault="000C1770" w:rsidP="000C1770">
      <w:pPr>
        <w:rPr>
          <w:lang w:val="sr-Cyrl-RS"/>
        </w:rPr>
      </w:pPr>
      <w:r w:rsidRPr="000C1770">
        <w:rPr>
          <w:lang w:val="sr-Cyrl-RS"/>
        </w:rPr>
        <w:t xml:space="preserve">Начин рада веб апликације је приказан на слици </w:t>
      </w:r>
      <w:r w:rsidR="00F27D07">
        <w:t>5</w:t>
      </w:r>
      <w:r w:rsidRPr="000C1770">
        <w:rPr>
          <w:lang w:val="sr-Cyrl-RS"/>
        </w:rPr>
        <w:t>.</w:t>
      </w:r>
    </w:p>
    <w:p w:rsidR="004F3D75" w:rsidRDefault="004F3D75" w:rsidP="00E111CC">
      <w:pPr>
        <w:rPr>
          <w:lang w:val="sr-Cyrl-RS"/>
        </w:rPr>
      </w:pPr>
    </w:p>
    <w:p w:rsidR="003D7C46" w:rsidRDefault="00514C72" w:rsidP="006B463E">
      <w:pPr>
        <w:jc w:val="center"/>
        <w:rPr>
          <w:lang w:val="sr-Cyrl-RS"/>
        </w:rPr>
      </w:pPr>
      <w:r>
        <w:rPr>
          <w:lang w:val="sr-Cyrl-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71.75pt">
            <v:imagedata r:id="rId18" o:title="Slika 1"/>
          </v:shape>
        </w:pict>
      </w:r>
    </w:p>
    <w:p w:rsidR="00AE72EF" w:rsidRPr="00AE72EF" w:rsidRDefault="00E233C7" w:rsidP="00E233C7">
      <w:pPr>
        <w:pStyle w:val="Caption"/>
        <w:rPr>
          <w:lang w:val="sr-Cyrl-RS"/>
        </w:rPr>
      </w:pPr>
      <w:bookmarkStart w:id="15" w:name="_Toc59066605"/>
      <w:r>
        <w:t xml:space="preserve">Слика </w:t>
      </w:r>
      <w:r>
        <w:fldChar w:fldCharType="begin"/>
      </w:r>
      <w:r>
        <w:instrText xml:space="preserve"> SEQ Слика \* ARABIC </w:instrText>
      </w:r>
      <w:r>
        <w:fldChar w:fldCharType="separate"/>
      </w:r>
      <w:r w:rsidR="00055B2E">
        <w:rPr>
          <w:noProof/>
        </w:rPr>
        <w:t>5</w:t>
      </w:r>
      <w:r>
        <w:fldChar w:fldCharType="end"/>
      </w:r>
      <w:r w:rsidR="005313BE">
        <w:rPr>
          <w:lang w:val="sr-Cyrl-RS"/>
        </w:rPr>
        <w:t xml:space="preserve"> </w:t>
      </w:r>
      <w:r w:rsidR="00AF0489">
        <w:rPr>
          <w:lang w:val="sr-Cyrl-RS"/>
        </w:rPr>
        <w:t xml:space="preserve"> Начин рада веб апликације</w:t>
      </w:r>
      <w:bookmarkEnd w:id="15"/>
    </w:p>
    <w:p w:rsidR="004F3D75" w:rsidRDefault="004F3D75" w:rsidP="004F3D75">
      <w:pPr>
        <w:pStyle w:val="Tekstrada"/>
        <w:rPr>
          <w:lang w:val="sr-Cyrl-RS"/>
        </w:rPr>
      </w:pPr>
    </w:p>
    <w:p w:rsidR="00D1683F" w:rsidRDefault="007D18B3" w:rsidP="00D1683F">
      <w:pPr>
        <w:pStyle w:val="Tekstrada"/>
        <w:ind w:firstLine="284"/>
        <w:rPr>
          <w:lang w:val="sr-Cyrl-RS"/>
        </w:rPr>
      </w:pPr>
      <w:r w:rsidRPr="007D18B3">
        <w:rPr>
          <w:lang w:val="sr-Cyrl-RS"/>
        </w:rPr>
        <w:t>Веб апликацији корисник приступа путем веб прегледника. Веб прегледник путем интернета шаље захтјев за приказ веб апликације веб серверу, а веб сервер шаље одговор на захтјев који је добио од веб прегледника, те корисник добија почетни приказ веб апликације.</w:t>
      </w:r>
    </w:p>
    <w:p w:rsidR="004F3D75" w:rsidRDefault="0094150F" w:rsidP="00D1683F">
      <w:pPr>
        <w:pStyle w:val="Tekstrada"/>
        <w:ind w:firstLine="284"/>
        <w:rPr>
          <w:lang w:val="sr-Cyrl-RS"/>
        </w:rPr>
      </w:pPr>
      <w:r w:rsidRPr="0094150F">
        <w:rPr>
          <w:lang w:val="sr-Cyrl-RS"/>
        </w:rPr>
        <w:lastRenderedPageBreak/>
        <w:t>Све функционалности које веб апликација пружа се одвијају на исти начин, након одабира неке опције коју апликација пружа веб прегледник шаље захтјев веб серверу, веб сервер обрађује тај захтјев, у колико има потребе веб сервер контактира базу података путем апликационог сервера, обрађује одговор који је добио од апликационог сервера и као посљедњи корак путем интернета шаље одговор веб прегледнику.</w:t>
      </w:r>
    </w:p>
    <w:p w:rsidR="001D409F" w:rsidRDefault="001D409F" w:rsidP="001D409F">
      <w:pPr>
        <w:pStyle w:val="Heading2"/>
        <w:rPr>
          <w:lang w:val="sr-Latn-BA"/>
        </w:rPr>
      </w:pPr>
      <w:bookmarkStart w:id="16" w:name="_Toc59066575"/>
      <w:r>
        <w:rPr>
          <w:lang w:val="sr-Cyrl-RS"/>
        </w:rPr>
        <w:t>Технологије клијентске стране (</w:t>
      </w:r>
      <w:r>
        <w:rPr>
          <w:i/>
          <w:lang w:val="sr-Latn-BA"/>
        </w:rPr>
        <w:t>Front-end)</w:t>
      </w:r>
      <w:bookmarkEnd w:id="16"/>
    </w:p>
    <w:p w:rsidR="001D409F" w:rsidRDefault="0007096B" w:rsidP="001D409F">
      <w:pPr>
        <w:rPr>
          <w:lang w:val="sr-Latn-BA"/>
        </w:rPr>
      </w:pPr>
      <w:r>
        <w:rPr>
          <w:lang w:val="sr-Latn-BA"/>
        </w:rPr>
        <w:t xml:space="preserve"> </w:t>
      </w:r>
      <w:r w:rsidR="00362130">
        <w:rPr>
          <w:lang w:val="sr-Latn-BA"/>
        </w:rPr>
        <w:tab/>
      </w:r>
      <w:r w:rsidR="00362130" w:rsidRPr="00362130">
        <w:rPr>
          <w:lang w:val="sr-Latn-BA"/>
        </w:rPr>
        <w:t xml:space="preserve">Читав изглед веб апликације се заснива на три основне технологије </w:t>
      </w:r>
      <w:r w:rsidR="00362130" w:rsidRPr="00CA27C3">
        <w:rPr>
          <w:i/>
          <w:lang w:val="sr-Latn-BA"/>
        </w:rPr>
        <w:t>HTML</w:t>
      </w:r>
      <w:r w:rsidR="00362130" w:rsidRPr="00362130">
        <w:rPr>
          <w:lang w:val="sr-Latn-BA"/>
        </w:rPr>
        <w:t xml:space="preserve"> (енг. </w:t>
      </w:r>
      <w:r w:rsidR="00362130" w:rsidRPr="00CA27C3">
        <w:rPr>
          <w:i/>
          <w:lang w:val="sr-Latn-BA"/>
        </w:rPr>
        <w:t>Hypertext markup language</w:t>
      </w:r>
      <w:r w:rsidR="00362130" w:rsidRPr="00362130">
        <w:rPr>
          <w:lang w:val="sr-Latn-BA"/>
        </w:rPr>
        <w:t xml:space="preserve">), </w:t>
      </w:r>
      <w:r w:rsidR="00362130" w:rsidRPr="00CA27C3">
        <w:rPr>
          <w:i/>
          <w:lang w:val="sr-Latn-BA"/>
        </w:rPr>
        <w:t>CSS</w:t>
      </w:r>
      <w:r w:rsidR="00362130" w:rsidRPr="00362130">
        <w:rPr>
          <w:lang w:val="sr-Latn-BA"/>
        </w:rPr>
        <w:t xml:space="preserve"> (енг. </w:t>
      </w:r>
      <w:r w:rsidR="00362130" w:rsidRPr="00CA27C3">
        <w:rPr>
          <w:i/>
          <w:lang w:val="sr-Latn-BA"/>
        </w:rPr>
        <w:t>Cascade style sheet</w:t>
      </w:r>
      <w:r w:rsidR="00362130" w:rsidRPr="00362130">
        <w:rPr>
          <w:lang w:val="sr-Latn-BA"/>
        </w:rPr>
        <w:t xml:space="preserve">) и </w:t>
      </w:r>
      <w:r w:rsidR="00362130" w:rsidRPr="00CA27C3">
        <w:rPr>
          <w:i/>
          <w:lang w:val="sr-Latn-BA"/>
        </w:rPr>
        <w:t>JavaScript</w:t>
      </w:r>
      <w:r w:rsidR="00362130" w:rsidRPr="00362130">
        <w:rPr>
          <w:lang w:val="sr-Latn-BA"/>
        </w:rPr>
        <w:t xml:space="preserve"> скриптног објектног језика.</w:t>
      </w:r>
    </w:p>
    <w:p w:rsidR="00E9382B" w:rsidRDefault="00E9382B" w:rsidP="001D409F">
      <w:pPr>
        <w:rPr>
          <w:lang w:val="sr-Latn-BA"/>
        </w:rPr>
      </w:pPr>
    </w:p>
    <w:p w:rsidR="0007096B" w:rsidRDefault="00113B0F" w:rsidP="0007096B">
      <w:pPr>
        <w:pStyle w:val="Heading3"/>
        <w:rPr>
          <w:lang w:val="sr-Cyrl-RS"/>
        </w:rPr>
      </w:pPr>
      <w:bookmarkStart w:id="17" w:name="_Toc59066576"/>
      <w:r w:rsidRPr="007241DD">
        <w:rPr>
          <w:i/>
          <w:lang w:val="sr-Latn-BA"/>
        </w:rPr>
        <w:t>HTML</w:t>
      </w:r>
      <w:bookmarkEnd w:id="17"/>
      <w:r w:rsidR="0007096B">
        <w:rPr>
          <w:lang w:val="sr-Cyrl-RS"/>
        </w:rPr>
        <w:t xml:space="preserve"> </w:t>
      </w:r>
    </w:p>
    <w:p w:rsidR="00A634C5" w:rsidRPr="00A634C5" w:rsidRDefault="00E221EA" w:rsidP="00A634C5">
      <w:pPr>
        <w:ind w:firstLine="397"/>
        <w:rPr>
          <w:lang w:val="sr-Cyrl-RS"/>
        </w:rPr>
      </w:pPr>
      <w:r>
        <w:rPr>
          <w:lang w:val="sr-Cyrl-RS"/>
        </w:rPr>
        <w:t xml:space="preserve"> </w:t>
      </w:r>
      <w:r w:rsidR="00A634C5" w:rsidRPr="0000065F">
        <w:rPr>
          <w:i/>
          <w:lang w:val="sr-Cyrl-RS"/>
        </w:rPr>
        <w:t>HTML</w:t>
      </w:r>
      <w:r w:rsidR="00A634C5" w:rsidRPr="00A634C5">
        <w:rPr>
          <w:lang w:val="sr-Cyrl-RS"/>
        </w:rPr>
        <w:t xml:space="preserve"> је описни језик који се користи за креирање хипертекст документа, а веб прегледник је задужен за приказ хипертекста. Основни задатак </w:t>
      </w:r>
      <w:r w:rsidR="00A634C5" w:rsidRPr="006B5E83">
        <w:rPr>
          <w:i/>
          <w:lang w:val="sr-Cyrl-RS"/>
        </w:rPr>
        <w:t>HTML</w:t>
      </w:r>
      <w:r w:rsidR="00A634C5" w:rsidRPr="00A634C5">
        <w:rPr>
          <w:lang w:val="sr-Cyrl-RS"/>
        </w:rPr>
        <w:t xml:space="preserve"> језика јесте усмјерити веб прегледник како да прикаже садржај датог хипертекст документа.</w:t>
      </w:r>
    </w:p>
    <w:p w:rsidR="002674A6" w:rsidRDefault="00A634C5" w:rsidP="00A634C5">
      <w:pPr>
        <w:ind w:firstLine="397"/>
        <w:rPr>
          <w:lang w:val="sr-Cyrl-RS"/>
        </w:rPr>
      </w:pPr>
      <w:r w:rsidRPr="00A634C5">
        <w:rPr>
          <w:lang w:val="sr-Cyrl-RS"/>
        </w:rPr>
        <w:t xml:space="preserve">Да би веб прегледник препознао </w:t>
      </w:r>
      <w:r w:rsidRPr="004907C2">
        <w:rPr>
          <w:i/>
          <w:lang w:val="sr-Cyrl-RS"/>
        </w:rPr>
        <w:t>HTML</w:t>
      </w:r>
      <w:r w:rsidRPr="00A634C5">
        <w:rPr>
          <w:lang w:val="sr-Cyrl-RS"/>
        </w:rPr>
        <w:t xml:space="preserve"> документ потребно је да </w:t>
      </w:r>
      <w:r w:rsidRPr="00735675">
        <w:rPr>
          <w:i/>
          <w:lang w:val="sr-Cyrl-RS"/>
        </w:rPr>
        <w:t>HTML</w:t>
      </w:r>
      <w:r w:rsidRPr="00A634C5">
        <w:rPr>
          <w:lang w:val="sr-Cyrl-RS"/>
        </w:rPr>
        <w:t xml:space="preserve"> документ почиње дефиницијом типа документа и дефиницијом стандарда по коме је тај документ писан.</w:t>
      </w:r>
    </w:p>
    <w:p w:rsidR="0047548B" w:rsidRDefault="0047548B" w:rsidP="005E7778">
      <w:pPr>
        <w:ind w:firstLine="397"/>
        <w:rPr>
          <w:lang w:val="sr-Cyrl-RS"/>
        </w:rPr>
      </w:pPr>
      <w:r>
        <w:rPr>
          <w:lang w:val="sr-Cyrl-RS"/>
        </w:rPr>
        <w:t xml:space="preserve">Примјер дефиниције  </w:t>
      </w:r>
      <w:r w:rsidR="00113B0F" w:rsidRPr="007241DD">
        <w:rPr>
          <w:i/>
          <w:lang w:val="sr-Latn-BA"/>
        </w:rPr>
        <w:t>HTML</w:t>
      </w:r>
      <w:r>
        <w:rPr>
          <w:lang w:val="sr-Cyrl-RS"/>
        </w:rPr>
        <w:t xml:space="preserve"> документа:</w:t>
      </w:r>
    </w:p>
    <w:p w:rsidR="00D55552" w:rsidRDefault="00D55552" w:rsidP="005E7778">
      <w:pPr>
        <w:ind w:firstLine="397"/>
        <w:rPr>
          <w:lang w:val="sr-Cyrl-RS"/>
        </w:rPr>
      </w:pPr>
    </w:p>
    <w:p w:rsidR="006D79FF" w:rsidRPr="006D79FF" w:rsidRDefault="0047548B" w:rsidP="006D79F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rPr>
          <w:rFonts w:ascii="Times New Roman" w:eastAsia="Times New Roman" w:hAnsi="Times New Roman" w:cs="Times New Roman"/>
          <w:color w:val="BC7A00"/>
          <w:sz w:val="22"/>
          <w:szCs w:val="20"/>
          <w:lang w:val="sr-Latn-BA" w:eastAsia="sr-Latn-BA" w:bidi="ar-SA"/>
        </w:rPr>
      </w:pPr>
      <w:r w:rsidRPr="00092C16">
        <w:rPr>
          <w:rFonts w:ascii="Times New Roman" w:eastAsia="Times New Roman" w:hAnsi="Times New Roman" w:cs="Times New Roman"/>
          <w:color w:val="BC7A00"/>
          <w:sz w:val="22"/>
          <w:szCs w:val="20"/>
          <w:lang w:val="sr-Latn-BA" w:eastAsia="sr-Latn-BA" w:bidi="ar-SA"/>
        </w:rPr>
        <w:t xml:space="preserve">&lt;!DOCTYPE HTML PUBLIC "-//W3C//DTD HTML 4.01//EN" </w:t>
      </w:r>
      <w:r w:rsidR="00577F3F" w:rsidRPr="00092C16">
        <w:rPr>
          <w:rFonts w:ascii="Times New Roman" w:eastAsia="Times New Roman" w:hAnsi="Times New Roman" w:cs="Times New Roman"/>
          <w:color w:val="BC7A00"/>
          <w:sz w:val="22"/>
          <w:szCs w:val="20"/>
          <w:lang w:val="sr-Cyrl-RS" w:eastAsia="sr-Latn-BA" w:bidi="ar-SA"/>
        </w:rPr>
        <w:t xml:space="preserve">  </w:t>
      </w:r>
      <w:r w:rsidRPr="00092C16">
        <w:rPr>
          <w:rFonts w:ascii="Times New Roman" w:eastAsia="Times New Roman" w:hAnsi="Times New Roman" w:cs="Times New Roman"/>
          <w:color w:val="BC7A00"/>
          <w:sz w:val="22"/>
          <w:szCs w:val="20"/>
          <w:lang w:val="sr-Latn-BA" w:eastAsia="sr-Latn-BA" w:bidi="ar-SA"/>
        </w:rPr>
        <w:t>"http://www.w3.org/TR/html4/strict.dtd"&gt;</w:t>
      </w:r>
    </w:p>
    <w:p w:rsidR="006D79FF" w:rsidRDefault="00EF10E8" w:rsidP="00EF10E8">
      <w:pPr>
        <w:pStyle w:val="Caption"/>
      </w:pPr>
      <w:bookmarkStart w:id="18" w:name="_Toc59066625"/>
      <w:r>
        <w:t xml:space="preserve">Кодни листинг </w:t>
      </w:r>
      <w:r>
        <w:fldChar w:fldCharType="begin"/>
      </w:r>
      <w:r>
        <w:instrText xml:space="preserve"> SEQ Кодни_листинг \* ARABIC </w:instrText>
      </w:r>
      <w:r>
        <w:fldChar w:fldCharType="separate"/>
      </w:r>
      <w:r w:rsidR="00594DF7">
        <w:rPr>
          <w:noProof/>
        </w:rPr>
        <w:t>1</w:t>
      </w:r>
      <w:r>
        <w:fldChar w:fldCharType="end"/>
      </w:r>
      <w:r w:rsidR="006D79FF">
        <w:t xml:space="preserve"> Примјер дефиниције </w:t>
      </w:r>
      <w:r w:rsidR="00113B0F" w:rsidRPr="007241DD">
        <w:rPr>
          <w:i/>
          <w:lang w:val="sr-Latn-BA"/>
        </w:rPr>
        <w:t>HTML</w:t>
      </w:r>
      <w:r w:rsidR="006D79FF">
        <w:t xml:space="preserve"> документа</w:t>
      </w:r>
      <w:bookmarkEnd w:id="18"/>
    </w:p>
    <w:p w:rsidR="006D79FF" w:rsidRPr="006D79FF" w:rsidRDefault="006D79FF" w:rsidP="006D79FF">
      <w:pPr>
        <w:pStyle w:val="Tekstrada"/>
      </w:pPr>
    </w:p>
    <w:p w:rsidR="003B1E2C" w:rsidRPr="003B1E2C" w:rsidRDefault="003B1E2C" w:rsidP="003B1E2C">
      <w:pPr>
        <w:rPr>
          <w:lang w:val="sr-Cyrl-RS"/>
        </w:rPr>
      </w:pPr>
      <w:r w:rsidRPr="003B1E2C">
        <w:rPr>
          <w:lang w:val="sr-Cyrl-RS"/>
        </w:rPr>
        <w:t xml:space="preserve">Синтакса </w:t>
      </w:r>
      <w:r w:rsidRPr="00090504">
        <w:rPr>
          <w:i/>
          <w:lang w:val="sr-Cyrl-RS"/>
        </w:rPr>
        <w:t>HTML</w:t>
      </w:r>
      <w:r w:rsidRPr="003B1E2C">
        <w:rPr>
          <w:lang w:val="sr-Cyrl-RS"/>
        </w:rPr>
        <w:t xml:space="preserve"> језика се заснива на етикетама (енг. </w:t>
      </w:r>
      <w:r w:rsidRPr="0091796A">
        <w:rPr>
          <w:i/>
          <w:lang w:val="sr-Cyrl-RS"/>
        </w:rPr>
        <w:t>Tags</w:t>
      </w:r>
      <w:r w:rsidRPr="003B1E2C">
        <w:rPr>
          <w:lang w:val="sr-Cyrl-RS"/>
        </w:rPr>
        <w:t>) и атрибутима.</w:t>
      </w:r>
    </w:p>
    <w:p w:rsidR="003B1E2C" w:rsidRPr="003B1E2C" w:rsidRDefault="00BA0766" w:rsidP="009F2A59">
      <w:pPr>
        <w:ind w:firstLine="720"/>
        <w:rPr>
          <w:lang w:val="sr-Cyrl-RS"/>
        </w:rPr>
      </w:pPr>
      <w:r>
        <w:rPr>
          <w:lang w:val="sr-Cyrl-RS"/>
        </w:rPr>
        <w:t>Р</w:t>
      </w:r>
      <w:r w:rsidR="003B1E2C" w:rsidRPr="003B1E2C">
        <w:rPr>
          <w:lang w:val="sr-Cyrl-RS"/>
        </w:rPr>
        <w:t>азликује двије врсте етикета, просте етикете &lt;X&gt; и сложене етикете (&lt;Х&gt;&lt;/Х&gt;). Просте етикете служе за означавање, док сложене етикете служе као ограђивачи. Веб прегледник интерпретира сваку етикету посебно примјењујући правила дефинисана том етикетом[4].</w:t>
      </w:r>
    </w:p>
    <w:p w:rsidR="00B51AA8" w:rsidRDefault="003B1E2C" w:rsidP="003B1E2C">
      <w:pPr>
        <w:rPr>
          <w:lang w:val="sr-Cyrl-RS"/>
        </w:rPr>
      </w:pPr>
      <w:r w:rsidRPr="003B1E2C">
        <w:rPr>
          <w:lang w:val="sr-Cyrl-RS"/>
        </w:rPr>
        <w:tab/>
        <w:t xml:space="preserve">Унутар сложених </w:t>
      </w:r>
      <w:r w:rsidRPr="008B7170">
        <w:rPr>
          <w:i/>
          <w:lang w:val="sr-Cyrl-RS"/>
        </w:rPr>
        <w:t>HTML</w:t>
      </w:r>
      <w:r w:rsidRPr="003B1E2C">
        <w:rPr>
          <w:lang w:val="sr-Cyrl-RS"/>
        </w:rPr>
        <w:t xml:space="preserve"> тагова се могу налазити атрибути који додатно описују начин на који веб прегледник треба приказати садржај који се налази унутар сложених тагова. Атрибути се, по правилу, пишу између пара наводника, а неправилне атрибуте и елементе веб прегледник игнорише. </w:t>
      </w:r>
      <w:r w:rsidRPr="00CB6BF8">
        <w:rPr>
          <w:i/>
          <w:lang w:val="sr-Cyrl-RS"/>
        </w:rPr>
        <w:t>HTML</w:t>
      </w:r>
      <w:r w:rsidRPr="003B1E2C">
        <w:rPr>
          <w:lang w:val="sr-Cyrl-RS"/>
        </w:rPr>
        <w:t xml:space="preserve"> језик не прави разлику између малих и великих слова, а уколико је потребно садржај прелама према ширини блока односно прозора.</w:t>
      </w:r>
    </w:p>
    <w:p w:rsidR="00B51AA8" w:rsidRDefault="00B51AA8" w:rsidP="00C67A80">
      <w:pPr>
        <w:rPr>
          <w:lang w:val="sr-Cyrl-RS"/>
        </w:rPr>
      </w:pPr>
    </w:p>
    <w:p w:rsidR="00B51AA8" w:rsidRDefault="00B51AA8" w:rsidP="00C67A80">
      <w:pPr>
        <w:rPr>
          <w:lang w:val="sr-Cyrl-RS"/>
        </w:rPr>
      </w:pPr>
    </w:p>
    <w:p w:rsidR="00133380" w:rsidRDefault="00133380" w:rsidP="00C67A80">
      <w:pPr>
        <w:rPr>
          <w:lang w:val="sr-Cyrl-RS"/>
        </w:rPr>
      </w:pPr>
    </w:p>
    <w:p w:rsidR="00B65D5D" w:rsidRDefault="00B65D5D" w:rsidP="00C67A80">
      <w:pPr>
        <w:rPr>
          <w:lang w:val="sr-Cyrl-RS"/>
        </w:rPr>
      </w:pPr>
      <w:r>
        <w:rPr>
          <w:lang w:val="sr-Cyrl-RS"/>
        </w:rPr>
        <w:lastRenderedPageBreak/>
        <w:t xml:space="preserve">Примјер </w:t>
      </w:r>
      <w:r w:rsidR="00113B0F" w:rsidRPr="007241DD">
        <w:rPr>
          <w:i/>
          <w:lang w:val="sr-Latn-BA"/>
        </w:rPr>
        <w:t>HTML</w:t>
      </w:r>
      <w:r>
        <w:rPr>
          <w:lang w:val="sr-Cyrl-RS"/>
        </w:rPr>
        <w:t xml:space="preserve"> етикете без атрибута и етикете са атрибутом:</w:t>
      </w:r>
    </w:p>
    <w:p w:rsidR="00D55552" w:rsidRDefault="00D55552" w:rsidP="00C67A80">
      <w:pPr>
        <w:rPr>
          <w:lang w:val="sr-Cyrl-RS"/>
        </w:rPr>
      </w:pPr>
    </w:p>
    <w:p w:rsidR="00CF6958" w:rsidRPr="00CF6958" w:rsidRDefault="00CF6958" w:rsidP="00CF695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0"/>
          <w:lang w:val="sr-Latn-BA" w:eastAsia="sr-Latn-BA" w:bidi="ar-SA"/>
        </w:rPr>
      </w:pP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361B6E">
        <w:rPr>
          <w:rFonts w:ascii="Courier New" w:eastAsia="Times New Roman" w:hAnsi="Courier New" w:cs="Courier New"/>
          <w:color w:val="000000"/>
          <w:sz w:val="22"/>
          <w:szCs w:val="20"/>
          <w:lang w:val="sr-Latn-BA" w:eastAsia="sr-Latn-BA" w:bidi="ar-SA"/>
        </w:rPr>
        <w:t>&gt;</w:t>
      </w:r>
      <w:r w:rsidRPr="00CF6958">
        <w:rPr>
          <w:rFonts w:ascii="Courier New" w:eastAsia="Times New Roman" w:hAnsi="Courier New" w:cs="Courier New"/>
          <w:color w:val="000000"/>
          <w:sz w:val="22"/>
          <w:szCs w:val="20"/>
          <w:lang w:val="sr-Latn-BA" w:eastAsia="sr-Latn-BA" w:bidi="ar-SA"/>
        </w:rPr>
        <w:t>Текст параграфа.</w:t>
      </w: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361B6E">
        <w:rPr>
          <w:rFonts w:ascii="Courier New" w:eastAsia="Times New Roman" w:hAnsi="Courier New" w:cs="Courier New"/>
          <w:color w:val="000000"/>
          <w:sz w:val="22"/>
          <w:szCs w:val="20"/>
          <w:lang w:val="sr-Latn-BA" w:eastAsia="sr-Latn-BA" w:bidi="ar-SA"/>
        </w:rPr>
        <w:t>&gt;</w:t>
      </w:r>
    </w:p>
    <w:p w:rsidR="00FA1D67" w:rsidRPr="00FA1D67" w:rsidRDefault="00CF6958" w:rsidP="00FA1D6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0"/>
          <w:lang w:val="sr-Latn-BA" w:eastAsia="sr-Latn-BA" w:bidi="ar-SA"/>
        </w:rPr>
      </w:pP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CF6958">
        <w:rPr>
          <w:rFonts w:ascii="Courier New" w:eastAsia="Times New Roman" w:hAnsi="Courier New" w:cs="Courier New"/>
          <w:color w:val="000000"/>
          <w:sz w:val="22"/>
          <w:szCs w:val="20"/>
          <w:lang w:val="sr-Latn-BA" w:eastAsia="sr-Latn-BA" w:bidi="ar-SA"/>
        </w:rPr>
        <w:t xml:space="preserve"> </w:t>
      </w:r>
      <w:r w:rsidRPr="00361B6E">
        <w:rPr>
          <w:rFonts w:ascii="Courier New" w:eastAsia="Times New Roman" w:hAnsi="Courier New" w:cs="Courier New"/>
          <w:color w:val="7D9029"/>
          <w:sz w:val="22"/>
          <w:szCs w:val="20"/>
          <w:lang w:val="sr-Latn-BA" w:eastAsia="sr-Latn-BA" w:bidi="ar-SA"/>
        </w:rPr>
        <w:t>align</w:t>
      </w:r>
      <w:r w:rsidRPr="00361B6E">
        <w:rPr>
          <w:rFonts w:ascii="Courier New" w:eastAsia="Times New Roman" w:hAnsi="Courier New" w:cs="Courier New"/>
          <w:color w:val="666666"/>
          <w:sz w:val="22"/>
          <w:szCs w:val="20"/>
          <w:lang w:val="sr-Latn-BA" w:eastAsia="sr-Latn-BA" w:bidi="ar-SA"/>
        </w:rPr>
        <w:t>=</w:t>
      </w:r>
      <w:r w:rsidRPr="00361B6E">
        <w:rPr>
          <w:rFonts w:ascii="Courier New" w:eastAsia="Times New Roman" w:hAnsi="Courier New" w:cs="Courier New"/>
          <w:color w:val="BA2121"/>
          <w:sz w:val="22"/>
          <w:szCs w:val="20"/>
          <w:lang w:val="sr-Latn-BA" w:eastAsia="sr-Latn-BA" w:bidi="ar-SA"/>
        </w:rPr>
        <w:t>"right"</w:t>
      </w:r>
      <w:r w:rsidRPr="00361B6E">
        <w:rPr>
          <w:rFonts w:ascii="Courier New" w:eastAsia="Times New Roman" w:hAnsi="Courier New" w:cs="Courier New"/>
          <w:color w:val="000000"/>
          <w:sz w:val="22"/>
          <w:szCs w:val="20"/>
          <w:lang w:val="sr-Latn-BA" w:eastAsia="sr-Latn-BA" w:bidi="ar-SA"/>
        </w:rPr>
        <w:t>&gt;</w:t>
      </w:r>
      <w:r w:rsidRPr="00CF6958">
        <w:rPr>
          <w:rFonts w:ascii="Courier New" w:eastAsia="Times New Roman" w:hAnsi="Courier New" w:cs="Courier New"/>
          <w:color w:val="000000"/>
          <w:sz w:val="22"/>
          <w:szCs w:val="20"/>
          <w:lang w:val="sr-Latn-BA" w:eastAsia="sr-Latn-BA" w:bidi="ar-SA"/>
        </w:rPr>
        <w:t>Текст параграфа</w:t>
      </w:r>
      <w:r w:rsidRPr="00361B6E">
        <w:rPr>
          <w:rFonts w:ascii="Courier New" w:eastAsia="Times New Roman" w:hAnsi="Courier New" w:cs="Courier New"/>
          <w:color w:val="000000"/>
          <w:sz w:val="22"/>
          <w:szCs w:val="20"/>
          <w:lang w:val="sr-Latn-BA" w:eastAsia="sr-Latn-BA" w:bidi="ar-SA"/>
        </w:rPr>
        <w:t>&lt;/</w:t>
      </w:r>
      <w:r w:rsidRPr="00361B6E">
        <w:rPr>
          <w:rFonts w:ascii="Courier New" w:eastAsia="Times New Roman" w:hAnsi="Courier New" w:cs="Courier New"/>
          <w:b/>
          <w:bCs/>
          <w:color w:val="008000"/>
          <w:sz w:val="22"/>
          <w:szCs w:val="20"/>
          <w:lang w:val="sr-Latn-BA" w:eastAsia="sr-Latn-BA" w:bidi="ar-SA"/>
        </w:rPr>
        <w:t>p</w:t>
      </w:r>
      <w:r w:rsidRPr="00361B6E">
        <w:rPr>
          <w:rFonts w:ascii="Courier New" w:eastAsia="Times New Roman" w:hAnsi="Courier New" w:cs="Courier New"/>
          <w:color w:val="000000"/>
          <w:sz w:val="22"/>
          <w:szCs w:val="20"/>
          <w:lang w:val="sr-Latn-BA" w:eastAsia="sr-Latn-BA" w:bidi="ar-SA"/>
        </w:rPr>
        <w:t>&gt;</w:t>
      </w:r>
    </w:p>
    <w:p w:rsidR="00FA1D67" w:rsidRDefault="00EC476E" w:rsidP="00EC476E">
      <w:pPr>
        <w:pStyle w:val="Caption"/>
        <w:rPr>
          <w:rFonts w:eastAsia="Times New Roman"/>
          <w:lang w:eastAsia="sr-Latn-BA" w:bidi="ar-SA"/>
        </w:rPr>
      </w:pPr>
      <w:bookmarkStart w:id="19" w:name="_Toc59066626"/>
      <w:r>
        <w:t xml:space="preserve">Кодни листинг </w:t>
      </w:r>
      <w:r>
        <w:fldChar w:fldCharType="begin"/>
      </w:r>
      <w:r>
        <w:instrText xml:space="preserve"> SEQ Кодни_листинг \* ARABIC </w:instrText>
      </w:r>
      <w:r>
        <w:fldChar w:fldCharType="separate"/>
      </w:r>
      <w:r w:rsidR="00594DF7">
        <w:rPr>
          <w:noProof/>
        </w:rPr>
        <w:t>2</w:t>
      </w:r>
      <w:r>
        <w:fldChar w:fldCharType="end"/>
      </w:r>
      <w:r>
        <w:rPr>
          <w:rFonts w:eastAsia="Times New Roman"/>
          <w:lang w:val="sr-Cyrl-RS" w:eastAsia="sr-Latn-BA" w:bidi="ar-SA"/>
        </w:rPr>
        <w:t xml:space="preserve"> </w:t>
      </w:r>
      <w:r w:rsidR="00FA1D67">
        <w:rPr>
          <w:rFonts w:eastAsia="Times New Roman"/>
          <w:lang w:eastAsia="sr-Latn-BA" w:bidi="ar-SA"/>
        </w:rPr>
        <w:t xml:space="preserve">Примјер </w:t>
      </w:r>
      <w:r w:rsidR="00113B0F" w:rsidRPr="007241DD">
        <w:rPr>
          <w:i/>
          <w:lang w:val="sr-Latn-BA"/>
        </w:rPr>
        <w:t>HTML</w:t>
      </w:r>
      <w:r w:rsidR="00FA1D67">
        <w:rPr>
          <w:rFonts w:eastAsia="Times New Roman"/>
          <w:lang w:eastAsia="sr-Latn-BA" w:bidi="ar-SA"/>
        </w:rPr>
        <w:t xml:space="preserve"> етикете без и етикете са атрибутом</w:t>
      </w:r>
      <w:bookmarkEnd w:id="19"/>
    </w:p>
    <w:p w:rsidR="00A3163C" w:rsidRPr="00A3163C" w:rsidRDefault="00A3163C" w:rsidP="00A3163C">
      <w:pPr>
        <w:pStyle w:val="Tekstrada"/>
        <w:rPr>
          <w:lang w:eastAsia="sr-Latn-BA" w:bidi="ar-SA"/>
        </w:rPr>
      </w:pPr>
    </w:p>
    <w:p w:rsidR="008104F3" w:rsidRPr="008104F3" w:rsidRDefault="008104F3" w:rsidP="008104F3">
      <w:pPr>
        <w:rPr>
          <w:rStyle w:val="PageNumber"/>
          <w:lang w:val="sr-Cyrl-RS"/>
        </w:rPr>
      </w:pPr>
      <w:r w:rsidRPr="008104F3">
        <w:rPr>
          <w:rStyle w:val="PageNumber"/>
          <w:lang w:val="sr-Cyrl-RS"/>
        </w:rPr>
        <w:t>Сложена етикета</w:t>
      </w:r>
      <w:r w:rsidRPr="00FD45AF">
        <w:rPr>
          <w:rStyle w:val="PageNumber"/>
          <w:i/>
          <w:lang w:val="sr-Cyrl-RS"/>
        </w:rPr>
        <w:t xml:space="preserve"> &lt;p&gt;&lt;/p&gt; </w:t>
      </w:r>
      <w:r w:rsidRPr="008104F3">
        <w:rPr>
          <w:rStyle w:val="PageNumber"/>
          <w:lang w:val="sr-Cyrl-RS"/>
        </w:rPr>
        <w:t xml:space="preserve">означава параграф, а атрибут </w:t>
      </w:r>
      <w:r w:rsidRPr="006D4328">
        <w:rPr>
          <w:rStyle w:val="PageNumber"/>
          <w:i/>
          <w:lang w:val="sr-Cyrl-RS"/>
        </w:rPr>
        <w:t>align="right"</w:t>
      </w:r>
      <w:r w:rsidRPr="008104F3">
        <w:rPr>
          <w:rStyle w:val="PageNumber"/>
          <w:lang w:val="sr-Cyrl-RS"/>
        </w:rPr>
        <w:t xml:space="preserve"> говори веб прегледнику да текст унутар параграфа поравна десно.</w:t>
      </w:r>
    </w:p>
    <w:p w:rsidR="008104F3" w:rsidRPr="008104F3" w:rsidRDefault="008104F3" w:rsidP="008104F3">
      <w:pPr>
        <w:rPr>
          <w:rStyle w:val="PageNumber"/>
          <w:lang w:val="sr-Cyrl-RS"/>
        </w:rPr>
      </w:pPr>
      <w:r w:rsidRPr="008104F3">
        <w:rPr>
          <w:rStyle w:val="PageNumber"/>
          <w:lang w:val="sr-Cyrl-RS"/>
        </w:rPr>
        <w:tab/>
        <w:t xml:space="preserve">HTML документ разликује два основна дијела, дио који описује особине документа тј. на који начин документ треба бити приказан и дијела који представља садржај документа. Особине документа, као и наслов документа се смјештају између сложене етикете  </w:t>
      </w:r>
      <w:r w:rsidRPr="008337AE">
        <w:rPr>
          <w:rStyle w:val="PageNumber"/>
          <w:i/>
          <w:lang w:val="sr-Cyrl-RS"/>
        </w:rPr>
        <w:t>&lt;head&gt;,&lt;/head&gt;</w:t>
      </w:r>
      <w:r w:rsidRPr="008104F3">
        <w:rPr>
          <w:rStyle w:val="PageNumber"/>
          <w:lang w:val="sr-Cyrl-RS"/>
        </w:rPr>
        <w:t xml:space="preserve">, а садржај документа се смјешта између етикете </w:t>
      </w:r>
      <w:r w:rsidRPr="001016A2">
        <w:rPr>
          <w:rStyle w:val="PageNumber"/>
          <w:i/>
          <w:lang w:val="sr-Cyrl-RS"/>
        </w:rPr>
        <w:t>&lt;body&gt;,&lt;/body&gt;.</w:t>
      </w:r>
      <w:r w:rsidRPr="008104F3">
        <w:rPr>
          <w:rStyle w:val="PageNumber"/>
          <w:lang w:val="sr-Cyrl-RS"/>
        </w:rPr>
        <w:t xml:space="preserve"> Наслов документа се означава етикетом </w:t>
      </w:r>
      <w:r w:rsidRPr="003E00E6">
        <w:rPr>
          <w:rStyle w:val="PageNumber"/>
          <w:i/>
          <w:lang w:val="sr-Cyrl-RS"/>
        </w:rPr>
        <w:t>&lt;title&gt;,&lt;/title&gt;.</w:t>
      </w:r>
      <w:r w:rsidRPr="008104F3">
        <w:rPr>
          <w:rStyle w:val="PageNumber"/>
          <w:lang w:val="sr-Cyrl-RS"/>
        </w:rPr>
        <w:t xml:space="preserve"> Ове етикете обједињене етикетом </w:t>
      </w:r>
      <w:r w:rsidRPr="00281D9C">
        <w:rPr>
          <w:rStyle w:val="PageNumber"/>
          <w:i/>
          <w:lang w:val="sr-Cyrl-RS"/>
        </w:rPr>
        <w:t>&lt;html&gt;,&lt;/html&gt;</w:t>
      </w:r>
      <w:r w:rsidRPr="008104F3">
        <w:rPr>
          <w:rStyle w:val="PageNumber"/>
          <w:lang w:val="sr-Cyrl-RS"/>
        </w:rPr>
        <w:t xml:space="preserve"> чине минималну структуру HTML документа.</w:t>
      </w:r>
    </w:p>
    <w:p w:rsidR="001E4362" w:rsidRDefault="008104F3" w:rsidP="008104F3">
      <w:pPr>
        <w:rPr>
          <w:rStyle w:val="PageNumber"/>
          <w:lang w:val="sr-Cyrl-RS"/>
        </w:rPr>
      </w:pPr>
      <w:r w:rsidRPr="008104F3">
        <w:rPr>
          <w:rStyle w:val="PageNumber"/>
          <w:lang w:val="sr-Cyrl-RS"/>
        </w:rPr>
        <w:t>Примјер минималне структуре:</w:t>
      </w:r>
    </w:p>
    <w:p w:rsidR="00361B6E" w:rsidRPr="00361B6E" w:rsidRDefault="004543FE" w:rsidP="00361B6E">
      <w:pPr>
        <w:pStyle w:val="HTMLPreformatted"/>
        <w:pBdr>
          <w:top w:val="single" w:sz="6" w:space="12" w:color="EAECF0"/>
          <w:left w:val="single" w:sz="6" w:space="12" w:color="EAECF0"/>
          <w:bottom w:val="single" w:sz="6" w:space="12" w:color="EAECF0"/>
          <w:right w:val="single" w:sz="6" w:space="12" w:color="EAECF0"/>
        </w:pBdr>
        <w:shd w:val="clear" w:color="auto" w:fill="F8F9FA"/>
        <w:rPr>
          <w:rFonts w:ascii="Courier New" w:eastAsia="Times New Roman" w:hAnsi="Courier New" w:cs="Courier New"/>
          <w:color w:val="000000"/>
          <w:sz w:val="22"/>
          <w:szCs w:val="21"/>
          <w:lang w:val="sr-Latn-BA" w:eastAsia="sr-Latn-BA" w:bidi="ar-SA"/>
        </w:rPr>
      </w:pPr>
      <w:r w:rsidRPr="00361B6E">
        <w:rPr>
          <w:rFonts w:ascii="Times New Roman" w:eastAsia="Times New Roman" w:hAnsi="Times New Roman" w:cs="Times New Roman"/>
          <w:sz w:val="22"/>
          <w:lang w:val="sr-Cyrl-RS" w:eastAsia="sr-Latn-BA" w:bidi="ar-SA"/>
        </w:rPr>
        <w:t xml:space="preserve"> </w:t>
      </w:r>
      <w:r w:rsidR="00361B6E" w:rsidRPr="00361B6E">
        <w:rPr>
          <w:rFonts w:ascii="Courier New" w:eastAsia="Times New Roman" w:hAnsi="Courier New" w:cs="Courier New"/>
          <w:color w:val="BC7A00"/>
          <w:sz w:val="22"/>
          <w:szCs w:val="21"/>
          <w:lang w:val="sr-Latn-BA" w:eastAsia="sr-Latn-BA" w:bidi="ar-SA"/>
        </w:rPr>
        <w:t>&lt;!DOCTYPE HTML&gt;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html</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head</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meta</w:t>
      </w:r>
      <w:r w:rsidRPr="00361B6E">
        <w:rPr>
          <w:rFonts w:ascii="Courier New" w:eastAsia="Times New Roman" w:hAnsi="Courier New" w:cs="Courier New"/>
          <w:color w:val="000000"/>
          <w:sz w:val="22"/>
          <w:szCs w:val="21"/>
          <w:lang w:val="sr-Latn-BA" w:eastAsia="sr-Latn-BA" w:bidi="ar-SA"/>
        </w:rPr>
        <w:t xml:space="preserve"> </w:t>
      </w:r>
      <w:r w:rsidRPr="00361B6E">
        <w:rPr>
          <w:rFonts w:ascii="Courier New" w:eastAsia="Times New Roman" w:hAnsi="Courier New" w:cs="Courier New"/>
          <w:color w:val="7D9029"/>
          <w:sz w:val="22"/>
          <w:szCs w:val="21"/>
          <w:lang w:val="sr-Latn-BA" w:eastAsia="sr-Latn-BA" w:bidi="ar-SA"/>
        </w:rPr>
        <w:t>charset</w:t>
      </w:r>
      <w:r w:rsidRPr="00361B6E">
        <w:rPr>
          <w:rFonts w:ascii="Courier New" w:eastAsia="Times New Roman" w:hAnsi="Courier New" w:cs="Courier New"/>
          <w:color w:val="666666"/>
          <w:sz w:val="22"/>
          <w:szCs w:val="21"/>
          <w:lang w:val="sr-Latn-BA" w:eastAsia="sr-Latn-BA" w:bidi="ar-SA"/>
        </w:rPr>
        <w:t>=</w:t>
      </w:r>
      <w:r w:rsidRPr="00361B6E">
        <w:rPr>
          <w:rFonts w:ascii="Courier New" w:eastAsia="Times New Roman" w:hAnsi="Courier New" w:cs="Courier New"/>
          <w:color w:val="BA2121"/>
          <w:sz w:val="22"/>
          <w:szCs w:val="21"/>
          <w:lang w:val="sr-Latn-BA" w:eastAsia="sr-Latn-BA" w:bidi="ar-SA"/>
        </w:rPr>
        <w:t>"UTF-8"</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 xml:space="preserve">    &lt;</w:t>
      </w:r>
      <w:r w:rsidRPr="00361B6E">
        <w:rPr>
          <w:rFonts w:ascii="Courier New" w:eastAsia="Times New Roman" w:hAnsi="Courier New" w:cs="Courier New"/>
          <w:b/>
          <w:bCs/>
          <w:color w:val="008000"/>
          <w:sz w:val="22"/>
          <w:szCs w:val="21"/>
          <w:lang w:val="sr-Latn-BA" w:eastAsia="sr-Latn-BA" w:bidi="ar-SA"/>
        </w:rPr>
        <w:t>title</w:t>
      </w:r>
      <w:r w:rsidRPr="00361B6E">
        <w:rPr>
          <w:rFonts w:ascii="Courier New" w:eastAsia="Times New Roman" w:hAnsi="Courier New" w:cs="Courier New"/>
          <w:color w:val="000000"/>
          <w:sz w:val="22"/>
          <w:szCs w:val="21"/>
          <w:lang w:val="sr-Latn-BA" w:eastAsia="sr-Latn-BA" w:bidi="ar-SA"/>
        </w:rPr>
        <w:t>&gt;Наслов документа&lt;/</w:t>
      </w:r>
      <w:r w:rsidRPr="00361B6E">
        <w:rPr>
          <w:rFonts w:ascii="Courier New" w:eastAsia="Times New Roman" w:hAnsi="Courier New" w:cs="Courier New"/>
          <w:b/>
          <w:bCs/>
          <w:color w:val="008000"/>
          <w:sz w:val="22"/>
          <w:szCs w:val="21"/>
          <w:lang w:val="sr-Latn-BA" w:eastAsia="sr-Latn-BA" w:bidi="ar-SA"/>
        </w:rPr>
        <w:t>title</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head</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body</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 xml:space="preserve">     &lt;</w:t>
      </w:r>
      <w:r w:rsidRPr="00361B6E">
        <w:rPr>
          <w:rFonts w:ascii="Courier New" w:eastAsia="Times New Roman" w:hAnsi="Courier New" w:cs="Courier New"/>
          <w:b/>
          <w:bCs/>
          <w:color w:val="008000"/>
          <w:sz w:val="22"/>
          <w:szCs w:val="21"/>
          <w:lang w:val="sr-Latn-BA" w:eastAsia="sr-Latn-BA" w:bidi="ar-SA"/>
        </w:rPr>
        <w:t>h1</w:t>
      </w:r>
      <w:r w:rsidRPr="00361B6E">
        <w:rPr>
          <w:rFonts w:ascii="Courier New" w:eastAsia="Times New Roman" w:hAnsi="Courier New" w:cs="Courier New"/>
          <w:color w:val="000000"/>
          <w:sz w:val="22"/>
          <w:szCs w:val="21"/>
          <w:lang w:val="sr-Latn-BA" w:eastAsia="sr-Latn-BA" w:bidi="ar-SA"/>
        </w:rPr>
        <w:t>&gt;Прим</w:t>
      </w:r>
      <w:r w:rsidRPr="00361B6E">
        <w:rPr>
          <w:rFonts w:ascii="Courier New" w:eastAsia="Times New Roman" w:hAnsi="Courier New" w:cs="Courier New"/>
          <w:color w:val="000000"/>
          <w:sz w:val="22"/>
          <w:szCs w:val="21"/>
          <w:lang w:val="sr-Cyrl-RS" w:eastAsia="sr-Latn-BA" w:bidi="ar-SA"/>
        </w:rPr>
        <w:t>ј</w:t>
      </w:r>
      <w:r w:rsidRPr="00361B6E">
        <w:rPr>
          <w:rFonts w:ascii="Courier New" w:eastAsia="Times New Roman" w:hAnsi="Courier New" w:cs="Courier New"/>
          <w:color w:val="000000"/>
          <w:sz w:val="22"/>
          <w:szCs w:val="21"/>
          <w:lang w:val="sr-Latn-BA" w:eastAsia="sr-Latn-BA" w:bidi="ar-SA"/>
        </w:rPr>
        <w:t>ер документа&lt;/</w:t>
      </w:r>
      <w:r w:rsidRPr="00361B6E">
        <w:rPr>
          <w:rFonts w:ascii="Courier New" w:eastAsia="Times New Roman" w:hAnsi="Courier New" w:cs="Courier New"/>
          <w:b/>
          <w:bCs/>
          <w:color w:val="008000"/>
          <w:sz w:val="22"/>
          <w:szCs w:val="21"/>
          <w:lang w:val="sr-Latn-BA" w:eastAsia="sr-Latn-BA" w:bidi="ar-SA"/>
        </w:rPr>
        <w:t>h1</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 xml:space="preserve">     &lt;</w:t>
      </w:r>
      <w:r w:rsidRPr="00361B6E">
        <w:rPr>
          <w:rFonts w:ascii="Courier New" w:eastAsia="Times New Roman" w:hAnsi="Courier New" w:cs="Courier New"/>
          <w:b/>
          <w:bCs/>
          <w:color w:val="008000"/>
          <w:sz w:val="22"/>
          <w:szCs w:val="21"/>
          <w:lang w:val="sr-Latn-BA" w:eastAsia="sr-Latn-BA" w:bidi="ar-SA"/>
        </w:rPr>
        <w:t>p</w:t>
      </w:r>
      <w:r w:rsidRPr="00361B6E">
        <w:rPr>
          <w:rFonts w:ascii="Courier New" w:eastAsia="Times New Roman" w:hAnsi="Courier New" w:cs="Courier New"/>
          <w:color w:val="000000"/>
          <w:sz w:val="22"/>
          <w:szCs w:val="21"/>
          <w:lang w:val="sr-Latn-BA" w:eastAsia="sr-Latn-BA" w:bidi="ar-SA"/>
        </w:rPr>
        <w:t>&gt;Ово је прим</w:t>
      </w:r>
      <w:r w:rsidRPr="00361B6E">
        <w:rPr>
          <w:rFonts w:ascii="Courier New" w:eastAsia="Times New Roman" w:hAnsi="Courier New" w:cs="Courier New"/>
          <w:color w:val="000000"/>
          <w:sz w:val="22"/>
          <w:szCs w:val="21"/>
          <w:lang w:val="sr-Cyrl-RS" w:eastAsia="sr-Latn-BA" w:bidi="ar-SA"/>
        </w:rPr>
        <w:t>ј</w:t>
      </w:r>
      <w:r w:rsidRPr="00361B6E">
        <w:rPr>
          <w:rFonts w:ascii="Courier New" w:eastAsia="Times New Roman" w:hAnsi="Courier New" w:cs="Courier New"/>
          <w:color w:val="000000"/>
          <w:sz w:val="22"/>
          <w:szCs w:val="21"/>
          <w:lang w:val="sr-Latn-BA" w:eastAsia="sr-Latn-BA" w:bidi="ar-SA"/>
        </w:rPr>
        <w:t>ер једног простог HTML документа.&lt;/</w:t>
      </w:r>
      <w:r w:rsidRPr="00361B6E">
        <w:rPr>
          <w:rFonts w:ascii="Courier New" w:eastAsia="Times New Roman" w:hAnsi="Courier New" w:cs="Courier New"/>
          <w:b/>
          <w:bCs/>
          <w:color w:val="008000"/>
          <w:sz w:val="22"/>
          <w:szCs w:val="21"/>
          <w:lang w:val="sr-Latn-BA" w:eastAsia="sr-Latn-BA" w:bidi="ar-SA"/>
        </w:rPr>
        <w:t>p</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body</w:t>
      </w:r>
      <w:r w:rsidRPr="00361B6E">
        <w:rPr>
          <w:rFonts w:ascii="Courier New" w:eastAsia="Times New Roman" w:hAnsi="Courier New" w:cs="Courier New"/>
          <w:color w:val="000000"/>
          <w:sz w:val="22"/>
          <w:szCs w:val="21"/>
          <w:lang w:val="sr-Latn-BA" w:eastAsia="sr-Latn-BA" w:bidi="ar-SA"/>
        </w:rPr>
        <w:t>&gt;</w:t>
      </w:r>
    </w:p>
    <w:p w:rsidR="00361B6E" w:rsidRPr="00361B6E" w:rsidRDefault="00361B6E" w:rsidP="00361B6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000000"/>
          <w:sz w:val="22"/>
          <w:szCs w:val="21"/>
          <w:lang w:val="sr-Latn-BA" w:eastAsia="sr-Latn-BA" w:bidi="ar-SA"/>
        </w:rPr>
      </w:pPr>
      <w:r w:rsidRPr="00361B6E">
        <w:rPr>
          <w:rFonts w:ascii="Courier New" w:eastAsia="Times New Roman" w:hAnsi="Courier New" w:cs="Courier New"/>
          <w:color w:val="000000"/>
          <w:sz w:val="22"/>
          <w:szCs w:val="21"/>
          <w:lang w:val="sr-Latn-BA" w:eastAsia="sr-Latn-BA" w:bidi="ar-SA"/>
        </w:rPr>
        <w:t>&lt;/</w:t>
      </w:r>
      <w:r w:rsidRPr="00361B6E">
        <w:rPr>
          <w:rFonts w:ascii="Courier New" w:eastAsia="Times New Roman" w:hAnsi="Courier New" w:cs="Courier New"/>
          <w:b/>
          <w:bCs/>
          <w:color w:val="008000"/>
          <w:sz w:val="22"/>
          <w:szCs w:val="21"/>
          <w:lang w:val="sr-Latn-BA" w:eastAsia="sr-Latn-BA" w:bidi="ar-SA"/>
        </w:rPr>
        <w:t>html</w:t>
      </w:r>
      <w:r w:rsidRPr="00361B6E">
        <w:rPr>
          <w:rFonts w:ascii="Courier New" w:eastAsia="Times New Roman" w:hAnsi="Courier New" w:cs="Courier New"/>
          <w:color w:val="000000"/>
          <w:sz w:val="22"/>
          <w:szCs w:val="21"/>
          <w:lang w:val="sr-Latn-BA" w:eastAsia="sr-Latn-BA" w:bidi="ar-SA"/>
        </w:rPr>
        <w:t>&gt;</w:t>
      </w:r>
    </w:p>
    <w:p w:rsidR="004543FE" w:rsidRDefault="00EC476E" w:rsidP="00EC476E">
      <w:pPr>
        <w:pStyle w:val="Caption"/>
        <w:rPr>
          <w:rFonts w:eastAsia="Times New Roman"/>
          <w:lang w:eastAsia="sr-Latn-BA" w:bidi="ar-SA"/>
        </w:rPr>
      </w:pPr>
      <w:bookmarkStart w:id="20" w:name="_Toc59066627"/>
      <w:r>
        <w:t xml:space="preserve">Кодни листинг </w:t>
      </w:r>
      <w:r>
        <w:fldChar w:fldCharType="begin"/>
      </w:r>
      <w:r>
        <w:instrText xml:space="preserve"> SEQ Кодни_листинг \* ARABIC </w:instrText>
      </w:r>
      <w:r>
        <w:fldChar w:fldCharType="separate"/>
      </w:r>
      <w:r w:rsidR="00594DF7">
        <w:rPr>
          <w:noProof/>
        </w:rPr>
        <w:t>3</w:t>
      </w:r>
      <w:r>
        <w:fldChar w:fldCharType="end"/>
      </w:r>
      <w:r>
        <w:rPr>
          <w:rFonts w:eastAsia="Times New Roman"/>
          <w:lang w:val="sr-Cyrl-RS" w:eastAsia="sr-Latn-BA" w:bidi="ar-SA"/>
        </w:rPr>
        <w:t xml:space="preserve"> </w:t>
      </w:r>
      <w:r w:rsidR="00CD5504">
        <w:rPr>
          <w:rFonts w:eastAsia="Times New Roman"/>
          <w:lang w:eastAsia="sr-Latn-BA" w:bidi="ar-SA"/>
        </w:rPr>
        <w:t xml:space="preserve">Примјер минималне структуре </w:t>
      </w:r>
      <w:r w:rsidR="00113B0F" w:rsidRPr="007241DD">
        <w:rPr>
          <w:i/>
          <w:lang w:val="sr-Latn-BA"/>
        </w:rPr>
        <w:t>HTML</w:t>
      </w:r>
      <w:r w:rsidR="00CD5504">
        <w:rPr>
          <w:rFonts w:eastAsia="Times New Roman"/>
          <w:lang w:eastAsia="sr-Latn-BA" w:bidi="ar-SA"/>
        </w:rPr>
        <w:t xml:space="preserve"> документа</w:t>
      </w:r>
      <w:bookmarkEnd w:id="20"/>
    </w:p>
    <w:p w:rsidR="00F22E52" w:rsidRPr="00F22E52" w:rsidRDefault="00F22E52" w:rsidP="00F22E52">
      <w:pPr>
        <w:pStyle w:val="Tekstrada"/>
        <w:rPr>
          <w:lang w:eastAsia="sr-Latn-BA" w:bidi="ar-SA"/>
        </w:rPr>
      </w:pPr>
    </w:p>
    <w:p w:rsidR="00C67A80" w:rsidRPr="0007107C" w:rsidRDefault="0007107C" w:rsidP="00C67A80">
      <w:pPr>
        <w:pStyle w:val="Heading3"/>
        <w:rPr>
          <w:i/>
          <w:lang w:val="sr-Cyrl-RS"/>
        </w:rPr>
      </w:pPr>
      <w:bookmarkStart w:id="21" w:name="_Toc59066577"/>
      <w:r w:rsidRPr="0007107C">
        <w:rPr>
          <w:i/>
          <w:lang w:val="sr-Latn-BA"/>
        </w:rPr>
        <w:t>CSS</w:t>
      </w:r>
      <w:bookmarkEnd w:id="21"/>
    </w:p>
    <w:p w:rsidR="00C30781" w:rsidRPr="00C30781" w:rsidRDefault="00C30781" w:rsidP="00C30781">
      <w:pPr>
        <w:ind w:firstLine="397"/>
        <w:rPr>
          <w:lang w:val="sr-Cyrl-RS"/>
        </w:rPr>
      </w:pPr>
      <w:r w:rsidRPr="00C30781">
        <w:rPr>
          <w:lang w:val="sr-Cyrl-RS"/>
        </w:rPr>
        <w:t xml:space="preserve">За разлику од </w:t>
      </w:r>
      <w:r w:rsidRPr="00973858">
        <w:rPr>
          <w:i/>
          <w:lang w:val="sr-Cyrl-RS"/>
        </w:rPr>
        <w:t>HTML</w:t>
      </w:r>
      <w:r w:rsidRPr="00C30781">
        <w:rPr>
          <w:lang w:val="sr-Cyrl-RS"/>
        </w:rPr>
        <w:t xml:space="preserve"> -а који се користи за организацију приказа садржаја веб странице, CSS  је задужен за дефинисање стилова елемената веб странице.</w:t>
      </w:r>
    </w:p>
    <w:p w:rsidR="00C207D7" w:rsidRDefault="00C30781" w:rsidP="00C30781">
      <w:pPr>
        <w:ind w:firstLine="397"/>
        <w:rPr>
          <w:lang w:val="sr-Cyrl-RS"/>
        </w:rPr>
      </w:pPr>
      <w:r w:rsidRPr="00C30781">
        <w:rPr>
          <w:lang w:val="sr-Cyrl-RS"/>
        </w:rPr>
        <w:t xml:space="preserve">Првобитно </w:t>
      </w:r>
      <w:r w:rsidRPr="009165FD">
        <w:rPr>
          <w:i/>
          <w:lang w:val="sr-Cyrl-RS"/>
        </w:rPr>
        <w:t>HTML</w:t>
      </w:r>
      <w:r w:rsidRPr="00C30781">
        <w:rPr>
          <w:lang w:val="sr-Cyrl-RS"/>
        </w:rPr>
        <w:t xml:space="preserve"> је одређивао и организацију садржаја и стилове појединих елемената веб странице. Временом, како су веб сајтови постајали све комплекснији наилазило се на проблем писања и читања </w:t>
      </w:r>
      <w:r w:rsidRPr="009165FD">
        <w:rPr>
          <w:i/>
          <w:lang w:val="sr-Cyrl-RS"/>
        </w:rPr>
        <w:t>HTML</w:t>
      </w:r>
      <w:r w:rsidRPr="00C30781">
        <w:rPr>
          <w:lang w:val="sr-Cyrl-RS"/>
        </w:rPr>
        <w:t xml:space="preserve"> докумената, те је од верзије 4.0 </w:t>
      </w:r>
      <w:r w:rsidRPr="007205FB">
        <w:rPr>
          <w:i/>
          <w:lang w:val="sr-Cyrl-RS"/>
        </w:rPr>
        <w:t>HTML</w:t>
      </w:r>
      <w:r w:rsidRPr="00C30781">
        <w:rPr>
          <w:lang w:val="sr-Cyrl-RS"/>
        </w:rPr>
        <w:t xml:space="preserve"> -а уведен </w:t>
      </w:r>
      <w:r w:rsidRPr="00B63ADA">
        <w:rPr>
          <w:i/>
          <w:lang w:val="sr-Cyrl-RS"/>
        </w:rPr>
        <w:t>CSS</w:t>
      </w:r>
      <w:r w:rsidRPr="00C30781">
        <w:rPr>
          <w:lang w:val="sr-Cyrl-RS"/>
        </w:rPr>
        <w:t>, језик форматирања.</w:t>
      </w:r>
    </w:p>
    <w:p w:rsidR="008D0C62" w:rsidRPr="008D0C62" w:rsidRDefault="008D0C62" w:rsidP="006B5005">
      <w:pPr>
        <w:ind w:firstLine="397"/>
        <w:rPr>
          <w:lang w:val="sr-Cyrl-RS"/>
        </w:rPr>
      </w:pPr>
      <w:r w:rsidRPr="008D0C62">
        <w:rPr>
          <w:lang w:val="sr-Cyrl-RS"/>
        </w:rPr>
        <w:t xml:space="preserve">Осим докумената за израду веб страница, </w:t>
      </w:r>
      <w:r w:rsidRPr="00F84C7F">
        <w:rPr>
          <w:i/>
          <w:lang w:val="sr-Cyrl-RS"/>
        </w:rPr>
        <w:t>CSS</w:t>
      </w:r>
      <w:r w:rsidRPr="008D0C62">
        <w:rPr>
          <w:lang w:val="sr-Cyrl-RS"/>
        </w:rPr>
        <w:t xml:space="preserve"> може користити било која врста </w:t>
      </w:r>
      <w:r w:rsidRPr="007A5376">
        <w:rPr>
          <w:i/>
          <w:lang w:val="sr-Cyrl-RS"/>
        </w:rPr>
        <w:t>XML</w:t>
      </w:r>
      <w:r w:rsidRPr="008D0C62">
        <w:rPr>
          <w:lang w:val="sr-Cyrl-RS"/>
        </w:rPr>
        <w:t xml:space="preserve"> (енг. </w:t>
      </w:r>
      <w:r w:rsidRPr="004C0B81">
        <w:rPr>
          <w:i/>
          <w:lang w:val="sr-Cyrl-RS"/>
        </w:rPr>
        <w:t>EXtensible Markup Language</w:t>
      </w:r>
      <w:r w:rsidRPr="008D0C62">
        <w:rPr>
          <w:lang w:val="sr-Cyrl-RS"/>
        </w:rPr>
        <w:t xml:space="preserve"> ) докумената.</w:t>
      </w:r>
    </w:p>
    <w:p w:rsidR="008D0C62" w:rsidRPr="008D0C62" w:rsidRDefault="008D0C62" w:rsidP="008D0C62">
      <w:pPr>
        <w:rPr>
          <w:lang w:val="sr-Cyrl-RS"/>
        </w:rPr>
      </w:pPr>
      <w:r w:rsidRPr="008D0C62">
        <w:rPr>
          <w:lang w:val="sr-Cyrl-RS"/>
        </w:rPr>
        <w:lastRenderedPageBreak/>
        <w:tab/>
        <w:t xml:space="preserve">Синтакса </w:t>
      </w:r>
      <w:r w:rsidRPr="00183F68">
        <w:rPr>
          <w:i/>
          <w:lang w:val="sr-Cyrl-RS"/>
        </w:rPr>
        <w:t>CSS</w:t>
      </w:r>
      <w:r w:rsidRPr="008D0C62">
        <w:rPr>
          <w:lang w:val="sr-Cyrl-RS"/>
        </w:rPr>
        <w:t xml:space="preserve"> -а се огледа у дефинисању описа елемената  документа. Опис елемента се састоји од дефиниције циљних елемената, атрибута и вриједности тих атрибута. Опис елемента може да се примјени на више елемената, а такође и више описа се може примијенити на један елемент, одакле и потиче назив Cascading. </w:t>
      </w:r>
      <w:r w:rsidRPr="00054557">
        <w:rPr>
          <w:i/>
          <w:lang w:val="sr-Cyrl-RS"/>
        </w:rPr>
        <w:t>CSS</w:t>
      </w:r>
      <w:r w:rsidRPr="008D0C62">
        <w:rPr>
          <w:lang w:val="sr-Cyrl-RS"/>
        </w:rPr>
        <w:t xml:space="preserve"> стилове је могуће писати у одвојеном документу који мора имати екстензију .</w:t>
      </w:r>
      <w:r w:rsidRPr="00054557">
        <w:rPr>
          <w:i/>
          <w:lang w:val="sr-Cyrl-RS"/>
        </w:rPr>
        <w:t>CSS</w:t>
      </w:r>
      <w:r w:rsidRPr="008D0C62">
        <w:rPr>
          <w:lang w:val="sr-Cyrl-RS"/>
        </w:rPr>
        <w:t xml:space="preserve">, директно унутар </w:t>
      </w:r>
      <w:r w:rsidRPr="00EE236D">
        <w:rPr>
          <w:i/>
          <w:lang w:val="sr-Cyrl-RS"/>
        </w:rPr>
        <w:t>HTML</w:t>
      </w:r>
      <w:r w:rsidRPr="008D0C62">
        <w:rPr>
          <w:lang w:val="sr-Cyrl-RS"/>
        </w:rPr>
        <w:t xml:space="preserve"> документа унутар </w:t>
      </w:r>
      <w:r w:rsidRPr="00640E89">
        <w:rPr>
          <w:i/>
          <w:lang w:val="sr-Cyrl-RS"/>
        </w:rPr>
        <w:t>&lt;style&gt;&lt;/style&gt;</w:t>
      </w:r>
      <w:r w:rsidRPr="008D0C62">
        <w:rPr>
          <w:lang w:val="sr-Cyrl-RS"/>
        </w:rPr>
        <w:t xml:space="preserve"> етикете или унутар самог </w:t>
      </w:r>
      <w:r w:rsidRPr="00B437E6">
        <w:rPr>
          <w:i/>
          <w:lang w:val="sr-Cyrl-RS"/>
        </w:rPr>
        <w:t>HTML</w:t>
      </w:r>
      <w:r w:rsidRPr="008D0C62">
        <w:rPr>
          <w:lang w:val="sr-Cyrl-RS"/>
        </w:rPr>
        <w:t xml:space="preserve"> елемента кориштењем </w:t>
      </w:r>
      <w:r w:rsidRPr="00C74E2E">
        <w:rPr>
          <w:i/>
          <w:lang w:val="sr-Cyrl-RS"/>
        </w:rPr>
        <w:t>style</w:t>
      </w:r>
      <w:r w:rsidRPr="008D0C62">
        <w:rPr>
          <w:lang w:val="sr-Cyrl-RS"/>
        </w:rPr>
        <w:t xml:space="preserve">=” ” атрибута. </w:t>
      </w:r>
    </w:p>
    <w:p w:rsidR="00093715" w:rsidRDefault="008D0C62" w:rsidP="00B53458">
      <w:pPr>
        <w:ind w:firstLine="720"/>
        <w:rPr>
          <w:lang w:val="sr-Cyrl-RS"/>
        </w:rPr>
      </w:pPr>
      <w:r w:rsidRPr="008D0C62">
        <w:rPr>
          <w:lang w:val="sr-Cyrl-RS"/>
        </w:rPr>
        <w:t xml:space="preserve">Уколико се </w:t>
      </w:r>
      <w:r w:rsidRPr="00DF6A1E">
        <w:rPr>
          <w:i/>
          <w:lang w:val="sr-Cyrl-RS"/>
        </w:rPr>
        <w:t>CSS</w:t>
      </w:r>
      <w:r w:rsidRPr="008D0C62">
        <w:rPr>
          <w:lang w:val="sr-Cyrl-RS"/>
        </w:rPr>
        <w:t xml:space="preserve"> стил пише у одвојеном документу, да би се примијенио на </w:t>
      </w:r>
      <w:r w:rsidRPr="000F0169">
        <w:rPr>
          <w:i/>
          <w:lang w:val="sr-Cyrl-RS"/>
        </w:rPr>
        <w:t>HTML</w:t>
      </w:r>
      <w:r w:rsidRPr="008D0C62">
        <w:rPr>
          <w:lang w:val="sr-Cyrl-RS"/>
        </w:rPr>
        <w:t xml:space="preserve"> документ, потребно је у заглављу </w:t>
      </w:r>
      <w:r w:rsidRPr="00FF2DD0">
        <w:rPr>
          <w:i/>
          <w:lang w:val="sr-Cyrl-RS"/>
        </w:rPr>
        <w:t>HTML</w:t>
      </w:r>
      <w:r w:rsidRPr="008D0C62">
        <w:rPr>
          <w:lang w:val="sr-Cyrl-RS"/>
        </w:rPr>
        <w:t xml:space="preserve"> документа укључити </w:t>
      </w:r>
      <w:r w:rsidRPr="00A55653">
        <w:rPr>
          <w:i/>
          <w:lang w:val="sr-Cyrl-RS"/>
        </w:rPr>
        <w:t>CSS</w:t>
      </w:r>
      <w:r w:rsidRPr="008D0C62">
        <w:rPr>
          <w:lang w:val="sr-Cyrl-RS"/>
        </w:rPr>
        <w:t xml:space="preserve"> документ кориштењем </w:t>
      </w:r>
      <w:r w:rsidRPr="00D82536">
        <w:rPr>
          <w:i/>
          <w:lang w:val="sr-Cyrl-RS"/>
        </w:rPr>
        <w:t>&lt;link&gt;</w:t>
      </w:r>
      <w:r w:rsidRPr="008D0C62">
        <w:rPr>
          <w:lang w:val="sr-Cyrl-RS"/>
        </w:rPr>
        <w:t xml:space="preserve"> етикете.</w:t>
      </w:r>
    </w:p>
    <w:p w:rsidR="00093715" w:rsidRDefault="00093715" w:rsidP="00947602">
      <w:pPr>
        <w:rPr>
          <w:lang w:val="sr-Cyrl-RS"/>
        </w:rPr>
      </w:pPr>
    </w:p>
    <w:p w:rsidR="00F94C36" w:rsidRDefault="00F94C36" w:rsidP="00587C3D">
      <w:pPr>
        <w:spacing w:before="0" w:after="200"/>
        <w:jc w:val="left"/>
        <w:rPr>
          <w:lang w:val="sr-Cyrl-RS"/>
        </w:rPr>
      </w:pPr>
      <w:r>
        <w:rPr>
          <w:lang w:val="sr-Cyrl-RS"/>
        </w:rPr>
        <w:t xml:space="preserve">Примјер позивања вањског </w:t>
      </w:r>
      <w:r w:rsidR="0096069C">
        <w:rPr>
          <w:i/>
          <w:lang w:val="sr-Latn-BA"/>
        </w:rPr>
        <w:t>CSS</w:t>
      </w:r>
      <w:r>
        <w:rPr>
          <w:lang w:val="sr-Cyrl-RS"/>
        </w:rPr>
        <w:t xml:space="preserve"> документа:</w:t>
      </w:r>
    </w:p>
    <w:p w:rsidR="00BB002F" w:rsidRPr="00093715" w:rsidRDefault="00093715" w:rsidP="00093715">
      <w:pPr>
        <w:ind w:firstLine="397"/>
        <w:jc w:val="left"/>
        <w:rPr>
          <w:rFonts w:ascii="Times New Roman" w:hAnsi="Times New Roman" w:cs="Times New Roman"/>
          <w:sz w:val="32"/>
          <w:lang w:val="sr-Cyrl-RS"/>
        </w:rPr>
      </w:pPr>
      <w:r w:rsidRPr="00093715">
        <w:rPr>
          <w:rStyle w:val="HTMLCode"/>
          <w:rFonts w:ascii="Times New Roman" w:eastAsiaTheme="majorEastAsia" w:hAnsi="Times New Roman" w:cs="Times New Roman"/>
          <w:color w:val="006000"/>
          <w:sz w:val="24"/>
          <w:shd w:val="clear" w:color="auto" w:fill="FFFFFF"/>
        </w:rPr>
        <w:t> &lt;head&gt;</w:t>
      </w:r>
      <w:r w:rsidRPr="00093715">
        <w:rPr>
          <w:rFonts w:ascii="Times New Roman" w:hAnsi="Times New Roman" w:cs="Times New Roman"/>
          <w:color w:val="0000CD"/>
          <w:szCs w:val="20"/>
          <w:shd w:val="clear" w:color="auto" w:fill="FFFFFF"/>
        </w:rPr>
        <w:br/>
      </w:r>
      <w:r w:rsidRPr="00093715">
        <w:rPr>
          <w:rStyle w:val="HTMLCode"/>
          <w:rFonts w:ascii="Times New Roman" w:eastAsiaTheme="majorEastAsia" w:hAnsi="Times New Roman" w:cs="Times New Roman"/>
          <w:color w:val="0000CD"/>
          <w:sz w:val="24"/>
          <w:shd w:val="clear" w:color="auto" w:fill="FFFFFF"/>
        </w:rPr>
        <w:t>      </w:t>
      </w:r>
      <w:r w:rsidR="00ED7451">
        <w:rPr>
          <w:rStyle w:val="HTMLCode"/>
          <w:rFonts w:ascii="Times New Roman" w:eastAsiaTheme="majorEastAsia" w:hAnsi="Times New Roman" w:cs="Times New Roman"/>
          <w:color w:val="0000CD"/>
          <w:sz w:val="24"/>
          <w:shd w:val="clear" w:color="auto" w:fill="FFFFFF"/>
        </w:rPr>
        <w:tab/>
      </w:r>
      <w:r w:rsidRPr="00093715">
        <w:rPr>
          <w:rStyle w:val="HTMLCode"/>
          <w:rFonts w:ascii="Times New Roman" w:eastAsiaTheme="majorEastAsia" w:hAnsi="Times New Roman" w:cs="Times New Roman"/>
          <w:color w:val="0000CD"/>
          <w:sz w:val="24"/>
          <w:shd w:val="clear" w:color="auto" w:fill="FFFFFF"/>
        </w:rPr>
        <w:t xml:space="preserve">  &lt;</w:t>
      </w:r>
      <w:r w:rsidRPr="00093715">
        <w:rPr>
          <w:rStyle w:val="HTMLCode"/>
          <w:rFonts w:ascii="Times New Roman" w:eastAsiaTheme="majorEastAsia" w:hAnsi="Times New Roman" w:cs="Times New Roman"/>
          <w:color w:val="A52A2A"/>
          <w:sz w:val="24"/>
          <w:shd w:val="clear" w:color="auto" w:fill="FFFFFF"/>
        </w:rPr>
        <w:t>link</w:t>
      </w:r>
      <w:r w:rsidRPr="00093715">
        <w:rPr>
          <w:rStyle w:val="HTMLCode"/>
          <w:rFonts w:ascii="Times New Roman" w:eastAsiaTheme="majorEastAsia" w:hAnsi="Times New Roman" w:cs="Times New Roman"/>
          <w:color w:val="FF0000"/>
          <w:sz w:val="24"/>
          <w:shd w:val="clear" w:color="auto" w:fill="FFFFFF"/>
        </w:rPr>
        <w:t> rel</w:t>
      </w:r>
      <w:r w:rsidRPr="00093715">
        <w:rPr>
          <w:rStyle w:val="HTMLCode"/>
          <w:rFonts w:ascii="Times New Roman" w:eastAsiaTheme="majorEastAsia" w:hAnsi="Times New Roman" w:cs="Times New Roman"/>
          <w:color w:val="0000CD"/>
          <w:sz w:val="24"/>
          <w:shd w:val="clear" w:color="auto" w:fill="FFFFFF"/>
        </w:rPr>
        <w:t>="stylesheet"</w:t>
      </w:r>
      <w:r w:rsidRPr="00093715">
        <w:rPr>
          <w:rStyle w:val="HTMLCode"/>
          <w:rFonts w:ascii="Times New Roman" w:eastAsiaTheme="majorEastAsia" w:hAnsi="Times New Roman" w:cs="Times New Roman"/>
          <w:color w:val="FF0000"/>
          <w:sz w:val="24"/>
          <w:shd w:val="clear" w:color="auto" w:fill="FFFFFF"/>
        </w:rPr>
        <w:t> type</w:t>
      </w:r>
      <w:r w:rsidRPr="00093715">
        <w:rPr>
          <w:rStyle w:val="HTMLCode"/>
          <w:rFonts w:ascii="Times New Roman" w:eastAsiaTheme="majorEastAsia" w:hAnsi="Times New Roman" w:cs="Times New Roman"/>
          <w:color w:val="0000CD"/>
          <w:sz w:val="24"/>
          <w:shd w:val="clear" w:color="auto" w:fill="FFFFFF"/>
        </w:rPr>
        <w:t>="text/css"</w:t>
      </w:r>
      <w:r w:rsidRPr="00093715">
        <w:rPr>
          <w:rStyle w:val="HTMLCode"/>
          <w:rFonts w:ascii="Times New Roman" w:eastAsiaTheme="majorEastAsia" w:hAnsi="Times New Roman" w:cs="Times New Roman"/>
          <w:color w:val="FF0000"/>
          <w:sz w:val="24"/>
          <w:shd w:val="clear" w:color="auto" w:fill="FFFFFF"/>
        </w:rPr>
        <w:t>href</w:t>
      </w:r>
      <w:r w:rsidRPr="00093715">
        <w:rPr>
          <w:rStyle w:val="HTMLCode"/>
          <w:rFonts w:ascii="Times New Roman" w:eastAsiaTheme="majorEastAsia" w:hAnsi="Times New Roman" w:cs="Times New Roman"/>
          <w:color w:val="0000CD"/>
          <w:sz w:val="24"/>
          <w:shd w:val="clear" w:color="auto" w:fill="FFFFFF"/>
        </w:rPr>
        <w:t>="mystyle.css"&gt;</w:t>
      </w:r>
      <w:r w:rsidRPr="00093715">
        <w:rPr>
          <w:rFonts w:ascii="Times New Roman" w:hAnsi="Times New Roman" w:cs="Times New Roman"/>
          <w:color w:val="006000"/>
          <w:szCs w:val="20"/>
          <w:shd w:val="clear" w:color="auto" w:fill="FFFFFF"/>
        </w:rPr>
        <w:br/>
      </w:r>
      <w:r w:rsidRPr="00093715">
        <w:rPr>
          <w:rStyle w:val="HTMLCode"/>
          <w:rFonts w:ascii="Times New Roman" w:eastAsiaTheme="majorEastAsia" w:hAnsi="Times New Roman" w:cs="Times New Roman"/>
          <w:color w:val="006000"/>
          <w:sz w:val="24"/>
          <w:shd w:val="clear" w:color="auto" w:fill="FFFFFF"/>
        </w:rPr>
        <w:t xml:space="preserve">   </w:t>
      </w:r>
      <w:r w:rsidR="0051073F">
        <w:rPr>
          <w:rStyle w:val="HTMLCode"/>
          <w:rFonts w:ascii="Times New Roman" w:eastAsiaTheme="majorEastAsia" w:hAnsi="Times New Roman" w:cs="Times New Roman"/>
          <w:color w:val="006000"/>
          <w:sz w:val="24"/>
          <w:shd w:val="clear" w:color="auto" w:fill="FFFFFF"/>
        </w:rPr>
        <w:t xml:space="preserve">  </w:t>
      </w:r>
      <w:r w:rsidRPr="00093715">
        <w:rPr>
          <w:rStyle w:val="HTMLCode"/>
          <w:rFonts w:ascii="Times New Roman" w:eastAsiaTheme="majorEastAsia" w:hAnsi="Times New Roman" w:cs="Times New Roman"/>
          <w:color w:val="006000"/>
          <w:sz w:val="24"/>
          <w:shd w:val="clear" w:color="auto" w:fill="FFFFFF"/>
        </w:rPr>
        <w:t> &lt;/head&gt;</w:t>
      </w:r>
    </w:p>
    <w:p w:rsidR="007A7E47" w:rsidRDefault="00EC476E" w:rsidP="00EC476E">
      <w:pPr>
        <w:pStyle w:val="Caption"/>
      </w:pPr>
      <w:bookmarkStart w:id="22" w:name="_Toc59066628"/>
      <w:r>
        <w:t xml:space="preserve">Кодни листинг </w:t>
      </w:r>
      <w:r>
        <w:fldChar w:fldCharType="begin"/>
      </w:r>
      <w:r>
        <w:instrText xml:space="preserve"> SEQ Кодни_листинг \* ARABIC </w:instrText>
      </w:r>
      <w:r>
        <w:fldChar w:fldCharType="separate"/>
      </w:r>
      <w:r w:rsidR="00594DF7">
        <w:rPr>
          <w:noProof/>
        </w:rPr>
        <w:t>4</w:t>
      </w:r>
      <w:r>
        <w:fldChar w:fldCharType="end"/>
      </w:r>
      <w:r w:rsidR="007A7E47">
        <w:t xml:space="preserve"> Примјер позивања вањског </w:t>
      </w:r>
      <w:r w:rsidR="0096069C">
        <w:rPr>
          <w:i/>
          <w:lang w:val="sr-Latn-BA"/>
        </w:rPr>
        <w:t>CSS</w:t>
      </w:r>
      <w:r w:rsidR="007A7E47">
        <w:t xml:space="preserve"> документа</w:t>
      </w:r>
      <w:bookmarkEnd w:id="22"/>
    </w:p>
    <w:p w:rsidR="00D57968" w:rsidRPr="00D57968" w:rsidRDefault="00D57968" w:rsidP="00D57968">
      <w:pPr>
        <w:pStyle w:val="Tekstrada"/>
      </w:pPr>
    </w:p>
    <w:p w:rsidR="00EE6837" w:rsidRPr="00EE6837" w:rsidRDefault="00EE6837" w:rsidP="00EE6837">
      <w:pPr>
        <w:ind w:firstLine="397"/>
        <w:rPr>
          <w:lang w:val="sr-Cyrl-RS"/>
        </w:rPr>
      </w:pPr>
      <w:r w:rsidRPr="00EE6837">
        <w:rPr>
          <w:lang w:val="sr-Cyrl-RS"/>
        </w:rPr>
        <w:t xml:space="preserve">Циљне елементе је могуће дефинисати наводећи </w:t>
      </w:r>
      <w:r w:rsidRPr="00171ADD">
        <w:rPr>
          <w:i/>
          <w:lang w:val="sr-Cyrl-RS"/>
        </w:rPr>
        <w:t>HTML</w:t>
      </w:r>
      <w:r w:rsidRPr="00EE6837">
        <w:rPr>
          <w:lang w:val="sr-Cyrl-RS"/>
        </w:rPr>
        <w:t xml:space="preserve"> етикету, класу или идентификациону вриједност елемента.</w:t>
      </w:r>
    </w:p>
    <w:p w:rsidR="00EE6837" w:rsidRPr="00EE6837" w:rsidRDefault="00EE6837" w:rsidP="00EE6837">
      <w:pPr>
        <w:ind w:firstLine="397"/>
        <w:rPr>
          <w:lang w:val="sr-Cyrl-RS"/>
        </w:rPr>
      </w:pPr>
      <w:r w:rsidRPr="00EE6837">
        <w:rPr>
          <w:lang w:val="sr-Cyrl-RS"/>
        </w:rPr>
        <w:t xml:space="preserve">У првом случају, наводећи </w:t>
      </w:r>
      <w:r w:rsidRPr="00CD1829">
        <w:rPr>
          <w:i/>
          <w:lang w:val="sr-Cyrl-RS"/>
        </w:rPr>
        <w:t>HTML</w:t>
      </w:r>
      <w:r w:rsidRPr="00EE6837">
        <w:rPr>
          <w:lang w:val="sr-Cyrl-RS"/>
        </w:rPr>
        <w:t xml:space="preserve"> етикету елемента, дефинисани опис се односи на све елементе унутар документа који имају наведену етикету.</w:t>
      </w:r>
    </w:p>
    <w:p w:rsidR="00EE6837" w:rsidRPr="00EE6837" w:rsidRDefault="00EE6837" w:rsidP="00EE6837">
      <w:pPr>
        <w:ind w:firstLine="397"/>
        <w:rPr>
          <w:lang w:val="sr-Cyrl-RS"/>
        </w:rPr>
      </w:pPr>
      <w:r w:rsidRPr="00EE6837">
        <w:rPr>
          <w:lang w:val="sr-Cyrl-RS"/>
        </w:rPr>
        <w:t xml:space="preserve">Елементи </w:t>
      </w:r>
      <w:r w:rsidRPr="005E04D7">
        <w:rPr>
          <w:i/>
          <w:lang w:val="sr-Cyrl-RS"/>
        </w:rPr>
        <w:t>CSS</w:t>
      </w:r>
      <w:r w:rsidRPr="00EE6837">
        <w:rPr>
          <w:lang w:val="sr-Cyrl-RS"/>
        </w:rPr>
        <w:t xml:space="preserve"> документа чији назив почиње тачком (нпр. .стил-табеле) означава класу. Класа унутар </w:t>
      </w:r>
      <w:r w:rsidRPr="004F05F4">
        <w:rPr>
          <w:i/>
          <w:lang w:val="sr-Cyrl-RS"/>
        </w:rPr>
        <w:t>HTML</w:t>
      </w:r>
      <w:r w:rsidRPr="00EE6837">
        <w:rPr>
          <w:lang w:val="sr-Cyrl-RS"/>
        </w:rPr>
        <w:t xml:space="preserve"> етикете се позива помоћу атрибута </w:t>
      </w:r>
      <w:r w:rsidRPr="005D2DD2">
        <w:rPr>
          <w:i/>
          <w:lang w:val="sr-Cyrl-RS"/>
        </w:rPr>
        <w:t>class=“ “,</w:t>
      </w:r>
      <w:r w:rsidRPr="00EE6837">
        <w:rPr>
          <w:lang w:val="sr-Cyrl-RS"/>
        </w:rPr>
        <w:t xml:space="preserve"> а један </w:t>
      </w:r>
      <w:r w:rsidRPr="00BF2E36">
        <w:rPr>
          <w:i/>
          <w:lang w:val="sr-Cyrl-RS"/>
        </w:rPr>
        <w:t>HTML</w:t>
      </w:r>
      <w:r w:rsidRPr="00EE6837">
        <w:rPr>
          <w:lang w:val="sr-Cyrl-RS"/>
        </w:rPr>
        <w:t xml:space="preserve"> елемент може имати више различитих класа које дифинишу тај елемент, раздвојених бијелим простором унутар class атрибута.</w:t>
      </w:r>
    </w:p>
    <w:p w:rsidR="00EE6837" w:rsidRDefault="00EE6837" w:rsidP="00EE6837">
      <w:pPr>
        <w:ind w:firstLine="397"/>
        <w:rPr>
          <w:lang w:val="sr-Cyrl-RS"/>
        </w:rPr>
      </w:pPr>
      <w:r w:rsidRPr="00EE6837">
        <w:rPr>
          <w:lang w:val="sr-Cyrl-RS"/>
        </w:rPr>
        <w:t xml:space="preserve">Идентификациона вриједност елемента је вриједност која се налази унутар </w:t>
      </w:r>
      <w:r w:rsidRPr="00B96DF0">
        <w:rPr>
          <w:i/>
          <w:lang w:val="sr-Cyrl-RS"/>
        </w:rPr>
        <w:t>ID</w:t>
      </w:r>
      <w:r w:rsidRPr="00EE6837">
        <w:rPr>
          <w:lang w:val="sr-Cyrl-RS"/>
        </w:rPr>
        <w:t xml:space="preserve"> атрибута </w:t>
      </w:r>
      <w:r w:rsidRPr="00640E61">
        <w:rPr>
          <w:i/>
          <w:lang w:val="sr-Cyrl-RS"/>
        </w:rPr>
        <w:t>HTML</w:t>
      </w:r>
      <w:r w:rsidRPr="00EE6837">
        <w:rPr>
          <w:lang w:val="sr-Cyrl-RS"/>
        </w:rPr>
        <w:t xml:space="preserve"> етикете и јединствена је за сваки појединачни елемент </w:t>
      </w:r>
      <w:r w:rsidRPr="00A05E1E">
        <w:rPr>
          <w:i/>
          <w:lang w:val="sr-Cyrl-RS"/>
        </w:rPr>
        <w:t>HTML</w:t>
      </w:r>
      <w:r w:rsidRPr="00EE6837">
        <w:rPr>
          <w:lang w:val="sr-Cyrl-RS"/>
        </w:rPr>
        <w:t xml:space="preserve"> документа. Унутар </w:t>
      </w:r>
      <w:r w:rsidRPr="00756505">
        <w:rPr>
          <w:i/>
          <w:lang w:val="sr-Cyrl-RS"/>
        </w:rPr>
        <w:t>CSS</w:t>
      </w:r>
      <w:r w:rsidRPr="00EE6837">
        <w:rPr>
          <w:lang w:val="sr-Cyrl-RS"/>
        </w:rPr>
        <w:t xml:space="preserve"> документа елементи чиј назив почиње тарабом (#) означавају идентификациони елемент, те стил написан унутар тог елемента се односи само на </w:t>
      </w:r>
      <w:r w:rsidRPr="00321259">
        <w:rPr>
          <w:i/>
          <w:lang w:val="sr-Cyrl-RS"/>
        </w:rPr>
        <w:t>HTML</w:t>
      </w:r>
      <w:r w:rsidRPr="00EE6837">
        <w:rPr>
          <w:lang w:val="sr-Cyrl-RS"/>
        </w:rPr>
        <w:t xml:space="preserve"> елемент са идентификационом вриједношћу која одговара називу тог </w:t>
      </w:r>
      <w:r w:rsidRPr="00227D15">
        <w:rPr>
          <w:i/>
          <w:lang w:val="sr-Cyrl-RS"/>
        </w:rPr>
        <w:t>CSS</w:t>
      </w:r>
      <w:r w:rsidRPr="00EE6837">
        <w:rPr>
          <w:lang w:val="sr-Cyrl-RS"/>
        </w:rPr>
        <w:t xml:space="preserve"> елемента.</w:t>
      </w:r>
    </w:p>
    <w:p w:rsidR="00BC1801" w:rsidRPr="00A96FE2" w:rsidRDefault="00DC3429" w:rsidP="00E24588">
      <w:pPr>
        <w:ind w:firstLine="397"/>
        <w:rPr>
          <w:lang w:val="sr-Cyrl-RS"/>
        </w:rPr>
      </w:pPr>
      <w:r w:rsidRPr="00DC3429">
        <w:rPr>
          <w:lang w:val="sr-Cyrl-RS"/>
        </w:rPr>
        <w:t xml:space="preserve">Како су веб прегледници задужени за приказ веб странице, неријетко се дешава да се исти </w:t>
      </w:r>
      <w:r w:rsidRPr="008E2D93">
        <w:rPr>
          <w:i/>
          <w:lang w:val="sr-Cyrl-RS"/>
        </w:rPr>
        <w:t>CSS</w:t>
      </w:r>
      <w:r w:rsidRPr="00DC3429">
        <w:rPr>
          <w:lang w:val="sr-Cyrl-RS"/>
        </w:rPr>
        <w:t xml:space="preserve"> стил другачије приказује на различитом прегледнику што представља основни проблем код развоја веб апликација.</w:t>
      </w:r>
    </w:p>
    <w:p w:rsidR="00C67A80" w:rsidRDefault="00F26E02" w:rsidP="00C67A80">
      <w:pPr>
        <w:pStyle w:val="Heading3"/>
        <w:rPr>
          <w:lang w:val="sr-Cyrl-RS"/>
        </w:rPr>
      </w:pPr>
      <w:bookmarkStart w:id="23" w:name="_Toc59066578"/>
      <w:r w:rsidRPr="007241DD">
        <w:rPr>
          <w:i/>
          <w:lang w:val="sr-Latn-BA"/>
        </w:rPr>
        <w:t>JavaScript</w:t>
      </w:r>
      <w:bookmarkEnd w:id="23"/>
    </w:p>
    <w:p w:rsidR="00F6483A" w:rsidRDefault="00D535FA" w:rsidP="00F56D13">
      <w:pPr>
        <w:ind w:firstLine="284"/>
        <w:rPr>
          <w:lang w:val="sr-Cyrl-RS"/>
        </w:rPr>
      </w:pPr>
      <w:r w:rsidRPr="0015391D">
        <w:rPr>
          <w:i/>
          <w:lang w:val="sr-Cyrl-RS"/>
        </w:rPr>
        <w:t>JavaScript</w:t>
      </w:r>
      <w:r w:rsidRPr="00D535FA">
        <w:rPr>
          <w:lang w:val="sr-Cyrl-RS"/>
        </w:rPr>
        <w:t xml:space="preserve"> интерпретациони програмски језик који се у потпуности извршава на клијентској страни, унутар веб прегледника.  У комбинацији са </w:t>
      </w:r>
      <w:r w:rsidRPr="00772722">
        <w:rPr>
          <w:i/>
          <w:lang w:val="sr-Cyrl-RS"/>
        </w:rPr>
        <w:t>HTML</w:t>
      </w:r>
      <w:r w:rsidRPr="00D535FA">
        <w:rPr>
          <w:lang w:val="sr-Cyrl-RS"/>
        </w:rPr>
        <w:t xml:space="preserve"> -ом језиком и </w:t>
      </w:r>
      <w:r w:rsidRPr="001C678F">
        <w:rPr>
          <w:i/>
          <w:lang w:val="sr-Cyrl-RS"/>
        </w:rPr>
        <w:t>CSS</w:t>
      </w:r>
      <w:r w:rsidRPr="00D535FA">
        <w:rPr>
          <w:lang w:val="sr-Cyrl-RS"/>
        </w:rPr>
        <w:t xml:space="preserve"> -ом, JavaScript чини  </w:t>
      </w:r>
      <w:r w:rsidRPr="00772722">
        <w:rPr>
          <w:i/>
          <w:lang w:val="sr-Cyrl-RS"/>
        </w:rPr>
        <w:t>DHTML</w:t>
      </w:r>
      <w:r w:rsidRPr="00D535FA">
        <w:rPr>
          <w:lang w:val="sr-Cyrl-RS"/>
        </w:rPr>
        <w:t xml:space="preserve"> (Динамички </w:t>
      </w:r>
      <w:r w:rsidRPr="00772722">
        <w:rPr>
          <w:i/>
          <w:lang w:val="sr-Cyrl-RS"/>
        </w:rPr>
        <w:t>HTML</w:t>
      </w:r>
      <w:r w:rsidRPr="00D535FA">
        <w:rPr>
          <w:lang w:val="sr-Cyrl-RS"/>
        </w:rPr>
        <w:t>).</w:t>
      </w:r>
    </w:p>
    <w:p w:rsidR="00CF5CD8" w:rsidRDefault="00162FE1" w:rsidP="00F56D13">
      <w:pPr>
        <w:ind w:firstLine="284"/>
        <w:rPr>
          <w:lang w:val="sr-Cyrl-RS"/>
        </w:rPr>
      </w:pPr>
      <w:r w:rsidRPr="00162FE1">
        <w:rPr>
          <w:lang w:val="sr-Cyrl-RS"/>
        </w:rPr>
        <w:lastRenderedPageBreak/>
        <w:t xml:space="preserve">Осим за развој веб апликација, </w:t>
      </w:r>
      <w:r w:rsidRPr="00162FE1">
        <w:rPr>
          <w:i/>
          <w:lang w:val="sr-Cyrl-RS"/>
        </w:rPr>
        <w:t>JavaScript</w:t>
      </w:r>
      <w:r w:rsidRPr="00162FE1">
        <w:rPr>
          <w:lang w:val="sr-Cyrl-RS"/>
        </w:rPr>
        <w:t xml:space="preserve"> се користи и у изради десктоп виџета, веб читача за специфичне веб сајтове као и у </w:t>
      </w:r>
      <w:r w:rsidRPr="00162FE1">
        <w:rPr>
          <w:i/>
          <w:lang w:val="sr-Latn-BA"/>
        </w:rPr>
        <w:t>PDF</w:t>
      </w:r>
      <w:r w:rsidRPr="00162FE1">
        <w:rPr>
          <w:lang w:val="sr-Cyrl-RS"/>
        </w:rPr>
        <w:t xml:space="preserve"> документима, а нове технологије као што је </w:t>
      </w:r>
      <w:r w:rsidRPr="00162FE1">
        <w:rPr>
          <w:i/>
          <w:lang w:val="sr-Cyrl-RS"/>
        </w:rPr>
        <w:t>Node.js</w:t>
      </w:r>
      <w:r>
        <w:rPr>
          <w:lang w:val="sr-Cyrl-RS"/>
        </w:rPr>
        <w:t xml:space="preserve"> </w:t>
      </w:r>
      <w:r w:rsidRPr="00162FE1">
        <w:rPr>
          <w:lang w:val="sr-Cyrl-RS"/>
        </w:rPr>
        <w:t xml:space="preserve">користе </w:t>
      </w:r>
      <w:r w:rsidRPr="00FE417E">
        <w:rPr>
          <w:i/>
          <w:lang w:val="sr-Cyrl-RS"/>
        </w:rPr>
        <w:t>JavaScript</w:t>
      </w:r>
      <w:r w:rsidRPr="00162FE1">
        <w:rPr>
          <w:lang w:val="sr-Cyrl-RS"/>
        </w:rPr>
        <w:t xml:space="preserve"> програмски језик на серверској страни.</w:t>
      </w:r>
    </w:p>
    <w:p w:rsidR="00F52BB8" w:rsidRDefault="004D7784" w:rsidP="00F56D13">
      <w:pPr>
        <w:ind w:firstLine="284"/>
        <w:rPr>
          <w:lang w:val="sr-Cyrl-RS"/>
        </w:rPr>
      </w:pPr>
      <w:r>
        <w:rPr>
          <w:lang w:val="sr-Cyrl-RS"/>
        </w:rPr>
        <w:t>Неке од главних</w:t>
      </w:r>
      <w:r w:rsidR="00F52BB8">
        <w:rPr>
          <w:lang w:val="sr-Cyrl-RS"/>
        </w:rPr>
        <w:t xml:space="preserve"> предности </w:t>
      </w:r>
      <w:r w:rsidR="00F26E02" w:rsidRPr="007241DD">
        <w:rPr>
          <w:i/>
          <w:lang w:val="sr-Latn-BA"/>
        </w:rPr>
        <w:t>JavaScript</w:t>
      </w:r>
      <w:r w:rsidR="00F52BB8">
        <w:rPr>
          <w:lang w:val="sr-Cyrl-RS"/>
        </w:rPr>
        <w:t xml:space="preserve"> језика, кориштеног на клијентској страни, су:</w:t>
      </w:r>
    </w:p>
    <w:p w:rsidR="00F52BB8" w:rsidRDefault="00F52BB8" w:rsidP="00F52BB8">
      <w:pPr>
        <w:pStyle w:val="ListParagraph"/>
        <w:numPr>
          <w:ilvl w:val="0"/>
          <w:numId w:val="17"/>
        </w:numPr>
        <w:rPr>
          <w:lang w:val="sr-Cyrl-RS"/>
        </w:rPr>
      </w:pPr>
      <w:r>
        <w:rPr>
          <w:lang w:val="sr-Cyrl-RS"/>
        </w:rPr>
        <w:t>Смањење промета ка серверу, могуће је провјерити валидност података на клијент</w:t>
      </w:r>
      <w:r w:rsidR="00684540">
        <w:rPr>
          <w:lang w:val="sr-Cyrl-RS"/>
        </w:rPr>
        <w:t>ској страни прије слања серверу чиме се смањује и потреба за комуникацијом са сервером.</w:t>
      </w:r>
    </w:p>
    <w:p w:rsidR="00B642D3" w:rsidRDefault="00B642D3" w:rsidP="00F52BB8">
      <w:pPr>
        <w:pStyle w:val="ListParagraph"/>
        <w:numPr>
          <w:ilvl w:val="0"/>
          <w:numId w:val="17"/>
        </w:numPr>
        <w:rPr>
          <w:lang w:val="sr-Cyrl-RS"/>
        </w:rPr>
      </w:pPr>
      <w:r>
        <w:rPr>
          <w:lang w:val="sr-Cyrl-RS"/>
        </w:rPr>
        <w:t>Одзив у реалном времену, није потребно поновно учитавање странице како би се промијениио приказ странице.</w:t>
      </w:r>
    </w:p>
    <w:p w:rsidR="00166C37" w:rsidRDefault="000946B6" w:rsidP="00166C37">
      <w:pPr>
        <w:pStyle w:val="ListParagraph"/>
        <w:numPr>
          <w:ilvl w:val="0"/>
          <w:numId w:val="17"/>
        </w:numPr>
        <w:rPr>
          <w:lang w:val="sr-Cyrl-RS"/>
        </w:rPr>
      </w:pPr>
      <w:r>
        <w:rPr>
          <w:lang w:val="sr-Cyrl-RS"/>
        </w:rPr>
        <w:t>Могуће је препознати акције корисника (нпр. Клик миша)</w:t>
      </w:r>
      <w:r w:rsidR="00CF733A">
        <w:rPr>
          <w:lang w:val="sr-Cyrl-RS"/>
        </w:rPr>
        <w:t xml:space="preserve"> те креирати „реакције“</w:t>
      </w:r>
      <w:r w:rsidR="00D94054">
        <w:rPr>
          <w:lang w:val="sr-Cyrl-RS"/>
        </w:rPr>
        <w:t xml:space="preserve"> веб странице, тиме се уводи интерактивност странице са корисником.</w:t>
      </w:r>
    </w:p>
    <w:p w:rsidR="004D7784" w:rsidRDefault="00F26E02" w:rsidP="004D7784">
      <w:pPr>
        <w:pStyle w:val="ListParagraph"/>
        <w:numPr>
          <w:ilvl w:val="0"/>
          <w:numId w:val="17"/>
        </w:numPr>
        <w:rPr>
          <w:lang w:val="sr-Cyrl-RS"/>
        </w:rPr>
      </w:pPr>
      <w:r w:rsidRPr="007241DD">
        <w:rPr>
          <w:i/>
          <w:lang w:val="sr-Latn-BA"/>
        </w:rPr>
        <w:t>JavaScript</w:t>
      </w:r>
      <w:r w:rsidR="00996BD7">
        <w:rPr>
          <w:lang w:val="sr-Cyrl-RS"/>
        </w:rPr>
        <w:t xml:space="preserve"> омогућава рад са колачићима, често захтјевани подаци се могу сачувати на корисничком рачунару у виду колачића. Нпр. уколико веб апликација посједује могућност промјене ј</w:t>
      </w:r>
      <w:r w:rsidR="0020157D">
        <w:rPr>
          <w:lang w:val="sr-Cyrl-RS"/>
        </w:rPr>
        <w:t>езика, одабрани језик се може сачувати на корисничком рачунару у виду колачића, те при сљедећем покретању веб апликације садржај се приказује</w:t>
      </w:r>
      <w:r w:rsidR="00A43F1F">
        <w:rPr>
          <w:lang w:val="sr-Cyrl-RS"/>
        </w:rPr>
        <w:t xml:space="preserve"> на претходно одабраном језику</w:t>
      </w:r>
      <w:r w:rsidR="004D7784">
        <w:rPr>
          <w:lang w:val="sr-Cyrl-RS"/>
        </w:rPr>
        <w:t>.</w:t>
      </w:r>
    </w:p>
    <w:p w:rsidR="004D7784" w:rsidRDefault="004D7784" w:rsidP="004D7784">
      <w:pPr>
        <w:pStyle w:val="ListParagraph"/>
        <w:ind w:left="1004"/>
        <w:rPr>
          <w:lang w:val="sr-Cyrl-RS"/>
        </w:rPr>
      </w:pPr>
    </w:p>
    <w:p w:rsidR="00C83803" w:rsidRDefault="00F26E02" w:rsidP="001D3D06">
      <w:pPr>
        <w:ind w:firstLine="644"/>
        <w:rPr>
          <w:lang w:val="sr-Cyrl-RS"/>
        </w:rPr>
      </w:pPr>
      <w:r w:rsidRPr="007241DD">
        <w:rPr>
          <w:i/>
          <w:lang w:val="sr-Latn-BA"/>
        </w:rPr>
        <w:t>JavaScript</w:t>
      </w:r>
      <w:r w:rsidR="00C83803" w:rsidRPr="006C23A3">
        <w:rPr>
          <w:lang w:val="sr-Cyrl-RS"/>
        </w:rPr>
        <w:t xml:space="preserve"> посједује и одређена ограничења по чему се разликује од осталих програмских језика. Нека од основних ограничења су:</w:t>
      </w:r>
    </w:p>
    <w:p w:rsidR="006C23A3" w:rsidRDefault="00657445" w:rsidP="006C23A3">
      <w:pPr>
        <w:pStyle w:val="ListParagraph"/>
        <w:numPr>
          <w:ilvl w:val="0"/>
          <w:numId w:val="18"/>
        </w:numPr>
        <w:rPr>
          <w:lang w:val="sr-Cyrl-RS"/>
        </w:rPr>
      </w:pPr>
      <w:r>
        <w:rPr>
          <w:lang w:val="sr-Cyrl-RS"/>
        </w:rPr>
        <w:t>Из</w:t>
      </w:r>
      <w:r w:rsidR="006C23A3">
        <w:rPr>
          <w:lang w:val="sr-Cyrl-RS"/>
        </w:rPr>
        <w:t xml:space="preserve"> сигурносних разлога, </w:t>
      </w:r>
      <w:r w:rsidR="00F26E02" w:rsidRPr="007241DD">
        <w:rPr>
          <w:i/>
          <w:lang w:val="sr-Latn-BA"/>
        </w:rPr>
        <w:t>JavaScript</w:t>
      </w:r>
      <w:r w:rsidR="006C23A3">
        <w:rPr>
          <w:lang w:val="sr-Cyrl-RS"/>
        </w:rPr>
        <w:t xml:space="preserve"> нема могућност писања и читања датотека на клијентском рачунару</w:t>
      </w:r>
      <w:r>
        <w:rPr>
          <w:lang w:val="sr-Cyrl-RS"/>
        </w:rPr>
        <w:t>.</w:t>
      </w:r>
    </w:p>
    <w:p w:rsidR="00657445" w:rsidRDefault="007B08EA" w:rsidP="006C23A3">
      <w:pPr>
        <w:pStyle w:val="ListParagraph"/>
        <w:numPr>
          <w:ilvl w:val="0"/>
          <w:numId w:val="18"/>
        </w:numPr>
        <w:rPr>
          <w:lang w:val="sr-Cyrl-RS"/>
        </w:rPr>
      </w:pPr>
      <w:r>
        <w:rPr>
          <w:lang w:val="sr-Cyrl-RS"/>
        </w:rPr>
        <w:t>Не постоји подршка за мрежне апликације</w:t>
      </w:r>
    </w:p>
    <w:p w:rsidR="002E524C" w:rsidRDefault="00DD7CDA" w:rsidP="006C23A3">
      <w:pPr>
        <w:pStyle w:val="ListParagraph"/>
        <w:numPr>
          <w:ilvl w:val="0"/>
          <w:numId w:val="18"/>
        </w:numPr>
        <w:rPr>
          <w:lang w:val="sr-Cyrl-RS"/>
        </w:rPr>
      </w:pPr>
      <w:r>
        <w:rPr>
          <w:lang w:val="sr-Cyrl-RS"/>
        </w:rPr>
        <w:t>Вишенитно и више-</w:t>
      </w:r>
      <w:r w:rsidR="002E524C">
        <w:rPr>
          <w:lang w:val="sr-Cyrl-RS"/>
        </w:rPr>
        <w:t xml:space="preserve">процесорско извршавање није могуће вршити кориштењем </w:t>
      </w:r>
      <w:r w:rsidR="00F26E02" w:rsidRPr="007241DD">
        <w:rPr>
          <w:i/>
          <w:lang w:val="sr-Latn-BA"/>
        </w:rPr>
        <w:t>JavaScript</w:t>
      </w:r>
      <w:r w:rsidR="002E524C">
        <w:rPr>
          <w:lang w:val="sr-Cyrl-RS"/>
        </w:rPr>
        <w:t xml:space="preserve"> програмског језика</w:t>
      </w:r>
    </w:p>
    <w:p w:rsidR="00BA1E2C" w:rsidRDefault="00C27932" w:rsidP="00C27932">
      <w:pPr>
        <w:rPr>
          <w:lang w:val="sr-Cyrl-RS"/>
        </w:rPr>
      </w:pPr>
      <w:r>
        <w:rPr>
          <w:lang w:val="sr-Cyrl-RS"/>
        </w:rPr>
        <w:t xml:space="preserve">Структуру података </w:t>
      </w:r>
      <w:r w:rsidR="00F26E02" w:rsidRPr="007241DD">
        <w:rPr>
          <w:i/>
          <w:lang w:val="sr-Latn-BA"/>
        </w:rPr>
        <w:t>JavaScript</w:t>
      </w:r>
      <w:r>
        <w:rPr>
          <w:lang w:val="sr-Cyrl-RS"/>
        </w:rPr>
        <w:t xml:space="preserve"> програмског језика чине примитивни типови и објекти.</w:t>
      </w:r>
    </w:p>
    <w:p w:rsidR="001073A4" w:rsidRDefault="001073A4" w:rsidP="00C27932">
      <w:pPr>
        <w:rPr>
          <w:lang w:val="sr-Cyrl-RS"/>
        </w:rPr>
      </w:pPr>
      <w:r>
        <w:rPr>
          <w:lang w:val="sr-Cyrl-RS"/>
        </w:rPr>
        <w:t>Примитивни типови:</w:t>
      </w:r>
    </w:p>
    <w:p w:rsidR="001073A4" w:rsidRDefault="001073A4" w:rsidP="001073A4">
      <w:pPr>
        <w:pStyle w:val="ListParagraph"/>
        <w:numPr>
          <w:ilvl w:val="0"/>
          <w:numId w:val="19"/>
        </w:numPr>
        <w:rPr>
          <w:lang w:val="sr-Cyrl-RS"/>
        </w:rPr>
      </w:pPr>
      <w:r>
        <w:rPr>
          <w:lang w:val="sr-Cyrl-RS"/>
        </w:rPr>
        <w:t>Бројеви</w:t>
      </w:r>
    </w:p>
    <w:p w:rsidR="003E40DB" w:rsidRDefault="003E40DB" w:rsidP="003E40DB">
      <w:pPr>
        <w:pStyle w:val="ListParagraph"/>
        <w:numPr>
          <w:ilvl w:val="1"/>
          <w:numId w:val="19"/>
        </w:numPr>
        <w:rPr>
          <w:lang w:val="sr-Cyrl-RS"/>
        </w:rPr>
      </w:pPr>
      <w:r>
        <w:rPr>
          <w:lang w:val="sr-Cyrl-RS"/>
        </w:rPr>
        <w:t>Све бројне вриједности су представљене као реални бројеви (64 бита)</w:t>
      </w:r>
      <w:r w:rsidR="001F7CE8">
        <w:rPr>
          <w:lang w:val="sr-Cyrl-RS"/>
        </w:rPr>
        <w:t>.</w:t>
      </w:r>
    </w:p>
    <w:p w:rsidR="001F7CE8" w:rsidRDefault="001F7CE8" w:rsidP="003E40DB">
      <w:pPr>
        <w:pStyle w:val="ListParagraph"/>
        <w:numPr>
          <w:ilvl w:val="1"/>
          <w:numId w:val="19"/>
        </w:numPr>
        <w:rPr>
          <w:lang w:val="sr-Cyrl-RS"/>
        </w:rPr>
      </w:pPr>
      <w:r>
        <w:rPr>
          <w:lang w:val="sr-Cyrl-RS"/>
        </w:rPr>
        <w:t xml:space="preserve">+/- </w:t>
      </w:r>
      <w:r>
        <w:rPr>
          <w:i/>
          <w:lang w:val="sr-Latn-BA"/>
        </w:rPr>
        <w:t xml:space="preserve">Infinity </w:t>
      </w:r>
      <w:r>
        <w:rPr>
          <w:lang w:val="sr-Cyrl-RS"/>
        </w:rPr>
        <w:t>број се генерише као резултат прекорачења</w:t>
      </w:r>
    </w:p>
    <w:p w:rsidR="001F7CE8" w:rsidRDefault="001F7CE8" w:rsidP="003E40DB">
      <w:pPr>
        <w:pStyle w:val="ListParagraph"/>
        <w:numPr>
          <w:ilvl w:val="1"/>
          <w:numId w:val="19"/>
        </w:numPr>
        <w:rPr>
          <w:lang w:val="sr-Cyrl-RS"/>
        </w:rPr>
      </w:pPr>
      <w:r>
        <w:rPr>
          <w:lang w:val="sr-Cyrl-RS"/>
        </w:rPr>
        <w:t xml:space="preserve">0/ негативна нула (енг. </w:t>
      </w:r>
      <w:r>
        <w:rPr>
          <w:i/>
          <w:lang w:val="sr-Latn-BA"/>
        </w:rPr>
        <w:t>Negative zero</w:t>
      </w:r>
      <w:r>
        <w:rPr>
          <w:lang w:val="sr-Latn-BA"/>
        </w:rPr>
        <w:t>)</w:t>
      </w:r>
      <w:r>
        <w:rPr>
          <w:lang w:val="sr-Cyrl-RS"/>
        </w:rPr>
        <w:t xml:space="preserve"> се генерише као резултат поткорачења</w:t>
      </w:r>
    </w:p>
    <w:p w:rsidR="001F7CE8" w:rsidRDefault="001F7CE8" w:rsidP="003E40DB">
      <w:pPr>
        <w:pStyle w:val="ListParagraph"/>
        <w:numPr>
          <w:ilvl w:val="1"/>
          <w:numId w:val="19"/>
        </w:numPr>
        <w:rPr>
          <w:lang w:val="sr-Cyrl-RS"/>
        </w:rPr>
      </w:pPr>
      <w:r>
        <w:rPr>
          <w:i/>
          <w:lang w:val="sr-Latn-BA"/>
        </w:rPr>
        <w:t>NaN</w:t>
      </w:r>
      <w:r>
        <w:t xml:space="preserve"> </w:t>
      </w:r>
      <w:r>
        <w:rPr>
          <w:lang w:val="sr-Cyrl-RS"/>
        </w:rPr>
        <w:t xml:space="preserve">се генерише као резултат дијељења нуле нулом </w:t>
      </w:r>
      <w:r>
        <w:rPr>
          <w:i/>
          <w:lang w:val="sr-Cyrl-RS"/>
        </w:rPr>
        <w:t>0/0</w:t>
      </w:r>
      <w:r>
        <w:rPr>
          <w:lang w:val="sr-Cyrl-RS"/>
        </w:rPr>
        <w:t xml:space="preserve">, сва остала дијељења нулом не </w:t>
      </w:r>
      <w:r w:rsidR="00C54757">
        <w:rPr>
          <w:lang w:val="sr-Cyrl-RS"/>
        </w:rPr>
        <w:t>резултују</w:t>
      </w:r>
      <w:r>
        <w:rPr>
          <w:lang w:val="sr-Cyrl-RS"/>
        </w:rPr>
        <w:t xml:space="preserve"> грешком</w:t>
      </w:r>
    </w:p>
    <w:p w:rsidR="001073A4" w:rsidRDefault="001073A4" w:rsidP="001073A4">
      <w:pPr>
        <w:pStyle w:val="ListParagraph"/>
        <w:numPr>
          <w:ilvl w:val="0"/>
          <w:numId w:val="19"/>
        </w:numPr>
        <w:rPr>
          <w:lang w:val="sr-Cyrl-RS"/>
        </w:rPr>
      </w:pPr>
      <w:r>
        <w:rPr>
          <w:lang w:val="sr-Cyrl-RS"/>
        </w:rPr>
        <w:t>Стрингови</w:t>
      </w:r>
    </w:p>
    <w:p w:rsidR="005863A0" w:rsidRDefault="005863A0" w:rsidP="005863A0">
      <w:pPr>
        <w:pStyle w:val="ListParagraph"/>
        <w:numPr>
          <w:ilvl w:val="1"/>
          <w:numId w:val="19"/>
        </w:numPr>
        <w:rPr>
          <w:lang w:val="sr-Cyrl-RS"/>
        </w:rPr>
      </w:pPr>
      <w:r>
        <w:rPr>
          <w:lang w:val="sr-Cyrl-RS"/>
        </w:rPr>
        <w:t>Промјењиве секвенце 16-битних вриједности.</w:t>
      </w:r>
    </w:p>
    <w:p w:rsidR="00F03802" w:rsidRDefault="00F03802" w:rsidP="005863A0">
      <w:pPr>
        <w:pStyle w:val="ListParagraph"/>
        <w:numPr>
          <w:ilvl w:val="1"/>
          <w:numId w:val="19"/>
        </w:numPr>
        <w:rPr>
          <w:lang w:val="sr-Cyrl-RS"/>
        </w:rPr>
      </w:pPr>
      <w:r>
        <w:rPr>
          <w:lang w:val="sr-Cyrl-RS"/>
        </w:rPr>
        <w:t>Означавају се једноструким или двоструким наводницима</w:t>
      </w:r>
    </w:p>
    <w:p w:rsidR="00563AB0" w:rsidRDefault="00563AB0" w:rsidP="005863A0">
      <w:pPr>
        <w:pStyle w:val="ListParagraph"/>
        <w:numPr>
          <w:ilvl w:val="1"/>
          <w:numId w:val="19"/>
        </w:numPr>
        <w:rPr>
          <w:lang w:val="sr-Cyrl-RS"/>
        </w:rPr>
      </w:pPr>
      <w:r>
        <w:rPr>
          <w:lang w:val="sr-Cyrl-RS"/>
        </w:rPr>
        <w:t>Индексирање стрингова креће од нуле</w:t>
      </w:r>
    </w:p>
    <w:p w:rsidR="00AA7454" w:rsidRDefault="00AA7454" w:rsidP="005863A0">
      <w:pPr>
        <w:pStyle w:val="ListParagraph"/>
        <w:numPr>
          <w:ilvl w:val="1"/>
          <w:numId w:val="19"/>
        </w:numPr>
        <w:rPr>
          <w:lang w:val="sr-Cyrl-RS"/>
        </w:rPr>
      </w:pPr>
      <w:r>
        <w:rPr>
          <w:lang w:val="sr-Cyrl-RS"/>
        </w:rPr>
        <w:t>Стринг може садржати</w:t>
      </w:r>
      <w:r w:rsidR="00086634">
        <w:rPr>
          <w:lang w:val="sr-Cyrl-RS"/>
        </w:rPr>
        <w:t xml:space="preserve"> и</w:t>
      </w:r>
      <w:r>
        <w:rPr>
          <w:lang w:val="sr-Cyrl-RS"/>
        </w:rPr>
        <w:t xml:space="preserve"> </w:t>
      </w:r>
      <w:r w:rsidR="00506F0C" w:rsidRPr="00506F0C">
        <w:rPr>
          <w:i/>
          <w:lang w:val="sr-Cyrl-RS"/>
        </w:rPr>
        <w:t>HTML</w:t>
      </w:r>
      <w:r>
        <w:rPr>
          <w:lang w:val="sr-Cyrl-RS"/>
        </w:rPr>
        <w:t xml:space="preserve"> кодове</w:t>
      </w:r>
      <w:r w:rsidR="00964A9D">
        <w:rPr>
          <w:lang w:val="sr-Cyrl-RS"/>
        </w:rPr>
        <w:t>, као и специјалне ознаке</w:t>
      </w:r>
      <w:r w:rsidR="00572CF8">
        <w:rPr>
          <w:lang w:val="sr-Cyrl-RS"/>
        </w:rPr>
        <w:t xml:space="preserve"> (нпр. </w:t>
      </w:r>
      <w:r w:rsidR="00572CF8" w:rsidRPr="00572CF8">
        <w:t>\t</w:t>
      </w:r>
      <w:r w:rsidR="00572CF8">
        <w:t xml:space="preserve"> </w:t>
      </w:r>
      <w:r w:rsidR="00572CF8">
        <w:rPr>
          <w:lang w:val="sr-Latn-BA"/>
        </w:rPr>
        <w:t>–</w:t>
      </w:r>
      <w:r w:rsidR="00572CF8">
        <w:rPr>
          <w:lang w:val="sr-Cyrl-RS"/>
        </w:rPr>
        <w:t xml:space="preserve">табуларатор, </w:t>
      </w:r>
      <w:r w:rsidR="00572CF8">
        <w:t xml:space="preserve">\n – </w:t>
      </w:r>
      <w:r w:rsidR="00572CF8">
        <w:rPr>
          <w:lang w:val="sr-Cyrl-RS"/>
        </w:rPr>
        <w:t>нови ред</w:t>
      </w:r>
      <w:r w:rsidR="005258F6">
        <w:rPr>
          <w:lang w:val="sr-Cyrl-RS"/>
        </w:rPr>
        <w:t>,</w:t>
      </w:r>
      <w:r w:rsidR="00CF0683">
        <w:rPr>
          <w:lang w:val="sr-Cyrl-RS"/>
        </w:rPr>
        <w:t xml:space="preserve"> итд</w:t>
      </w:r>
      <w:r w:rsidR="00572CF8">
        <w:rPr>
          <w:lang w:val="sr-Cyrl-RS"/>
        </w:rPr>
        <w:t>.</w:t>
      </w:r>
      <w:r w:rsidR="00271541">
        <w:rPr>
          <w:lang w:val="sr-Cyrl-RS"/>
        </w:rPr>
        <w:t>)</w:t>
      </w:r>
    </w:p>
    <w:p w:rsidR="000452F9" w:rsidRPr="000452F9" w:rsidRDefault="001073A4" w:rsidP="000452F9">
      <w:pPr>
        <w:pStyle w:val="ListParagraph"/>
        <w:numPr>
          <w:ilvl w:val="0"/>
          <w:numId w:val="19"/>
        </w:numPr>
        <w:rPr>
          <w:lang w:val="sr-Cyrl-RS"/>
        </w:rPr>
      </w:pPr>
      <w:r>
        <w:rPr>
          <w:lang w:val="sr-Cyrl-RS"/>
        </w:rPr>
        <w:t>Логички (булов) тип</w:t>
      </w:r>
    </w:p>
    <w:p w:rsidR="00957EA8" w:rsidRDefault="00957EA8" w:rsidP="001073A4">
      <w:pPr>
        <w:pStyle w:val="ListParagraph"/>
        <w:numPr>
          <w:ilvl w:val="0"/>
          <w:numId w:val="19"/>
        </w:numPr>
        <w:rPr>
          <w:lang w:val="sr-Cyrl-RS"/>
        </w:rPr>
      </w:pPr>
      <w:r>
        <w:rPr>
          <w:lang w:val="sr-Cyrl-RS"/>
        </w:rPr>
        <w:t xml:space="preserve">Специјалне вриједности </w:t>
      </w:r>
    </w:p>
    <w:p w:rsidR="00957EA8" w:rsidRDefault="00957EA8" w:rsidP="00957EA8">
      <w:pPr>
        <w:pStyle w:val="ListParagraph"/>
        <w:numPr>
          <w:ilvl w:val="1"/>
          <w:numId w:val="19"/>
        </w:numPr>
        <w:rPr>
          <w:lang w:val="sr-Cyrl-RS"/>
        </w:rPr>
      </w:pPr>
      <w:r>
        <w:rPr>
          <w:i/>
          <w:lang w:val="sr-Latn-BA"/>
        </w:rPr>
        <w:lastRenderedPageBreak/>
        <w:t>Nul</w:t>
      </w:r>
      <w:r>
        <w:rPr>
          <w:i/>
        </w:rPr>
        <w:t>l</w:t>
      </w:r>
      <w:r>
        <w:rPr>
          <w:lang w:val="sr-Cyrl-RS"/>
        </w:rPr>
        <w:t xml:space="preserve"> </w:t>
      </w:r>
      <w:r w:rsidR="00040617">
        <w:rPr>
          <w:lang w:val="sr-Cyrl-RS"/>
        </w:rPr>
        <w:t>представља недостајућу вриједност</w:t>
      </w:r>
    </w:p>
    <w:p w:rsidR="00221742" w:rsidRPr="001D3D06" w:rsidRDefault="008D65FC" w:rsidP="00221742">
      <w:pPr>
        <w:pStyle w:val="ListParagraph"/>
        <w:numPr>
          <w:ilvl w:val="1"/>
          <w:numId w:val="19"/>
        </w:numPr>
        <w:rPr>
          <w:lang w:val="sr-Cyrl-RS"/>
        </w:rPr>
      </w:pPr>
      <w:r>
        <w:rPr>
          <w:lang w:val="sr-Cyrl-RS"/>
        </w:rPr>
        <w:t>Нед</w:t>
      </w:r>
      <w:r w:rsidR="00040617">
        <w:rPr>
          <w:lang w:val="sr-Cyrl-RS"/>
        </w:rPr>
        <w:t xml:space="preserve">ефинисана вриједност (енг. </w:t>
      </w:r>
      <w:r w:rsidR="00040617">
        <w:rPr>
          <w:i/>
          <w:lang w:val="sr-Latn-BA"/>
        </w:rPr>
        <w:t>Undefined</w:t>
      </w:r>
      <w:r w:rsidR="00040617">
        <w:rPr>
          <w:lang w:val="sr-Latn-BA"/>
        </w:rPr>
        <w:t xml:space="preserve">), </w:t>
      </w:r>
      <w:r w:rsidR="00040617">
        <w:rPr>
          <w:lang w:val="sr-Cyrl-RS"/>
        </w:rPr>
        <w:t xml:space="preserve">добија се као повратна врједност непостојећег објекта или функције која нема повратну вриједност, за разилику од </w:t>
      </w:r>
      <w:r w:rsidR="00BD29B4">
        <w:rPr>
          <w:i/>
          <w:lang w:val="sr-Latn-BA"/>
        </w:rPr>
        <w:t>Null</w:t>
      </w:r>
      <w:r w:rsidR="00347D30">
        <w:rPr>
          <w:lang w:val="sr-Cyrl-RS"/>
        </w:rPr>
        <w:t xml:space="preserve"> који је објекат</w:t>
      </w:r>
      <w:r w:rsidR="00040617">
        <w:rPr>
          <w:lang w:val="sr-Cyrl-RS"/>
        </w:rPr>
        <w:t>, недефинисана вриједност представља тип.</w:t>
      </w:r>
    </w:p>
    <w:p w:rsidR="00221742" w:rsidRDefault="00772219" w:rsidP="00221742">
      <w:pPr>
        <w:ind w:left="284"/>
        <w:rPr>
          <w:lang w:val="sr-Cyrl-RS"/>
        </w:rPr>
      </w:pPr>
      <w:r>
        <w:rPr>
          <w:lang w:val="sr-Cyrl-RS"/>
        </w:rPr>
        <w:t>За разлику од примитивних типова, објекти су динамичке природе и преносе се по референци, а не по вриједности.</w:t>
      </w:r>
      <w:r w:rsidR="00B4736F">
        <w:rPr>
          <w:lang w:val="sr-Cyrl-RS"/>
        </w:rPr>
        <w:t xml:space="preserve"> При сваком покретању интерпретатора креира се глобални објекат, на глобалном ниву кориштењем резервисане ријечи </w:t>
      </w:r>
      <w:r w:rsidR="00B4736F">
        <w:rPr>
          <w:i/>
        </w:rPr>
        <w:t>this</w:t>
      </w:r>
      <w:r w:rsidR="00B4736F">
        <w:t xml:space="preserve"> </w:t>
      </w:r>
      <w:r w:rsidR="00B4736F">
        <w:rPr>
          <w:lang w:val="sr-Cyrl-RS"/>
        </w:rPr>
        <w:t xml:space="preserve">може се </w:t>
      </w:r>
      <w:r w:rsidR="004F1C8C">
        <w:rPr>
          <w:lang w:val="sr-Cyrl-RS"/>
        </w:rPr>
        <w:t>позвати</w:t>
      </w:r>
      <w:r w:rsidR="00B4736F">
        <w:rPr>
          <w:lang w:val="sr-Cyrl-RS"/>
        </w:rPr>
        <w:t xml:space="preserve"> објекат.</w:t>
      </w:r>
    </w:p>
    <w:p w:rsidR="00EF18B0" w:rsidRDefault="00EF18B0" w:rsidP="00221742">
      <w:pPr>
        <w:ind w:left="284"/>
        <w:rPr>
          <w:lang w:val="sr-Cyrl-RS"/>
        </w:rPr>
      </w:pPr>
      <w:r>
        <w:rPr>
          <w:lang w:val="sr-Cyrl-RS"/>
        </w:rPr>
        <w:t>Неки од битнијих објеката су:</w:t>
      </w:r>
    </w:p>
    <w:p w:rsidR="003A307D" w:rsidRPr="003A307D" w:rsidRDefault="00D86F01" w:rsidP="003A307D">
      <w:pPr>
        <w:pStyle w:val="ListParagraph"/>
        <w:numPr>
          <w:ilvl w:val="0"/>
          <w:numId w:val="20"/>
        </w:numPr>
        <w:rPr>
          <w:lang w:val="sr-Cyrl-RS"/>
        </w:rPr>
      </w:pPr>
      <w:r>
        <w:rPr>
          <w:lang w:val="sr-Cyrl-RS"/>
        </w:rPr>
        <w:t>Функције</w:t>
      </w:r>
    </w:p>
    <w:p w:rsidR="00D86F01" w:rsidRDefault="00D86F01" w:rsidP="00D86F01">
      <w:pPr>
        <w:pStyle w:val="ListParagraph"/>
        <w:numPr>
          <w:ilvl w:val="0"/>
          <w:numId w:val="20"/>
        </w:numPr>
        <w:rPr>
          <w:lang w:val="sr-Cyrl-RS"/>
        </w:rPr>
      </w:pPr>
      <w:r>
        <w:rPr>
          <w:lang w:val="sr-Cyrl-RS"/>
        </w:rPr>
        <w:t>Низови</w:t>
      </w:r>
      <w:r w:rsidR="004824E0">
        <w:rPr>
          <w:lang w:val="sr-Cyrl-RS"/>
        </w:rPr>
        <w:t xml:space="preserve"> (енг. </w:t>
      </w:r>
      <w:r w:rsidR="004824E0">
        <w:rPr>
          <w:i/>
        </w:rPr>
        <w:t>Array</w:t>
      </w:r>
      <w:r w:rsidR="004824E0">
        <w:t>)</w:t>
      </w:r>
    </w:p>
    <w:p w:rsidR="00D86F01" w:rsidRDefault="00D86F01" w:rsidP="00D86F01">
      <w:pPr>
        <w:pStyle w:val="ListParagraph"/>
        <w:numPr>
          <w:ilvl w:val="0"/>
          <w:numId w:val="20"/>
        </w:numPr>
        <w:rPr>
          <w:lang w:val="sr-Cyrl-RS"/>
        </w:rPr>
      </w:pPr>
      <w:r>
        <w:rPr>
          <w:lang w:val="sr-Cyrl-RS"/>
        </w:rPr>
        <w:t xml:space="preserve">Датум (енг. </w:t>
      </w:r>
      <w:r>
        <w:rPr>
          <w:i/>
        </w:rPr>
        <w:t>Date</w:t>
      </w:r>
      <w:r>
        <w:rPr>
          <w:lang w:val="sr-Cyrl-RS"/>
        </w:rPr>
        <w:t>)</w:t>
      </w:r>
    </w:p>
    <w:p w:rsidR="00D86F01" w:rsidRPr="00903D7A" w:rsidRDefault="00D86F01" w:rsidP="00D86F01">
      <w:pPr>
        <w:pStyle w:val="ListParagraph"/>
        <w:numPr>
          <w:ilvl w:val="0"/>
          <w:numId w:val="20"/>
        </w:numPr>
        <w:rPr>
          <w:lang w:val="sr-Cyrl-RS"/>
        </w:rPr>
      </w:pPr>
      <w:r>
        <w:rPr>
          <w:lang w:val="sr-Cyrl-RS"/>
        </w:rPr>
        <w:t xml:space="preserve">Објекти за рад са регуларним изразима (енг. </w:t>
      </w:r>
      <w:r>
        <w:rPr>
          <w:i/>
        </w:rPr>
        <w:t>RegEx</w:t>
      </w:r>
      <w:r>
        <w:t>)</w:t>
      </w:r>
    </w:p>
    <w:p w:rsidR="00903D7A" w:rsidRPr="00D86F01" w:rsidRDefault="00903D7A" w:rsidP="00D86F01">
      <w:pPr>
        <w:pStyle w:val="ListParagraph"/>
        <w:numPr>
          <w:ilvl w:val="0"/>
          <w:numId w:val="20"/>
        </w:numPr>
        <w:rPr>
          <w:lang w:val="sr-Cyrl-RS"/>
        </w:rPr>
      </w:pPr>
      <w:r>
        <w:rPr>
          <w:lang w:val="sr-Cyrl-RS"/>
        </w:rPr>
        <w:t xml:space="preserve">Грешка (енг. </w:t>
      </w:r>
      <w:r>
        <w:rPr>
          <w:i/>
        </w:rPr>
        <w:t>Error</w:t>
      </w:r>
      <w:r>
        <w:t>)</w:t>
      </w:r>
    </w:p>
    <w:p w:rsidR="00221742" w:rsidRDefault="007938ED" w:rsidP="007938ED">
      <w:pPr>
        <w:pStyle w:val="Heading2"/>
        <w:rPr>
          <w:lang w:val="sr-Cyrl-RS"/>
        </w:rPr>
      </w:pPr>
      <w:bookmarkStart w:id="24" w:name="_Toc59066579"/>
      <w:r>
        <w:rPr>
          <w:lang w:val="sr-Cyrl-RS"/>
        </w:rPr>
        <w:t xml:space="preserve">Асинхрони </w:t>
      </w:r>
      <w:r w:rsidR="00F26E02" w:rsidRPr="007241DD">
        <w:rPr>
          <w:i/>
          <w:lang w:val="sr-Latn-BA"/>
        </w:rPr>
        <w:t>JavaScript</w:t>
      </w:r>
      <w:bookmarkEnd w:id="24"/>
    </w:p>
    <w:p w:rsidR="005A7311" w:rsidRDefault="008A2CCA" w:rsidP="008A2CCA">
      <w:pPr>
        <w:ind w:firstLine="576"/>
        <w:rPr>
          <w:lang w:val="sr-Cyrl-RS"/>
        </w:rPr>
      </w:pPr>
      <w:r w:rsidRPr="008A2CCA">
        <w:rPr>
          <w:lang w:val="sr-Cyrl-RS"/>
        </w:rPr>
        <w:t xml:space="preserve">Асинхрони </w:t>
      </w:r>
      <w:r w:rsidRPr="008A2CCA">
        <w:rPr>
          <w:i/>
          <w:lang w:val="sr-Cyrl-RS"/>
        </w:rPr>
        <w:t>JavaScript</w:t>
      </w:r>
      <w:r w:rsidRPr="008A2CCA">
        <w:rPr>
          <w:lang w:val="sr-Cyrl-RS"/>
        </w:rPr>
        <w:t xml:space="preserve"> у комбинацији са </w:t>
      </w:r>
      <w:r w:rsidRPr="008A2CCA">
        <w:rPr>
          <w:i/>
          <w:lang w:val="sr-Cyrl-RS"/>
        </w:rPr>
        <w:t>XML</w:t>
      </w:r>
      <w:r w:rsidRPr="008A2CCA">
        <w:rPr>
          <w:lang w:val="sr-Cyrl-RS"/>
        </w:rPr>
        <w:t xml:space="preserve">-ом односно </w:t>
      </w:r>
      <w:r w:rsidRPr="008A2CCA">
        <w:rPr>
          <w:i/>
          <w:lang w:val="sr-Cyrl-RS"/>
        </w:rPr>
        <w:t>JSON</w:t>
      </w:r>
      <w:r w:rsidRPr="008A2CCA">
        <w:rPr>
          <w:lang w:val="sr-Cyrl-RS"/>
        </w:rPr>
        <w:t>-ом чини</w:t>
      </w:r>
      <w:r>
        <w:rPr>
          <w:lang w:val="sr-Cyrl-RS"/>
        </w:rPr>
        <w:t xml:space="preserve"> </w:t>
      </w:r>
      <w:r w:rsidRPr="008A2CCA">
        <w:rPr>
          <w:i/>
          <w:lang w:val="sr-Cyrl-RS"/>
        </w:rPr>
        <w:t>AJAX</w:t>
      </w:r>
      <w:r w:rsidRPr="008A2CCA">
        <w:rPr>
          <w:lang w:val="sr-Cyrl-RS"/>
        </w:rPr>
        <w:t xml:space="preserve">, групу за динамичко креирање страница. Кориштењем </w:t>
      </w:r>
      <w:r w:rsidRPr="008A2CCA">
        <w:rPr>
          <w:i/>
          <w:lang w:val="sr-Cyrl-RS"/>
        </w:rPr>
        <w:t>AJAX</w:t>
      </w:r>
      <w:r w:rsidRPr="008A2CCA">
        <w:rPr>
          <w:lang w:val="sr-Cyrl-RS"/>
        </w:rPr>
        <w:t xml:space="preserve"> -а побољшава се корисничко искуство, његова главна особина јесте динамичко освјежавање (динамичка промјена) одређеног дијела веб странице без потребе за поновним учитавањем исте.</w:t>
      </w:r>
    </w:p>
    <w:p w:rsidR="007D11BA" w:rsidRPr="005A7311" w:rsidRDefault="007D11BA" w:rsidP="007938ED">
      <w:r>
        <w:rPr>
          <w:lang w:val="sr-Cyrl-RS"/>
        </w:rPr>
        <w:t xml:space="preserve">Начин рада </w:t>
      </w:r>
      <w:r w:rsidR="00361A7B" w:rsidRPr="008A2CCA">
        <w:rPr>
          <w:i/>
          <w:lang w:val="sr-Cyrl-RS"/>
        </w:rPr>
        <w:t>AJAX</w:t>
      </w:r>
      <w:r w:rsidR="00361A7B">
        <w:rPr>
          <w:lang w:val="sr-Cyrl-RS"/>
        </w:rPr>
        <w:t xml:space="preserve"> </w:t>
      </w:r>
      <w:r>
        <w:rPr>
          <w:lang w:val="sr-Cyrl-RS"/>
        </w:rPr>
        <w:t xml:space="preserve">-а је приказан на слици </w:t>
      </w:r>
      <w:r w:rsidR="00A46924">
        <w:rPr>
          <w:lang w:val="sr-Cyrl-RS"/>
        </w:rPr>
        <w:t>5</w:t>
      </w:r>
      <w:r w:rsidR="005A7311">
        <w:t>.</w:t>
      </w:r>
    </w:p>
    <w:p w:rsidR="005A7311" w:rsidRDefault="005A7311" w:rsidP="007938ED">
      <w:pPr>
        <w:rPr>
          <w:lang w:val="sr-Cyrl-RS"/>
        </w:rPr>
      </w:pPr>
    </w:p>
    <w:p w:rsidR="007D11BA" w:rsidRDefault="007D11BA" w:rsidP="007D11BA">
      <w:pPr>
        <w:jc w:val="center"/>
        <w:rPr>
          <w:lang w:val="sr-Cyrl-RS"/>
        </w:rPr>
      </w:pPr>
      <w:r>
        <w:rPr>
          <w:noProof/>
          <w:lang w:val="sr-Cyrl-RS" w:eastAsia="sr-Cyrl-RS" w:bidi="ar-SA"/>
        </w:rPr>
        <w:drawing>
          <wp:inline distT="0" distB="0" distL="0" distR="0">
            <wp:extent cx="5417619" cy="2477386"/>
            <wp:effectExtent l="0" t="0" r="0" b="0"/>
            <wp:docPr id="1" name="Picture 1" descr="AJA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J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0672" cy="2501646"/>
                    </a:xfrm>
                    <a:prstGeom prst="rect">
                      <a:avLst/>
                    </a:prstGeom>
                    <a:noFill/>
                    <a:ln>
                      <a:noFill/>
                    </a:ln>
                  </pic:spPr>
                </pic:pic>
              </a:graphicData>
            </a:graphic>
          </wp:inline>
        </w:drawing>
      </w:r>
    </w:p>
    <w:p w:rsidR="007D11BA" w:rsidRPr="00EC595D" w:rsidRDefault="00E233C7" w:rsidP="00E233C7">
      <w:pPr>
        <w:pStyle w:val="Caption"/>
      </w:pPr>
      <w:bookmarkStart w:id="25" w:name="_Toc59066606"/>
      <w:r>
        <w:t xml:space="preserve">Слика </w:t>
      </w:r>
      <w:r>
        <w:fldChar w:fldCharType="begin"/>
      </w:r>
      <w:r>
        <w:instrText xml:space="preserve"> SEQ Слика \* ARABIC </w:instrText>
      </w:r>
      <w:r>
        <w:fldChar w:fldCharType="separate"/>
      </w:r>
      <w:r w:rsidR="00055B2E">
        <w:rPr>
          <w:noProof/>
        </w:rPr>
        <w:t>6</w:t>
      </w:r>
      <w:r>
        <w:fldChar w:fldCharType="end"/>
      </w:r>
      <w:r w:rsidR="009A489D" w:rsidRPr="00EC595D">
        <w:t xml:space="preserve"> </w:t>
      </w:r>
      <w:r w:rsidR="007D11BA" w:rsidRPr="00EC595D">
        <w:t xml:space="preserve"> Начин рада АЈАКС-а</w:t>
      </w:r>
      <w:r w:rsidR="00314A08" w:rsidRPr="00EC595D">
        <w:t xml:space="preserve"> [6]</w:t>
      </w:r>
      <w:bookmarkEnd w:id="25"/>
    </w:p>
    <w:p w:rsidR="00690885" w:rsidRDefault="00314A08" w:rsidP="00DD7852">
      <w:pPr>
        <w:pStyle w:val="Tekstrada"/>
        <w:rPr>
          <w:lang w:val="sr-Cyrl-RS"/>
        </w:rPr>
      </w:pPr>
      <w:r>
        <w:rPr>
          <w:lang w:val="sr-Cyrl-RS"/>
        </w:rPr>
        <w:tab/>
      </w:r>
      <w:r w:rsidR="00C738A7" w:rsidRPr="00C738A7">
        <w:rPr>
          <w:lang w:val="sr-Cyrl-RS"/>
        </w:rPr>
        <w:t xml:space="preserve">Асинхроно понашање подразумијева да након интеракције корисника са интерфејсом, </w:t>
      </w:r>
      <w:r w:rsidR="00C738A7" w:rsidRPr="00FA2865">
        <w:rPr>
          <w:i/>
          <w:lang w:val="sr-Cyrl-RS"/>
        </w:rPr>
        <w:t>JavaScript</w:t>
      </w:r>
      <w:r w:rsidR="00C738A7" w:rsidRPr="00C738A7">
        <w:rPr>
          <w:lang w:val="sr-Cyrl-RS"/>
        </w:rPr>
        <w:t xml:space="preserve"> генерише </w:t>
      </w:r>
      <w:r w:rsidR="00C738A7" w:rsidRPr="00C738A7">
        <w:rPr>
          <w:i/>
          <w:lang w:val="sr-Cyrl-RS"/>
        </w:rPr>
        <w:t>XMLHttpRequest</w:t>
      </w:r>
      <w:r w:rsidR="00C738A7" w:rsidRPr="00C738A7">
        <w:rPr>
          <w:lang w:val="sr-Cyrl-RS"/>
        </w:rPr>
        <w:t xml:space="preserve"> који се просљеђује серверу приказујући резултате када они буду расположиви (Након одговора сервера), а у међувремену корисник може несметано да настави кориштење веб апликације.</w:t>
      </w:r>
    </w:p>
    <w:p w:rsidR="002841AE" w:rsidRDefault="002841AE" w:rsidP="00DD7852">
      <w:pPr>
        <w:pStyle w:val="Tekstrada"/>
        <w:rPr>
          <w:lang w:val="sr-Cyrl-RS"/>
        </w:rPr>
      </w:pPr>
    </w:p>
    <w:p w:rsidR="002841AE" w:rsidRDefault="002841AE" w:rsidP="002841AE">
      <w:pPr>
        <w:pStyle w:val="Heading2"/>
        <w:rPr>
          <w:lang w:val="sr-Cyrl-RS"/>
        </w:rPr>
      </w:pPr>
      <w:bookmarkStart w:id="26" w:name="_Toc59066580"/>
      <w:r>
        <w:rPr>
          <w:lang w:val="sr-Cyrl-RS"/>
        </w:rPr>
        <w:t>Технологије серверске стране (</w:t>
      </w:r>
      <w:r>
        <w:rPr>
          <w:i/>
          <w:lang w:val="sr-Latn-BA"/>
        </w:rPr>
        <w:t>Back-end</w:t>
      </w:r>
      <w:r>
        <w:rPr>
          <w:lang w:val="sr-Cyrl-RS"/>
        </w:rPr>
        <w:t>)</w:t>
      </w:r>
      <w:bookmarkEnd w:id="26"/>
    </w:p>
    <w:p w:rsidR="009927FB" w:rsidRPr="009927FB" w:rsidRDefault="009927FB" w:rsidP="009927FB">
      <w:pPr>
        <w:ind w:firstLine="576"/>
        <w:rPr>
          <w:lang w:val="sr-Cyrl-RS"/>
        </w:rPr>
      </w:pPr>
      <w:r w:rsidRPr="009927FB">
        <w:rPr>
          <w:lang w:val="sr-Cyrl-RS"/>
        </w:rPr>
        <w:t xml:space="preserve">Уградњом логике управљања веб страницом на серверској страни, веб страница постаје веб апликација. За разлику од тхенологија на клијентској страни, </w:t>
      </w:r>
      <w:r w:rsidRPr="00BB2B2B">
        <w:rPr>
          <w:i/>
          <w:lang w:val="sr-Cyrl-RS"/>
        </w:rPr>
        <w:t>Back-end</w:t>
      </w:r>
      <w:r w:rsidRPr="009927FB">
        <w:rPr>
          <w:lang w:val="sr-Cyrl-RS"/>
        </w:rPr>
        <w:t xml:space="preserve"> технологије се извршавају на серверској машини и потпуно су невидљиве крајњем кориснику.</w:t>
      </w:r>
    </w:p>
    <w:p w:rsidR="009927FB" w:rsidRPr="009927FB" w:rsidRDefault="009927FB" w:rsidP="009927FB">
      <w:pPr>
        <w:rPr>
          <w:lang w:val="sr-Cyrl-RS"/>
        </w:rPr>
      </w:pPr>
      <w:r w:rsidRPr="009927FB">
        <w:rPr>
          <w:lang w:val="sr-Cyrl-RS"/>
        </w:rPr>
        <w:tab/>
        <w:t>Сва пословна логика и рад са подацима се дешавају н</w:t>
      </w:r>
      <w:r w:rsidR="002F51AE">
        <w:rPr>
          <w:lang w:val="sr-Cyrl-RS"/>
        </w:rPr>
        <w:t>а серверској страни, али такође</w:t>
      </w:r>
      <w:r w:rsidRPr="009927FB">
        <w:rPr>
          <w:lang w:val="sr-Cyrl-RS"/>
        </w:rPr>
        <w:t xml:space="preserve"> серверска страна мора обавјештавати крајњег корисника о резултатима обраде тих података али никако о начину функционисања пословне логике.</w:t>
      </w:r>
    </w:p>
    <w:p w:rsidR="009927FB" w:rsidRPr="009927FB" w:rsidRDefault="009927FB" w:rsidP="009927FB">
      <w:pPr>
        <w:rPr>
          <w:lang w:val="sr-Cyrl-RS"/>
        </w:rPr>
      </w:pPr>
      <w:r w:rsidRPr="009927FB">
        <w:rPr>
          <w:lang w:val="sr-Cyrl-RS"/>
        </w:rPr>
        <w:tab/>
        <w:t xml:space="preserve">Да би се успоставила функционална веза корисничке апликације, серверске апликације и базе података могуће је користити велики број </w:t>
      </w:r>
      <w:r w:rsidR="002F51AE">
        <w:rPr>
          <w:lang w:val="sr-Cyrl-RS"/>
        </w:rPr>
        <w:t>различитих</w:t>
      </w:r>
      <w:r w:rsidRPr="009927FB">
        <w:rPr>
          <w:lang w:val="sr-Cyrl-RS"/>
        </w:rPr>
        <w:t xml:space="preserve"> технологија као што су </w:t>
      </w:r>
      <w:r w:rsidRPr="00BB2B2B">
        <w:rPr>
          <w:i/>
          <w:lang w:val="sr-Cyrl-RS"/>
        </w:rPr>
        <w:t>PHP</w:t>
      </w:r>
      <w:r w:rsidRPr="009927FB">
        <w:rPr>
          <w:lang w:val="sr-Cyrl-RS"/>
        </w:rPr>
        <w:t xml:space="preserve">, </w:t>
      </w:r>
      <w:r w:rsidRPr="00BB2B2B">
        <w:rPr>
          <w:i/>
          <w:lang w:val="sr-Cyrl-RS"/>
        </w:rPr>
        <w:t>Ruby</w:t>
      </w:r>
      <w:r w:rsidRPr="009927FB">
        <w:rPr>
          <w:lang w:val="sr-Cyrl-RS"/>
        </w:rPr>
        <w:t xml:space="preserve">, </w:t>
      </w:r>
      <w:r w:rsidRPr="00BB2B2B">
        <w:rPr>
          <w:i/>
          <w:lang w:val="sr-Cyrl-RS"/>
        </w:rPr>
        <w:t>Python</w:t>
      </w:r>
      <w:r w:rsidRPr="009927FB">
        <w:rPr>
          <w:lang w:val="sr-Cyrl-RS"/>
        </w:rPr>
        <w:t xml:space="preserve">, </w:t>
      </w:r>
      <w:r w:rsidRPr="00BB2B2B">
        <w:rPr>
          <w:i/>
          <w:lang w:val="sr-Cyrl-RS"/>
        </w:rPr>
        <w:t>Java</w:t>
      </w:r>
      <w:r w:rsidRPr="009927FB">
        <w:rPr>
          <w:lang w:val="sr-Cyrl-RS"/>
        </w:rPr>
        <w:t>, .</w:t>
      </w:r>
      <w:r w:rsidRPr="00BB2B2B">
        <w:rPr>
          <w:i/>
          <w:lang w:val="sr-Cyrl-RS"/>
        </w:rPr>
        <w:t>NET</w:t>
      </w:r>
      <w:r w:rsidRPr="009927FB">
        <w:rPr>
          <w:lang w:val="sr-Cyrl-RS"/>
        </w:rPr>
        <w:t xml:space="preserve"> за развој апликације на серверској страни и алате као што су </w:t>
      </w:r>
      <w:r w:rsidRPr="004743F3">
        <w:rPr>
          <w:i/>
          <w:lang w:val="sr-Cyrl-RS"/>
        </w:rPr>
        <w:t>MySQL</w:t>
      </w:r>
      <w:r w:rsidRPr="009927FB">
        <w:rPr>
          <w:lang w:val="sr-Cyrl-RS"/>
        </w:rPr>
        <w:t xml:space="preserve">, </w:t>
      </w:r>
      <w:r w:rsidRPr="004743F3">
        <w:rPr>
          <w:i/>
          <w:lang w:val="sr-Cyrl-RS"/>
        </w:rPr>
        <w:t>MSSQL</w:t>
      </w:r>
      <w:r w:rsidRPr="009927FB">
        <w:rPr>
          <w:lang w:val="sr-Cyrl-RS"/>
        </w:rPr>
        <w:t xml:space="preserve">, </w:t>
      </w:r>
      <w:r w:rsidRPr="004743F3">
        <w:rPr>
          <w:i/>
          <w:lang w:val="sr-Cyrl-RS"/>
        </w:rPr>
        <w:t>Oracle</w:t>
      </w:r>
      <w:r w:rsidRPr="009927FB">
        <w:rPr>
          <w:lang w:val="sr-Cyrl-RS"/>
        </w:rPr>
        <w:t xml:space="preserve"> и многе друге за чување, мијењање и проналажење података потребних за приказ на корисничкој апликацији.</w:t>
      </w:r>
    </w:p>
    <w:p w:rsidR="009927FB" w:rsidRPr="00243F68" w:rsidRDefault="00243F68" w:rsidP="009927FB">
      <w:pPr>
        <w:rPr>
          <w:lang w:val="sr-Cyrl-RS"/>
        </w:rPr>
      </w:pPr>
      <w:r>
        <w:rPr>
          <w:lang w:val="sr-Cyrl-RS"/>
        </w:rPr>
        <w:t xml:space="preserve">Шта се све подразумјева </w:t>
      </w:r>
      <w:r>
        <w:rPr>
          <w:i/>
          <w:lang w:val="sr-Latn-BA"/>
        </w:rPr>
        <w:t>back-end</w:t>
      </w:r>
      <w:r>
        <w:rPr>
          <w:i/>
        </w:rPr>
        <w:t xml:space="preserve"> </w:t>
      </w:r>
      <w:r>
        <w:rPr>
          <w:lang w:val="sr-Cyrl-RS"/>
        </w:rPr>
        <w:t>развојем</w:t>
      </w:r>
      <w:r w:rsidR="008231AC">
        <w:rPr>
          <w:lang w:val="sr-Cyrl-RS"/>
        </w:rPr>
        <w:t xml:space="preserve"> је приказано на слици 7.</w:t>
      </w:r>
    </w:p>
    <w:p w:rsidR="00D96D97" w:rsidRPr="009927FB" w:rsidRDefault="00D96D97" w:rsidP="009927FB">
      <w:pPr>
        <w:rPr>
          <w:lang w:val="sr-Cyrl-RS"/>
        </w:rPr>
      </w:pPr>
    </w:p>
    <w:p w:rsidR="00663FB7" w:rsidRDefault="00663FB7" w:rsidP="00663FB7">
      <w:pPr>
        <w:pStyle w:val="Tekstrada"/>
        <w:jc w:val="center"/>
        <w:rPr>
          <w:lang w:val="sr-Cyrl-RS"/>
        </w:rPr>
      </w:pPr>
      <w:r w:rsidRPr="00663FB7">
        <w:rPr>
          <w:noProof/>
          <w:lang w:val="sr-Cyrl-RS" w:eastAsia="sr-Cyrl-RS" w:bidi="ar-SA"/>
        </w:rPr>
        <w:drawing>
          <wp:inline distT="0" distB="0" distL="0" distR="0" wp14:anchorId="23D9ECAB" wp14:editId="66589A40">
            <wp:extent cx="6120130" cy="1631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631315"/>
                    </a:xfrm>
                    <a:prstGeom prst="rect">
                      <a:avLst/>
                    </a:prstGeom>
                  </pic:spPr>
                </pic:pic>
              </a:graphicData>
            </a:graphic>
          </wp:inline>
        </w:drawing>
      </w:r>
    </w:p>
    <w:p w:rsidR="00663FB7" w:rsidRPr="00C2142C" w:rsidRDefault="00E233C7" w:rsidP="00E233C7">
      <w:pPr>
        <w:pStyle w:val="Caption"/>
      </w:pPr>
      <w:bookmarkStart w:id="27" w:name="_Toc59066607"/>
      <w:r>
        <w:t xml:space="preserve">Слика </w:t>
      </w:r>
      <w:r>
        <w:fldChar w:fldCharType="begin"/>
      </w:r>
      <w:r>
        <w:instrText xml:space="preserve"> SEQ Слика \* ARABIC </w:instrText>
      </w:r>
      <w:r>
        <w:fldChar w:fldCharType="separate"/>
      </w:r>
      <w:r w:rsidR="00055B2E">
        <w:rPr>
          <w:noProof/>
        </w:rPr>
        <w:t>7</w:t>
      </w:r>
      <w:r>
        <w:fldChar w:fldCharType="end"/>
      </w:r>
      <w:r w:rsidR="00663FB7">
        <w:t xml:space="preserve"> </w:t>
      </w:r>
      <w:r w:rsidR="0081240C">
        <w:t>Технологије серверске стране</w:t>
      </w:r>
      <w:bookmarkEnd w:id="27"/>
    </w:p>
    <w:p w:rsidR="0005573C" w:rsidRDefault="0005573C" w:rsidP="0005573C">
      <w:pPr>
        <w:pStyle w:val="Heading2"/>
        <w:rPr>
          <w:lang w:val="sr-Cyrl-RS"/>
        </w:rPr>
      </w:pPr>
      <w:bookmarkStart w:id="28" w:name="_Toc59066581"/>
      <w:r>
        <w:rPr>
          <w:lang w:val="sr-Cyrl-RS"/>
        </w:rPr>
        <w:t>Архитектура веб апликација</w:t>
      </w:r>
      <w:bookmarkEnd w:id="28"/>
    </w:p>
    <w:p w:rsidR="00575F9F" w:rsidRPr="00575F9F" w:rsidRDefault="00575F9F" w:rsidP="00575F9F">
      <w:pPr>
        <w:ind w:firstLine="284"/>
        <w:rPr>
          <w:lang w:val="sr-Cyrl-RS"/>
        </w:rPr>
      </w:pPr>
      <w:r w:rsidRPr="00575F9F">
        <w:rPr>
          <w:lang w:val="sr-Cyrl-RS"/>
        </w:rPr>
        <w:t xml:space="preserve">Архитектура веб апликација се првенствено огледа у раздвајању развоја клијентске стране (енг. </w:t>
      </w:r>
      <w:r w:rsidRPr="00575F9F">
        <w:rPr>
          <w:i/>
          <w:lang w:val="sr-Cyrl-RS"/>
        </w:rPr>
        <w:t>Front-end</w:t>
      </w:r>
      <w:r w:rsidRPr="00575F9F">
        <w:rPr>
          <w:lang w:val="sr-Cyrl-RS"/>
        </w:rPr>
        <w:t xml:space="preserve">) и развоја серверске стране (енг. </w:t>
      </w:r>
      <w:r w:rsidRPr="00575F9F">
        <w:rPr>
          <w:i/>
          <w:lang w:val="sr-Cyrl-RS"/>
        </w:rPr>
        <w:t>Back-end</w:t>
      </w:r>
      <w:r w:rsidRPr="00575F9F">
        <w:rPr>
          <w:lang w:val="sr-Cyrl-RS"/>
        </w:rPr>
        <w:t xml:space="preserve">). </w:t>
      </w:r>
    </w:p>
    <w:p w:rsidR="005A7311" w:rsidRDefault="00575F9F" w:rsidP="00575F9F">
      <w:pPr>
        <w:ind w:firstLine="284"/>
        <w:rPr>
          <w:lang w:val="sr-Cyrl-RS"/>
        </w:rPr>
      </w:pPr>
      <w:r w:rsidRPr="00ED5EAD">
        <w:rPr>
          <w:lang w:val="sr-Cyrl-RS"/>
        </w:rPr>
        <w:t>У зависности од технол</w:t>
      </w:r>
      <w:r w:rsidR="00E512D8">
        <w:rPr>
          <w:lang w:val="sr-Cyrl-RS"/>
        </w:rPr>
        <w:t>огија које се користе за развој</w:t>
      </w:r>
      <w:r w:rsidR="0051364E">
        <w:rPr>
          <w:lang w:val="sr-Cyrl-RS"/>
        </w:rPr>
        <w:t>,</w:t>
      </w:r>
      <w:r w:rsidR="00ED5EAD">
        <w:rPr>
          <w:lang w:val="sr-Cyrl-RS"/>
        </w:rPr>
        <w:t xml:space="preserve"> </w:t>
      </w:r>
      <w:r w:rsidRPr="00ED5EAD">
        <w:rPr>
          <w:lang w:val="sr-Cyrl-RS"/>
        </w:rPr>
        <w:t>и клијентска и серверска страна могу</w:t>
      </w:r>
      <w:r w:rsidRPr="00575F9F">
        <w:rPr>
          <w:lang w:val="sr-Cyrl-RS"/>
        </w:rPr>
        <w:t xml:space="preserve"> имати св</w:t>
      </w:r>
      <w:r w:rsidR="003D352D">
        <w:rPr>
          <w:lang w:val="sr-Cyrl-RS"/>
        </w:rPr>
        <w:t>оју архитектуру</w:t>
      </w:r>
      <w:r w:rsidRPr="00575F9F">
        <w:rPr>
          <w:lang w:val="sr-Cyrl-RS"/>
        </w:rPr>
        <w:t>.</w:t>
      </w:r>
    </w:p>
    <w:p w:rsidR="00D11F5F" w:rsidRDefault="00A83793" w:rsidP="00A83793">
      <w:pPr>
        <w:pStyle w:val="Heading3"/>
        <w:rPr>
          <w:lang w:val="sr-Cyrl-RS"/>
        </w:rPr>
      </w:pPr>
      <w:bookmarkStart w:id="29" w:name="_Toc59066582"/>
      <w:r>
        <w:rPr>
          <w:lang w:val="sr-Cyrl-RS"/>
        </w:rPr>
        <w:t>Архитектура клијентске стране</w:t>
      </w:r>
      <w:bookmarkEnd w:id="29"/>
    </w:p>
    <w:p w:rsidR="007A551C" w:rsidRPr="007A551C" w:rsidRDefault="007A551C" w:rsidP="007A551C">
      <w:pPr>
        <w:ind w:firstLine="284"/>
        <w:rPr>
          <w:lang w:val="sr-Cyrl-RS"/>
        </w:rPr>
      </w:pPr>
      <w:r w:rsidRPr="007A551C">
        <w:rPr>
          <w:lang w:val="sr-Cyrl-RS"/>
        </w:rPr>
        <w:t>Један од најзаступљенијих дизајн шаблон</w:t>
      </w:r>
      <w:r w:rsidR="004D4DA9">
        <w:rPr>
          <w:lang w:val="sr-Latn-BA"/>
        </w:rPr>
        <w:t>а</w:t>
      </w:r>
      <w:r w:rsidR="004236F0">
        <w:rPr>
          <w:lang w:val="sr-Cyrl-RS"/>
        </w:rPr>
        <w:t xml:space="preserve"> који се користе</w:t>
      </w:r>
      <w:r w:rsidRPr="007A551C">
        <w:rPr>
          <w:lang w:val="sr-Cyrl-RS"/>
        </w:rPr>
        <w:t xml:space="preserve"> у развоју клијентске стране јесте </w:t>
      </w:r>
      <w:r w:rsidRPr="00A247F6">
        <w:rPr>
          <w:i/>
          <w:lang w:val="sr-Cyrl-RS"/>
        </w:rPr>
        <w:t>MVVM</w:t>
      </w:r>
      <w:r w:rsidRPr="007A551C">
        <w:rPr>
          <w:lang w:val="sr-Cyrl-RS"/>
        </w:rPr>
        <w:t xml:space="preserve"> </w:t>
      </w:r>
      <w:r w:rsidR="00D07C74">
        <w:rPr>
          <w:lang w:val="sr-Cyrl-RS"/>
        </w:rPr>
        <w:t>шаблон</w:t>
      </w:r>
      <w:r w:rsidRPr="007A551C">
        <w:rPr>
          <w:lang w:val="sr-Cyrl-RS"/>
        </w:rPr>
        <w:t xml:space="preserve"> (енг. </w:t>
      </w:r>
      <w:r w:rsidRPr="00A247F6">
        <w:rPr>
          <w:i/>
          <w:lang w:val="sr-Cyrl-RS"/>
        </w:rPr>
        <w:t>Modev View ViewModel</w:t>
      </w:r>
      <w:r w:rsidRPr="007A551C">
        <w:rPr>
          <w:lang w:val="sr-Cyrl-RS"/>
        </w:rPr>
        <w:t>).</w:t>
      </w:r>
    </w:p>
    <w:p w:rsidR="007A551C" w:rsidRPr="007A551C" w:rsidRDefault="007A551C" w:rsidP="007A551C">
      <w:pPr>
        <w:ind w:firstLine="284"/>
        <w:rPr>
          <w:lang w:val="sr-Cyrl-RS"/>
        </w:rPr>
      </w:pPr>
      <w:r w:rsidRPr="005F0AC5">
        <w:rPr>
          <w:i/>
          <w:lang w:val="sr-Cyrl-RS"/>
        </w:rPr>
        <w:t>MVVM</w:t>
      </w:r>
      <w:r w:rsidRPr="007A551C">
        <w:rPr>
          <w:lang w:val="sr-Cyrl-RS"/>
        </w:rPr>
        <w:t xml:space="preserve"> је техника програмирања која прикупља захтјеве извора и корисника и синхронизује их. Знатно смањује количину кода који је потребан за класичну синхронизацију код Моде-Поглед технике.</w:t>
      </w:r>
    </w:p>
    <w:p w:rsidR="007A551C" w:rsidRPr="007A551C" w:rsidRDefault="007A551C" w:rsidP="007A551C">
      <w:pPr>
        <w:ind w:firstLine="284"/>
        <w:rPr>
          <w:lang w:val="sr-Cyrl-RS"/>
        </w:rPr>
      </w:pPr>
      <w:r w:rsidRPr="007A551C">
        <w:rPr>
          <w:lang w:val="sr-Cyrl-RS"/>
        </w:rPr>
        <w:lastRenderedPageBreak/>
        <w:t xml:space="preserve">Поглед (енг. </w:t>
      </w:r>
      <w:r w:rsidRPr="00D74B51">
        <w:rPr>
          <w:i/>
          <w:lang w:val="sr-Cyrl-RS"/>
        </w:rPr>
        <w:t>View</w:t>
      </w:r>
      <w:r w:rsidRPr="007A551C">
        <w:rPr>
          <w:lang w:val="sr-Cyrl-RS"/>
        </w:rPr>
        <w:t>) представља структуру изгледа корисничке апликације и извршава логику корисничког интерфејса.</w:t>
      </w:r>
    </w:p>
    <w:p w:rsidR="007A551C" w:rsidRPr="007A551C" w:rsidRDefault="007A551C" w:rsidP="007A551C">
      <w:pPr>
        <w:ind w:firstLine="284"/>
        <w:rPr>
          <w:lang w:val="sr-Cyrl-RS"/>
        </w:rPr>
      </w:pPr>
      <w:r w:rsidRPr="00753CCA">
        <w:rPr>
          <w:i/>
          <w:lang w:val="sr-Cyrl-RS"/>
        </w:rPr>
        <w:t>ViewModel</w:t>
      </w:r>
      <w:r w:rsidRPr="007A551C">
        <w:rPr>
          <w:lang w:val="sr-Cyrl-RS"/>
        </w:rPr>
        <w:t xml:space="preserve">  је задужен за обавјештавање погледа о промјенама, а поглед одлучује да ли ће те промјене приказати или не.</w:t>
      </w:r>
    </w:p>
    <w:p w:rsidR="007A551C" w:rsidRPr="007A551C" w:rsidRDefault="007A551C" w:rsidP="007A551C">
      <w:pPr>
        <w:ind w:firstLine="284"/>
        <w:rPr>
          <w:lang w:val="sr-Cyrl-RS"/>
        </w:rPr>
      </w:pPr>
      <w:r w:rsidRPr="007A551C">
        <w:rPr>
          <w:lang w:val="sr-Cyrl-RS"/>
        </w:rPr>
        <w:t xml:space="preserve">Модел (енг. </w:t>
      </w:r>
      <w:r w:rsidRPr="008F1611">
        <w:rPr>
          <w:i/>
          <w:lang w:val="sr-Cyrl-RS"/>
        </w:rPr>
        <w:t>Model</w:t>
      </w:r>
      <w:r w:rsidRPr="007A551C">
        <w:rPr>
          <w:lang w:val="sr-Cyrl-RS"/>
        </w:rPr>
        <w:t>) није видљив кориснику али садржи податке који се путем погледа приказују кориснику.</w:t>
      </w:r>
    </w:p>
    <w:p w:rsidR="005A7311" w:rsidRDefault="007A551C" w:rsidP="007A551C">
      <w:pPr>
        <w:ind w:firstLine="284"/>
        <w:rPr>
          <w:lang w:val="sr-Cyrl-RS"/>
        </w:rPr>
      </w:pPr>
      <w:r w:rsidRPr="007A551C">
        <w:rPr>
          <w:lang w:val="sr-Cyrl-RS"/>
        </w:rPr>
        <w:t xml:space="preserve">Начин функционисања </w:t>
      </w:r>
      <w:r w:rsidR="00220933">
        <w:rPr>
          <w:i/>
          <w:lang w:val="sr-Latn-BA"/>
        </w:rPr>
        <w:t>MVVM</w:t>
      </w:r>
      <w:r w:rsidRPr="007A551C">
        <w:rPr>
          <w:lang w:val="sr-Cyrl-RS"/>
        </w:rPr>
        <w:t xml:space="preserve"> шаблона је дат на слици </w:t>
      </w:r>
      <w:r>
        <w:rPr>
          <w:lang w:val="sr-Cyrl-RS"/>
        </w:rPr>
        <w:t>8</w:t>
      </w:r>
      <w:r w:rsidRPr="007A551C">
        <w:rPr>
          <w:lang w:val="sr-Cyrl-RS"/>
        </w:rPr>
        <w:t>.</w:t>
      </w:r>
    </w:p>
    <w:p w:rsidR="00BD1C96" w:rsidRDefault="00BD1C96" w:rsidP="007A551C">
      <w:pPr>
        <w:ind w:firstLine="284"/>
        <w:rPr>
          <w:lang w:val="sr-Cyrl-RS"/>
        </w:rPr>
      </w:pPr>
    </w:p>
    <w:p w:rsidR="00B42A8C" w:rsidRDefault="00B42A8C" w:rsidP="00B42A8C">
      <w:pPr>
        <w:ind w:firstLine="284"/>
        <w:jc w:val="center"/>
        <w:rPr>
          <w:lang w:val="sr-Cyrl-RS"/>
        </w:rPr>
      </w:pPr>
      <w:r>
        <w:rPr>
          <w:noProof/>
          <w:lang w:val="sr-Cyrl-RS" w:eastAsia="sr-Cyrl-RS" w:bidi="ar-SA"/>
        </w:rPr>
        <w:drawing>
          <wp:inline distT="0" distB="0" distL="0" distR="0">
            <wp:extent cx="5943600" cy="2094614"/>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417" cy="2103008"/>
                    </a:xfrm>
                    <a:prstGeom prst="rect">
                      <a:avLst/>
                    </a:prstGeom>
                    <a:noFill/>
                    <a:ln>
                      <a:noFill/>
                    </a:ln>
                  </pic:spPr>
                </pic:pic>
              </a:graphicData>
            </a:graphic>
          </wp:inline>
        </w:drawing>
      </w:r>
    </w:p>
    <w:p w:rsidR="00CA259C" w:rsidRDefault="00E233C7" w:rsidP="00E233C7">
      <w:pPr>
        <w:pStyle w:val="Caption"/>
        <w:rPr>
          <w:lang w:val="en-US"/>
        </w:rPr>
      </w:pPr>
      <w:bookmarkStart w:id="30" w:name="_Toc59066608"/>
      <w:r>
        <w:t xml:space="preserve">Слика </w:t>
      </w:r>
      <w:r>
        <w:fldChar w:fldCharType="begin"/>
      </w:r>
      <w:r>
        <w:instrText xml:space="preserve"> SEQ Слика \* ARABIC </w:instrText>
      </w:r>
      <w:r>
        <w:fldChar w:fldCharType="separate"/>
      </w:r>
      <w:r w:rsidR="00055B2E">
        <w:rPr>
          <w:noProof/>
        </w:rPr>
        <w:t>8</w:t>
      </w:r>
      <w:r>
        <w:fldChar w:fldCharType="end"/>
      </w:r>
      <w:r w:rsidR="00B42A8C">
        <w:t xml:space="preserve"> Начин функционисања </w:t>
      </w:r>
      <w:r w:rsidR="00B8122F">
        <w:rPr>
          <w:i/>
          <w:lang w:val="sr-Cyrl-RS"/>
        </w:rPr>
        <w:t>МВВМ</w:t>
      </w:r>
      <w:r w:rsidR="00B42A8C">
        <w:t xml:space="preserve"> шаблона</w:t>
      </w:r>
      <w:r w:rsidR="0030218C">
        <w:rPr>
          <w:lang w:val="sr-Cyrl-RS"/>
        </w:rPr>
        <w:t xml:space="preserve"> </w:t>
      </w:r>
      <w:r w:rsidR="0030218C">
        <w:rPr>
          <w:lang w:val="en-US"/>
        </w:rPr>
        <w:t>[</w:t>
      </w:r>
      <w:r w:rsidR="00157138">
        <w:rPr>
          <w:lang w:val="en-US"/>
        </w:rPr>
        <w:t>7</w:t>
      </w:r>
      <w:r w:rsidR="0030218C">
        <w:rPr>
          <w:lang w:val="en-US"/>
        </w:rPr>
        <w:t>]</w:t>
      </w:r>
      <w:bookmarkEnd w:id="30"/>
    </w:p>
    <w:p w:rsidR="006D23E2" w:rsidRPr="006D23E2" w:rsidRDefault="006D23E2" w:rsidP="006D23E2">
      <w:pPr>
        <w:pStyle w:val="Tekstrada"/>
        <w:rPr>
          <w:lang w:val="en-US"/>
        </w:rPr>
      </w:pPr>
    </w:p>
    <w:p w:rsidR="002B3EE6" w:rsidRPr="002B3EE6" w:rsidRDefault="002B3EE6" w:rsidP="002B3EE6">
      <w:pPr>
        <w:spacing w:before="0" w:after="200"/>
        <w:jc w:val="left"/>
        <w:rPr>
          <w:szCs w:val="24"/>
          <w:lang w:val="sr-Cyrl-RS"/>
        </w:rPr>
      </w:pPr>
      <w:r w:rsidRPr="002B3EE6">
        <w:rPr>
          <w:szCs w:val="24"/>
          <w:lang w:val="sr-Cyrl-RS"/>
        </w:rPr>
        <w:t xml:space="preserve">Са слике се може закључити да </w:t>
      </w:r>
      <w:r w:rsidR="00937DEE">
        <w:rPr>
          <w:i/>
          <w:szCs w:val="24"/>
          <w:lang w:val="sr-Latn-BA"/>
        </w:rPr>
        <w:t>View</w:t>
      </w:r>
      <w:r w:rsidRPr="002B3EE6">
        <w:rPr>
          <w:szCs w:val="24"/>
          <w:lang w:val="sr-Cyrl-RS"/>
        </w:rPr>
        <w:t xml:space="preserve"> зна за постојање </w:t>
      </w:r>
      <w:r w:rsidR="00737302">
        <w:rPr>
          <w:i/>
          <w:szCs w:val="24"/>
          <w:lang w:val="sr-Latn-BA"/>
        </w:rPr>
        <w:t>ViewModel-a</w:t>
      </w:r>
      <w:r w:rsidRPr="002B3EE6">
        <w:rPr>
          <w:szCs w:val="24"/>
          <w:lang w:val="sr-Cyrl-RS"/>
        </w:rPr>
        <w:t xml:space="preserve">, а </w:t>
      </w:r>
      <w:r w:rsidR="00D6579B">
        <w:rPr>
          <w:i/>
          <w:szCs w:val="24"/>
          <w:lang w:val="sr-Latn-BA"/>
        </w:rPr>
        <w:t>ViewModel</w:t>
      </w:r>
      <w:r w:rsidRPr="002B3EE6">
        <w:rPr>
          <w:szCs w:val="24"/>
          <w:lang w:val="sr-Cyrl-RS"/>
        </w:rPr>
        <w:t xml:space="preserve"> зна за постојање </w:t>
      </w:r>
      <w:r w:rsidR="00193FFC">
        <w:rPr>
          <w:i/>
          <w:szCs w:val="24"/>
        </w:rPr>
        <w:t>Model-a</w:t>
      </w:r>
      <w:r w:rsidRPr="002B3EE6">
        <w:rPr>
          <w:szCs w:val="24"/>
          <w:lang w:val="sr-Cyrl-RS"/>
        </w:rPr>
        <w:t>, обратно не важи.</w:t>
      </w:r>
    </w:p>
    <w:p w:rsidR="00274BC7" w:rsidRDefault="002B3EE6" w:rsidP="002B3EE6">
      <w:pPr>
        <w:spacing w:before="0" w:after="200"/>
        <w:jc w:val="left"/>
        <w:rPr>
          <w:szCs w:val="24"/>
          <w:lang w:val="sr-Cyrl-RS"/>
        </w:rPr>
      </w:pPr>
      <w:r w:rsidRPr="002B3EE6">
        <w:rPr>
          <w:szCs w:val="24"/>
          <w:lang w:val="sr-Cyrl-RS"/>
        </w:rPr>
        <w:t xml:space="preserve">Уколико дође до неке промјене у моделу, </w:t>
      </w:r>
      <w:r w:rsidR="008D34C0">
        <w:rPr>
          <w:i/>
          <w:szCs w:val="24"/>
        </w:rPr>
        <w:t>ViewModel</w:t>
      </w:r>
      <w:r w:rsidRPr="002B3EE6">
        <w:rPr>
          <w:szCs w:val="24"/>
          <w:lang w:val="sr-Cyrl-RS"/>
        </w:rPr>
        <w:t xml:space="preserve"> добија обавјештење о тој промјени, а затим </w:t>
      </w:r>
      <w:r w:rsidR="00BA7C0D">
        <w:rPr>
          <w:i/>
          <w:szCs w:val="24"/>
        </w:rPr>
        <w:t>View</w:t>
      </w:r>
      <w:r w:rsidRPr="002B3EE6">
        <w:rPr>
          <w:szCs w:val="24"/>
          <w:lang w:val="sr-Cyrl-RS"/>
        </w:rPr>
        <w:t xml:space="preserve"> добија обавјештење да се </w:t>
      </w:r>
      <w:r w:rsidR="00EB180B">
        <w:rPr>
          <w:i/>
          <w:szCs w:val="24"/>
        </w:rPr>
        <w:t>ViewModel</w:t>
      </w:r>
      <w:r w:rsidR="00EB180B" w:rsidRPr="002B3EE6">
        <w:rPr>
          <w:szCs w:val="24"/>
          <w:lang w:val="sr-Cyrl-RS"/>
        </w:rPr>
        <w:t xml:space="preserve"> </w:t>
      </w:r>
      <w:r w:rsidRPr="002B3EE6">
        <w:rPr>
          <w:szCs w:val="24"/>
          <w:lang w:val="sr-Cyrl-RS"/>
        </w:rPr>
        <w:t xml:space="preserve">промијенио. Као крајњи корак </w:t>
      </w:r>
      <w:r w:rsidR="00C64952">
        <w:rPr>
          <w:i/>
          <w:szCs w:val="24"/>
        </w:rPr>
        <w:t>View</w:t>
      </w:r>
      <w:r w:rsidRPr="002B3EE6">
        <w:rPr>
          <w:szCs w:val="24"/>
          <w:lang w:val="sr-Cyrl-RS"/>
        </w:rPr>
        <w:t xml:space="preserve"> одлучује да ли ће приказати промјене које су се десиле у моделу.</w:t>
      </w:r>
    </w:p>
    <w:p w:rsidR="00B00B0A" w:rsidRDefault="00DF6D3E" w:rsidP="00B00B0A">
      <w:pPr>
        <w:pStyle w:val="Heading3"/>
        <w:rPr>
          <w:lang w:val="sr-Cyrl-RS"/>
        </w:rPr>
      </w:pPr>
      <w:bookmarkStart w:id="31" w:name="_Toc59066583"/>
      <w:r>
        <w:rPr>
          <w:lang w:val="sr-Cyrl-RS"/>
        </w:rPr>
        <w:t>Архитектура серверске стране</w:t>
      </w:r>
      <w:bookmarkEnd w:id="31"/>
    </w:p>
    <w:p w:rsidR="00B00B0A" w:rsidRDefault="00DD4E32" w:rsidP="00CA725B">
      <w:pPr>
        <w:ind w:firstLine="397"/>
        <w:rPr>
          <w:lang w:val="sr-Cyrl-RS"/>
        </w:rPr>
      </w:pPr>
      <w:r w:rsidRPr="00DD4E32">
        <w:rPr>
          <w:i/>
          <w:lang w:val="sr-Latn-BA"/>
        </w:rPr>
        <w:t>MVC</w:t>
      </w:r>
      <w:r>
        <w:rPr>
          <w:lang w:val="sr-Cyrl-RS"/>
        </w:rPr>
        <w:t xml:space="preserve"> </w:t>
      </w:r>
      <w:r w:rsidR="009B417A">
        <w:rPr>
          <w:lang w:val="sr-Cyrl-RS"/>
        </w:rPr>
        <w:t>дизајн шаблон је један од најпознатијих дизајн шаблона, али неријетко долази до забуне када је ријеч о де</w:t>
      </w:r>
      <w:r w:rsidR="00A03016">
        <w:rPr>
          <w:lang w:val="sr-Cyrl-RS"/>
        </w:rPr>
        <w:t>ск</w:t>
      </w:r>
      <w:r w:rsidR="009B417A">
        <w:rPr>
          <w:lang w:val="sr-Cyrl-RS"/>
        </w:rPr>
        <w:t xml:space="preserve">топ </w:t>
      </w:r>
      <w:r w:rsidR="00113B0F" w:rsidRPr="00DD4E32">
        <w:rPr>
          <w:i/>
          <w:lang w:val="sr-Latn-BA"/>
        </w:rPr>
        <w:t>MVC</w:t>
      </w:r>
      <w:r w:rsidR="00113B0F">
        <w:rPr>
          <w:lang w:val="sr-Cyrl-RS"/>
        </w:rPr>
        <w:t xml:space="preserve"> </w:t>
      </w:r>
      <w:r w:rsidR="009B417A">
        <w:rPr>
          <w:lang w:val="sr-Cyrl-RS"/>
        </w:rPr>
        <w:t xml:space="preserve">и веб </w:t>
      </w:r>
      <w:r w:rsidR="00113B0F" w:rsidRPr="00DD4E32">
        <w:rPr>
          <w:i/>
          <w:lang w:val="sr-Latn-BA"/>
        </w:rPr>
        <w:t>MVC</w:t>
      </w:r>
      <w:r w:rsidR="009B417A">
        <w:rPr>
          <w:lang w:val="sr-Cyrl-RS"/>
        </w:rPr>
        <w:t xml:space="preserve"> дизајн шаблону.</w:t>
      </w:r>
    </w:p>
    <w:p w:rsidR="00CA725B" w:rsidRDefault="00CA725B" w:rsidP="00CA725B">
      <w:pPr>
        <w:ind w:firstLine="397"/>
        <w:rPr>
          <w:lang w:val="sr-Cyrl-RS"/>
        </w:rPr>
      </w:pPr>
      <w:r>
        <w:rPr>
          <w:lang w:val="sr-Cyrl-RS"/>
        </w:rPr>
        <w:t xml:space="preserve">Када је ријеч о </w:t>
      </w:r>
      <w:r w:rsidR="00113B0F" w:rsidRPr="00DD4E32">
        <w:rPr>
          <w:i/>
          <w:lang w:val="sr-Latn-BA"/>
        </w:rPr>
        <w:t>MVC</w:t>
      </w:r>
      <w:r>
        <w:rPr>
          <w:lang w:val="sr-Cyrl-RS"/>
        </w:rPr>
        <w:t xml:space="preserve"> дизајн шаблону приликом развоја веб апликација постоје три различите имплементације </w:t>
      </w:r>
      <w:r w:rsidR="00113B0F" w:rsidRPr="00DD4E32">
        <w:rPr>
          <w:i/>
          <w:lang w:val="sr-Latn-BA"/>
        </w:rPr>
        <w:t>MVC</w:t>
      </w:r>
      <w:r>
        <w:rPr>
          <w:lang w:val="sr-Cyrl-RS"/>
        </w:rPr>
        <w:t xml:space="preserve"> шаблона</w:t>
      </w:r>
      <w:r w:rsidR="007967A9">
        <w:rPr>
          <w:lang w:val="sr-Cyrl-RS"/>
        </w:rPr>
        <w:t>, а то су:</w:t>
      </w:r>
    </w:p>
    <w:p w:rsidR="007967A9" w:rsidRDefault="00113B0F" w:rsidP="007967A9">
      <w:pPr>
        <w:pStyle w:val="ListParagraph"/>
        <w:numPr>
          <w:ilvl w:val="0"/>
          <w:numId w:val="21"/>
        </w:numPr>
        <w:rPr>
          <w:lang w:val="sr-Cyrl-RS"/>
        </w:rPr>
      </w:pPr>
      <w:r w:rsidRPr="00DD4E32">
        <w:rPr>
          <w:i/>
          <w:lang w:val="sr-Latn-BA"/>
        </w:rPr>
        <w:t>MVC</w:t>
      </w:r>
      <w:r w:rsidR="007967A9">
        <w:rPr>
          <w:lang w:val="sr-Cyrl-RS"/>
        </w:rPr>
        <w:t xml:space="preserve"> на</w:t>
      </w:r>
      <w:r w:rsidR="00F86E89">
        <w:rPr>
          <w:lang w:val="sr-Cyrl-RS"/>
        </w:rPr>
        <w:t xml:space="preserve"> </w:t>
      </w:r>
      <w:r w:rsidR="0058257A">
        <w:rPr>
          <w:lang w:val="sr-Cyrl-RS"/>
        </w:rPr>
        <w:t>корисничкој</w:t>
      </w:r>
      <w:r w:rsidR="007967A9">
        <w:rPr>
          <w:lang w:val="sr-Cyrl-RS"/>
        </w:rPr>
        <w:t xml:space="preserve"> страни</w:t>
      </w:r>
    </w:p>
    <w:p w:rsidR="007967A9" w:rsidRDefault="00113B0F" w:rsidP="007967A9">
      <w:pPr>
        <w:pStyle w:val="ListParagraph"/>
        <w:numPr>
          <w:ilvl w:val="0"/>
          <w:numId w:val="21"/>
        </w:numPr>
        <w:rPr>
          <w:lang w:val="sr-Cyrl-RS"/>
        </w:rPr>
      </w:pPr>
      <w:r w:rsidRPr="00DD4E32">
        <w:rPr>
          <w:i/>
          <w:lang w:val="sr-Latn-BA"/>
        </w:rPr>
        <w:t>MVC</w:t>
      </w:r>
      <w:r w:rsidR="007967A9">
        <w:rPr>
          <w:lang w:val="sr-Cyrl-RS"/>
        </w:rPr>
        <w:t xml:space="preserve"> веб </w:t>
      </w:r>
      <w:r w:rsidR="005D0C10">
        <w:rPr>
          <w:lang w:val="sr-Cyrl-RS"/>
        </w:rPr>
        <w:t>прегледника</w:t>
      </w:r>
    </w:p>
    <w:p w:rsidR="003F413E" w:rsidRPr="00411E57" w:rsidRDefault="002411DD" w:rsidP="00411E57">
      <w:pPr>
        <w:pStyle w:val="ListParagraph"/>
        <w:numPr>
          <w:ilvl w:val="1"/>
          <w:numId w:val="21"/>
        </w:numPr>
        <w:rPr>
          <w:lang w:val="sr-Cyrl-RS"/>
        </w:rPr>
      </w:pPr>
      <w:r>
        <w:rPr>
          <w:lang w:val="sr-Cyrl-RS"/>
        </w:rPr>
        <w:t xml:space="preserve">Програмер не мора водити рачуна о </w:t>
      </w:r>
      <w:r w:rsidR="00113B0F" w:rsidRPr="00DD4E32">
        <w:rPr>
          <w:i/>
          <w:lang w:val="sr-Latn-BA"/>
        </w:rPr>
        <w:t>MVC</w:t>
      </w:r>
      <w:r>
        <w:rPr>
          <w:lang w:val="sr-Cyrl-RS"/>
        </w:rPr>
        <w:t xml:space="preserve"> дизајн шаблону веб </w:t>
      </w:r>
      <w:r w:rsidR="00061CDB">
        <w:rPr>
          <w:lang w:val="sr-Cyrl-RS"/>
        </w:rPr>
        <w:t>прегледника</w:t>
      </w:r>
    </w:p>
    <w:p w:rsidR="007967A9" w:rsidRDefault="00113B0F" w:rsidP="007967A9">
      <w:pPr>
        <w:pStyle w:val="ListParagraph"/>
        <w:numPr>
          <w:ilvl w:val="0"/>
          <w:numId w:val="21"/>
        </w:numPr>
        <w:rPr>
          <w:lang w:val="sr-Cyrl-RS"/>
        </w:rPr>
      </w:pPr>
      <w:r w:rsidRPr="00DD4E32">
        <w:rPr>
          <w:i/>
          <w:lang w:val="sr-Latn-BA"/>
        </w:rPr>
        <w:t>MVC</w:t>
      </w:r>
      <w:r w:rsidR="007967A9">
        <w:rPr>
          <w:lang w:val="sr-Cyrl-RS"/>
        </w:rPr>
        <w:t xml:space="preserve"> на </w:t>
      </w:r>
      <w:r w:rsidR="00E5481C">
        <w:rPr>
          <w:lang w:val="sr-Cyrl-RS"/>
        </w:rPr>
        <w:t xml:space="preserve">серверској </w:t>
      </w:r>
      <w:r w:rsidR="007967A9">
        <w:rPr>
          <w:lang w:val="sr-Cyrl-RS"/>
        </w:rPr>
        <w:t>страни</w:t>
      </w:r>
    </w:p>
    <w:p w:rsidR="00231DDC" w:rsidRDefault="00F86E89" w:rsidP="00231DDC">
      <w:pPr>
        <w:pStyle w:val="ListParagraph"/>
        <w:numPr>
          <w:ilvl w:val="1"/>
          <w:numId w:val="21"/>
        </w:numPr>
        <w:rPr>
          <w:lang w:val="sr-Cyrl-RS"/>
        </w:rPr>
      </w:pPr>
      <w:r>
        <w:rPr>
          <w:lang w:val="sr-Cyrl-RS"/>
        </w:rPr>
        <w:t xml:space="preserve">Уколико се користи </w:t>
      </w:r>
      <w:r w:rsidR="00113B0F" w:rsidRPr="00DD4E32">
        <w:rPr>
          <w:i/>
          <w:lang w:val="sr-Latn-BA"/>
        </w:rPr>
        <w:t>MVC</w:t>
      </w:r>
      <w:r>
        <w:rPr>
          <w:lang w:val="sr-Cyrl-RS"/>
        </w:rPr>
        <w:t xml:space="preserve"> дизајн шаблон на серверској страни није неопходно користити </w:t>
      </w:r>
      <w:r w:rsidR="00113B0F" w:rsidRPr="00DD4E32">
        <w:rPr>
          <w:i/>
          <w:lang w:val="sr-Latn-BA"/>
        </w:rPr>
        <w:t>MVC</w:t>
      </w:r>
      <w:r>
        <w:rPr>
          <w:lang w:val="sr-Cyrl-RS"/>
        </w:rPr>
        <w:t xml:space="preserve"> шаблон и на корисничкој страни, већ је могуће</w:t>
      </w:r>
      <w:r w:rsidR="00D05E1A">
        <w:rPr>
          <w:lang w:val="sr-Cyrl-RS"/>
        </w:rPr>
        <w:t xml:space="preserve"> </w:t>
      </w:r>
      <w:r>
        <w:rPr>
          <w:lang w:val="sr-Cyrl-RS"/>
        </w:rPr>
        <w:lastRenderedPageBreak/>
        <w:t xml:space="preserve">користити било који други дизајн шаблон за развој корисничке апликације (нпр. </w:t>
      </w:r>
      <w:r w:rsidR="00F03273">
        <w:rPr>
          <w:lang w:val="sr-Cyrl-RS"/>
        </w:rPr>
        <w:t xml:space="preserve">може се користити </w:t>
      </w:r>
      <w:r w:rsidR="007B688B">
        <w:rPr>
          <w:i/>
          <w:lang w:val="sr-Latn-BA"/>
        </w:rPr>
        <w:t>MVVM</w:t>
      </w:r>
      <w:r w:rsidR="00F03273">
        <w:rPr>
          <w:lang w:val="sr-Cyrl-RS"/>
        </w:rPr>
        <w:t xml:space="preserve"> дизајн шаблон</w:t>
      </w:r>
      <w:r>
        <w:rPr>
          <w:lang w:val="sr-Cyrl-RS"/>
        </w:rPr>
        <w:t>)</w:t>
      </w:r>
      <w:r w:rsidR="007A43D2">
        <w:rPr>
          <w:lang w:val="sr-Cyrl-RS"/>
        </w:rPr>
        <w:t>.</w:t>
      </w:r>
    </w:p>
    <w:p w:rsidR="00B01705" w:rsidRPr="000E2BAE" w:rsidRDefault="00B01705" w:rsidP="00B01705">
      <w:pPr>
        <w:pStyle w:val="ListParagraph"/>
        <w:ind w:left="1837"/>
        <w:rPr>
          <w:lang w:val="sr-Cyrl-RS"/>
        </w:rPr>
      </w:pPr>
    </w:p>
    <w:p w:rsidR="009542E7" w:rsidRDefault="009542E7" w:rsidP="00231DDC">
      <w:r>
        <w:rPr>
          <w:lang w:val="sr-Cyrl-RS"/>
        </w:rPr>
        <w:t xml:space="preserve">Примјена </w:t>
      </w:r>
      <w:r w:rsidR="00113B0F" w:rsidRPr="00DD4E32">
        <w:rPr>
          <w:i/>
          <w:lang w:val="sr-Latn-BA"/>
        </w:rPr>
        <w:t>MVC</w:t>
      </w:r>
      <w:r>
        <w:rPr>
          <w:lang w:val="sr-Cyrl-RS"/>
        </w:rPr>
        <w:t xml:space="preserve"> дизајн шаблона на серверској страни</w:t>
      </w:r>
      <w:r w:rsidR="00186D3A">
        <w:rPr>
          <w:lang w:val="sr-Cyrl-RS"/>
        </w:rPr>
        <w:t xml:space="preserve"> је приказан</w:t>
      </w:r>
      <w:r w:rsidR="00260A0B">
        <w:rPr>
          <w:lang w:val="sr-Latn-BA"/>
        </w:rPr>
        <w:t>a</w:t>
      </w:r>
      <w:r w:rsidR="00BD7CC2">
        <w:rPr>
          <w:lang w:val="sr-Cyrl-RS"/>
        </w:rPr>
        <w:t xml:space="preserve"> на слици 9</w:t>
      </w:r>
      <w:r w:rsidR="005A7311">
        <w:t>.</w:t>
      </w:r>
    </w:p>
    <w:p w:rsidR="00D05E1A" w:rsidRPr="005A7311" w:rsidRDefault="00D05E1A" w:rsidP="00231DDC"/>
    <w:p w:rsidR="00231DDC" w:rsidRPr="00231DDC" w:rsidRDefault="00231DDC" w:rsidP="005A7311">
      <w:pPr>
        <w:jc w:val="center"/>
        <w:rPr>
          <w:lang w:val="sr-Cyrl-RS"/>
        </w:rPr>
      </w:pPr>
      <w:r>
        <w:rPr>
          <w:noProof/>
          <w:lang w:val="sr-Cyrl-RS" w:eastAsia="sr-Cyrl-RS" w:bidi="ar-SA"/>
        </w:rPr>
        <w:drawing>
          <wp:inline distT="0" distB="0" distL="0" distR="0">
            <wp:extent cx="6118860" cy="5114260"/>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9353" cy="5131388"/>
                    </a:xfrm>
                    <a:prstGeom prst="rect">
                      <a:avLst/>
                    </a:prstGeom>
                    <a:noFill/>
                    <a:ln>
                      <a:noFill/>
                    </a:ln>
                  </pic:spPr>
                </pic:pic>
              </a:graphicData>
            </a:graphic>
          </wp:inline>
        </w:drawing>
      </w:r>
    </w:p>
    <w:p w:rsidR="002411DD" w:rsidRDefault="00D36ACF" w:rsidP="00D36ACF">
      <w:pPr>
        <w:pStyle w:val="Caption"/>
        <w:rPr>
          <w:lang w:val="en-US"/>
        </w:rPr>
      </w:pPr>
      <w:bookmarkStart w:id="32" w:name="_Toc59066609"/>
      <w:r>
        <w:t xml:space="preserve">Слика </w:t>
      </w:r>
      <w:r>
        <w:fldChar w:fldCharType="begin"/>
      </w:r>
      <w:r>
        <w:instrText xml:space="preserve"> SEQ Слика \* ARABIC </w:instrText>
      </w:r>
      <w:r>
        <w:fldChar w:fldCharType="separate"/>
      </w:r>
      <w:r w:rsidR="00055B2E">
        <w:rPr>
          <w:noProof/>
        </w:rPr>
        <w:t>9</w:t>
      </w:r>
      <w:r>
        <w:fldChar w:fldCharType="end"/>
      </w:r>
      <w:r w:rsidR="00C02C5F">
        <w:t xml:space="preserve"> </w:t>
      </w:r>
      <w:r w:rsidR="00A963C1" w:rsidRPr="00A963C1">
        <w:t xml:space="preserve">Примјена </w:t>
      </w:r>
      <w:r w:rsidR="00113B0F" w:rsidRPr="00DD4E32">
        <w:rPr>
          <w:i/>
          <w:lang w:val="sr-Latn-BA"/>
        </w:rPr>
        <w:t>MVC</w:t>
      </w:r>
      <w:r w:rsidR="00A963C1" w:rsidRPr="00A963C1">
        <w:t xml:space="preserve"> дизајн шаблона на серверској страни</w:t>
      </w:r>
      <w:r w:rsidR="00126D38">
        <w:rPr>
          <w:lang w:val="sr-Cyrl-RS"/>
        </w:rPr>
        <w:t xml:space="preserve"> </w:t>
      </w:r>
      <w:r w:rsidR="00126D38">
        <w:rPr>
          <w:lang w:val="en-US"/>
        </w:rPr>
        <w:t>[</w:t>
      </w:r>
      <w:r w:rsidR="00225EFB">
        <w:rPr>
          <w:lang w:val="en-US"/>
        </w:rPr>
        <w:t>8</w:t>
      </w:r>
      <w:r w:rsidR="00126D38">
        <w:rPr>
          <w:lang w:val="en-US"/>
        </w:rPr>
        <w:t>]</w:t>
      </w:r>
      <w:bookmarkEnd w:id="32"/>
    </w:p>
    <w:p w:rsidR="00BB0168" w:rsidRDefault="00BB0168" w:rsidP="00BB0168">
      <w:pPr>
        <w:pStyle w:val="Tekstrada"/>
        <w:rPr>
          <w:lang w:val="sr-Cyrl-RS"/>
        </w:rPr>
      </w:pPr>
    </w:p>
    <w:p w:rsidR="00967EBD" w:rsidRDefault="00113B0F" w:rsidP="00967EBD">
      <w:pPr>
        <w:pStyle w:val="Tekstrada"/>
        <w:ind w:firstLine="397"/>
        <w:rPr>
          <w:lang w:val="sr-Cyrl-RS"/>
        </w:rPr>
      </w:pPr>
      <w:r w:rsidRPr="00DD4E32">
        <w:rPr>
          <w:i/>
          <w:lang w:val="sr-Latn-BA"/>
        </w:rPr>
        <w:t>MVC</w:t>
      </w:r>
      <w:r w:rsidR="009E5918">
        <w:rPr>
          <w:lang w:val="sr-Cyrl-RS"/>
        </w:rPr>
        <w:t xml:space="preserve"> шаблон који се примјењује приликом развоја веб апликација је јако сличан класичном </w:t>
      </w:r>
      <w:r w:rsidRPr="00DD4E32">
        <w:rPr>
          <w:i/>
          <w:lang w:val="sr-Latn-BA"/>
        </w:rPr>
        <w:t>MVC</w:t>
      </w:r>
      <w:r w:rsidR="009E5918">
        <w:rPr>
          <w:lang w:val="sr-Cyrl-RS"/>
        </w:rPr>
        <w:t xml:space="preserve"> шаблону за десктоп апликације, али десктоп </w:t>
      </w:r>
      <w:r w:rsidRPr="00DD4E32">
        <w:rPr>
          <w:i/>
          <w:lang w:val="sr-Latn-BA"/>
        </w:rPr>
        <w:t>MVC</w:t>
      </w:r>
      <w:r w:rsidR="009E5918">
        <w:rPr>
          <w:lang w:val="sr-Cyrl-RS"/>
        </w:rPr>
        <w:t xml:space="preserve"> шаблон посједује два циклуса података док веб </w:t>
      </w:r>
      <w:r w:rsidRPr="00DD4E32">
        <w:rPr>
          <w:i/>
          <w:lang w:val="sr-Latn-BA"/>
        </w:rPr>
        <w:t>MVC</w:t>
      </w:r>
      <w:r w:rsidR="00402102">
        <w:rPr>
          <w:lang w:val="sr-Cyrl-RS"/>
        </w:rPr>
        <w:t xml:space="preserve"> шаблон посједује три, о</w:t>
      </w:r>
      <w:r w:rsidR="00B77B8F">
        <w:rPr>
          <w:lang w:val="sr-Cyrl-RS"/>
        </w:rPr>
        <w:t xml:space="preserve">дносно </w:t>
      </w:r>
      <w:r w:rsidR="00AC5285">
        <w:rPr>
          <w:lang w:val="sr-Cyrl-RS"/>
        </w:rPr>
        <w:t>четири</w:t>
      </w:r>
      <w:r w:rsidR="00B77B8F">
        <w:rPr>
          <w:lang w:val="sr-Cyrl-RS"/>
        </w:rPr>
        <w:t xml:space="preserve"> уколико и корисничка апликација за </w:t>
      </w:r>
      <w:r w:rsidR="00402102">
        <w:rPr>
          <w:lang w:val="sr-Cyrl-RS"/>
        </w:rPr>
        <w:t>приказ посједује модел.</w:t>
      </w:r>
    </w:p>
    <w:p w:rsidR="00FC2A62" w:rsidRDefault="00967EBD" w:rsidP="00281B8F">
      <w:pPr>
        <w:pStyle w:val="Tekstrada"/>
        <w:ind w:firstLine="397"/>
        <w:rPr>
          <w:lang w:val="sr-Cyrl-RS"/>
        </w:rPr>
      </w:pPr>
      <w:r>
        <w:rPr>
          <w:lang w:val="sr-Cyrl-RS"/>
        </w:rPr>
        <w:t xml:space="preserve">Контролер серверске стране служи за пријем </w:t>
      </w:r>
      <w:r w:rsidR="00214851">
        <w:rPr>
          <w:i/>
          <w:lang w:val="sr-Latn-BA"/>
        </w:rPr>
        <w:t>HTTP/HTTPS</w:t>
      </w:r>
      <w:r>
        <w:rPr>
          <w:lang w:val="sr-Cyrl-RS"/>
        </w:rPr>
        <w:t xml:space="preserve"> захтјева од клијента и о томе обавјештава модел и приказ на серверској страни. Сва логика обраде захтјева као и обраћање бази, у колико је то потребно, врши се у моделу, а </w:t>
      </w:r>
      <w:r w:rsidR="006C1F0B">
        <w:rPr>
          <w:lang w:val="sr-Cyrl-RS"/>
        </w:rPr>
        <w:t>поглед</w:t>
      </w:r>
      <w:r>
        <w:rPr>
          <w:lang w:val="sr-Cyrl-RS"/>
        </w:rPr>
        <w:t xml:space="preserve"> (енг. </w:t>
      </w:r>
      <w:r>
        <w:rPr>
          <w:i/>
          <w:lang w:val="en-US"/>
        </w:rPr>
        <w:t>View</w:t>
      </w:r>
      <w:r>
        <w:rPr>
          <w:lang w:val="sr-Cyrl-RS"/>
        </w:rPr>
        <w:t>)</w:t>
      </w:r>
      <w:r w:rsidR="00120676">
        <w:rPr>
          <w:lang w:val="sr-Cyrl-RS"/>
        </w:rPr>
        <w:t xml:space="preserve"> не служи за стварни приказ података на серверској страни</w:t>
      </w:r>
      <w:r w:rsidR="006B344F">
        <w:rPr>
          <w:lang w:val="sr-Cyrl-RS"/>
        </w:rPr>
        <w:t>, већ за генерисање података</w:t>
      </w:r>
      <w:r w:rsidR="00FE30F1">
        <w:rPr>
          <w:lang w:val="sr-Cyrl-RS"/>
        </w:rPr>
        <w:t xml:space="preserve"> (Обично </w:t>
      </w:r>
      <w:r w:rsidR="00506F0C" w:rsidRPr="00506F0C">
        <w:rPr>
          <w:i/>
          <w:lang w:val="sr-Cyrl-RS"/>
        </w:rPr>
        <w:t>HTML</w:t>
      </w:r>
      <w:r w:rsidR="00FE30F1">
        <w:rPr>
          <w:lang w:val="sr-Cyrl-RS"/>
        </w:rPr>
        <w:t xml:space="preserve"> или </w:t>
      </w:r>
      <w:r w:rsidR="00FE30F1">
        <w:rPr>
          <w:i/>
          <w:lang w:val="sr-Latn-BA"/>
        </w:rPr>
        <w:t>JSON</w:t>
      </w:r>
      <w:r w:rsidR="00FE30F1">
        <w:rPr>
          <w:lang w:val="sr-Cyrl-RS"/>
        </w:rPr>
        <w:t xml:space="preserve"> </w:t>
      </w:r>
      <w:r w:rsidR="00FE30F1">
        <w:rPr>
          <w:lang w:val="sr-Cyrl-RS"/>
        </w:rPr>
        <w:lastRenderedPageBreak/>
        <w:t>формат података)</w:t>
      </w:r>
      <w:r w:rsidR="006B344F">
        <w:rPr>
          <w:lang w:val="sr-Cyrl-RS"/>
        </w:rPr>
        <w:t xml:space="preserve"> који</w:t>
      </w:r>
      <w:r w:rsidR="00F425D8">
        <w:rPr>
          <w:lang w:val="sr-Cyrl-RS"/>
        </w:rPr>
        <w:t xml:space="preserve"> се прослијеђују корисничкој веб апликацији која те податке приказује на адекватан начин.</w:t>
      </w:r>
    </w:p>
    <w:p w:rsidR="00032281" w:rsidRDefault="00032281" w:rsidP="00281B8F">
      <w:pPr>
        <w:pStyle w:val="Tekstrada"/>
        <w:ind w:firstLine="397"/>
        <w:rPr>
          <w:szCs w:val="24"/>
          <w:lang w:val="sr-Latn-CS"/>
        </w:rPr>
      </w:pPr>
    </w:p>
    <w:p w:rsidR="0029263C" w:rsidRDefault="0029263C" w:rsidP="0029263C">
      <w:pPr>
        <w:pStyle w:val="Heading3"/>
        <w:rPr>
          <w:lang w:val="sr-Cyrl-RS"/>
        </w:rPr>
      </w:pPr>
      <w:bookmarkStart w:id="33" w:name="_Toc59066584"/>
      <w:r>
        <w:rPr>
          <w:lang w:val="sr-Cyrl-RS"/>
        </w:rPr>
        <w:t>Вишеслојна архитектура</w:t>
      </w:r>
      <w:r w:rsidR="00077E97">
        <w:t xml:space="preserve"> </w:t>
      </w:r>
      <w:r w:rsidR="00077E97">
        <w:rPr>
          <w:lang w:val="sr-Cyrl-RS"/>
        </w:rPr>
        <w:t xml:space="preserve">и </w:t>
      </w:r>
      <w:r w:rsidR="00654CDF">
        <w:rPr>
          <w:i/>
          <w:lang w:val="sr-Latn-BA"/>
        </w:rPr>
        <w:t xml:space="preserve">RestFul </w:t>
      </w:r>
      <w:r w:rsidR="00077E97">
        <w:rPr>
          <w:lang w:val="sr-Cyrl-RS"/>
        </w:rPr>
        <w:t>веб сервиси</w:t>
      </w:r>
      <w:bookmarkEnd w:id="33"/>
    </w:p>
    <w:p w:rsidR="00C23D5B" w:rsidRPr="00C23D5B" w:rsidRDefault="000E13CC" w:rsidP="00C23D5B">
      <w:pPr>
        <w:pStyle w:val="Tekstrada"/>
        <w:ind w:firstLine="397"/>
        <w:rPr>
          <w:lang w:val="sr-Cyrl-RS"/>
        </w:rPr>
      </w:pPr>
      <w:r>
        <w:rPr>
          <w:szCs w:val="24"/>
          <w:lang w:val="sr-Cyrl-RS"/>
        </w:rPr>
        <w:t xml:space="preserve">Приликом развоја веб апликација, осим логичког раздвајања корисничке апликације (енг. </w:t>
      </w:r>
      <w:r>
        <w:rPr>
          <w:i/>
          <w:szCs w:val="24"/>
          <w:lang w:val="sr-Latn-BA"/>
        </w:rPr>
        <w:t>Front-end</w:t>
      </w:r>
      <w:r>
        <w:rPr>
          <w:szCs w:val="24"/>
          <w:lang w:val="sr-Latn-BA"/>
        </w:rPr>
        <w:t>)</w:t>
      </w:r>
      <w:r>
        <w:rPr>
          <w:szCs w:val="24"/>
          <w:lang w:val="sr-Cyrl-RS"/>
        </w:rPr>
        <w:t xml:space="preserve"> од серверске апликације</w:t>
      </w:r>
      <w:r w:rsidR="00AC55DF">
        <w:rPr>
          <w:szCs w:val="24"/>
          <w:lang w:val="sr-Cyrl-RS"/>
        </w:rPr>
        <w:t xml:space="preserve"> (енг. </w:t>
      </w:r>
      <w:r w:rsidR="00AC55DF">
        <w:rPr>
          <w:i/>
          <w:szCs w:val="24"/>
          <w:lang w:val="sr-Latn-BA"/>
        </w:rPr>
        <w:t>Back-end</w:t>
      </w:r>
      <w:r w:rsidR="00AC55DF">
        <w:rPr>
          <w:szCs w:val="24"/>
        </w:rPr>
        <w:t>)</w:t>
      </w:r>
      <w:r>
        <w:rPr>
          <w:szCs w:val="24"/>
          <w:lang w:val="sr-Cyrl-RS"/>
        </w:rPr>
        <w:t>, могуће је извршити и физичко раздвајање.</w:t>
      </w:r>
      <w:r w:rsidR="005542F8">
        <w:rPr>
          <w:szCs w:val="24"/>
          <w:lang w:val="sr-Cyrl-RS"/>
        </w:rPr>
        <w:t xml:space="preserve"> Такође </w:t>
      </w:r>
      <w:r w:rsidR="005542F8">
        <w:rPr>
          <w:lang w:val="sr-Cyrl-RS"/>
        </w:rPr>
        <w:t xml:space="preserve">одвајање пословне логике од приступа подацима укида везу зависности базе података од саме пословне логике, што </w:t>
      </w:r>
      <w:r w:rsidR="00BE0808">
        <w:rPr>
          <w:lang w:val="sr-Cyrl-RS"/>
        </w:rPr>
        <w:t>резултује</w:t>
      </w:r>
      <w:r w:rsidR="005542F8">
        <w:rPr>
          <w:lang w:val="sr-Cyrl-RS"/>
        </w:rPr>
        <w:t xml:space="preserve"> добијањем могућности повезивања различитих база података на исту серверску апликацију.</w:t>
      </w:r>
    </w:p>
    <w:p w:rsidR="00F83C6F" w:rsidRDefault="00A6216D" w:rsidP="00432AF3">
      <w:pPr>
        <w:spacing w:before="0" w:after="200"/>
        <w:ind w:firstLine="397"/>
        <w:rPr>
          <w:szCs w:val="24"/>
        </w:rPr>
      </w:pPr>
      <w:r>
        <w:rPr>
          <w:szCs w:val="24"/>
          <w:lang w:val="sr-Cyrl-RS"/>
        </w:rPr>
        <w:t>Дијаграм вишеслој</w:t>
      </w:r>
      <w:r w:rsidR="000A745A">
        <w:rPr>
          <w:szCs w:val="24"/>
          <w:lang w:val="sr-Cyrl-RS"/>
        </w:rPr>
        <w:t>не архитектуре је дат на слици 10</w:t>
      </w:r>
      <w:r w:rsidR="00095F8A">
        <w:rPr>
          <w:szCs w:val="24"/>
        </w:rPr>
        <w:t>.</w:t>
      </w:r>
    </w:p>
    <w:p w:rsidR="00095F8A" w:rsidRPr="00095F8A" w:rsidRDefault="00095F8A" w:rsidP="00432AF3">
      <w:pPr>
        <w:spacing w:before="0" w:after="200"/>
        <w:ind w:firstLine="397"/>
        <w:rPr>
          <w:szCs w:val="24"/>
        </w:rPr>
      </w:pPr>
    </w:p>
    <w:p w:rsidR="00D15F42" w:rsidRDefault="00D15F42" w:rsidP="00D15F42">
      <w:pPr>
        <w:spacing w:before="0" w:after="200"/>
        <w:ind w:firstLine="397"/>
        <w:jc w:val="center"/>
        <w:rPr>
          <w:szCs w:val="24"/>
          <w:lang w:val="sr-Cyrl-RS"/>
        </w:rPr>
      </w:pPr>
      <w:r>
        <w:rPr>
          <w:noProof/>
          <w:lang w:val="sr-Cyrl-RS" w:eastAsia="sr-Cyrl-RS" w:bidi="ar-SA"/>
        </w:rPr>
        <w:drawing>
          <wp:inline distT="0" distB="0" distL="0" distR="0">
            <wp:extent cx="5443855" cy="3774440"/>
            <wp:effectExtent l="0" t="0" r="0" b="0"/>
            <wp:docPr id="6" name="Picture 6" descr="A diagram of a multi-tiered application environment with a Client Tier, showing Browser clients and Web Service clients running in parallel, an Application Tier, showing how the MVC request handler runs in parallel with Jersey or Restlet service handlers, both which hand off to various other scripted functionality, and the data store tier, which is fed fromthe Application Tier. Also shown are automated service functions which interact from the browser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a multi-tiered application environment with a Client Tier, showing Browser clients and Web Service clients running in parallel, an Application Tier, showing how the MVC request handler runs in parallel with Jersey or Restlet service handlers, both which hand off to various other scripted functionality, and the data store tier, which is fed fromthe Application Tier. Also shown are automated service functions which interact from the browser cli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855" cy="3774440"/>
                    </a:xfrm>
                    <a:prstGeom prst="rect">
                      <a:avLst/>
                    </a:prstGeom>
                    <a:noFill/>
                    <a:ln>
                      <a:noFill/>
                    </a:ln>
                  </pic:spPr>
                </pic:pic>
              </a:graphicData>
            </a:graphic>
          </wp:inline>
        </w:drawing>
      </w:r>
    </w:p>
    <w:p w:rsidR="00D15F42" w:rsidRDefault="00D36ACF" w:rsidP="00D36ACF">
      <w:pPr>
        <w:pStyle w:val="Caption"/>
        <w:rPr>
          <w:lang w:val="en-US"/>
        </w:rPr>
      </w:pPr>
      <w:bookmarkStart w:id="34" w:name="_Toc59066610"/>
      <w:r>
        <w:t xml:space="preserve">Слика </w:t>
      </w:r>
      <w:r>
        <w:fldChar w:fldCharType="begin"/>
      </w:r>
      <w:r>
        <w:instrText xml:space="preserve"> SEQ Слика \* ARABIC </w:instrText>
      </w:r>
      <w:r>
        <w:fldChar w:fldCharType="separate"/>
      </w:r>
      <w:r w:rsidR="00055B2E">
        <w:rPr>
          <w:noProof/>
        </w:rPr>
        <w:t>10</w:t>
      </w:r>
      <w:r>
        <w:fldChar w:fldCharType="end"/>
      </w:r>
      <w:r w:rsidR="00D15F42" w:rsidRPr="00D15F42">
        <w:t xml:space="preserve"> </w:t>
      </w:r>
      <w:r w:rsidR="00D15F42">
        <w:t>Дијаграм вишеслојне архитектуре</w:t>
      </w:r>
      <w:r w:rsidR="00D15F42">
        <w:rPr>
          <w:lang w:val="en-US"/>
        </w:rPr>
        <w:t>[9]</w:t>
      </w:r>
      <w:bookmarkEnd w:id="34"/>
    </w:p>
    <w:p w:rsidR="00095F8A" w:rsidRPr="00095F8A" w:rsidRDefault="00095F8A" w:rsidP="00095F8A">
      <w:pPr>
        <w:pStyle w:val="Tekstrada"/>
        <w:rPr>
          <w:lang w:val="en-US"/>
        </w:rPr>
      </w:pPr>
    </w:p>
    <w:p w:rsidR="00776D42" w:rsidRPr="007C1BC9" w:rsidRDefault="00776D42" w:rsidP="005D302E">
      <w:pPr>
        <w:pStyle w:val="Tekstrada"/>
        <w:ind w:firstLine="397"/>
        <w:rPr>
          <w:lang w:val="sr-Cyrl-RS"/>
        </w:rPr>
      </w:pPr>
      <w:r>
        <w:rPr>
          <w:lang w:val="sr-Cyrl-RS"/>
        </w:rPr>
        <w:t xml:space="preserve">Приликом обраћања апликационом слоју, клијенски слој шаље </w:t>
      </w:r>
      <w:r w:rsidR="007C1BC9">
        <w:rPr>
          <w:i/>
          <w:lang w:val="en-US"/>
        </w:rPr>
        <w:t>stateless</w:t>
      </w:r>
      <w:r w:rsidR="007C1BC9">
        <w:rPr>
          <w:lang w:val="sr-Latn-BA"/>
        </w:rPr>
        <w:t xml:space="preserve"> </w:t>
      </w:r>
      <w:r w:rsidR="007C1BC9">
        <w:rPr>
          <w:lang w:val="sr-Cyrl-RS"/>
        </w:rPr>
        <w:t xml:space="preserve">захтјев </w:t>
      </w:r>
      <w:r w:rsidR="00465974">
        <w:rPr>
          <w:lang w:val="sr-Cyrl-RS"/>
        </w:rPr>
        <w:t>са свим потребним инфромацијама</w:t>
      </w:r>
      <w:r w:rsidR="00443445">
        <w:rPr>
          <w:lang w:val="sr-Cyrl-RS"/>
        </w:rPr>
        <w:t>. Комуникацја између клијентског и апликационог слоја се одвија тако да је сваки захтјев неовисан од претходног захтјева</w:t>
      </w:r>
      <w:r w:rsidR="009320FF">
        <w:rPr>
          <w:lang w:val="sr-Cyrl-RS"/>
        </w:rPr>
        <w:t xml:space="preserve">, тиме се губи зависност између </w:t>
      </w:r>
      <w:r w:rsidR="00E24B4D">
        <w:rPr>
          <w:lang w:val="sr-Cyrl-RS"/>
        </w:rPr>
        <w:t>захтјева и одговора.</w:t>
      </w:r>
      <w:r w:rsidR="005D302E">
        <w:rPr>
          <w:lang w:val="sr-Cyrl-RS"/>
        </w:rPr>
        <w:t xml:space="preserve"> </w:t>
      </w:r>
    </w:p>
    <w:p w:rsidR="00D15F42" w:rsidRDefault="00506F0C" w:rsidP="005D302E">
      <w:pPr>
        <w:spacing w:before="0" w:after="200"/>
        <w:ind w:firstLine="397"/>
        <w:rPr>
          <w:szCs w:val="24"/>
          <w:lang w:val="sr-Cyrl-RS"/>
        </w:rPr>
      </w:pPr>
      <w:r w:rsidRPr="00506F0C">
        <w:rPr>
          <w:i/>
          <w:szCs w:val="24"/>
          <w:lang w:val="sr-Cyrl-RS"/>
        </w:rPr>
        <w:t>HTML</w:t>
      </w:r>
      <w:r w:rsidR="005D302E">
        <w:rPr>
          <w:szCs w:val="24"/>
          <w:lang w:val="sr-Cyrl-RS"/>
        </w:rPr>
        <w:t xml:space="preserve"> за приказ корисничког интерфејса се добија као одговор презентационог слоја.</w:t>
      </w:r>
      <w:r w:rsidR="00C4045C">
        <w:rPr>
          <w:szCs w:val="24"/>
          <w:lang w:val="sr-Cyrl-RS"/>
        </w:rPr>
        <w:t xml:space="preserve"> </w:t>
      </w:r>
      <w:r w:rsidR="0039054D">
        <w:rPr>
          <w:szCs w:val="24"/>
          <w:lang w:val="sr-Cyrl-RS"/>
        </w:rPr>
        <w:t>Унутар презентац</w:t>
      </w:r>
      <w:r w:rsidR="0007383D">
        <w:rPr>
          <w:szCs w:val="24"/>
          <w:lang w:val="sr-Cyrl-RS"/>
        </w:rPr>
        <w:t>и</w:t>
      </w:r>
      <w:r w:rsidR="0039054D">
        <w:rPr>
          <w:szCs w:val="24"/>
          <w:lang w:val="sr-Cyrl-RS"/>
        </w:rPr>
        <w:t xml:space="preserve">оног слоја </w:t>
      </w:r>
      <w:r w:rsidR="0039054D" w:rsidRPr="0039054D">
        <w:rPr>
          <w:i/>
          <w:szCs w:val="24"/>
          <w:lang w:val="sr-Cyrl-RS"/>
        </w:rPr>
        <w:t>Browser Requester Handler</w:t>
      </w:r>
      <w:r w:rsidR="003A1006">
        <w:rPr>
          <w:i/>
          <w:szCs w:val="24"/>
          <w:lang w:val="sr-Cyrl-RS"/>
        </w:rPr>
        <w:t xml:space="preserve"> </w:t>
      </w:r>
      <w:r w:rsidR="003A1006">
        <w:rPr>
          <w:szCs w:val="24"/>
          <w:lang w:val="sr-Cyrl-RS"/>
        </w:rPr>
        <w:t xml:space="preserve">је задужен за прихватање свих захтјева веб </w:t>
      </w:r>
      <w:r w:rsidR="00806A18">
        <w:rPr>
          <w:szCs w:val="24"/>
          <w:lang w:val="sr-Cyrl-RS"/>
        </w:rPr>
        <w:t>прегледника</w:t>
      </w:r>
      <w:r w:rsidR="003A1006">
        <w:rPr>
          <w:szCs w:val="24"/>
          <w:lang w:val="sr-Cyrl-RS"/>
        </w:rPr>
        <w:t xml:space="preserve"> (Приликом интеракције корисника)</w:t>
      </w:r>
      <w:r w:rsidR="009B5CBD">
        <w:rPr>
          <w:szCs w:val="24"/>
          <w:lang w:val="sr-Cyrl-RS"/>
        </w:rPr>
        <w:t xml:space="preserve">, након пријема правилног </w:t>
      </w:r>
      <w:r w:rsidR="009904FA">
        <w:rPr>
          <w:szCs w:val="24"/>
          <w:lang w:val="sr-Cyrl-RS"/>
        </w:rPr>
        <w:lastRenderedPageBreak/>
        <w:t>захтјева презент</w:t>
      </w:r>
      <w:r w:rsidR="009B5CBD">
        <w:rPr>
          <w:szCs w:val="24"/>
          <w:lang w:val="sr-Cyrl-RS"/>
        </w:rPr>
        <w:t>ациони слој се обраћа бизнис слоју</w:t>
      </w:r>
      <w:r w:rsidR="008A4EDF">
        <w:rPr>
          <w:szCs w:val="24"/>
          <w:lang w:val="sr-Cyrl-RS"/>
        </w:rPr>
        <w:t xml:space="preserve">, након </w:t>
      </w:r>
      <w:r w:rsidR="00ED286F">
        <w:rPr>
          <w:szCs w:val="24"/>
          <w:lang w:val="sr-Cyrl-RS"/>
        </w:rPr>
        <w:t>што добије одговор</w:t>
      </w:r>
      <w:r w:rsidR="008A4EDF">
        <w:rPr>
          <w:szCs w:val="24"/>
          <w:lang w:val="sr-Cyrl-RS"/>
        </w:rPr>
        <w:t xml:space="preserve"> од бизнис слоја, презентаци</w:t>
      </w:r>
      <w:r w:rsidR="000641AF">
        <w:rPr>
          <w:szCs w:val="24"/>
          <w:lang w:val="sr-Cyrl-RS"/>
        </w:rPr>
        <w:t>о</w:t>
      </w:r>
      <w:r w:rsidR="008A4EDF">
        <w:rPr>
          <w:szCs w:val="24"/>
          <w:lang w:val="sr-Cyrl-RS"/>
        </w:rPr>
        <w:t>ни слој обрађује</w:t>
      </w:r>
      <w:r w:rsidR="00DD0AF7">
        <w:rPr>
          <w:szCs w:val="24"/>
          <w:lang w:val="sr-Cyrl-RS"/>
        </w:rPr>
        <w:t xml:space="preserve"> тај</w:t>
      </w:r>
      <w:r w:rsidR="008A4EDF">
        <w:rPr>
          <w:szCs w:val="24"/>
          <w:lang w:val="sr-Cyrl-RS"/>
        </w:rPr>
        <w:t xml:space="preserve"> одговор те га просљеђује клије</w:t>
      </w:r>
      <w:r w:rsidR="002E72C3">
        <w:rPr>
          <w:szCs w:val="24"/>
          <w:lang w:val="sr-Cyrl-RS"/>
        </w:rPr>
        <w:t>н</w:t>
      </w:r>
      <w:r w:rsidR="008A4EDF">
        <w:rPr>
          <w:szCs w:val="24"/>
          <w:lang w:val="sr-Cyrl-RS"/>
        </w:rPr>
        <w:t>тском слоју.</w:t>
      </w:r>
    </w:p>
    <w:p w:rsidR="009F2C2D" w:rsidRDefault="009F2C2D" w:rsidP="005D302E">
      <w:pPr>
        <w:spacing w:before="0" w:after="200"/>
        <w:ind w:firstLine="397"/>
        <w:rPr>
          <w:szCs w:val="24"/>
          <w:lang w:val="sr-Cyrl-RS"/>
        </w:rPr>
      </w:pPr>
      <w:r>
        <w:rPr>
          <w:szCs w:val="24"/>
          <w:lang w:val="sr-Cyrl-RS"/>
        </w:rPr>
        <w:t xml:space="preserve">Задатак бизнис слоја </w:t>
      </w:r>
      <w:r w:rsidR="0094699D">
        <w:rPr>
          <w:szCs w:val="24"/>
          <w:lang w:val="sr-Cyrl-RS"/>
        </w:rPr>
        <w:t>јесте размјена података између п</w:t>
      </w:r>
      <w:r>
        <w:rPr>
          <w:szCs w:val="24"/>
          <w:lang w:val="sr-Cyrl-RS"/>
        </w:rPr>
        <w:t>резентационог слоја и слоја за приступ подацима</w:t>
      </w:r>
      <w:r w:rsidR="00E30EA1">
        <w:rPr>
          <w:szCs w:val="24"/>
          <w:lang w:val="sr-Cyrl-RS"/>
        </w:rPr>
        <w:t>. Сва пословна логика се налази унутар бизнис слоја.</w:t>
      </w:r>
      <w:r w:rsidR="00C379DD">
        <w:rPr>
          <w:szCs w:val="24"/>
          <w:lang w:val="sr-Cyrl-RS"/>
        </w:rPr>
        <w:t xml:space="preserve"> Прикупљени подаци из слоја приступа подацима се презентационом слоју шаљу у облику домен објеката или у облику </w:t>
      </w:r>
      <w:r w:rsidR="00C11172">
        <w:rPr>
          <w:szCs w:val="24"/>
          <w:lang w:val="sr-Cyrl-RS"/>
        </w:rPr>
        <w:t>објеката вриједности.</w:t>
      </w:r>
      <w:r w:rsidR="00553147">
        <w:rPr>
          <w:szCs w:val="24"/>
          <w:lang w:val="sr-Cyrl-RS"/>
        </w:rPr>
        <w:t xml:space="preserve"> Раздвајање презентационог слоја од бизнис слоја доводи до флексибилне</w:t>
      </w:r>
      <w:r w:rsidR="00306FDE">
        <w:rPr>
          <w:szCs w:val="24"/>
          <w:lang w:val="sr-Cyrl-RS"/>
        </w:rPr>
        <w:t xml:space="preserve"> и прошириве</w:t>
      </w:r>
      <w:r w:rsidR="00553147">
        <w:rPr>
          <w:szCs w:val="24"/>
          <w:lang w:val="sr-Cyrl-RS"/>
        </w:rPr>
        <w:t xml:space="preserve"> архитектуре</w:t>
      </w:r>
      <w:r w:rsidR="00AF2D0B">
        <w:rPr>
          <w:szCs w:val="24"/>
          <w:lang w:val="sr-Cyrl-RS"/>
        </w:rPr>
        <w:t>.</w:t>
      </w:r>
      <w:r w:rsidR="00D41D57">
        <w:rPr>
          <w:szCs w:val="24"/>
          <w:lang w:val="sr-Cyrl-RS"/>
        </w:rPr>
        <w:t xml:space="preserve"> У</w:t>
      </w:r>
      <w:r w:rsidR="00DA72AF">
        <w:rPr>
          <w:szCs w:val="24"/>
          <w:lang w:val="sr-Cyrl-RS"/>
        </w:rPr>
        <w:t>колико се јави потреба за</w:t>
      </w:r>
      <w:r w:rsidR="009C3259">
        <w:rPr>
          <w:szCs w:val="24"/>
          <w:lang w:val="sr-Cyrl-RS"/>
        </w:rPr>
        <w:t xml:space="preserve"> промјеном презентационог</w:t>
      </w:r>
      <w:r w:rsidR="000B0FEF">
        <w:rPr>
          <w:szCs w:val="24"/>
          <w:lang w:val="sr-Cyrl-RS"/>
        </w:rPr>
        <w:t xml:space="preserve"> слоја то се може урадити без м</w:t>
      </w:r>
      <w:r w:rsidR="009C3259">
        <w:rPr>
          <w:szCs w:val="24"/>
          <w:lang w:val="sr-Cyrl-RS"/>
        </w:rPr>
        <w:t>јењања бизнис слоја и обрнуто.</w:t>
      </w:r>
    </w:p>
    <w:p w:rsidR="009D4FC7" w:rsidRDefault="009D4FC7" w:rsidP="005D302E">
      <w:pPr>
        <w:spacing w:before="0" w:after="200"/>
        <w:ind w:firstLine="397"/>
        <w:rPr>
          <w:szCs w:val="24"/>
          <w:lang w:val="sr-Cyrl-RS"/>
        </w:rPr>
      </w:pPr>
      <w:r>
        <w:rPr>
          <w:szCs w:val="24"/>
          <w:lang w:val="sr-Cyrl-RS"/>
        </w:rPr>
        <w:t>Разлог раздвајања бизнис слоја од слоја приступа подацима је сличан разлогу раздвајања бизнис слоја од презентационог слоја.</w:t>
      </w:r>
      <w:r w:rsidR="007D1C72">
        <w:rPr>
          <w:szCs w:val="24"/>
          <w:lang w:val="sr-Cyrl-RS"/>
        </w:rPr>
        <w:t xml:space="preserve"> Слој приступа подацима повећава укупну флексибилност система, отвара могућност интеграције различитих система и различитих база података у зависности од потреба корисника.</w:t>
      </w:r>
    </w:p>
    <w:p w:rsidR="00343473" w:rsidRDefault="00343473" w:rsidP="00343473">
      <w:pPr>
        <w:pStyle w:val="Heading1"/>
        <w:rPr>
          <w:lang w:val="sr-Cyrl-RS"/>
        </w:rPr>
      </w:pPr>
      <w:bookmarkStart w:id="35" w:name="_Toc59066585"/>
      <w:r>
        <w:rPr>
          <w:lang w:val="sr-Cyrl-RS"/>
        </w:rPr>
        <w:t>РАД СА БАЗОМ ПОДАТАКА</w:t>
      </w:r>
      <w:bookmarkEnd w:id="35"/>
    </w:p>
    <w:p w:rsidR="00225542" w:rsidRDefault="00225542" w:rsidP="00225542">
      <w:pPr>
        <w:ind w:firstLine="284"/>
        <w:rPr>
          <w:lang w:val="sr-Cyrl-RS"/>
        </w:rPr>
      </w:pPr>
      <w:r w:rsidRPr="00225542">
        <w:rPr>
          <w:lang w:val="sr-Cyrl-RS"/>
        </w:rPr>
        <w:t xml:space="preserve">База података је свако прикупљање података или информација </w:t>
      </w:r>
      <w:r>
        <w:rPr>
          <w:lang w:val="sr-Cyrl-RS"/>
        </w:rPr>
        <w:t>посебно организованих</w:t>
      </w:r>
      <w:r w:rsidRPr="00225542">
        <w:rPr>
          <w:lang w:val="sr-Cyrl-RS"/>
        </w:rPr>
        <w:t xml:space="preserve"> за брзу претрагу и проналажење </w:t>
      </w:r>
      <w:r w:rsidR="00090F64">
        <w:rPr>
          <w:lang w:val="sr-Cyrl-RS"/>
        </w:rPr>
        <w:t>кориштењем</w:t>
      </w:r>
      <w:r w:rsidRPr="00225542">
        <w:rPr>
          <w:lang w:val="sr-Cyrl-RS"/>
        </w:rPr>
        <w:t xml:space="preserve"> рачунара. Базе података су структуриране тако да олакшавају складиштење, проналажење, </w:t>
      </w:r>
      <w:r w:rsidR="00DF2115">
        <w:rPr>
          <w:lang w:val="sr-Cyrl-RS"/>
        </w:rPr>
        <w:t>измјену</w:t>
      </w:r>
      <w:r w:rsidRPr="00225542">
        <w:rPr>
          <w:lang w:val="sr-Cyrl-RS"/>
        </w:rPr>
        <w:t xml:space="preserve"> и брисање </w:t>
      </w:r>
      <w:r w:rsidR="00B11506">
        <w:rPr>
          <w:lang w:val="sr-Cyrl-RS"/>
        </w:rPr>
        <w:t>података</w:t>
      </w:r>
      <w:r w:rsidR="00495D9B">
        <w:rPr>
          <w:lang w:val="sr-Cyrl-RS"/>
        </w:rPr>
        <w:t>, а омогућавају и различите операције над подацима.</w:t>
      </w:r>
      <w:r w:rsidR="00972B73" w:rsidRPr="00972B73">
        <w:t xml:space="preserve"> </w:t>
      </w:r>
      <w:r w:rsidR="00972B73" w:rsidRPr="00972B73">
        <w:rPr>
          <w:lang w:val="sr-Cyrl-RS"/>
        </w:rPr>
        <w:t>Систем управљања базом података (</w:t>
      </w:r>
      <w:r w:rsidR="00605910">
        <w:rPr>
          <w:lang w:val="sr-Cyrl-RS"/>
        </w:rPr>
        <w:t xml:space="preserve">енг. </w:t>
      </w:r>
      <w:r w:rsidR="00605910">
        <w:rPr>
          <w:i/>
          <w:lang w:val="sr-Latn-BA"/>
        </w:rPr>
        <w:t>DBMS, Database managment system</w:t>
      </w:r>
      <w:r w:rsidR="00972B73" w:rsidRPr="00972B73">
        <w:rPr>
          <w:lang w:val="sr-Cyrl-RS"/>
        </w:rPr>
        <w:t xml:space="preserve">) </w:t>
      </w:r>
      <w:r w:rsidR="00821B79">
        <w:rPr>
          <w:lang w:val="sr-Cyrl-RS"/>
        </w:rPr>
        <w:t>добија</w:t>
      </w:r>
      <w:r w:rsidR="00972B73" w:rsidRPr="00972B73">
        <w:rPr>
          <w:lang w:val="sr-Cyrl-RS"/>
        </w:rPr>
        <w:t xml:space="preserve"> информације из базе података као одговор на упите.</w:t>
      </w:r>
    </w:p>
    <w:p w:rsidR="00B11506" w:rsidRDefault="00624430" w:rsidP="00225542">
      <w:pPr>
        <w:ind w:firstLine="284"/>
        <w:rPr>
          <w:lang w:val="sr-Cyrl-RS"/>
        </w:rPr>
      </w:pPr>
      <w:r>
        <w:rPr>
          <w:lang w:val="sr-Cyrl-RS"/>
        </w:rPr>
        <w:t>База података је датотека или скуп датотека</w:t>
      </w:r>
      <w:r w:rsidR="00A1406E">
        <w:rPr>
          <w:lang w:val="sr-Cyrl-RS"/>
        </w:rPr>
        <w:t>, а подаци унутар датотека се могу рашчланити на записе, а сваки запис се може састојати од</w:t>
      </w:r>
      <w:r w:rsidR="0014043F">
        <w:rPr>
          <w:lang w:val="sr-Cyrl-RS"/>
        </w:rPr>
        <w:t xml:space="preserve"> једног или</w:t>
      </w:r>
      <w:r w:rsidR="00A1406E">
        <w:rPr>
          <w:lang w:val="sr-Cyrl-RS"/>
        </w:rPr>
        <w:t xml:space="preserve"> више поља за складиштење информација</w:t>
      </w:r>
      <w:r w:rsidR="00CA7716">
        <w:rPr>
          <w:lang w:val="sr-Cyrl-RS"/>
        </w:rPr>
        <w:t xml:space="preserve">. </w:t>
      </w:r>
      <w:r w:rsidR="00CA7716" w:rsidRPr="00CA7716">
        <w:rPr>
          <w:lang w:val="sr-Cyrl-RS"/>
        </w:rPr>
        <w:t xml:space="preserve">Записи су организовани у табеле које </w:t>
      </w:r>
      <w:r w:rsidR="00CA7716">
        <w:rPr>
          <w:lang w:val="sr-Cyrl-RS"/>
        </w:rPr>
        <w:t xml:space="preserve">имају информације о односима између </w:t>
      </w:r>
      <w:r w:rsidR="002E335C">
        <w:rPr>
          <w:lang w:val="sr-Cyrl-RS"/>
        </w:rPr>
        <w:t xml:space="preserve">различитих </w:t>
      </w:r>
      <w:r w:rsidR="00CA7716">
        <w:rPr>
          <w:lang w:val="sr-Cyrl-RS"/>
        </w:rPr>
        <w:t>поља.</w:t>
      </w:r>
    </w:p>
    <w:p w:rsidR="00A25AEE" w:rsidRDefault="0072582C" w:rsidP="00225542">
      <w:pPr>
        <w:ind w:firstLine="284"/>
        <w:rPr>
          <w:lang w:val="sr-Cyrl-RS"/>
        </w:rPr>
      </w:pPr>
      <w:r>
        <w:rPr>
          <w:lang w:val="sr-Cyrl-RS"/>
        </w:rPr>
        <w:t xml:space="preserve">Постоји више техника за организацију података унутар базе података, </w:t>
      </w:r>
      <w:r w:rsidR="00FD4393">
        <w:rPr>
          <w:lang w:val="sr-Cyrl-RS"/>
        </w:rPr>
        <w:t>а за коју технику се треба одлучити зависи од самих потреба система.</w:t>
      </w:r>
      <w:r w:rsidR="00E322E0">
        <w:rPr>
          <w:lang w:val="sr-Cyrl-RS"/>
        </w:rPr>
        <w:t xml:space="preserve"> На примјер</w:t>
      </w:r>
      <w:r w:rsidR="00AA6FA7">
        <w:rPr>
          <w:lang w:val="sr-Cyrl-RS"/>
        </w:rPr>
        <w:t>,</w:t>
      </w:r>
      <w:r w:rsidR="00E322E0">
        <w:rPr>
          <w:lang w:val="sr-Cyrl-RS"/>
        </w:rPr>
        <w:t xml:space="preserve"> </w:t>
      </w:r>
      <w:r w:rsidR="00D712DF">
        <w:rPr>
          <w:lang w:val="sr-Cyrl-RS"/>
        </w:rPr>
        <w:t>у</w:t>
      </w:r>
      <w:r w:rsidR="00E322E0">
        <w:rPr>
          <w:lang w:val="sr-Cyrl-RS"/>
        </w:rPr>
        <w:t>колико је потребно смањити појаве сувишних или дуплих података</w:t>
      </w:r>
      <w:r w:rsidR="00CE5D96">
        <w:rPr>
          <w:lang w:val="sr-Cyrl-RS"/>
        </w:rPr>
        <w:t xml:space="preserve"> користи се техника нормализ</w:t>
      </w:r>
      <w:r w:rsidR="002C5EE0">
        <w:rPr>
          <w:lang w:val="sr-Cyrl-RS"/>
        </w:rPr>
        <w:t>ације података</w:t>
      </w:r>
      <w:r w:rsidR="00AB1DCE">
        <w:rPr>
          <w:lang w:val="sr-Cyrl-RS"/>
        </w:rPr>
        <w:t>.</w:t>
      </w:r>
      <w:r w:rsidR="00332343">
        <w:rPr>
          <w:lang w:val="sr-Cyrl-RS"/>
        </w:rPr>
        <w:t xml:space="preserve"> М</w:t>
      </w:r>
      <w:r w:rsidR="00D92FE2">
        <w:rPr>
          <w:lang w:val="sr-Cyrl-RS"/>
        </w:rPr>
        <w:t>еђутим када</w:t>
      </w:r>
      <w:r w:rsidR="002C5EE0">
        <w:rPr>
          <w:lang w:val="sr-Cyrl-RS"/>
        </w:rPr>
        <w:t xml:space="preserve"> </w:t>
      </w:r>
      <w:r w:rsidR="006E2205">
        <w:rPr>
          <w:lang w:val="sr-Cyrl-RS"/>
        </w:rPr>
        <w:t>постоји</w:t>
      </w:r>
      <w:r w:rsidR="002C5EE0">
        <w:rPr>
          <w:lang w:val="sr-Cyrl-RS"/>
        </w:rPr>
        <w:t xml:space="preserve"> велики број информација којима се </w:t>
      </w:r>
      <w:r w:rsidR="00DF5E53">
        <w:rPr>
          <w:lang w:val="sr-Cyrl-RS"/>
        </w:rPr>
        <w:t>треба</w:t>
      </w:r>
      <w:r w:rsidR="007F31AF">
        <w:rPr>
          <w:lang w:val="sr-Cyrl-RS"/>
        </w:rPr>
        <w:t xml:space="preserve"> лако и брзо приступа</w:t>
      </w:r>
      <w:r w:rsidR="002C5EE0">
        <w:rPr>
          <w:lang w:val="sr-Cyrl-RS"/>
        </w:rPr>
        <w:t xml:space="preserve">ти </w:t>
      </w:r>
      <w:r w:rsidR="00FE3CBA">
        <w:rPr>
          <w:lang w:val="sr-Cyrl-RS"/>
        </w:rPr>
        <w:t>користе се технике мултидимензионалних табела</w:t>
      </w:r>
      <w:r w:rsidR="00590FDA">
        <w:rPr>
          <w:lang w:val="sr-Cyrl-RS"/>
        </w:rPr>
        <w:t>.</w:t>
      </w:r>
    </w:p>
    <w:p w:rsidR="00B42832" w:rsidRDefault="00894F45" w:rsidP="00225542">
      <w:pPr>
        <w:ind w:firstLine="284"/>
        <w:rPr>
          <w:lang w:val="sr-Cyrl-RS"/>
        </w:rPr>
      </w:pPr>
      <w:r>
        <w:rPr>
          <w:lang w:val="sr-Cyrl-RS"/>
        </w:rPr>
        <w:t>Дакле, прије креирања шеме базе података потребно је препознати приоритете и на основу тога одабрати адекватну технику која ће резултовати најбољим перформансама.</w:t>
      </w:r>
    </w:p>
    <w:p w:rsidR="005537E9" w:rsidRPr="005A7311" w:rsidRDefault="005537E9" w:rsidP="00225542">
      <w:pPr>
        <w:ind w:firstLine="284"/>
      </w:pPr>
    </w:p>
    <w:p w:rsidR="000C2AE2" w:rsidRDefault="00B92B95" w:rsidP="00B92B95">
      <w:pPr>
        <w:pStyle w:val="Heading2"/>
        <w:rPr>
          <w:lang w:val="sr-Cyrl-RS"/>
        </w:rPr>
      </w:pPr>
      <w:bookmarkStart w:id="36" w:name="_Toc59066586"/>
      <w:r>
        <w:rPr>
          <w:lang w:val="sr-Cyrl-RS"/>
        </w:rPr>
        <w:t>Релационе базе података</w:t>
      </w:r>
      <w:bookmarkEnd w:id="36"/>
    </w:p>
    <w:p w:rsidR="0023004D" w:rsidRDefault="009B3F9A" w:rsidP="003D701E">
      <w:pPr>
        <w:ind w:firstLine="681"/>
        <w:rPr>
          <w:lang w:val="sr-Latn-BA"/>
        </w:rPr>
      </w:pPr>
      <w:r w:rsidRPr="009B3F9A">
        <w:rPr>
          <w:lang w:val="sr-Latn-BA"/>
        </w:rPr>
        <w:t xml:space="preserve">Релациона база података је </w:t>
      </w:r>
      <w:r>
        <w:rPr>
          <w:lang w:val="sr-Cyrl-RS"/>
        </w:rPr>
        <w:t>скуп</w:t>
      </w:r>
      <w:r w:rsidRPr="009B3F9A">
        <w:rPr>
          <w:lang w:val="sr-Latn-BA"/>
        </w:rPr>
        <w:t xml:space="preserve"> података са унапр</w:t>
      </w:r>
      <w:r w:rsidR="00084CF3">
        <w:rPr>
          <w:lang w:val="sr-Cyrl-RS"/>
        </w:rPr>
        <w:t>иј</w:t>
      </w:r>
      <w:r w:rsidRPr="009B3F9A">
        <w:rPr>
          <w:lang w:val="sr-Latn-BA"/>
        </w:rPr>
        <w:t xml:space="preserve">ед дефинисаним односима између њих. </w:t>
      </w:r>
      <w:r w:rsidR="00AA0AD1">
        <w:rPr>
          <w:lang w:val="sr-Cyrl-RS"/>
        </w:rPr>
        <w:t>Подаци су организовани у скуп табела,</w:t>
      </w:r>
      <w:r w:rsidR="007A4E9B">
        <w:rPr>
          <w:lang w:val="sr-Cyrl-RS"/>
        </w:rPr>
        <w:t xml:space="preserve"> а</w:t>
      </w:r>
      <w:r w:rsidR="00AA0AD1">
        <w:rPr>
          <w:lang w:val="sr-Cyrl-RS"/>
        </w:rPr>
        <w:t xml:space="preserve"> табеле се састоје од редова и колона</w:t>
      </w:r>
      <w:r w:rsidRPr="009B3F9A">
        <w:rPr>
          <w:lang w:val="sr-Latn-BA"/>
        </w:rPr>
        <w:t xml:space="preserve">. </w:t>
      </w:r>
      <w:r w:rsidR="007A4E9B" w:rsidRPr="007A4E9B">
        <w:rPr>
          <w:lang w:val="sr-Latn-BA"/>
        </w:rPr>
        <w:t>Свака колона у табели садржи одређену врсту података, а поље чува стварну вредност. Редови у табели представљају колекцију повезаних вр</w:t>
      </w:r>
      <w:r w:rsidR="00971DC2">
        <w:rPr>
          <w:lang w:val="sr-Cyrl-RS"/>
        </w:rPr>
        <w:t>иј</w:t>
      </w:r>
      <w:r w:rsidR="007A4E9B" w:rsidRPr="007A4E9B">
        <w:rPr>
          <w:lang w:val="sr-Latn-BA"/>
        </w:rPr>
        <w:t>едности једног објекта или ц</w:t>
      </w:r>
      <w:r w:rsidR="00324EA7">
        <w:rPr>
          <w:lang w:val="sr-Cyrl-RS"/>
        </w:rPr>
        <w:t>ј</w:t>
      </w:r>
      <w:r w:rsidR="007A4E9B" w:rsidRPr="007A4E9B">
        <w:rPr>
          <w:lang w:val="sr-Latn-BA"/>
        </w:rPr>
        <w:t xml:space="preserve">елине. Сваки ред у табели </w:t>
      </w:r>
      <w:r w:rsidR="00971DC2">
        <w:rPr>
          <w:lang w:val="sr-Cyrl-RS"/>
        </w:rPr>
        <w:t>може</w:t>
      </w:r>
      <w:r w:rsidR="007A4E9B" w:rsidRPr="007A4E9B">
        <w:rPr>
          <w:lang w:val="sr-Latn-BA"/>
        </w:rPr>
        <w:t xml:space="preserve"> бити означен јединственим идентификатором који се назива примарни кључ, а редови </w:t>
      </w:r>
      <w:r w:rsidR="00BD15E5">
        <w:rPr>
          <w:lang w:val="sr-Cyrl-RS"/>
        </w:rPr>
        <w:t xml:space="preserve">у </w:t>
      </w:r>
      <w:r w:rsidR="007A4E9B" w:rsidRPr="007A4E9B">
        <w:rPr>
          <w:lang w:val="sr-Latn-BA"/>
        </w:rPr>
        <w:t xml:space="preserve">више табела могу </w:t>
      </w:r>
      <w:r w:rsidR="00114677">
        <w:rPr>
          <w:lang w:val="sr-Latn-BA"/>
        </w:rPr>
        <w:t xml:space="preserve">се </w:t>
      </w:r>
      <w:r w:rsidR="00FD681F">
        <w:rPr>
          <w:lang w:val="sr-Cyrl-RS"/>
        </w:rPr>
        <w:t xml:space="preserve">међусобно </w:t>
      </w:r>
      <w:r w:rsidR="00114677">
        <w:rPr>
          <w:lang w:val="sr-Latn-BA"/>
        </w:rPr>
        <w:t>повезати</w:t>
      </w:r>
      <w:r w:rsidR="007A4E9B" w:rsidRPr="007A4E9B">
        <w:rPr>
          <w:lang w:val="sr-Latn-BA"/>
        </w:rPr>
        <w:t xml:space="preserve"> помоћу страних кључева. Овим подацима </w:t>
      </w:r>
      <w:r w:rsidR="007A4E9B" w:rsidRPr="007A4E9B">
        <w:rPr>
          <w:lang w:val="sr-Latn-BA"/>
        </w:rPr>
        <w:lastRenderedPageBreak/>
        <w:t xml:space="preserve">се може приступити на много различитих начина без </w:t>
      </w:r>
      <w:r w:rsidR="00A94D74">
        <w:rPr>
          <w:lang w:val="sr-Cyrl-RS"/>
        </w:rPr>
        <w:t xml:space="preserve">потребе за </w:t>
      </w:r>
      <w:r w:rsidR="00A94D74">
        <w:rPr>
          <w:lang w:val="sr-Latn-BA"/>
        </w:rPr>
        <w:t>реорганизациом</w:t>
      </w:r>
      <w:r w:rsidR="007A4E9B" w:rsidRPr="007A4E9B">
        <w:rPr>
          <w:lang w:val="sr-Latn-BA"/>
        </w:rPr>
        <w:t xml:space="preserve"> самих табела базе података.</w:t>
      </w:r>
    </w:p>
    <w:p w:rsidR="0023004D" w:rsidRDefault="0023004D">
      <w:pPr>
        <w:spacing w:before="0" w:after="200"/>
        <w:jc w:val="left"/>
        <w:rPr>
          <w:lang w:val="sr-Cyrl-RS"/>
        </w:rPr>
      </w:pPr>
      <w:r>
        <w:rPr>
          <w:lang w:val="sr-Latn-BA"/>
        </w:rPr>
        <w:tab/>
      </w:r>
      <w:r>
        <w:rPr>
          <w:lang w:val="sr-Cyrl-RS"/>
        </w:rPr>
        <w:t>Релационе базе имају широку употребу</w:t>
      </w:r>
      <w:r w:rsidR="00166D9E">
        <w:rPr>
          <w:lang w:val="sr-Cyrl-RS"/>
        </w:rPr>
        <w:t>,</w:t>
      </w:r>
      <w:r w:rsidR="0047122D">
        <w:rPr>
          <w:lang w:val="sr-Cyrl-RS"/>
        </w:rPr>
        <w:t xml:space="preserve"> користе их </w:t>
      </w:r>
      <w:r w:rsidR="0047122D" w:rsidRPr="0047122D">
        <w:rPr>
          <w:lang w:val="sr-Cyrl-RS"/>
        </w:rPr>
        <w:t>организације свих врста и величина за најразличитије потребе за информацијама.</w:t>
      </w:r>
      <w:r w:rsidR="0047122D">
        <w:rPr>
          <w:lang w:val="sr-Cyrl-RS"/>
        </w:rPr>
        <w:t xml:space="preserve"> Користе </w:t>
      </w:r>
      <w:r w:rsidR="0047122D" w:rsidRPr="0047122D">
        <w:rPr>
          <w:lang w:val="sr-Cyrl-RS"/>
        </w:rPr>
        <w:t xml:space="preserve"> се складиштење података, обраду трансакција е-трговине, управљање </w:t>
      </w:r>
      <w:r w:rsidR="00B95B5E">
        <w:rPr>
          <w:lang w:val="sr-Cyrl-RS"/>
        </w:rPr>
        <w:t>великим</w:t>
      </w:r>
      <w:r w:rsidR="0047122D" w:rsidRPr="0047122D">
        <w:rPr>
          <w:lang w:val="sr-Cyrl-RS"/>
        </w:rPr>
        <w:t xml:space="preserve"> количинама осјетљивих информација о купцима итд.</w:t>
      </w:r>
      <w:r w:rsidR="009A415F">
        <w:rPr>
          <w:lang w:val="sr-Cyrl-RS"/>
        </w:rPr>
        <w:t xml:space="preserve"> </w:t>
      </w:r>
    </w:p>
    <w:p w:rsidR="009D3F9C" w:rsidRDefault="009D3F9C">
      <w:pPr>
        <w:spacing w:before="0" w:after="200"/>
        <w:jc w:val="left"/>
        <w:rPr>
          <w:lang w:val="sr-Cyrl-RS"/>
        </w:rPr>
      </w:pPr>
      <w:r>
        <w:rPr>
          <w:lang w:val="sr-Cyrl-RS"/>
        </w:rPr>
        <w:tab/>
        <w:t>Конзистентност података је једна од основних особина релационих база података.</w:t>
      </w:r>
      <w:r w:rsidR="00CE5617">
        <w:rPr>
          <w:lang w:val="sr-Latn-BA"/>
        </w:rPr>
        <w:t xml:space="preserve"> </w:t>
      </w:r>
      <w:r w:rsidR="00CE5617">
        <w:rPr>
          <w:lang w:val="sr-Cyrl-RS"/>
        </w:rPr>
        <w:t xml:space="preserve">Релационе базе омогућавају </w:t>
      </w:r>
      <w:r w:rsidR="0018401A">
        <w:rPr>
          <w:lang w:val="sr-Cyrl-RS"/>
        </w:rPr>
        <w:t>да више и</w:t>
      </w:r>
      <w:r w:rsidR="00CE5617">
        <w:rPr>
          <w:lang w:val="sr-Cyrl-RS"/>
        </w:rPr>
        <w:t>станци базе под</w:t>
      </w:r>
      <w:r w:rsidR="00D635A4">
        <w:rPr>
          <w:lang w:val="sr-Cyrl-RS"/>
        </w:rPr>
        <w:t>атака у сваком тренутку имају исте податке.</w:t>
      </w:r>
      <w:r w:rsidR="00CA34D0">
        <w:rPr>
          <w:lang w:val="sr-Cyrl-RS"/>
        </w:rPr>
        <w:t xml:space="preserve"> </w:t>
      </w:r>
      <w:r w:rsidR="00CA34D0" w:rsidRPr="00CA34D0">
        <w:rPr>
          <w:lang w:val="sr-Cyrl-RS"/>
        </w:rPr>
        <w:t>Друге врсте база података тешко могу да одрже овај ниво правовремене усклађености са великим количинама података.</w:t>
      </w:r>
    </w:p>
    <w:p w:rsidR="00CA34D0" w:rsidRDefault="00CA34D0">
      <w:pPr>
        <w:spacing w:before="0" w:after="200"/>
        <w:jc w:val="left"/>
        <w:rPr>
          <w:lang w:val="sr-Cyrl-RS"/>
        </w:rPr>
      </w:pPr>
      <w:r>
        <w:rPr>
          <w:lang w:val="sr-Cyrl-RS"/>
        </w:rPr>
        <w:tab/>
        <w:t>Често постоји потреба за вишеструким приступом истим подацима</w:t>
      </w:r>
      <w:r w:rsidR="00C62228">
        <w:rPr>
          <w:lang w:val="sr-Latn-BA"/>
        </w:rPr>
        <w:t xml:space="preserve">, </w:t>
      </w:r>
      <w:r w:rsidR="00C62228">
        <w:rPr>
          <w:lang w:val="sr-Cyrl-RS"/>
        </w:rPr>
        <w:t xml:space="preserve">што доводи до проблема вишеструког понављања истог дијела </w:t>
      </w:r>
      <w:r w:rsidR="009306F9">
        <w:rPr>
          <w:lang w:val="sr-Cyrl-RS"/>
        </w:rPr>
        <w:t xml:space="preserve">кода у различитим тачкама система у којима су потребне </w:t>
      </w:r>
      <w:r w:rsidR="00251C99">
        <w:rPr>
          <w:lang w:val="sr-Cyrl-RS"/>
        </w:rPr>
        <w:t>те</w:t>
      </w:r>
      <w:r w:rsidR="009306F9">
        <w:rPr>
          <w:lang w:val="sr-Cyrl-RS"/>
        </w:rPr>
        <w:t xml:space="preserve"> информације.</w:t>
      </w:r>
      <w:r w:rsidR="002B4B34">
        <w:rPr>
          <w:lang w:val="sr-Cyrl-RS"/>
        </w:rPr>
        <w:t xml:space="preserve"> Релационе базе овај проблем рјешавају увођењем ускладиштених процедура (енг. </w:t>
      </w:r>
      <w:r w:rsidR="002B4B34">
        <w:rPr>
          <w:i/>
          <w:lang w:val="sr-Latn-BA"/>
        </w:rPr>
        <w:t>Stored procedures</w:t>
      </w:r>
      <w:r w:rsidR="002B4B34">
        <w:rPr>
          <w:lang w:val="sr-Latn-BA"/>
        </w:rPr>
        <w:t>)</w:t>
      </w:r>
      <w:r w:rsidR="00F40F66">
        <w:rPr>
          <w:lang w:val="sr-Cyrl-RS"/>
        </w:rPr>
        <w:t xml:space="preserve">, најједноставније </w:t>
      </w:r>
      <w:r w:rsidR="00E5609E">
        <w:rPr>
          <w:lang w:val="sr-Cyrl-RS"/>
        </w:rPr>
        <w:t>речено то су функције над базом које се могу једноставно позивати из апликације</w:t>
      </w:r>
      <w:r w:rsidR="00A55DD9">
        <w:rPr>
          <w:lang w:val="sr-Cyrl-RS"/>
        </w:rPr>
        <w:t>.</w:t>
      </w:r>
      <w:r w:rsidR="004708D2">
        <w:rPr>
          <w:lang w:val="sr-Cyrl-RS"/>
        </w:rPr>
        <w:t xml:space="preserve"> Осим смањења понављања кода унутар апликација, ускладиштене процедуре уводе и одређени ниво енкапсулације и тиме повећавају ниво заш</w:t>
      </w:r>
      <w:r w:rsidR="002C096C">
        <w:rPr>
          <w:lang w:val="sr-Cyrl-RS"/>
        </w:rPr>
        <w:t>тите п</w:t>
      </w:r>
      <w:r w:rsidR="00CF60B1">
        <w:rPr>
          <w:lang w:val="sr-Cyrl-RS"/>
        </w:rPr>
        <w:t>о</w:t>
      </w:r>
      <w:r w:rsidR="002C096C">
        <w:rPr>
          <w:lang w:val="sr-Cyrl-RS"/>
        </w:rPr>
        <w:t>датака.</w:t>
      </w:r>
    </w:p>
    <w:p w:rsidR="00717F65" w:rsidRDefault="00A512A9">
      <w:pPr>
        <w:spacing w:before="0" w:after="200"/>
        <w:jc w:val="left"/>
        <w:rPr>
          <w:lang w:val="sr-Cyrl-RS"/>
        </w:rPr>
      </w:pPr>
      <w:r>
        <w:rPr>
          <w:lang w:val="sr-Cyrl-RS"/>
        </w:rPr>
        <w:tab/>
        <w:t>Један од проблема код база података јесте п</w:t>
      </w:r>
      <w:r w:rsidR="00F74701">
        <w:rPr>
          <w:lang w:val="sr-Cyrl-RS"/>
        </w:rPr>
        <w:t>аралелни приступ подацима</w:t>
      </w:r>
      <w:r>
        <w:rPr>
          <w:lang w:val="sr-Cyrl-RS"/>
        </w:rPr>
        <w:t>, често се дешава да више корисника покуша измјенити исте податке.</w:t>
      </w:r>
      <w:r w:rsidR="009817C7">
        <w:rPr>
          <w:lang w:val="sr-Cyrl-RS"/>
        </w:rPr>
        <w:t xml:space="preserve"> У случају паралелног приступа</w:t>
      </w:r>
      <w:r w:rsidR="002A3521">
        <w:rPr>
          <w:lang w:val="sr-Cyrl-RS"/>
        </w:rPr>
        <w:t xml:space="preserve"> подацима, да би се избјегли конфликти и одржала конзистентност података, уводи се техника закључавања (енг. </w:t>
      </w:r>
      <w:r w:rsidR="002A3521" w:rsidRPr="002A3521">
        <w:rPr>
          <w:i/>
          <w:lang w:val="sr-Cyrl-RS"/>
        </w:rPr>
        <w:t>DBMS Concurrency Control</w:t>
      </w:r>
      <w:r w:rsidR="002A3521">
        <w:rPr>
          <w:lang w:val="sr-Cyrl-RS"/>
        </w:rPr>
        <w:t>). Ове технике смањују могућност појаве конфликата, те одржавају интегритет података.</w:t>
      </w:r>
      <w:r w:rsidR="00205380">
        <w:rPr>
          <w:lang w:val="sr-Cyrl-RS"/>
        </w:rPr>
        <w:t xml:space="preserve"> </w:t>
      </w:r>
      <w:r w:rsidR="00205380" w:rsidRPr="00205380">
        <w:rPr>
          <w:lang w:val="sr-Cyrl-RS"/>
        </w:rPr>
        <w:t>Закључавање спр</w:t>
      </w:r>
      <w:r w:rsidR="00205380">
        <w:rPr>
          <w:lang w:val="sr-Cyrl-RS"/>
        </w:rPr>
        <w:t>ј</w:t>
      </w:r>
      <w:r w:rsidR="00205380" w:rsidRPr="00205380">
        <w:rPr>
          <w:lang w:val="sr-Cyrl-RS"/>
        </w:rPr>
        <w:t>ечава друге кориснике и апликације да приступе подацима док се они ажурирају. У неким базама података закључавање се односи на ц</w:t>
      </w:r>
      <w:r w:rsidR="00205380">
        <w:rPr>
          <w:lang w:val="sr-Cyrl-RS"/>
        </w:rPr>
        <w:t>иј</w:t>
      </w:r>
      <w:r w:rsidR="00205380" w:rsidRPr="00205380">
        <w:rPr>
          <w:lang w:val="sr-Cyrl-RS"/>
        </w:rPr>
        <w:t xml:space="preserve">елу табелу, што ствара негативан утицај на перформансе апликације. Друге базе података, као што су </w:t>
      </w:r>
      <w:r w:rsidR="00AB6580">
        <w:rPr>
          <w:i/>
          <w:lang w:val="sr-Latn-BA"/>
        </w:rPr>
        <w:t>Oracle</w:t>
      </w:r>
      <w:r w:rsidR="00205380" w:rsidRPr="00205380">
        <w:rPr>
          <w:lang w:val="sr-Cyrl-RS"/>
        </w:rPr>
        <w:t xml:space="preserve"> релационе базе података, прим</w:t>
      </w:r>
      <w:r w:rsidR="00465CB9">
        <w:rPr>
          <w:lang w:val="sr-Cyrl-RS"/>
        </w:rPr>
        <w:t>ј</w:t>
      </w:r>
      <w:r w:rsidR="0010028E">
        <w:rPr>
          <w:lang w:val="sr-Cyrl-RS"/>
        </w:rPr>
        <w:t>ењују закључавање</w:t>
      </w:r>
      <w:r w:rsidR="00205380" w:rsidRPr="00205380">
        <w:rPr>
          <w:lang w:val="sr-Cyrl-RS"/>
        </w:rPr>
        <w:t xml:space="preserve"> на нивоу записа, остављајући остале записе у табели на располагању, </w:t>
      </w:r>
      <w:r w:rsidR="00465CB9">
        <w:rPr>
          <w:lang w:val="sr-Cyrl-RS"/>
        </w:rPr>
        <w:t>тиме пружају</w:t>
      </w:r>
      <w:r w:rsidR="00205380" w:rsidRPr="00205380">
        <w:rPr>
          <w:lang w:val="sr-Cyrl-RS"/>
        </w:rPr>
        <w:t xml:space="preserve"> боље перформансе апликације.</w:t>
      </w:r>
    </w:p>
    <w:p w:rsidR="00E73D59" w:rsidRPr="00717F65" w:rsidRDefault="00E73D59">
      <w:pPr>
        <w:spacing w:before="0" w:after="200"/>
        <w:jc w:val="left"/>
        <w:rPr>
          <w:lang w:val="sr-Cyrl-RS"/>
        </w:rPr>
      </w:pPr>
    </w:p>
    <w:p w:rsidR="006D60D5" w:rsidRDefault="00B04CFE" w:rsidP="006D60D5">
      <w:pPr>
        <w:pStyle w:val="Heading2"/>
        <w:rPr>
          <w:lang w:val="sr-Cyrl-RS"/>
        </w:rPr>
      </w:pPr>
      <w:bookmarkStart w:id="37" w:name="_Toc59066587"/>
      <w:r>
        <w:rPr>
          <w:i/>
          <w:lang w:val="sr-Latn-BA"/>
        </w:rPr>
        <w:t>NоSQL</w:t>
      </w:r>
      <w:r>
        <w:rPr>
          <w:i/>
          <w:lang w:val="sr-Cyrl-RS"/>
        </w:rPr>
        <w:t xml:space="preserve"> </w:t>
      </w:r>
      <w:r>
        <w:rPr>
          <w:lang w:val="sr-Cyrl-RS"/>
        </w:rPr>
        <w:t>базе података</w:t>
      </w:r>
      <w:bookmarkEnd w:id="37"/>
    </w:p>
    <w:p w:rsidR="006D60D5" w:rsidRDefault="00E53E16" w:rsidP="004309B8">
      <w:pPr>
        <w:ind w:firstLine="284"/>
        <w:rPr>
          <w:lang w:val="sr-Cyrl-RS"/>
        </w:rPr>
      </w:pPr>
      <w:r>
        <w:rPr>
          <w:lang w:val="sr-Cyrl-RS"/>
        </w:rPr>
        <w:t xml:space="preserve">За разлику од релационих база података, нералационе базе (познатије као </w:t>
      </w:r>
      <w:r>
        <w:rPr>
          <w:i/>
          <w:lang w:val="sr-Latn-BA"/>
        </w:rPr>
        <w:t>NoSQL</w:t>
      </w:r>
      <w:r>
        <w:t xml:space="preserve">) </w:t>
      </w:r>
      <w:r>
        <w:rPr>
          <w:lang w:val="sr-Cyrl-RS"/>
        </w:rPr>
        <w:t>податке не чувају у табелама.</w:t>
      </w:r>
      <w:r w:rsidR="00F84B13">
        <w:rPr>
          <w:lang w:val="sr-Cyrl-RS"/>
        </w:rPr>
        <w:t xml:space="preserve"> Нерелационе базе података, на основу модела података, разликују више типова</w:t>
      </w:r>
      <w:r w:rsidR="00104087">
        <w:rPr>
          <w:lang w:val="sr-Cyrl-RS"/>
        </w:rPr>
        <w:t xml:space="preserve">. </w:t>
      </w:r>
    </w:p>
    <w:p w:rsidR="00590992" w:rsidRDefault="00104087" w:rsidP="0028081A">
      <w:pPr>
        <w:ind w:firstLine="284"/>
        <w:rPr>
          <w:lang w:val="sr-Cyrl-RS"/>
        </w:rPr>
      </w:pPr>
      <w:r>
        <w:rPr>
          <w:lang w:val="sr-Cyrl-RS"/>
        </w:rPr>
        <w:t>Основни типови</w:t>
      </w:r>
      <w:r w:rsidR="001A47D7">
        <w:rPr>
          <w:lang w:val="sr-Cyrl-RS"/>
        </w:rPr>
        <w:t xml:space="preserve"> нерелационих база података</w:t>
      </w:r>
      <w:r>
        <w:rPr>
          <w:lang w:val="sr-Cyrl-RS"/>
        </w:rPr>
        <w:t xml:space="preserve"> су:</w:t>
      </w:r>
    </w:p>
    <w:p w:rsidR="00104087" w:rsidRPr="00BC73AB" w:rsidRDefault="00104087" w:rsidP="00104087">
      <w:pPr>
        <w:pStyle w:val="ListParagraph"/>
        <w:numPr>
          <w:ilvl w:val="0"/>
          <w:numId w:val="22"/>
        </w:numPr>
        <w:rPr>
          <w:lang w:val="sr-Cyrl-RS"/>
        </w:rPr>
      </w:pPr>
      <w:r>
        <w:rPr>
          <w:lang w:val="sr-Cyrl-RS"/>
        </w:rPr>
        <w:t xml:space="preserve">Кључ-вриједност (енг. </w:t>
      </w:r>
      <w:r>
        <w:rPr>
          <w:i/>
          <w:lang w:val="sr-Latn-BA"/>
        </w:rPr>
        <w:t>Key-value</w:t>
      </w:r>
      <w:r>
        <w:rPr>
          <w:lang w:val="sr-Latn-BA"/>
        </w:rPr>
        <w:t>)</w:t>
      </w:r>
    </w:p>
    <w:p w:rsidR="00BC73AB" w:rsidRPr="00BC1BF4" w:rsidRDefault="00BC73AB" w:rsidP="00BC73AB">
      <w:pPr>
        <w:pStyle w:val="ListParagraph"/>
        <w:numPr>
          <w:ilvl w:val="1"/>
          <w:numId w:val="22"/>
        </w:numPr>
        <w:rPr>
          <w:lang w:val="sr-Cyrl-RS"/>
        </w:rPr>
      </w:pPr>
      <w:r w:rsidRPr="00BC73AB">
        <w:rPr>
          <w:lang w:val="sr-Cyrl-RS"/>
        </w:rPr>
        <w:t>База по</w:t>
      </w:r>
      <w:r>
        <w:rPr>
          <w:lang w:val="sr-Cyrl-RS"/>
        </w:rPr>
        <w:t>датака кључ-</w:t>
      </w:r>
      <w:r w:rsidR="00642884">
        <w:rPr>
          <w:lang w:val="sr-Cyrl-RS"/>
        </w:rPr>
        <w:t>вриједност</w:t>
      </w:r>
      <w:r w:rsidRPr="00BC73AB">
        <w:rPr>
          <w:lang w:val="sr-Cyrl-RS"/>
        </w:rPr>
        <w:t xml:space="preserve">, повезује </w:t>
      </w:r>
      <w:r w:rsidR="00E931FE">
        <w:rPr>
          <w:lang w:val="sr-Cyrl-RS"/>
        </w:rPr>
        <w:t xml:space="preserve">вриједност </w:t>
      </w:r>
      <w:r w:rsidRPr="00BC73AB">
        <w:rPr>
          <w:lang w:val="sr-Cyrl-RS"/>
        </w:rPr>
        <w:t>(која може бити било која, од броја или једноставног низа, до сложеног објекта) са кључем који се користи за праћење објекта.</w:t>
      </w:r>
    </w:p>
    <w:p w:rsidR="00BC1BF4" w:rsidRPr="00030547" w:rsidRDefault="00E016F8" w:rsidP="00104087">
      <w:pPr>
        <w:pStyle w:val="ListParagraph"/>
        <w:numPr>
          <w:ilvl w:val="0"/>
          <w:numId w:val="22"/>
        </w:numPr>
        <w:rPr>
          <w:lang w:val="sr-Cyrl-RS"/>
        </w:rPr>
      </w:pPr>
      <w:r>
        <w:rPr>
          <w:lang w:val="sr-Cyrl-RS"/>
        </w:rPr>
        <w:t>Документ</w:t>
      </w:r>
      <w:r w:rsidR="00AD4ECC">
        <w:rPr>
          <w:lang w:val="sr-Cyrl-RS"/>
        </w:rPr>
        <w:t xml:space="preserve"> (енг. </w:t>
      </w:r>
      <w:r w:rsidR="00AD4ECC" w:rsidRPr="00ED76DB">
        <w:rPr>
          <w:i/>
          <w:lang w:val="sr-Latn-BA"/>
        </w:rPr>
        <w:t>Document</w:t>
      </w:r>
      <w:r w:rsidR="00AD4ECC">
        <w:rPr>
          <w:lang w:val="sr-Latn-BA"/>
        </w:rPr>
        <w:t>)</w:t>
      </w:r>
    </w:p>
    <w:p w:rsidR="00030547" w:rsidRPr="00E016F8" w:rsidRDefault="00030547" w:rsidP="00030547">
      <w:pPr>
        <w:pStyle w:val="ListParagraph"/>
        <w:numPr>
          <w:ilvl w:val="1"/>
          <w:numId w:val="22"/>
        </w:numPr>
        <w:rPr>
          <w:lang w:val="sr-Cyrl-RS"/>
        </w:rPr>
      </w:pPr>
      <w:r>
        <w:rPr>
          <w:lang w:val="sr-Cyrl-RS"/>
        </w:rPr>
        <w:lastRenderedPageBreak/>
        <w:t xml:space="preserve">Документна база података </w:t>
      </w:r>
      <w:r w:rsidRPr="00030547">
        <w:rPr>
          <w:lang w:val="sr-Cyrl-RS"/>
        </w:rPr>
        <w:t xml:space="preserve">је модеран начин за складиштење података у </w:t>
      </w:r>
      <w:r w:rsidR="00D07AB6">
        <w:rPr>
          <w:i/>
          <w:lang w:val="sr-Latn-BA"/>
        </w:rPr>
        <w:t>JSON</w:t>
      </w:r>
      <w:r w:rsidRPr="00030547">
        <w:rPr>
          <w:lang w:val="sr-Cyrl-RS"/>
        </w:rPr>
        <w:t xml:space="preserve"> формату,</w:t>
      </w:r>
      <w:r>
        <w:rPr>
          <w:lang w:val="sr-Cyrl-RS"/>
        </w:rPr>
        <w:t xml:space="preserve"> за разлику од чувања у редовима и колонама</w:t>
      </w:r>
      <w:r w:rsidRPr="00030547">
        <w:rPr>
          <w:lang w:val="sr-Cyrl-RS"/>
        </w:rPr>
        <w:t xml:space="preserve">. Омогућава </w:t>
      </w:r>
      <w:r w:rsidR="00935672">
        <w:rPr>
          <w:lang w:val="sr-Cyrl-RS"/>
        </w:rPr>
        <w:t>чување података у њиховом природном облику.</w:t>
      </w:r>
    </w:p>
    <w:p w:rsidR="00D67F2F" w:rsidRPr="005176A1" w:rsidRDefault="00D67F2F" w:rsidP="00104087">
      <w:pPr>
        <w:pStyle w:val="ListParagraph"/>
        <w:numPr>
          <w:ilvl w:val="0"/>
          <w:numId w:val="22"/>
        </w:numPr>
        <w:rPr>
          <w:lang w:val="sr-Cyrl-RS"/>
        </w:rPr>
      </w:pPr>
      <w:r>
        <w:rPr>
          <w:lang w:val="sr-Cyrl-RS"/>
        </w:rPr>
        <w:t xml:space="preserve">График (енг. </w:t>
      </w:r>
      <w:r>
        <w:rPr>
          <w:i/>
          <w:lang w:val="sr-Latn-BA"/>
        </w:rPr>
        <w:t>Graph</w:t>
      </w:r>
      <w:r>
        <w:rPr>
          <w:lang w:val="sr-Latn-BA"/>
        </w:rPr>
        <w:t>)</w:t>
      </w:r>
    </w:p>
    <w:p w:rsidR="005E0577" w:rsidRDefault="00563813" w:rsidP="005E0577">
      <w:pPr>
        <w:pStyle w:val="ListParagraph"/>
        <w:numPr>
          <w:ilvl w:val="1"/>
          <w:numId w:val="22"/>
        </w:numPr>
        <w:rPr>
          <w:lang w:val="sr-Cyrl-RS"/>
        </w:rPr>
      </w:pPr>
      <w:r>
        <w:rPr>
          <w:lang w:val="sr-Cyrl-RS"/>
        </w:rPr>
        <w:t>Граф ор</w:t>
      </w:r>
      <w:r w:rsidR="005176A1">
        <w:rPr>
          <w:lang w:val="sr-Cyrl-RS"/>
        </w:rPr>
        <w:t xml:space="preserve">јентисана документна база података </w:t>
      </w:r>
      <w:r w:rsidR="005A01EB">
        <w:rPr>
          <w:lang w:val="sr-Cyrl-RS"/>
        </w:rPr>
        <w:t>омогућава руковање великим скупом структур</w:t>
      </w:r>
      <w:r w:rsidR="00352677">
        <w:rPr>
          <w:lang w:val="sr-Cyrl-RS"/>
        </w:rPr>
        <w:t>исаних</w:t>
      </w:r>
      <w:r w:rsidR="008F648B">
        <w:rPr>
          <w:lang w:val="sr-Cyrl-RS"/>
        </w:rPr>
        <w:t>, полуструктурисаних</w:t>
      </w:r>
      <w:r w:rsidR="005A01EB">
        <w:rPr>
          <w:lang w:val="sr-Cyrl-RS"/>
        </w:rPr>
        <w:t xml:space="preserve"> и нестру</w:t>
      </w:r>
      <w:r w:rsidR="00DE0E31">
        <w:rPr>
          <w:lang w:val="sr-Cyrl-RS"/>
        </w:rPr>
        <w:t>турисаних</w:t>
      </w:r>
      <w:r w:rsidR="005A01EB">
        <w:rPr>
          <w:lang w:val="sr-Cyrl-RS"/>
        </w:rPr>
        <w:t xml:space="preserve"> података.</w:t>
      </w:r>
      <w:r w:rsidR="00E826E9">
        <w:rPr>
          <w:lang w:val="sr-Cyrl-RS"/>
        </w:rPr>
        <w:t xml:space="preserve"> Има особину</w:t>
      </w:r>
      <w:r w:rsidR="00E826E9" w:rsidRPr="00E826E9">
        <w:rPr>
          <w:lang w:val="sr-Cyrl-RS"/>
        </w:rPr>
        <w:t xml:space="preserve"> да интегрише хетерогене податке из </w:t>
      </w:r>
      <w:r w:rsidR="00E826E9">
        <w:rPr>
          <w:lang w:val="sr-Cyrl-RS"/>
        </w:rPr>
        <w:t>различитих</w:t>
      </w:r>
      <w:r w:rsidR="00E826E9" w:rsidRPr="00E826E9">
        <w:rPr>
          <w:lang w:val="sr-Cyrl-RS"/>
        </w:rPr>
        <w:t xml:space="preserve"> извора и успостави везе између скупова података.</w:t>
      </w:r>
      <w:r w:rsidR="00CE2BB3">
        <w:rPr>
          <w:lang w:val="sr-Cyrl-RS"/>
        </w:rPr>
        <w:t xml:space="preserve"> </w:t>
      </w:r>
      <w:r w:rsidR="00CE2BB3" w:rsidRPr="00CE2BB3">
        <w:rPr>
          <w:lang w:val="sr-Cyrl-RS"/>
        </w:rPr>
        <w:t xml:space="preserve">Помаже организацијама да приступе, интегришу и анализирају податке из различитих извора, помажући им тако у </w:t>
      </w:r>
      <w:r w:rsidR="00CE2BB3">
        <w:rPr>
          <w:lang w:val="sr-Cyrl-RS"/>
        </w:rPr>
        <w:t xml:space="preserve"> </w:t>
      </w:r>
      <w:r w:rsidR="00CE2BB3" w:rsidRPr="00CE2BB3">
        <w:rPr>
          <w:lang w:val="sr-Cyrl-RS"/>
        </w:rPr>
        <w:t>анализи</w:t>
      </w:r>
      <w:r w:rsidR="00CE2BB3">
        <w:rPr>
          <w:lang w:val="sr-Cyrl-RS"/>
        </w:rPr>
        <w:t>рању велике количине података.</w:t>
      </w:r>
    </w:p>
    <w:p w:rsidR="00AE2C14" w:rsidRDefault="00AE2C14" w:rsidP="000E4D59">
      <w:pPr>
        <w:rPr>
          <w:lang w:val="sr-Cyrl-RS"/>
        </w:rPr>
      </w:pPr>
    </w:p>
    <w:p w:rsidR="001310F9" w:rsidRDefault="003A1679" w:rsidP="000E4D59">
      <w:pPr>
        <w:rPr>
          <w:lang w:val="sr-Cyrl-RS"/>
        </w:rPr>
      </w:pPr>
      <w:r>
        <w:rPr>
          <w:lang w:val="sr-Cyrl-RS"/>
        </w:rPr>
        <w:t xml:space="preserve">Особине које нерелационих база података </w:t>
      </w:r>
      <w:r w:rsidR="001310F9">
        <w:rPr>
          <w:lang w:val="sr-Cyrl-RS"/>
        </w:rPr>
        <w:t>су:</w:t>
      </w:r>
    </w:p>
    <w:p w:rsidR="007574FC" w:rsidRDefault="007574FC" w:rsidP="007574FC">
      <w:pPr>
        <w:pStyle w:val="ListParagraph"/>
        <w:numPr>
          <w:ilvl w:val="0"/>
          <w:numId w:val="23"/>
        </w:numPr>
        <w:rPr>
          <w:lang w:val="sr-Cyrl-RS"/>
        </w:rPr>
      </w:pPr>
      <w:r>
        <w:rPr>
          <w:lang w:val="sr-Cyrl-RS"/>
        </w:rPr>
        <w:t>Флексибилност</w:t>
      </w:r>
      <w:r w:rsidR="00BE0201">
        <w:rPr>
          <w:lang w:val="sr-Cyrl-RS"/>
        </w:rPr>
        <w:t xml:space="preserve"> </w:t>
      </w:r>
    </w:p>
    <w:p w:rsidR="00BE0201" w:rsidRDefault="00BE0201" w:rsidP="00BE0201">
      <w:pPr>
        <w:pStyle w:val="ListParagraph"/>
        <w:numPr>
          <w:ilvl w:val="1"/>
          <w:numId w:val="23"/>
        </w:numPr>
        <w:rPr>
          <w:lang w:val="sr-Cyrl-RS"/>
        </w:rPr>
      </w:pPr>
      <w:r>
        <w:rPr>
          <w:lang w:val="sr-Cyrl-RS"/>
        </w:rPr>
        <w:t xml:space="preserve">Нерелационе базе пружају флексибилне шеме које омогућавају бржи и </w:t>
      </w:r>
      <w:r w:rsidR="0017550C">
        <w:rPr>
          <w:lang w:val="sr-Cyrl-RS"/>
        </w:rPr>
        <w:t>и</w:t>
      </w:r>
      <w:r>
        <w:rPr>
          <w:lang w:val="sr-Cyrl-RS"/>
        </w:rPr>
        <w:t>теративнији развој</w:t>
      </w:r>
      <w:r w:rsidR="0017550C">
        <w:rPr>
          <w:lang w:val="sr-Cyrl-RS"/>
        </w:rPr>
        <w:t>, флексибилан</w:t>
      </w:r>
      <w:r w:rsidR="00E43138">
        <w:rPr>
          <w:lang w:val="sr-Cyrl-RS"/>
        </w:rPr>
        <w:t xml:space="preserve"> модел података чини нерелационе базе идеалним за полустр</w:t>
      </w:r>
      <w:r w:rsidR="00373625">
        <w:rPr>
          <w:lang w:val="sr-Cyrl-RS"/>
        </w:rPr>
        <w:t>уктурисане</w:t>
      </w:r>
      <w:r w:rsidR="00E43138">
        <w:rPr>
          <w:lang w:val="sr-Cyrl-RS"/>
        </w:rPr>
        <w:t xml:space="preserve"> или не</w:t>
      </w:r>
      <w:r w:rsidR="00EF0AEC">
        <w:rPr>
          <w:lang w:val="sr-Cyrl-RS"/>
        </w:rPr>
        <w:t>структурисане</w:t>
      </w:r>
      <w:r w:rsidR="00E43138">
        <w:rPr>
          <w:lang w:val="sr-Cyrl-RS"/>
        </w:rPr>
        <w:t xml:space="preserve"> податке</w:t>
      </w:r>
      <w:r w:rsidR="003A0713">
        <w:rPr>
          <w:lang w:val="sr-Cyrl-RS"/>
        </w:rPr>
        <w:t>. За разлику од релационих база података гдје подаци за упис морају бити јасно дефинисани, морају одговарати особинама табеле у коју се уписију, нерелационе базе података не воде рачуна о томе.</w:t>
      </w:r>
    </w:p>
    <w:p w:rsidR="007574FC" w:rsidRDefault="007574FC" w:rsidP="007574FC">
      <w:pPr>
        <w:pStyle w:val="ListParagraph"/>
        <w:numPr>
          <w:ilvl w:val="0"/>
          <w:numId w:val="23"/>
        </w:numPr>
        <w:rPr>
          <w:lang w:val="sr-Cyrl-RS"/>
        </w:rPr>
      </w:pPr>
      <w:r>
        <w:rPr>
          <w:lang w:val="sr-Cyrl-RS"/>
        </w:rPr>
        <w:t>Прилагодљивост</w:t>
      </w:r>
    </w:p>
    <w:p w:rsidR="004175B2" w:rsidRDefault="004175B2" w:rsidP="004175B2">
      <w:pPr>
        <w:pStyle w:val="ListParagraph"/>
        <w:numPr>
          <w:ilvl w:val="0"/>
          <w:numId w:val="23"/>
        </w:numPr>
        <w:rPr>
          <w:lang w:val="sr-Cyrl-RS"/>
        </w:rPr>
      </w:pPr>
      <w:r>
        <w:rPr>
          <w:lang w:val="sr-Cyrl-RS"/>
        </w:rPr>
        <w:t>Добре перформансе</w:t>
      </w:r>
    </w:p>
    <w:p w:rsidR="00E03380" w:rsidRDefault="00E03380" w:rsidP="00E03380">
      <w:pPr>
        <w:pStyle w:val="ListParagraph"/>
        <w:numPr>
          <w:ilvl w:val="1"/>
          <w:numId w:val="23"/>
        </w:numPr>
        <w:rPr>
          <w:lang w:val="sr-Cyrl-RS"/>
        </w:rPr>
      </w:pPr>
      <w:r>
        <w:rPr>
          <w:lang w:val="sr-Cyrl-RS"/>
        </w:rPr>
        <w:t>Прилагођеност специфичним типовима модела података резултује бољим перформансама него код релационих база података</w:t>
      </w:r>
      <w:r w:rsidR="004E6DC1">
        <w:rPr>
          <w:lang w:val="sr-Cyrl-RS"/>
        </w:rPr>
        <w:t xml:space="preserve"> за исте моделе</w:t>
      </w:r>
      <w:r>
        <w:rPr>
          <w:lang w:val="sr-Cyrl-RS"/>
        </w:rPr>
        <w:t>.</w:t>
      </w:r>
    </w:p>
    <w:p w:rsidR="006B46AB" w:rsidRDefault="006B46AB" w:rsidP="006B46AB">
      <w:pPr>
        <w:rPr>
          <w:lang w:val="sr-Cyrl-RS"/>
        </w:rPr>
      </w:pPr>
    </w:p>
    <w:p w:rsidR="00651877" w:rsidRDefault="006B46AB" w:rsidP="00EF2424">
      <w:pPr>
        <w:ind w:firstLine="397"/>
        <w:rPr>
          <w:lang w:val="sr-Cyrl-RS"/>
        </w:rPr>
      </w:pPr>
      <w:r w:rsidRPr="006B46AB">
        <w:rPr>
          <w:lang w:val="sr-Cyrl-RS"/>
        </w:rPr>
        <w:t>Већина нерелационих база података нуди концепт „Релативне досљедности“, гдје се подаци у чворовима базе мијењају у милисекундама те упити за подацима можда неће одмах вратити ажурне податке</w:t>
      </w:r>
      <w:r>
        <w:t>[10]</w:t>
      </w:r>
      <w:r w:rsidRPr="006B46AB">
        <w:rPr>
          <w:lang w:val="sr-Cyrl-RS"/>
        </w:rPr>
        <w:t>.</w:t>
      </w:r>
      <w:r>
        <w:rPr>
          <w:lang w:val="sr-Cyrl-RS"/>
        </w:rPr>
        <w:t xml:space="preserve"> </w:t>
      </w:r>
    </w:p>
    <w:p w:rsidR="00EF2424" w:rsidRPr="006B46AB" w:rsidRDefault="006B46AB" w:rsidP="00EF2424">
      <w:pPr>
        <w:ind w:firstLine="397"/>
        <w:rPr>
          <w:lang w:val="sr-Cyrl-RS"/>
        </w:rPr>
      </w:pPr>
      <w:r>
        <w:rPr>
          <w:lang w:val="sr-Cyrl-RS"/>
        </w:rPr>
        <w:t xml:space="preserve">Иако имају широку примјену и у посљедње вријеме добијају на популарности, посебно захваљујући развоју </w:t>
      </w:r>
      <w:r w:rsidR="00651877">
        <w:rPr>
          <w:i/>
          <w:lang w:val="sr-Latn-BA"/>
        </w:rPr>
        <w:t>IoT</w:t>
      </w:r>
      <w:r>
        <w:rPr>
          <w:lang w:val="sr-Cyrl-RS"/>
        </w:rPr>
        <w:t xml:space="preserve"> технологија, нерелационе базе података не гарантују интегритет података</w:t>
      </w:r>
      <w:r w:rsidR="008A5A70">
        <w:rPr>
          <w:lang w:val="sr-Cyrl-RS"/>
        </w:rPr>
        <w:t>, нерјетко долази и до губитка истих</w:t>
      </w:r>
      <w:r w:rsidR="00A92806">
        <w:rPr>
          <w:lang w:val="sr-Cyrl-RS"/>
        </w:rPr>
        <w:t>.</w:t>
      </w:r>
      <w:r w:rsidR="00EF2424">
        <w:rPr>
          <w:lang w:val="sr-Cyrl-RS"/>
        </w:rPr>
        <w:t xml:space="preserve"> </w:t>
      </w:r>
    </w:p>
    <w:p w:rsidR="002F30A9" w:rsidRPr="002F30A9" w:rsidRDefault="00E96F68" w:rsidP="00A63285">
      <w:pPr>
        <w:spacing w:before="0" w:after="200"/>
        <w:jc w:val="left"/>
        <w:rPr>
          <w:lang w:val="sr-Cyrl-RS"/>
        </w:rPr>
      </w:pPr>
      <w:r>
        <w:rPr>
          <w:lang w:val="sr-Cyrl-RS"/>
        </w:rPr>
        <w:br w:type="page"/>
      </w:r>
    </w:p>
    <w:p w:rsidR="00343473" w:rsidRDefault="00EE440D" w:rsidP="00EE440D">
      <w:pPr>
        <w:pStyle w:val="Heading1"/>
        <w:rPr>
          <w:lang w:val="sr-Cyrl-RS"/>
        </w:rPr>
      </w:pPr>
      <w:bookmarkStart w:id="38" w:name="_Toc59066588"/>
      <w:r>
        <w:rPr>
          <w:lang w:val="sr-Cyrl-RS"/>
        </w:rPr>
        <w:lastRenderedPageBreak/>
        <w:t>РАДНИ ОКВИРИ</w:t>
      </w:r>
      <w:bookmarkEnd w:id="38"/>
    </w:p>
    <w:p w:rsidR="0002560C" w:rsidRDefault="00D4583F" w:rsidP="00EF3585">
      <w:pPr>
        <w:ind w:firstLine="284"/>
        <w:rPr>
          <w:lang w:val="sr-Cyrl-RS"/>
        </w:rPr>
      </w:pPr>
      <w:r>
        <w:rPr>
          <w:lang w:val="sr-Cyrl-RS"/>
        </w:rPr>
        <w:t>Радни оквир је платформа за развој апликација.</w:t>
      </w:r>
      <w:r w:rsidR="00E81B93">
        <w:rPr>
          <w:lang w:val="sr-Cyrl-RS"/>
        </w:rPr>
        <w:t xml:space="preserve"> Представља основу на којој програмери могу развијати апликације.</w:t>
      </w:r>
      <w:r w:rsidR="000C6044">
        <w:rPr>
          <w:lang w:val="sr-Cyrl-RS"/>
        </w:rPr>
        <w:t xml:space="preserve"> Радни оквир</w:t>
      </w:r>
      <w:r w:rsidR="000C6044" w:rsidRPr="000C6044">
        <w:rPr>
          <w:lang w:val="sr-Cyrl-RS"/>
        </w:rPr>
        <w:t xml:space="preserve"> може садржати унапр</w:t>
      </w:r>
      <w:r w:rsidR="00B65283">
        <w:rPr>
          <w:lang w:val="sr-Cyrl-RS"/>
        </w:rPr>
        <w:t>иј</w:t>
      </w:r>
      <w:r w:rsidR="000C6044" w:rsidRPr="000C6044">
        <w:rPr>
          <w:lang w:val="sr-Cyrl-RS"/>
        </w:rPr>
        <w:t>ед дефинисане класе и функције које се могу користити за обраду уноса, управљање хардверским уређајима и интеракцију са системским</w:t>
      </w:r>
      <w:r w:rsidR="00E06644">
        <w:rPr>
          <w:lang w:val="sr-Cyrl-RS"/>
        </w:rPr>
        <w:t xml:space="preserve"> софтвером, ш</w:t>
      </w:r>
      <w:r w:rsidR="004E6654">
        <w:rPr>
          <w:lang w:val="sr-Cyrl-RS"/>
        </w:rPr>
        <w:t>то</w:t>
      </w:r>
      <w:r w:rsidR="00E97C82">
        <w:rPr>
          <w:lang w:val="sr-Cyrl-RS"/>
        </w:rPr>
        <w:t xml:space="preserve"> поједностављује и убрзава </w:t>
      </w:r>
      <w:r w:rsidR="00211539">
        <w:rPr>
          <w:lang w:val="sr-Cyrl-RS"/>
        </w:rPr>
        <w:t>развојни процес</w:t>
      </w:r>
      <w:r w:rsidR="003A50EB">
        <w:rPr>
          <w:lang w:val="sr-Cyrl-RS"/>
        </w:rPr>
        <w:t>.</w:t>
      </w:r>
    </w:p>
    <w:p w:rsidR="00B00B16" w:rsidRPr="00D4583F" w:rsidRDefault="00B00B16" w:rsidP="00EF3585">
      <w:pPr>
        <w:ind w:firstLine="284"/>
        <w:rPr>
          <w:lang w:val="sr-Cyrl-RS"/>
        </w:rPr>
      </w:pPr>
      <w:r>
        <w:rPr>
          <w:lang w:val="sr-Cyrl-RS"/>
        </w:rPr>
        <w:t>Већином системи имају инте</w:t>
      </w:r>
      <w:r w:rsidR="00DA4094">
        <w:rPr>
          <w:lang w:val="sr-Cyrl-RS"/>
        </w:rPr>
        <w:t>грисану подрушку за радни оквир, без потребе за</w:t>
      </w:r>
      <w:r w:rsidR="0001667B">
        <w:rPr>
          <w:lang w:val="sr-Cyrl-RS"/>
        </w:rPr>
        <w:t xml:space="preserve"> инсталирањем додатних софтвера односно пакета.</w:t>
      </w:r>
      <w:r w:rsidR="00AF00EE">
        <w:rPr>
          <w:lang w:val="sr-Cyrl-RS"/>
        </w:rPr>
        <w:t xml:space="preserve"> </w:t>
      </w:r>
      <w:r w:rsidR="00AF00EE" w:rsidRPr="00AF00EE">
        <w:rPr>
          <w:lang w:val="sr-Cyrl-RS"/>
        </w:rPr>
        <w:t>Међутим, неке апликације захт</w:t>
      </w:r>
      <w:r w:rsidR="00D048F8">
        <w:rPr>
          <w:lang w:val="sr-Cyrl-RS"/>
        </w:rPr>
        <w:t>ј</w:t>
      </w:r>
      <w:r w:rsidR="00AF00EE" w:rsidRPr="00AF00EE">
        <w:rPr>
          <w:lang w:val="sr-Cyrl-RS"/>
        </w:rPr>
        <w:t xml:space="preserve">евају одређени </w:t>
      </w:r>
      <w:r w:rsidR="00AF00EE">
        <w:rPr>
          <w:lang w:val="sr-Cyrl-RS"/>
        </w:rPr>
        <w:t xml:space="preserve">радни </w:t>
      </w:r>
      <w:r w:rsidR="00AF00EE" w:rsidRPr="00AF00EE">
        <w:rPr>
          <w:lang w:val="sr-Cyrl-RS"/>
        </w:rPr>
        <w:t>оквир да би се могле покренути.</w:t>
      </w:r>
      <w:r w:rsidR="00FA4065">
        <w:rPr>
          <w:lang w:val="sr-Cyrl-RS"/>
        </w:rPr>
        <w:t xml:space="preserve"> На примјер, поједине апликације прављене за </w:t>
      </w:r>
      <w:r w:rsidR="00571021">
        <w:rPr>
          <w:i/>
          <w:lang w:val="sr-Latn-BA"/>
        </w:rPr>
        <w:t>Windows</w:t>
      </w:r>
      <w:r w:rsidR="00FA4065">
        <w:rPr>
          <w:lang w:val="sr-Cyrl-RS"/>
        </w:rPr>
        <w:t xml:space="preserve"> </w:t>
      </w:r>
      <w:r w:rsidR="00A84BFC">
        <w:rPr>
          <w:lang w:val="sr-Cyrl-RS"/>
        </w:rPr>
        <w:t>оперативни систем</w:t>
      </w:r>
      <w:r w:rsidR="00FA4065">
        <w:rPr>
          <w:lang w:val="sr-Cyrl-RS"/>
        </w:rPr>
        <w:t xml:space="preserve"> захтјевају </w:t>
      </w:r>
      <w:r w:rsidR="00FA4065" w:rsidRPr="00435191">
        <w:rPr>
          <w:i/>
          <w:lang w:val="sr-Cyrl-RS"/>
        </w:rPr>
        <w:t>.</w:t>
      </w:r>
      <w:r w:rsidR="00435191" w:rsidRPr="00435191">
        <w:rPr>
          <w:i/>
          <w:lang w:val="sr-Latn-BA"/>
        </w:rPr>
        <w:t>NET</w:t>
      </w:r>
      <w:r w:rsidR="00FA4065">
        <w:rPr>
          <w:lang w:val="sr-Cyrl-RS"/>
        </w:rPr>
        <w:t xml:space="preserve"> </w:t>
      </w:r>
      <w:r w:rsidR="009E2ABF">
        <w:rPr>
          <w:lang w:val="sr-Cyrl-RS"/>
        </w:rPr>
        <w:t>радни оквир, те је исти потребно инсталирати да би се апликација могла покренути.</w:t>
      </w:r>
    </w:p>
    <w:p w:rsidR="0002560C" w:rsidRDefault="00ED1723" w:rsidP="0002560C">
      <w:pPr>
        <w:pStyle w:val="Heading2"/>
        <w:rPr>
          <w:lang w:val="sr-Cyrl-RS"/>
        </w:rPr>
      </w:pPr>
      <w:bookmarkStart w:id="39" w:name="_Toc59066589"/>
      <w:r>
        <w:rPr>
          <w:i/>
          <w:lang w:val="sr-Latn-BA"/>
        </w:rPr>
        <w:t>ASP.NET CORE</w:t>
      </w:r>
      <w:bookmarkEnd w:id="39"/>
    </w:p>
    <w:p w:rsidR="00EB6B3F" w:rsidRDefault="00BC4FC2" w:rsidP="00286390">
      <w:pPr>
        <w:ind w:firstLine="284"/>
        <w:rPr>
          <w:lang w:val="sr-Cyrl-RS"/>
        </w:rPr>
      </w:pPr>
      <w:r>
        <w:rPr>
          <w:i/>
          <w:lang w:val="sr-Latn-BA"/>
        </w:rPr>
        <w:t>ASP.NET CORE</w:t>
      </w:r>
      <w:r w:rsidR="00A57E4C">
        <w:rPr>
          <w:lang w:val="sr-Cyrl-RS"/>
        </w:rPr>
        <w:t xml:space="preserve"> је </w:t>
      </w:r>
      <w:r w:rsidR="00DF4974">
        <w:rPr>
          <w:lang w:val="sr-Cyrl-RS"/>
        </w:rPr>
        <w:t xml:space="preserve">мултиплатформски </w:t>
      </w:r>
      <w:r w:rsidR="00A57E4C">
        <w:rPr>
          <w:lang w:val="sr-Cyrl-RS"/>
        </w:rPr>
        <w:t xml:space="preserve">веб радни оквир који је креирао </w:t>
      </w:r>
      <w:r w:rsidR="00EE0BCC">
        <w:rPr>
          <w:i/>
        </w:rPr>
        <w:t>Microsoft</w:t>
      </w:r>
      <w:r w:rsidR="005959AC">
        <w:rPr>
          <w:lang w:val="sr-Cyrl-RS"/>
        </w:rPr>
        <w:t xml:space="preserve"> за израду веб апликација, </w:t>
      </w:r>
      <w:r w:rsidR="00185BAF">
        <w:rPr>
          <w:i/>
        </w:rPr>
        <w:t>API-a</w:t>
      </w:r>
      <w:r w:rsidR="005959AC">
        <w:rPr>
          <w:lang w:val="sr-Cyrl-RS"/>
        </w:rPr>
        <w:t xml:space="preserve"> и микро-сервиса.</w:t>
      </w:r>
      <w:r w:rsidR="00286390">
        <w:rPr>
          <w:lang w:val="sr-Cyrl-RS"/>
        </w:rPr>
        <w:t xml:space="preserve"> Користи познате шаблоне као што су </w:t>
      </w:r>
      <w:r w:rsidR="00113B0F" w:rsidRPr="00DD4E32">
        <w:rPr>
          <w:i/>
          <w:lang w:val="sr-Latn-BA"/>
        </w:rPr>
        <w:t>MVC</w:t>
      </w:r>
      <w:r w:rsidR="00286390">
        <w:rPr>
          <w:lang w:val="sr-Cyrl-RS"/>
        </w:rPr>
        <w:t xml:space="preserve">, </w:t>
      </w:r>
      <w:r w:rsidR="00286390">
        <w:rPr>
          <w:i/>
          <w:lang w:val="sr-Latn-BA"/>
        </w:rPr>
        <w:t>Dependency injeciont</w:t>
      </w:r>
      <w:r w:rsidR="00286390">
        <w:rPr>
          <w:i/>
        </w:rPr>
        <w:t xml:space="preserve"> </w:t>
      </w:r>
      <w:r w:rsidR="00286390">
        <w:rPr>
          <w:lang w:val="sr-Cyrl-RS"/>
        </w:rPr>
        <w:t xml:space="preserve">и </w:t>
      </w:r>
      <w:r w:rsidR="00286390">
        <w:rPr>
          <w:i/>
        </w:rPr>
        <w:t>request pipeline</w:t>
      </w:r>
      <w:r w:rsidR="00286390">
        <w:t>.</w:t>
      </w:r>
      <w:r w:rsidR="00EB6A61">
        <w:rPr>
          <w:lang w:val="sr-Cyrl-RS"/>
        </w:rPr>
        <w:t xml:space="preserve"> Радни је оквир отвореног кода (енг. </w:t>
      </w:r>
      <w:r w:rsidR="00EB6A61">
        <w:rPr>
          <w:i/>
          <w:lang w:val="sr-Latn-BA"/>
        </w:rPr>
        <w:t>Open-source</w:t>
      </w:r>
      <w:r w:rsidR="00EB6A61">
        <w:rPr>
          <w:lang w:val="sr-Latn-BA"/>
        </w:rPr>
        <w:t>)</w:t>
      </w:r>
      <w:r w:rsidR="008B792D">
        <w:rPr>
          <w:lang w:val="sr-Latn-BA"/>
        </w:rPr>
        <w:t xml:space="preserve"> </w:t>
      </w:r>
      <w:r w:rsidR="008B792D">
        <w:rPr>
          <w:lang w:val="sr-Cyrl-RS"/>
        </w:rPr>
        <w:t xml:space="preserve">под лиценцом </w:t>
      </w:r>
      <w:r w:rsidR="008B792D" w:rsidRPr="008B792D">
        <w:rPr>
          <w:i/>
          <w:lang w:val="sr-Cyrl-RS"/>
        </w:rPr>
        <w:t>Apache</w:t>
      </w:r>
      <w:r w:rsidR="008B792D" w:rsidRPr="008B792D">
        <w:rPr>
          <w:lang w:val="sr-Cyrl-RS"/>
        </w:rPr>
        <w:t xml:space="preserve"> 2.0</w:t>
      </w:r>
      <w:r w:rsidR="0024635C">
        <w:rPr>
          <w:lang w:val="sr-Cyrl-RS"/>
        </w:rPr>
        <w:t>, што значи да је бесплатан за кориштење.</w:t>
      </w:r>
    </w:p>
    <w:p w:rsidR="00C83688" w:rsidRDefault="00C83688" w:rsidP="00286390">
      <w:pPr>
        <w:ind w:firstLine="284"/>
        <w:rPr>
          <w:lang w:val="sr-Cyrl-RS"/>
        </w:rPr>
      </w:pPr>
      <w:r>
        <w:rPr>
          <w:lang w:val="sr-Cyrl-RS"/>
        </w:rPr>
        <w:t xml:space="preserve">Развој </w:t>
      </w:r>
      <w:r w:rsidR="00435191">
        <w:rPr>
          <w:i/>
          <w:lang w:val="sr-Latn-BA"/>
        </w:rPr>
        <w:t>ASP.NET</w:t>
      </w:r>
      <w:r>
        <w:rPr>
          <w:lang w:val="sr-Cyrl-RS"/>
        </w:rPr>
        <w:t xml:space="preserve"> апликација је могућ на више различитих језика као што су </w:t>
      </w:r>
      <w:r>
        <w:rPr>
          <w:i/>
          <w:lang w:val="sr-Latn-BA"/>
        </w:rPr>
        <w:t>C#,</w:t>
      </w:r>
      <w:r w:rsidR="00D95EF5">
        <w:rPr>
          <w:i/>
          <w:lang w:val="sr-Latn-BA"/>
        </w:rPr>
        <w:t xml:space="preserve"> </w:t>
      </w:r>
      <w:r>
        <w:rPr>
          <w:i/>
          <w:lang w:val="sr-Latn-BA"/>
        </w:rPr>
        <w:t>Visual Basic,</w:t>
      </w:r>
      <w:r w:rsidR="00AD0B3E">
        <w:rPr>
          <w:i/>
          <w:lang w:val="sr-Latn-BA"/>
        </w:rPr>
        <w:t xml:space="preserve"> </w:t>
      </w:r>
      <w:r>
        <w:rPr>
          <w:i/>
          <w:lang w:val="sr-Latn-BA"/>
        </w:rPr>
        <w:t>F#</w:t>
      </w:r>
      <w:r>
        <w:rPr>
          <w:lang w:val="sr-Cyrl-RS"/>
        </w:rPr>
        <w:t xml:space="preserve">, а покреће се на најновијој </w:t>
      </w:r>
      <w:r w:rsidR="005E47EE">
        <w:rPr>
          <w:i/>
        </w:rPr>
        <w:t>Microsoft</w:t>
      </w:r>
      <w:r w:rsidR="009279D4">
        <w:rPr>
          <w:lang w:val="sr-Cyrl-RS"/>
        </w:rPr>
        <w:t xml:space="preserve"> </w:t>
      </w:r>
      <w:r w:rsidR="009279D4">
        <w:rPr>
          <w:i/>
          <w:lang w:val="sr-Latn-BA"/>
        </w:rPr>
        <w:t>runtime</w:t>
      </w:r>
      <w:r w:rsidR="009279D4">
        <w:rPr>
          <w:lang w:val="sr-Cyrl-RS"/>
        </w:rPr>
        <w:t xml:space="preserve"> библиотеци која је слична </w:t>
      </w:r>
      <w:r w:rsidR="00A85CD9">
        <w:rPr>
          <w:i/>
        </w:rPr>
        <w:t>Java</w:t>
      </w:r>
      <w:r w:rsidR="009279D4">
        <w:rPr>
          <w:lang w:val="sr-Cyrl-RS"/>
        </w:rPr>
        <w:t xml:space="preserve"> виртуелној машини или </w:t>
      </w:r>
      <w:r w:rsidR="00941F5D">
        <w:rPr>
          <w:i/>
        </w:rPr>
        <w:t>Ruby</w:t>
      </w:r>
      <w:r w:rsidR="009279D4">
        <w:rPr>
          <w:lang w:val="sr-Cyrl-RS"/>
        </w:rPr>
        <w:t xml:space="preserve"> интерпретеру</w:t>
      </w:r>
      <w:r w:rsidR="00823414">
        <w:t>[11]</w:t>
      </w:r>
      <w:r w:rsidR="009279D4">
        <w:rPr>
          <w:lang w:val="sr-Cyrl-RS"/>
        </w:rPr>
        <w:t>.</w:t>
      </w:r>
    </w:p>
    <w:p w:rsidR="003D36C3" w:rsidRDefault="003D36C3" w:rsidP="00286390">
      <w:pPr>
        <w:ind w:firstLine="284"/>
        <w:rPr>
          <w:lang w:val="sr-Cyrl-RS"/>
        </w:rPr>
      </w:pPr>
      <w:r>
        <w:rPr>
          <w:lang w:val="sr-Cyrl-RS"/>
        </w:rPr>
        <w:t xml:space="preserve">Иако већ постоји велики број различитих радних оквира </w:t>
      </w:r>
      <w:r w:rsidR="00912888">
        <w:rPr>
          <w:lang w:val="sr-Cyrl-RS"/>
        </w:rPr>
        <w:t>особине</w:t>
      </w:r>
      <w:r>
        <w:rPr>
          <w:lang w:val="sr-Cyrl-RS"/>
        </w:rPr>
        <w:t xml:space="preserve"> које </w:t>
      </w:r>
      <w:r w:rsidR="00BC4FC2">
        <w:rPr>
          <w:i/>
          <w:lang w:val="sr-Latn-BA"/>
        </w:rPr>
        <w:t>ASP.NET CORE</w:t>
      </w:r>
      <w:r>
        <w:rPr>
          <w:lang w:val="sr-Cyrl-RS"/>
        </w:rPr>
        <w:t xml:space="preserve"> радни оквир издвајају од осталих су:</w:t>
      </w:r>
    </w:p>
    <w:p w:rsidR="003D36C3" w:rsidRDefault="003D36C3" w:rsidP="003D36C3">
      <w:pPr>
        <w:pStyle w:val="ListParagraph"/>
        <w:numPr>
          <w:ilvl w:val="0"/>
          <w:numId w:val="24"/>
        </w:numPr>
        <w:rPr>
          <w:lang w:val="sr-Cyrl-RS"/>
        </w:rPr>
      </w:pPr>
      <w:r>
        <w:rPr>
          <w:lang w:val="sr-Cyrl-RS"/>
        </w:rPr>
        <w:t>Брзина рада</w:t>
      </w:r>
    </w:p>
    <w:p w:rsidR="00720E32" w:rsidRDefault="00720E32" w:rsidP="00720E32">
      <w:pPr>
        <w:pStyle w:val="ListParagraph"/>
        <w:numPr>
          <w:ilvl w:val="1"/>
          <w:numId w:val="24"/>
        </w:numPr>
        <w:rPr>
          <w:lang w:val="sr-Cyrl-RS"/>
        </w:rPr>
      </w:pPr>
      <w:r>
        <w:rPr>
          <w:lang w:val="sr-Cyrl-RS"/>
        </w:rPr>
        <w:t xml:space="preserve">За разлику од интерпретерских језика, као што су нпр. </w:t>
      </w:r>
      <w:r w:rsidR="00F26E02" w:rsidRPr="007241DD">
        <w:rPr>
          <w:i/>
          <w:lang w:val="sr-Latn-BA"/>
        </w:rPr>
        <w:t>JavaScript</w:t>
      </w:r>
      <w:r>
        <w:rPr>
          <w:lang w:val="sr-Cyrl-RS"/>
        </w:rPr>
        <w:t xml:space="preserve"> или </w:t>
      </w:r>
      <w:r w:rsidR="005F477E">
        <w:rPr>
          <w:i/>
          <w:lang w:val="sr-Latn-BA"/>
        </w:rPr>
        <w:t>Ruby</w:t>
      </w:r>
      <w:r>
        <w:rPr>
          <w:lang w:val="sr-Cyrl-RS"/>
        </w:rPr>
        <w:t>, код .</w:t>
      </w:r>
      <w:r w:rsidR="007F256B">
        <w:rPr>
          <w:i/>
        </w:rPr>
        <w:t>NET</w:t>
      </w:r>
      <w:r>
        <w:rPr>
          <w:lang w:val="sr-Cyrl-RS"/>
        </w:rPr>
        <w:t>-а се компајлира</w:t>
      </w:r>
      <w:r w:rsidR="00551E99">
        <w:rPr>
          <w:lang w:val="sr-Latn-BA"/>
        </w:rPr>
        <w:t>,</w:t>
      </w:r>
      <w:r>
        <w:rPr>
          <w:lang w:val="sr-Cyrl-RS"/>
        </w:rPr>
        <w:t xml:space="preserve"> што знатно утиче на брзину </w:t>
      </w:r>
      <w:r w:rsidR="000824C8">
        <w:rPr>
          <w:lang w:val="sr-Cyrl-RS"/>
        </w:rPr>
        <w:t>рада</w:t>
      </w:r>
      <w:r>
        <w:rPr>
          <w:lang w:val="sr-Cyrl-RS"/>
        </w:rPr>
        <w:t>.</w:t>
      </w:r>
      <w:r w:rsidR="007D41D5">
        <w:rPr>
          <w:lang w:val="sr-Cyrl-RS"/>
        </w:rPr>
        <w:t xml:space="preserve"> </w:t>
      </w:r>
      <w:r w:rsidR="00B23CE5">
        <w:rPr>
          <w:lang w:val="sr-Cyrl-RS"/>
        </w:rPr>
        <w:t xml:space="preserve">Асинхроно извршавање задатака такође битно утиче на брзину </w:t>
      </w:r>
      <w:r w:rsidR="00FC11E8">
        <w:rPr>
          <w:lang w:val="sr-Cyrl-RS"/>
        </w:rPr>
        <w:t>рада</w:t>
      </w:r>
      <w:r w:rsidR="001A319C">
        <w:rPr>
          <w:lang w:val="sr-Cyrl-RS"/>
        </w:rPr>
        <w:t xml:space="preserve"> </w:t>
      </w:r>
      <w:r w:rsidR="00D90D47">
        <w:rPr>
          <w:lang w:val="sr-Cyrl-RS"/>
        </w:rPr>
        <w:t>(М</w:t>
      </w:r>
      <w:r w:rsidR="00846CE1">
        <w:rPr>
          <w:lang w:val="sr-Cyrl-RS"/>
        </w:rPr>
        <w:t>оже бити</w:t>
      </w:r>
      <w:r w:rsidR="004873E8">
        <w:rPr>
          <w:lang w:val="sr-Cyrl-RS"/>
        </w:rPr>
        <w:t xml:space="preserve"> 5 до 10 пута брже</w:t>
      </w:r>
      <w:r w:rsidR="007D41D5">
        <w:rPr>
          <w:lang w:val="sr-Cyrl-RS"/>
        </w:rPr>
        <w:t xml:space="preserve"> него код </w:t>
      </w:r>
      <w:r w:rsidR="00EF1B06">
        <w:rPr>
          <w:i/>
          <w:lang w:val="sr-Latn-BA"/>
        </w:rPr>
        <w:t>Node.js</w:t>
      </w:r>
      <w:r w:rsidR="00A6246D">
        <w:rPr>
          <w:lang w:val="sr-Cyrl-RS"/>
        </w:rPr>
        <w:t>)</w:t>
      </w:r>
      <w:r w:rsidR="007D41D5">
        <w:rPr>
          <w:lang w:val="sr-Cyrl-RS"/>
        </w:rPr>
        <w:t>.</w:t>
      </w:r>
    </w:p>
    <w:p w:rsidR="003D36C3" w:rsidRDefault="003D36C3" w:rsidP="003D36C3">
      <w:pPr>
        <w:pStyle w:val="ListParagraph"/>
        <w:numPr>
          <w:ilvl w:val="0"/>
          <w:numId w:val="24"/>
        </w:numPr>
        <w:rPr>
          <w:lang w:val="sr-Cyrl-RS"/>
        </w:rPr>
      </w:pPr>
      <w:r>
        <w:rPr>
          <w:lang w:val="sr-Cyrl-RS"/>
        </w:rPr>
        <w:t>Екосистем</w:t>
      </w:r>
    </w:p>
    <w:p w:rsidR="0014252E" w:rsidRDefault="0014252E" w:rsidP="0014252E">
      <w:pPr>
        <w:pStyle w:val="ListParagraph"/>
        <w:numPr>
          <w:ilvl w:val="1"/>
          <w:numId w:val="24"/>
        </w:numPr>
        <w:rPr>
          <w:lang w:val="sr-Cyrl-RS"/>
        </w:rPr>
      </w:pPr>
      <w:r>
        <w:rPr>
          <w:lang w:val="sr-Cyrl-RS"/>
        </w:rPr>
        <w:t xml:space="preserve">Иако је </w:t>
      </w:r>
      <w:r w:rsidR="00BD2336">
        <w:rPr>
          <w:i/>
          <w:lang w:val="sr-Latn-BA"/>
        </w:rPr>
        <w:t>CORE</w:t>
      </w:r>
      <w:r>
        <w:rPr>
          <w:lang w:val="sr-Cyrl-RS"/>
        </w:rPr>
        <w:t xml:space="preserve"> радни оквир прилично нов, </w:t>
      </w:r>
      <w:r w:rsidR="007F256B">
        <w:rPr>
          <w:lang w:val="sr-Cyrl-RS"/>
        </w:rPr>
        <w:t>.</w:t>
      </w:r>
      <w:r w:rsidR="007F256B">
        <w:rPr>
          <w:i/>
        </w:rPr>
        <w:t>NET</w:t>
      </w:r>
      <w:r w:rsidR="00773EED">
        <w:rPr>
          <w:lang w:val="sr-Cyrl-RS"/>
        </w:rPr>
        <w:t xml:space="preserve"> постоји већ дуже вријеме, тако да постоји велики број </w:t>
      </w:r>
      <w:r w:rsidR="00773EED">
        <w:rPr>
          <w:i/>
          <w:lang w:val="sr-Latn-BA"/>
        </w:rPr>
        <w:t>NuGet</w:t>
      </w:r>
      <w:r w:rsidR="00773EED">
        <w:t xml:space="preserve"> </w:t>
      </w:r>
      <w:r w:rsidR="00700D27">
        <w:rPr>
          <w:lang w:val="sr-Cyrl-RS"/>
        </w:rPr>
        <w:t xml:space="preserve">пакета као што су пакети за </w:t>
      </w:r>
      <w:r w:rsidR="006D75BE">
        <w:rPr>
          <w:i/>
          <w:lang w:val="sr-Latn-BA"/>
        </w:rPr>
        <w:t>JSON</w:t>
      </w:r>
      <w:r w:rsidR="00700D27">
        <w:rPr>
          <w:lang w:val="sr-Cyrl-RS"/>
        </w:rPr>
        <w:t xml:space="preserve"> десеријализацију, генерисање </w:t>
      </w:r>
      <w:r w:rsidR="00D42969">
        <w:rPr>
          <w:i/>
          <w:lang w:val="sr-Latn-BA"/>
        </w:rPr>
        <w:t>PDF</w:t>
      </w:r>
      <w:r w:rsidR="00700D27">
        <w:rPr>
          <w:lang w:val="sr-Cyrl-RS"/>
        </w:rPr>
        <w:t xml:space="preserve"> докумената, конектори за базу података и многи други.</w:t>
      </w:r>
    </w:p>
    <w:p w:rsidR="003D36C3" w:rsidRDefault="003D36C3" w:rsidP="003D36C3">
      <w:pPr>
        <w:pStyle w:val="ListParagraph"/>
        <w:numPr>
          <w:ilvl w:val="0"/>
          <w:numId w:val="24"/>
        </w:numPr>
        <w:rPr>
          <w:lang w:val="sr-Cyrl-RS"/>
        </w:rPr>
      </w:pPr>
      <w:r>
        <w:rPr>
          <w:lang w:val="sr-Cyrl-RS"/>
        </w:rPr>
        <w:t>Сигурност</w:t>
      </w:r>
    </w:p>
    <w:p w:rsidR="009A2937" w:rsidRDefault="009A2937" w:rsidP="009A2937">
      <w:pPr>
        <w:pStyle w:val="ListParagraph"/>
        <w:numPr>
          <w:ilvl w:val="1"/>
          <w:numId w:val="24"/>
        </w:numPr>
        <w:rPr>
          <w:lang w:val="sr-Cyrl-RS"/>
        </w:rPr>
      </w:pPr>
      <w:r>
        <w:rPr>
          <w:lang w:val="sr-Cyrl-RS"/>
        </w:rPr>
        <w:t xml:space="preserve">На сигурности </w:t>
      </w:r>
      <w:r w:rsidR="00BC4FC2">
        <w:rPr>
          <w:i/>
          <w:lang w:val="sr-Latn-BA"/>
        </w:rPr>
        <w:t>ASP.NET CORE</w:t>
      </w:r>
      <w:r>
        <w:rPr>
          <w:lang w:val="sr-Cyrl-RS"/>
        </w:rPr>
        <w:t xml:space="preserve"> је рађено од самог почетка.</w:t>
      </w:r>
      <w:r w:rsidR="00EE29A6">
        <w:rPr>
          <w:lang w:val="sr-Cyrl-RS"/>
        </w:rPr>
        <w:t xml:space="preserve"> </w:t>
      </w:r>
      <w:r w:rsidR="00621959">
        <w:rPr>
          <w:lang w:val="sr-Cyrl-RS"/>
        </w:rPr>
        <w:t>Посједује велики број алата и библиотека за побољшање сигурности апл</w:t>
      </w:r>
      <w:r w:rsidR="009B1D6B">
        <w:rPr>
          <w:lang w:val="sr-Cyrl-RS"/>
        </w:rPr>
        <w:t>ика</w:t>
      </w:r>
      <w:r w:rsidR="00655352">
        <w:rPr>
          <w:lang w:val="sr-Cyrl-RS"/>
        </w:rPr>
        <w:t>ција.</w:t>
      </w:r>
      <w:r w:rsidR="008C121E">
        <w:rPr>
          <w:lang w:val="sr-Cyrl-RS"/>
        </w:rPr>
        <w:t xml:space="preserve"> На једноставан начин рукује „тајнама“ унутар апликације, чува осјетљиве податке без излагања коду.</w:t>
      </w:r>
    </w:p>
    <w:p w:rsidR="00DA56F4" w:rsidRPr="004F5D27" w:rsidRDefault="00DA56F4" w:rsidP="004F5D27">
      <w:pPr>
        <w:spacing w:before="0" w:after="200"/>
        <w:jc w:val="left"/>
        <w:rPr>
          <w:lang w:val="sr-Cyrl-RS"/>
        </w:rPr>
      </w:pPr>
      <w:r>
        <w:rPr>
          <w:lang w:val="sr-Cyrl-RS"/>
        </w:rPr>
        <w:br w:type="page"/>
      </w:r>
    </w:p>
    <w:p w:rsidR="001E6F40" w:rsidRDefault="001E6F40" w:rsidP="001E6F40">
      <w:pPr>
        <w:rPr>
          <w:lang w:val="sr-Cyrl-RS"/>
        </w:rPr>
      </w:pPr>
      <w:r>
        <w:rPr>
          <w:lang w:val="sr-Cyrl-RS"/>
        </w:rPr>
        <w:lastRenderedPageBreak/>
        <w:t xml:space="preserve">Историја </w:t>
      </w:r>
      <w:r w:rsidR="00897FCB">
        <w:rPr>
          <w:i/>
          <w:lang w:val="sr-Latn-BA"/>
        </w:rPr>
        <w:t>ASP.NET CORE</w:t>
      </w:r>
      <w:r w:rsidR="00897FCB">
        <w:rPr>
          <w:lang w:val="sr-Cyrl-RS"/>
        </w:rPr>
        <w:t xml:space="preserve"> </w:t>
      </w:r>
      <w:r>
        <w:rPr>
          <w:lang w:val="sr-Cyrl-RS"/>
        </w:rPr>
        <w:t xml:space="preserve"> је приказана у табели 1.</w:t>
      </w:r>
    </w:p>
    <w:p w:rsidR="007604CF" w:rsidRDefault="007604CF" w:rsidP="001E6F40">
      <w:pPr>
        <w:rPr>
          <w:lang w:val="sr-Cyrl-RS"/>
        </w:rPr>
      </w:pPr>
    </w:p>
    <w:tbl>
      <w:tblPr>
        <w:tblW w:w="9438"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695"/>
        <w:gridCol w:w="1318"/>
        <w:gridCol w:w="1882"/>
        <w:gridCol w:w="2228"/>
        <w:gridCol w:w="2315"/>
      </w:tblGrid>
      <w:tr w:rsidR="00D217B6" w:rsidRPr="00D217B6" w:rsidTr="00D217B6">
        <w:trPr>
          <w:trHeight w:val="266"/>
          <w:tblHeader/>
          <w:jc w:val="center"/>
        </w:trPr>
        <w:tc>
          <w:tcPr>
            <w:tcW w:w="169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Version</w:t>
            </w:r>
          </w:p>
        </w:tc>
        <w:tc>
          <w:tcPr>
            <w:tcW w:w="1318"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Latest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Visual Studio</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Release Date</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D217B6" w:rsidRPr="00D217B6" w:rsidRDefault="00D217B6" w:rsidP="00D217B6">
            <w:pPr>
              <w:spacing w:before="0" w:after="0" w:line="240" w:lineRule="auto"/>
              <w:jc w:val="center"/>
              <w:rPr>
                <w:rFonts w:ascii="Verdana" w:eastAsia="Times New Roman" w:hAnsi="Verdana" w:cs="Times New Roman"/>
                <w:color w:val="FFFFFF"/>
                <w:szCs w:val="24"/>
                <w:lang w:val="sr-Latn-BA" w:eastAsia="sr-Latn-BA" w:bidi="ar-SA"/>
              </w:rPr>
            </w:pPr>
            <w:r w:rsidRPr="00D217B6">
              <w:rPr>
                <w:rFonts w:ascii="Verdana" w:eastAsia="Times New Roman" w:hAnsi="Verdana" w:cs="Times New Roman"/>
                <w:color w:val="FFFFFF"/>
                <w:szCs w:val="24"/>
                <w:lang w:val="sr-Latn-BA" w:eastAsia="sr-Latn-BA" w:bidi="ar-SA"/>
              </w:rPr>
              <w:t>End of Support</w:t>
            </w:r>
          </w:p>
        </w:tc>
      </w:tr>
      <w:tr w:rsidR="00D217B6" w:rsidRPr="00D217B6" w:rsidTr="00D217B6">
        <w:trPr>
          <w:trHeight w:val="235"/>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5</w:t>
            </w:r>
          </w:p>
        </w:tc>
        <w:tc>
          <w:tcPr>
            <w:tcW w:w="1318"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Preview 1</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2019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16th March, 2020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p>
        </w:tc>
      </w:tr>
      <w:tr w:rsidR="00D217B6" w:rsidRPr="00D217B6" w:rsidTr="00671C10">
        <w:trPr>
          <w:trHeight w:val="531"/>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Core 3.x - latest</w:t>
            </w:r>
          </w:p>
        </w:tc>
        <w:tc>
          <w:tcPr>
            <w:tcW w:w="1318"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3.1.3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209</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24th March, 2020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12th March, 2022</w:t>
            </w:r>
          </w:p>
        </w:tc>
      </w:tr>
      <w:tr w:rsidR="00D217B6" w:rsidRPr="00D217B6" w:rsidTr="00D217B6">
        <w:trPr>
          <w:trHeight w:val="486"/>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Core 2.x</w:t>
            </w:r>
          </w:p>
        </w:tc>
        <w:tc>
          <w:tcPr>
            <w:tcW w:w="1318" w:type="dxa"/>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2.1.17</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2017, 2019</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24th March, 2020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21st August, 2021</w:t>
            </w:r>
          </w:p>
        </w:tc>
      </w:tr>
      <w:tr w:rsidR="00D217B6" w:rsidRPr="00D217B6" w:rsidTr="00D217B6">
        <w:trPr>
          <w:trHeight w:val="470"/>
          <w:jc w:val="center"/>
        </w:trPr>
        <w:tc>
          <w:tcPr>
            <w:tcW w:w="1695"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.NET Core 1.x</w:t>
            </w:r>
          </w:p>
        </w:tc>
        <w:tc>
          <w:tcPr>
            <w:tcW w:w="1318" w:type="dxa"/>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1.1.13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VS 2017</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14th May, 2019</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D217B6" w:rsidRPr="00D217B6" w:rsidRDefault="00D217B6" w:rsidP="00D217B6">
            <w:pPr>
              <w:spacing w:before="0" w:after="0" w:line="240" w:lineRule="auto"/>
              <w:rPr>
                <w:rFonts w:ascii="Verdana" w:eastAsia="Times New Roman" w:hAnsi="Verdana" w:cs="Times New Roman"/>
                <w:color w:val="414141"/>
                <w:sz w:val="21"/>
                <w:szCs w:val="21"/>
                <w:lang w:val="sr-Latn-BA" w:eastAsia="sr-Latn-BA" w:bidi="ar-SA"/>
              </w:rPr>
            </w:pPr>
            <w:r w:rsidRPr="00D217B6">
              <w:rPr>
                <w:rFonts w:ascii="Verdana" w:eastAsia="Times New Roman" w:hAnsi="Verdana" w:cs="Times New Roman"/>
                <w:color w:val="414141"/>
                <w:sz w:val="21"/>
                <w:szCs w:val="21"/>
                <w:lang w:val="sr-Latn-BA" w:eastAsia="sr-Latn-BA" w:bidi="ar-SA"/>
              </w:rPr>
              <w:t>27th May, 2019</w:t>
            </w:r>
          </w:p>
        </w:tc>
      </w:tr>
    </w:tbl>
    <w:p w:rsidR="00D217B6" w:rsidRDefault="00B16166" w:rsidP="00BF26FB">
      <w:pPr>
        <w:pStyle w:val="Tabele"/>
        <w:rPr>
          <w:lang w:val="sr-Cyrl-RS"/>
        </w:rPr>
      </w:pPr>
      <w:bookmarkStart w:id="40" w:name="_Toc59066630"/>
      <w:r>
        <w:t xml:space="preserve">Табела </w:t>
      </w:r>
      <w:r>
        <w:fldChar w:fldCharType="begin"/>
      </w:r>
      <w:r>
        <w:instrText xml:space="preserve"> SEQ Табела \* ARABIC </w:instrText>
      </w:r>
      <w:r>
        <w:fldChar w:fldCharType="separate"/>
      </w:r>
      <w:r w:rsidR="00F931B7">
        <w:rPr>
          <w:noProof/>
        </w:rPr>
        <w:t>1</w:t>
      </w:r>
      <w:r>
        <w:fldChar w:fldCharType="end"/>
      </w:r>
      <w:r w:rsidR="004B15AB">
        <w:rPr>
          <w:lang w:val="sr-Cyrl-RS"/>
        </w:rPr>
        <w:t xml:space="preserve"> </w:t>
      </w:r>
      <w:r w:rsidR="00D217B6">
        <w:rPr>
          <w:lang w:val="sr-Cyrl-RS"/>
        </w:rPr>
        <w:t xml:space="preserve">Историја </w:t>
      </w:r>
      <w:r w:rsidR="007F256B">
        <w:rPr>
          <w:lang w:val="sr-Cyrl-RS"/>
        </w:rPr>
        <w:t>.</w:t>
      </w:r>
      <w:r w:rsidR="007F256B">
        <w:rPr>
          <w:i/>
        </w:rPr>
        <w:t>NET</w:t>
      </w:r>
      <w:r w:rsidR="00D217B6">
        <w:rPr>
          <w:lang w:val="sr-Cyrl-RS"/>
        </w:rPr>
        <w:t xml:space="preserve"> </w:t>
      </w:r>
      <w:r w:rsidR="00C7263A">
        <w:rPr>
          <w:lang w:val="sr-Latn-BA"/>
        </w:rPr>
        <w:t>CORE</w:t>
      </w:r>
      <w:r w:rsidR="00D217B6">
        <w:rPr>
          <w:lang w:val="sr-Cyrl-RS"/>
        </w:rPr>
        <w:t xml:space="preserve"> радног оквира</w:t>
      </w:r>
      <w:bookmarkEnd w:id="40"/>
    </w:p>
    <w:p w:rsidR="00A57235" w:rsidRDefault="00A57235" w:rsidP="00BF26FB">
      <w:pPr>
        <w:pStyle w:val="Tabele"/>
        <w:rPr>
          <w:lang w:val="sr-Cyrl-RS"/>
        </w:rPr>
      </w:pPr>
    </w:p>
    <w:p w:rsidR="00DF4974" w:rsidRDefault="00CF78FB" w:rsidP="00CF78FB">
      <w:pPr>
        <w:rPr>
          <w:lang w:val="sr-Cyrl-RS"/>
        </w:rPr>
      </w:pPr>
      <w:r>
        <w:rPr>
          <w:lang w:val="sr-Cyrl-RS"/>
        </w:rPr>
        <w:t xml:space="preserve">Састоји се од четири основне компоненте дате на слици </w:t>
      </w:r>
      <w:r w:rsidR="009F7D8F">
        <w:rPr>
          <w:lang w:val="sr-Cyrl-RS"/>
        </w:rPr>
        <w:t>11.</w:t>
      </w:r>
    </w:p>
    <w:p w:rsidR="00506021" w:rsidRDefault="00506021" w:rsidP="00CF78FB">
      <w:pPr>
        <w:rPr>
          <w:lang w:val="sr-Cyrl-RS"/>
        </w:rPr>
      </w:pPr>
    </w:p>
    <w:p w:rsidR="00DC2126" w:rsidRDefault="00DC2126" w:rsidP="00DC2126">
      <w:pPr>
        <w:jc w:val="center"/>
        <w:rPr>
          <w:lang w:val="sr-Cyrl-RS"/>
        </w:rPr>
      </w:pPr>
      <w:r>
        <w:rPr>
          <w:noProof/>
          <w:lang w:val="sr-Cyrl-RS" w:eastAsia="sr-Cyrl-RS" w:bidi="ar-SA"/>
        </w:rPr>
        <w:drawing>
          <wp:inline distT="0" distB="0" distL="0" distR="0">
            <wp:extent cx="3710940" cy="2934335"/>
            <wp:effectExtent l="0" t="0" r="0" b="0"/>
            <wp:docPr id="4" name="Picture 4" descr="https://www.tutorialsteacher.com/Content/images/core/dotnet-core-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teacher.com/Content/images/core/dotnet-core-componen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940" cy="2934335"/>
                    </a:xfrm>
                    <a:prstGeom prst="rect">
                      <a:avLst/>
                    </a:prstGeom>
                    <a:noFill/>
                    <a:ln>
                      <a:noFill/>
                    </a:ln>
                  </pic:spPr>
                </pic:pic>
              </a:graphicData>
            </a:graphic>
          </wp:inline>
        </w:drawing>
      </w:r>
    </w:p>
    <w:p w:rsidR="00DC2126" w:rsidRDefault="00D36ACF" w:rsidP="00D36ACF">
      <w:pPr>
        <w:pStyle w:val="Caption"/>
      </w:pPr>
      <w:bookmarkStart w:id="41" w:name="_Toc59066611"/>
      <w:r>
        <w:t xml:space="preserve">Слика </w:t>
      </w:r>
      <w:r>
        <w:fldChar w:fldCharType="begin"/>
      </w:r>
      <w:r>
        <w:instrText xml:space="preserve"> SEQ Слика \* ARABIC </w:instrText>
      </w:r>
      <w:r>
        <w:fldChar w:fldCharType="separate"/>
      </w:r>
      <w:r w:rsidR="00055B2E">
        <w:rPr>
          <w:noProof/>
        </w:rPr>
        <w:t>11</w:t>
      </w:r>
      <w:r>
        <w:fldChar w:fldCharType="end"/>
      </w:r>
      <w:r w:rsidR="00DC2126">
        <w:t xml:space="preserve"> Архитектура </w:t>
      </w:r>
      <w:r w:rsidR="006F7D9C">
        <w:rPr>
          <w:lang w:val="sr-Cyrl-RS"/>
        </w:rPr>
        <w:t>.</w:t>
      </w:r>
      <w:r w:rsidR="006F7D9C">
        <w:rPr>
          <w:i/>
        </w:rPr>
        <w:t>NET</w:t>
      </w:r>
      <w:r w:rsidR="00DC2126">
        <w:t xml:space="preserve"> </w:t>
      </w:r>
      <w:r w:rsidR="00624239">
        <w:rPr>
          <w:i/>
          <w:lang w:val="en-US"/>
        </w:rPr>
        <w:t>CORE</w:t>
      </w:r>
      <w:r w:rsidR="00DC2126">
        <w:t xml:space="preserve"> радног оквира</w:t>
      </w:r>
      <w:r w:rsidR="00D0791F">
        <w:t>[</w:t>
      </w:r>
      <w:r w:rsidR="000637A6">
        <w:t>12</w:t>
      </w:r>
      <w:r w:rsidR="00D0791F">
        <w:t>]</w:t>
      </w:r>
      <w:bookmarkEnd w:id="41"/>
    </w:p>
    <w:p w:rsidR="005F422F" w:rsidRPr="005F422F" w:rsidRDefault="005F422F" w:rsidP="005F422F">
      <w:pPr>
        <w:pStyle w:val="Tekstrada"/>
      </w:pPr>
    </w:p>
    <w:p w:rsidR="00A356B7" w:rsidRDefault="00A356B7" w:rsidP="00A356B7">
      <w:pPr>
        <w:rPr>
          <w:lang w:val="sr-Cyrl-RS"/>
        </w:rPr>
      </w:pPr>
      <w:r>
        <w:rPr>
          <w:i/>
          <w:lang w:val="sr-Latn-BA"/>
        </w:rPr>
        <w:t>CLI Tools</w:t>
      </w:r>
      <w:r>
        <w:rPr>
          <w:lang w:val="sr-Latn-BA"/>
        </w:rPr>
        <w:t xml:space="preserve"> представља скуп </w:t>
      </w:r>
      <w:r w:rsidR="00A875A9">
        <w:rPr>
          <w:lang w:val="sr-Cyrl-RS"/>
        </w:rPr>
        <w:t>алата</w:t>
      </w:r>
      <w:r w:rsidR="00443C3D">
        <w:rPr>
          <w:lang w:val="sr-Latn-BA"/>
        </w:rPr>
        <w:t xml:space="preserve"> који</w:t>
      </w:r>
      <w:r>
        <w:rPr>
          <w:lang w:val="sr-Latn-BA"/>
        </w:rPr>
        <w:t xml:space="preserve"> </w:t>
      </w:r>
      <w:r w:rsidR="00E03496">
        <w:rPr>
          <w:lang w:val="sr-Cyrl-RS"/>
        </w:rPr>
        <w:t>служе</w:t>
      </w:r>
      <w:r w:rsidR="00362B5F">
        <w:rPr>
          <w:lang w:val="sr-Latn-BA"/>
        </w:rPr>
        <w:t xml:space="preserve"> за развој </w:t>
      </w:r>
      <w:r>
        <w:rPr>
          <w:lang w:val="sr-Cyrl-RS"/>
        </w:rPr>
        <w:t>софтвера.</w:t>
      </w:r>
    </w:p>
    <w:p w:rsidR="00114C50" w:rsidRDefault="00114C50" w:rsidP="00A356B7">
      <w:pPr>
        <w:rPr>
          <w:lang w:val="sr-Cyrl-RS"/>
        </w:rPr>
      </w:pPr>
      <w:r>
        <w:rPr>
          <w:i/>
          <w:lang w:val="sr-Latn-BA"/>
        </w:rPr>
        <w:t>Roslyn</w:t>
      </w:r>
      <w:r w:rsidR="00B9601F">
        <w:rPr>
          <w:i/>
          <w:lang w:val="sr-Latn-BA"/>
        </w:rPr>
        <w:t xml:space="preserve"> </w:t>
      </w:r>
      <w:r w:rsidR="00B9601F">
        <w:rPr>
          <w:lang w:val="sr-Cyrl-RS"/>
        </w:rPr>
        <w:t xml:space="preserve">је програмски преводилац за </w:t>
      </w:r>
      <w:r w:rsidR="00B9601F">
        <w:rPr>
          <w:i/>
          <w:lang w:val="sr-Latn-BA"/>
        </w:rPr>
        <w:t xml:space="preserve">C# </w:t>
      </w:r>
      <w:r w:rsidR="00B9601F">
        <w:rPr>
          <w:lang w:val="sr-Cyrl-RS"/>
        </w:rPr>
        <w:t xml:space="preserve">и </w:t>
      </w:r>
      <w:r w:rsidR="00B9601F">
        <w:rPr>
          <w:i/>
        </w:rPr>
        <w:t>Visual Basic</w:t>
      </w:r>
      <w:r w:rsidR="00B9601F">
        <w:rPr>
          <w:lang w:val="sr-Cyrl-RS"/>
        </w:rPr>
        <w:t xml:space="preserve"> </w:t>
      </w:r>
      <w:r w:rsidR="009B119F">
        <w:rPr>
          <w:lang w:val="sr-Cyrl-RS"/>
        </w:rPr>
        <w:t xml:space="preserve">програмксе </w:t>
      </w:r>
      <w:r w:rsidR="00B9601F">
        <w:rPr>
          <w:lang w:val="sr-Cyrl-RS"/>
        </w:rPr>
        <w:t>језике</w:t>
      </w:r>
      <w:r w:rsidR="00072E6D">
        <w:rPr>
          <w:lang w:val="sr-Cyrl-RS"/>
        </w:rPr>
        <w:t>.</w:t>
      </w:r>
    </w:p>
    <w:p w:rsidR="009B119F" w:rsidRDefault="0042676E" w:rsidP="00A356B7">
      <w:pPr>
        <w:rPr>
          <w:lang w:val="sr-Cyrl-RS"/>
        </w:rPr>
      </w:pPr>
      <w:r>
        <w:rPr>
          <w:i/>
          <w:lang w:val="sr-Latn-BA"/>
        </w:rPr>
        <w:t>CoreFX</w:t>
      </w:r>
      <w:r>
        <w:rPr>
          <w:lang w:val="sr-Cyrl-RS"/>
        </w:rPr>
        <w:t xml:space="preserve"> представља скуп билбиотека радног оквира</w:t>
      </w:r>
      <w:r w:rsidR="004F2383">
        <w:rPr>
          <w:lang w:val="sr-Cyrl-RS"/>
        </w:rPr>
        <w:t>.</w:t>
      </w:r>
    </w:p>
    <w:p w:rsidR="004F2383" w:rsidRDefault="004F2383" w:rsidP="00A356B7">
      <w:pPr>
        <w:rPr>
          <w:lang w:val="sr-Cyrl-RS"/>
        </w:rPr>
      </w:pPr>
      <w:r>
        <w:rPr>
          <w:i/>
          <w:lang w:val="sr-Latn-BA"/>
        </w:rPr>
        <w:t>CoreCLR</w:t>
      </w:r>
      <w:r>
        <w:t xml:space="preserve"> </w:t>
      </w:r>
      <w:r>
        <w:rPr>
          <w:lang w:val="sr-Cyrl-RS"/>
        </w:rPr>
        <w:t xml:space="preserve">је извршни механизам (енг. </w:t>
      </w:r>
      <w:r w:rsidRPr="004F2383">
        <w:rPr>
          <w:i/>
          <w:lang w:val="sr-Cyrl-RS"/>
        </w:rPr>
        <w:t>execution engine</w:t>
      </w:r>
      <w:r>
        <w:rPr>
          <w:lang w:val="sr-Cyrl-RS"/>
        </w:rPr>
        <w:t>)</w:t>
      </w:r>
      <w:r w:rsidR="0051568C">
        <w:rPr>
          <w:lang w:val="sr-Cyrl-RS"/>
        </w:rPr>
        <w:t>.</w:t>
      </w:r>
    </w:p>
    <w:p w:rsidR="00887F93" w:rsidRDefault="006633F2" w:rsidP="00F80552">
      <w:pPr>
        <w:spacing w:before="0" w:after="200"/>
        <w:jc w:val="left"/>
        <w:rPr>
          <w:lang w:val="sr-Latn-BA"/>
        </w:rPr>
      </w:pPr>
      <w:r>
        <w:rPr>
          <w:lang w:val="sr-Latn-BA"/>
        </w:rPr>
        <w:br w:type="page"/>
      </w:r>
    </w:p>
    <w:p w:rsidR="0090465E" w:rsidRPr="00EA606A" w:rsidRDefault="00EA606A" w:rsidP="00BC5D2E">
      <w:pPr>
        <w:pStyle w:val="Heading3"/>
        <w:rPr>
          <w:lang w:val="sr-Latn-BA"/>
        </w:rPr>
      </w:pPr>
      <w:bookmarkStart w:id="42" w:name="_Toc59066590"/>
      <w:r>
        <w:rPr>
          <w:i/>
          <w:lang w:val="sr-Latn-BA"/>
        </w:rPr>
        <w:lastRenderedPageBreak/>
        <w:t>NuGet</w:t>
      </w:r>
      <w:bookmarkEnd w:id="42"/>
    </w:p>
    <w:p w:rsidR="0090465E" w:rsidRPr="006F125C" w:rsidRDefault="00EA5659" w:rsidP="00A356B7">
      <w:pPr>
        <w:rPr>
          <w:lang w:val="sr-Cyrl-RS"/>
        </w:rPr>
      </w:pPr>
      <w:r>
        <w:rPr>
          <w:lang w:val="sr-Cyrl-RS"/>
        </w:rPr>
        <w:tab/>
        <w:t xml:space="preserve">У модерном процесу развоја софтвера као есенцијална потреба јавља се потреба за механизмом </w:t>
      </w:r>
      <w:r w:rsidR="009C7E95">
        <w:rPr>
          <w:lang w:val="sr-Cyrl-RS"/>
        </w:rPr>
        <w:t xml:space="preserve">који омогућава </w:t>
      </w:r>
      <w:r>
        <w:rPr>
          <w:lang w:val="sr-Cyrl-RS"/>
        </w:rPr>
        <w:t>развој</w:t>
      </w:r>
      <w:r w:rsidR="009C7E95">
        <w:rPr>
          <w:lang w:val="sr-Cyrl-RS"/>
        </w:rPr>
        <w:t>, дијељење и кориштење</w:t>
      </w:r>
      <w:r w:rsidR="006D53C6">
        <w:rPr>
          <w:lang w:val="sr-Cyrl-RS"/>
        </w:rPr>
        <w:t xml:space="preserve"> </w:t>
      </w:r>
      <w:r>
        <w:rPr>
          <w:lang w:val="sr-Cyrl-RS"/>
        </w:rPr>
        <w:t>кода.</w:t>
      </w:r>
      <w:r w:rsidR="006F125C">
        <w:rPr>
          <w:lang w:val="sr-Latn-BA"/>
        </w:rPr>
        <w:t xml:space="preserve"> </w:t>
      </w:r>
      <w:r w:rsidR="006F125C">
        <w:rPr>
          <w:i/>
          <w:lang w:val="sr-Latn-BA"/>
        </w:rPr>
        <w:t>Microsoft</w:t>
      </w:r>
      <w:r w:rsidR="006F125C">
        <w:rPr>
          <w:lang w:val="sr-Cyrl-RS"/>
        </w:rPr>
        <w:t xml:space="preserve"> је </w:t>
      </w:r>
      <w:r w:rsidR="0051019E">
        <w:rPr>
          <w:lang w:val="sr-Cyrl-RS"/>
        </w:rPr>
        <w:t xml:space="preserve">ово </w:t>
      </w:r>
      <w:r w:rsidR="006F125C">
        <w:rPr>
          <w:lang w:val="sr-Cyrl-RS"/>
        </w:rPr>
        <w:t xml:space="preserve">реализовао креирањем </w:t>
      </w:r>
      <w:r w:rsidR="006F125C">
        <w:rPr>
          <w:i/>
          <w:lang w:val="sr-Latn-BA"/>
        </w:rPr>
        <w:t xml:space="preserve">NuGet </w:t>
      </w:r>
      <w:r w:rsidR="006F125C">
        <w:rPr>
          <w:lang w:val="sr-Cyrl-RS"/>
        </w:rPr>
        <w:t>механизма.</w:t>
      </w:r>
    </w:p>
    <w:p w:rsidR="009C23B8" w:rsidRDefault="00212532" w:rsidP="00E1313B">
      <w:pPr>
        <w:rPr>
          <w:lang w:val="sr-Cyrl-RS"/>
        </w:rPr>
      </w:pPr>
      <w:r>
        <w:rPr>
          <w:lang w:val="sr-Cyrl-RS"/>
        </w:rPr>
        <w:t xml:space="preserve"> </w:t>
      </w:r>
      <w:r>
        <w:rPr>
          <w:lang w:val="sr-Cyrl-RS"/>
        </w:rPr>
        <w:tab/>
        <w:t xml:space="preserve">У основи </w:t>
      </w:r>
      <w:r w:rsidR="00321957">
        <w:rPr>
          <w:i/>
          <w:lang w:val="sr-Latn-BA"/>
        </w:rPr>
        <w:t>NuGet</w:t>
      </w:r>
      <w:r>
        <w:rPr>
          <w:lang w:val="sr-Cyrl-RS"/>
        </w:rPr>
        <w:t xml:space="preserve"> пакет је </w:t>
      </w:r>
      <w:r w:rsidR="004F559E">
        <w:rPr>
          <w:i/>
          <w:lang w:val="sr-Latn-BA"/>
        </w:rPr>
        <w:t>ZIP</w:t>
      </w:r>
      <w:r>
        <w:rPr>
          <w:lang w:val="sr-Cyrl-RS"/>
        </w:rPr>
        <w:t xml:space="preserve"> датотека са екстензијом .</w:t>
      </w:r>
      <w:r>
        <w:rPr>
          <w:i/>
          <w:lang w:val="sr-Latn-BA"/>
        </w:rPr>
        <w:t>nupkg</w:t>
      </w:r>
      <w:r>
        <w:rPr>
          <w:lang w:val="sr-Latn-BA"/>
        </w:rPr>
        <w:t xml:space="preserve"> </w:t>
      </w:r>
      <w:r>
        <w:rPr>
          <w:lang w:val="sr-Cyrl-RS"/>
        </w:rPr>
        <w:t>и у себи садржи компајлиран код, датотеке повезане са тим кодом и описни манифест фајл који посједује информације попут верзије пакета.</w:t>
      </w:r>
      <w:r w:rsidR="002D28F7">
        <w:rPr>
          <w:lang w:val="sr-Cyrl-RS"/>
        </w:rPr>
        <w:t xml:space="preserve"> Кодови се могу објављ</w:t>
      </w:r>
      <w:r w:rsidR="00E25B21">
        <w:rPr>
          <w:lang w:val="sr-Cyrl-RS"/>
        </w:rPr>
        <w:t xml:space="preserve">ивати на привати или јавни хост, а корисници </w:t>
      </w:r>
      <w:r w:rsidR="00AF5F71">
        <w:rPr>
          <w:lang w:val="sr-Cyrl-RS"/>
        </w:rPr>
        <w:t xml:space="preserve">пакете </w:t>
      </w:r>
      <w:r w:rsidR="00E25943">
        <w:rPr>
          <w:lang w:val="sr-Cyrl-RS"/>
        </w:rPr>
        <w:t>могу преузети</w:t>
      </w:r>
      <w:r w:rsidR="00AF5F71">
        <w:rPr>
          <w:lang w:val="sr-Cyrl-RS"/>
        </w:rPr>
        <w:t xml:space="preserve"> са одговарајућег хоста, а за</w:t>
      </w:r>
      <w:r w:rsidR="009738C6">
        <w:rPr>
          <w:lang w:val="sr-Cyrl-RS"/>
        </w:rPr>
        <w:t>т</w:t>
      </w:r>
      <w:r w:rsidR="00AF5F71">
        <w:rPr>
          <w:lang w:val="sr-Cyrl-RS"/>
        </w:rPr>
        <w:t xml:space="preserve">им </w:t>
      </w:r>
      <w:r w:rsidR="009738C6">
        <w:rPr>
          <w:lang w:val="sr-Cyrl-RS"/>
        </w:rPr>
        <w:t>користити</w:t>
      </w:r>
      <w:r w:rsidR="00AF5F71">
        <w:rPr>
          <w:lang w:val="sr-Cyrl-RS"/>
        </w:rPr>
        <w:t xml:space="preserve"> фун</w:t>
      </w:r>
      <w:r w:rsidR="0000233A">
        <w:rPr>
          <w:lang w:val="sr-Cyrl-RS"/>
        </w:rPr>
        <w:t xml:space="preserve">кционалности </w:t>
      </w:r>
      <w:r w:rsidR="00C348DA">
        <w:rPr>
          <w:lang w:val="sr-Cyrl-RS"/>
        </w:rPr>
        <w:t xml:space="preserve">преузетог </w:t>
      </w:r>
      <w:r w:rsidR="0000233A">
        <w:rPr>
          <w:lang w:val="sr-Cyrl-RS"/>
        </w:rPr>
        <w:t xml:space="preserve">пакета у свом коду. Процес постављања и преузимања кодова контролише </w:t>
      </w:r>
      <w:r w:rsidR="00321957">
        <w:rPr>
          <w:i/>
          <w:lang w:val="sr-Latn-BA"/>
        </w:rPr>
        <w:t>NuGet</w:t>
      </w:r>
      <w:r w:rsidR="0000233A">
        <w:rPr>
          <w:lang w:val="sr-Cyrl-RS"/>
        </w:rPr>
        <w:t>.</w:t>
      </w:r>
    </w:p>
    <w:p w:rsidR="005577C4" w:rsidRDefault="00904E4E" w:rsidP="005577C4">
      <w:r>
        <w:rPr>
          <w:lang w:val="sr-Cyrl-RS"/>
        </w:rPr>
        <w:tab/>
        <w:t xml:space="preserve">С обзиром да </w:t>
      </w:r>
      <w:r w:rsidR="00321957">
        <w:rPr>
          <w:i/>
          <w:lang w:val="sr-Latn-BA"/>
        </w:rPr>
        <w:t>NuGet</w:t>
      </w:r>
      <w:r>
        <w:rPr>
          <w:lang w:val="sr-Cyrl-RS"/>
        </w:rPr>
        <w:t xml:space="preserve"> подржава приватне хостове заједно са јавним </w:t>
      </w:r>
      <w:r>
        <w:rPr>
          <w:i/>
          <w:lang w:val="sr-Latn-BA"/>
        </w:rPr>
        <w:t>nuget.org</w:t>
      </w:r>
      <w:r>
        <w:rPr>
          <w:lang w:val="sr-Cyrl-RS"/>
        </w:rPr>
        <w:t xml:space="preserve"> хостом, </w:t>
      </w:r>
      <w:r w:rsidR="00C46A48">
        <w:rPr>
          <w:lang w:val="sr-Cyrl-RS"/>
        </w:rPr>
        <w:t xml:space="preserve">он </w:t>
      </w:r>
      <w:r>
        <w:rPr>
          <w:lang w:val="sr-Cyrl-RS"/>
        </w:rPr>
        <w:t xml:space="preserve">пружа могућност кориштења </w:t>
      </w:r>
      <w:r w:rsidR="00321957">
        <w:rPr>
          <w:i/>
          <w:lang w:val="sr-Latn-BA"/>
        </w:rPr>
        <w:t>NuGet</w:t>
      </w:r>
      <w:r>
        <w:rPr>
          <w:lang w:val="sr-Cyrl-RS"/>
        </w:rPr>
        <w:t xml:space="preserve"> пакета у сврху дијљења кода унутар </w:t>
      </w:r>
      <w:r w:rsidR="00B60664">
        <w:rPr>
          <w:lang w:val="sr-Cyrl-RS"/>
        </w:rPr>
        <w:t xml:space="preserve">неке </w:t>
      </w:r>
      <w:r>
        <w:rPr>
          <w:lang w:val="sr-Cyrl-RS"/>
        </w:rPr>
        <w:t>оргранизације или радне групе.</w:t>
      </w:r>
      <w:r w:rsidR="00B513F3">
        <w:t>[13]</w:t>
      </w:r>
    </w:p>
    <w:p w:rsidR="001A4E58" w:rsidRDefault="001A4E58" w:rsidP="005577C4">
      <w:pPr>
        <w:rPr>
          <w:lang w:val="sr-Cyrl-RS"/>
        </w:rPr>
      </w:pPr>
      <w:r>
        <w:rPr>
          <w:lang w:val="sr-Cyrl-RS"/>
        </w:rPr>
        <w:t xml:space="preserve">Ток пакета од хоста ка серверу, па </w:t>
      </w:r>
      <w:r w:rsidR="00361B63">
        <w:rPr>
          <w:lang w:val="sr-Cyrl-RS"/>
        </w:rPr>
        <w:t>до корисника дат је на слици 12</w:t>
      </w:r>
      <w:r>
        <w:rPr>
          <w:lang w:val="sr-Cyrl-RS"/>
        </w:rPr>
        <w:t>.</w:t>
      </w:r>
    </w:p>
    <w:p w:rsidR="00153E2B" w:rsidRDefault="00153E2B" w:rsidP="00A356B7">
      <w:pPr>
        <w:rPr>
          <w:lang w:val="sr-Cyrl-RS"/>
        </w:rPr>
      </w:pPr>
    </w:p>
    <w:p w:rsidR="00153E2B" w:rsidRDefault="00651A23" w:rsidP="00A356B7">
      <w:pPr>
        <w:rPr>
          <w:lang w:val="sr-Cyrl-RS"/>
        </w:rPr>
      </w:pPr>
      <w:r w:rsidRPr="00651A23">
        <w:rPr>
          <w:noProof/>
          <w:lang w:val="sr-Cyrl-RS" w:eastAsia="sr-Cyrl-RS" w:bidi="ar-SA"/>
        </w:rPr>
        <w:drawing>
          <wp:inline distT="0" distB="0" distL="0" distR="0" wp14:anchorId="4C867D97" wp14:editId="06F20161">
            <wp:extent cx="6120130" cy="2573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7975" cy="2576377"/>
                    </a:xfrm>
                    <a:prstGeom prst="rect">
                      <a:avLst/>
                    </a:prstGeom>
                  </pic:spPr>
                </pic:pic>
              </a:graphicData>
            </a:graphic>
          </wp:inline>
        </w:drawing>
      </w:r>
    </w:p>
    <w:p w:rsidR="00651A23" w:rsidRPr="00036A75" w:rsidRDefault="00D36ACF" w:rsidP="00D36ACF">
      <w:pPr>
        <w:pStyle w:val="Caption"/>
        <w:rPr>
          <w:lang w:val="en-US"/>
        </w:rPr>
      </w:pPr>
      <w:bookmarkStart w:id="43" w:name="_Toc59066612"/>
      <w:r>
        <w:t xml:space="preserve">Слика </w:t>
      </w:r>
      <w:r>
        <w:fldChar w:fldCharType="begin"/>
      </w:r>
      <w:r>
        <w:instrText xml:space="preserve"> SEQ Слика \* ARABIC </w:instrText>
      </w:r>
      <w:r>
        <w:fldChar w:fldCharType="separate"/>
      </w:r>
      <w:r w:rsidR="00055B2E">
        <w:rPr>
          <w:noProof/>
        </w:rPr>
        <w:t>12</w:t>
      </w:r>
      <w:r>
        <w:fldChar w:fldCharType="end"/>
      </w:r>
      <w:r w:rsidR="00651A23">
        <w:t xml:space="preserve"> Ток </w:t>
      </w:r>
      <w:r w:rsidR="00321957">
        <w:rPr>
          <w:i/>
          <w:lang w:val="sr-Latn-BA"/>
        </w:rPr>
        <w:t>NuGet</w:t>
      </w:r>
      <w:r w:rsidR="00651A23">
        <w:t xml:space="preserve"> пакета</w:t>
      </w:r>
      <w:r w:rsidR="00036A75">
        <w:rPr>
          <w:lang w:val="en-US"/>
        </w:rPr>
        <w:t>[13]</w:t>
      </w:r>
      <w:bookmarkEnd w:id="43"/>
    </w:p>
    <w:p w:rsidR="00EB67BB" w:rsidRDefault="00EB67BB" w:rsidP="00EB67BB">
      <w:pPr>
        <w:pStyle w:val="Tekstrada"/>
      </w:pPr>
    </w:p>
    <w:p w:rsidR="00E97B4F" w:rsidRDefault="00796EAD" w:rsidP="00E97B4F">
      <w:pPr>
        <w:pStyle w:val="Tekstrada"/>
        <w:ind w:firstLine="284"/>
        <w:rPr>
          <w:lang w:val="sr-Cyrl-RS"/>
        </w:rPr>
      </w:pPr>
      <w:r>
        <w:rPr>
          <w:lang w:val="sr-Cyrl-RS"/>
        </w:rPr>
        <w:t>Хост сервер</w:t>
      </w:r>
      <w:r w:rsidR="00C3185F">
        <w:rPr>
          <w:lang w:val="sr-Cyrl-RS"/>
        </w:rPr>
        <w:t>, јавни или приватни,</w:t>
      </w:r>
      <w:r>
        <w:rPr>
          <w:lang w:val="sr-Cyrl-RS"/>
        </w:rPr>
        <w:t xml:space="preserve"> служи као повезна тачка креатора и корисника.</w:t>
      </w:r>
      <w:r w:rsidR="00C3185F">
        <w:rPr>
          <w:lang w:val="sr-Cyrl-RS"/>
        </w:rPr>
        <w:t xml:space="preserve"> </w:t>
      </w:r>
      <w:r w:rsidR="002172C1">
        <w:rPr>
          <w:lang w:val="sr-Cyrl-RS"/>
        </w:rPr>
        <w:t xml:space="preserve">Креатор прави </w:t>
      </w:r>
      <w:r w:rsidR="00321957">
        <w:rPr>
          <w:i/>
          <w:lang w:val="sr-Latn-BA"/>
        </w:rPr>
        <w:t>NuGet</w:t>
      </w:r>
      <w:r w:rsidR="00000AB9">
        <w:rPr>
          <w:lang w:val="sr-Cyrl-RS"/>
        </w:rPr>
        <w:t xml:space="preserve"> пакет</w:t>
      </w:r>
      <w:r w:rsidR="002172C1">
        <w:rPr>
          <w:lang w:val="sr-Cyrl-RS"/>
        </w:rPr>
        <w:t>е и поставља их на хост сервер, а клијент контактира сервер како би преузео пакете.</w:t>
      </w:r>
      <w:r w:rsidR="00085B3A">
        <w:rPr>
          <w:lang w:val="sr-Cyrl-RS"/>
        </w:rPr>
        <w:t xml:space="preserve"> Када је у питању приватни хост сервер, креатор има потпуну контролу над пакетима, те може тачно одредити који пакети су доступни одређеној групи </w:t>
      </w:r>
      <w:r w:rsidR="00393167">
        <w:rPr>
          <w:lang w:val="sr-Cyrl-RS"/>
        </w:rPr>
        <w:t>корисника</w:t>
      </w:r>
      <w:r w:rsidR="00085B3A">
        <w:rPr>
          <w:lang w:val="sr-Cyrl-RS"/>
        </w:rPr>
        <w:t>.</w:t>
      </w:r>
      <w:r w:rsidR="00A77C73">
        <w:rPr>
          <w:lang w:val="sr-Cyrl-RS"/>
        </w:rPr>
        <w:t xml:space="preserve"> Након инсталирања </w:t>
      </w:r>
      <w:r w:rsidR="00321957">
        <w:rPr>
          <w:i/>
          <w:lang w:val="sr-Latn-BA"/>
        </w:rPr>
        <w:t>NuGet</w:t>
      </w:r>
      <w:r w:rsidR="00A77C73">
        <w:rPr>
          <w:lang w:val="sr-Cyrl-RS"/>
        </w:rPr>
        <w:t xml:space="preserve"> пакета у пројекту, сви </w:t>
      </w:r>
      <w:r w:rsidR="001B6E64">
        <w:rPr>
          <w:i/>
          <w:lang w:val="sr-Latn-BA"/>
        </w:rPr>
        <w:t>API-</w:t>
      </w:r>
      <w:r w:rsidR="00600397">
        <w:rPr>
          <w:lang w:val="sr-Cyrl-RS"/>
        </w:rPr>
        <w:t>ји</w:t>
      </w:r>
      <w:r w:rsidR="00A77C73">
        <w:rPr>
          <w:lang w:val="sr-Cyrl-RS"/>
        </w:rPr>
        <w:t xml:space="preserve"> </w:t>
      </w:r>
      <w:r w:rsidR="00137E8D">
        <w:rPr>
          <w:lang w:val="sr-Cyrl-RS"/>
        </w:rPr>
        <w:t xml:space="preserve">тог пакета </w:t>
      </w:r>
      <w:r w:rsidR="00A77C73">
        <w:rPr>
          <w:lang w:val="sr-Cyrl-RS"/>
        </w:rPr>
        <w:t xml:space="preserve">постају доступни у читавом </w:t>
      </w:r>
      <w:r w:rsidR="00771A18">
        <w:rPr>
          <w:lang w:val="sr-Cyrl-RS"/>
        </w:rPr>
        <w:t>пројекту</w:t>
      </w:r>
      <w:r w:rsidR="00A77C73">
        <w:rPr>
          <w:lang w:val="sr-Cyrl-RS"/>
        </w:rPr>
        <w:t>.</w:t>
      </w:r>
    </w:p>
    <w:p w:rsidR="00A968E9" w:rsidRDefault="008A1781" w:rsidP="00166B0B">
      <w:pPr>
        <w:spacing w:before="0" w:after="200"/>
        <w:jc w:val="left"/>
        <w:rPr>
          <w:lang w:val="sr-Cyrl-RS"/>
        </w:rPr>
      </w:pPr>
      <w:r>
        <w:rPr>
          <w:lang w:val="sr-Cyrl-RS"/>
        </w:rPr>
        <w:br w:type="page"/>
      </w:r>
    </w:p>
    <w:p w:rsidR="00E97B4F" w:rsidRPr="00BC5D2E" w:rsidRDefault="00E97B4F" w:rsidP="00BC5D2E">
      <w:pPr>
        <w:pStyle w:val="Heading3"/>
        <w:numPr>
          <w:ilvl w:val="2"/>
          <w:numId w:val="26"/>
        </w:numPr>
        <w:rPr>
          <w:lang w:val="sr-Latn-BA"/>
        </w:rPr>
      </w:pPr>
      <w:bookmarkStart w:id="44" w:name="_Toc59066591"/>
      <w:r w:rsidRPr="00BC5D2E">
        <w:rPr>
          <w:lang w:val="sr-Cyrl-RS"/>
        </w:rPr>
        <w:lastRenderedPageBreak/>
        <w:t>Уметање зависности</w:t>
      </w:r>
      <w:bookmarkEnd w:id="44"/>
    </w:p>
    <w:p w:rsidR="007D0656" w:rsidRDefault="00B149AA" w:rsidP="00B862F2">
      <w:pPr>
        <w:ind w:firstLine="284"/>
        <w:rPr>
          <w:lang w:val="sr-Cyrl-RS"/>
        </w:rPr>
      </w:pPr>
      <w:r>
        <w:rPr>
          <w:lang w:val="sr-Cyrl-RS"/>
        </w:rPr>
        <w:t xml:space="preserve">Уметање зависности (енг. </w:t>
      </w:r>
      <w:r>
        <w:rPr>
          <w:i/>
          <w:lang w:val="sr-Latn-BA"/>
        </w:rPr>
        <w:t>Dependency injection</w:t>
      </w:r>
      <w:r>
        <w:rPr>
          <w:lang w:val="sr-Latn-BA"/>
        </w:rPr>
        <w:t xml:space="preserve">) </w:t>
      </w:r>
      <w:r>
        <w:rPr>
          <w:lang w:val="sr-Cyrl-RS"/>
        </w:rPr>
        <w:t>је дизајн шаблон у коме се класа односно објекат убацује у своје зависне класе</w:t>
      </w:r>
      <w:r w:rsidR="00E3368D">
        <w:rPr>
          <w:lang w:val="sr-Cyrl-RS"/>
        </w:rPr>
        <w:t>.</w:t>
      </w:r>
      <w:r w:rsidR="00B862F2">
        <w:rPr>
          <w:lang w:val="sr-Cyrl-RS"/>
        </w:rPr>
        <w:t xml:space="preserve"> О</w:t>
      </w:r>
      <w:r w:rsidR="00C252A6">
        <w:rPr>
          <w:lang w:val="sr-Cyrl-RS"/>
        </w:rPr>
        <w:t>ва техника се користи у циљу пос</w:t>
      </w:r>
      <w:r w:rsidR="00B862F2">
        <w:rPr>
          <w:lang w:val="sr-Cyrl-RS"/>
        </w:rPr>
        <w:t xml:space="preserve">тизања инвертовања контроле (енг. </w:t>
      </w:r>
      <w:r w:rsidR="00B862F2" w:rsidRPr="00B862F2">
        <w:rPr>
          <w:i/>
          <w:lang w:val="sr-Cyrl-RS"/>
        </w:rPr>
        <w:t>Inversion of Control</w:t>
      </w:r>
      <w:r w:rsidR="00B2584B">
        <w:rPr>
          <w:lang w:val="sr-Cyrl-RS"/>
        </w:rPr>
        <w:t>) између класа</w:t>
      </w:r>
      <w:r w:rsidR="00B862F2">
        <w:rPr>
          <w:lang w:val="sr-Cyrl-RS"/>
        </w:rPr>
        <w:t>.</w:t>
      </w:r>
    </w:p>
    <w:p w:rsidR="00753362" w:rsidRDefault="00434941" w:rsidP="00F94A3C">
      <w:pPr>
        <w:ind w:firstLine="284"/>
        <w:rPr>
          <w:lang w:val="sr-Cyrl-RS"/>
        </w:rPr>
      </w:pPr>
      <w:r>
        <w:rPr>
          <w:lang w:val="sr-Cyrl-RS"/>
        </w:rPr>
        <w:t>У пракси апликације се развијају по принципу да класе виших нивоа зависе о</w:t>
      </w:r>
      <w:r w:rsidR="008128E3">
        <w:rPr>
          <w:lang w:val="sr-Cyrl-RS"/>
        </w:rPr>
        <w:t xml:space="preserve">д класа нижих нивоа, нпр. класа </w:t>
      </w:r>
      <w:r w:rsidR="00443103">
        <w:rPr>
          <w:lang w:val="sr-Cyrl-RS"/>
        </w:rPr>
        <w:t>задужена</w:t>
      </w:r>
      <w:r w:rsidR="00ED616A">
        <w:rPr>
          <w:lang w:val="sr-Cyrl-RS"/>
        </w:rPr>
        <w:t xml:space="preserve"> за</w:t>
      </w:r>
      <w:r>
        <w:rPr>
          <w:lang w:val="sr-Cyrl-RS"/>
        </w:rPr>
        <w:t xml:space="preserve"> бизнис логику зависи од класе која приступа бази података.</w:t>
      </w:r>
      <w:r w:rsidR="004A34C8">
        <w:rPr>
          <w:lang w:val="sr-Cyrl-RS"/>
        </w:rPr>
        <w:t xml:space="preserve"> Због те зависности често долази до проблема када се врше измјене у класи нижег нивоа, нер</w:t>
      </w:r>
      <w:r w:rsidR="002F69AE">
        <w:rPr>
          <w:lang w:val="sr-Cyrl-RS"/>
        </w:rPr>
        <w:t>и</w:t>
      </w:r>
      <w:r w:rsidR="004A34C8">
        <w:rPr>
          <w:lang w:val="sr-Cyrl-RS"/>
        </w:rPr>
        <w:t>јетко је потребно измјенити класу вишег нивоа</w:t>
      </w:r>
      <w:r w:rsidR="00962C80">
        <w:rPr>
          <w:lang w:val="sr-Cyrl-RS"/>
        </w:rPr>
        <w:t xml:space="preserve"> која зависи од измјењене класе, а понекад то утиче на низ класа вишег нивоа.</w:t>
      </w:r>
    </w:p>
    <w:p w:rsidR="00345ED4" w:rsidRDefault="00345ED4" w:rsidP="00B862F2">
      <w:pPr>
        <w:ind w:firstLine="284"/>
        <w:rPr>
          <w:lang w:val="sr-Cyrl-RS"/>
        </w:rPr>
      </w:pPr>
      <w:r>
        <w:rPr>
          <w:lang w:val="sr-Cyrl-RS"/>
        </w:rPr>
        <w:t>Примјер директне зависности објеката је дат на слици 1</w:t>
      </w:r>
      <w:r w:rsidR="00D36FBE">
        <w:rPr>
          <w:lang w:val="sr-Cyrl-RS"/>
        </w:rPr>
        <w:t>3</w:t>
      </w:r>
      <w:r>
        <w:rPr>
          <w:lang w:val="sr-Cyrl-RS"/>
        </w:rPr>
        <w:t>.</w:t>
      </w:r>
    </w:p>
    <w:p w:rsidR="00753362" w:rsidRDefault="00753362" w:rsidP="00B862F2">
      <w:pPr>
        <w:ind w:firstLine="284"/>
        <w:rPr>
          <w:lang w:val="sr-Cyrl-RS"/>
        </w:rPr>
      </w:pPr>
    </w:p>
    <w:p w:rsidR="00753362" w:rsidRDefault="00753362" w:rsidP="00CC75B3">
      <w:pPr>
        <w:ind w:firstLine="284"/>
        <w:jc w:val="center"/>
        <w:rPr>
          <w:lang w:val="sr-Cyrl-RS"/>
        </w:rPr>
      </w:pPr>
      <w:r w:rsidRPr="00753362">
        <w:rPr>
          <w:noProof/>
          <w:lang w:val="sr-Cyrl-RS" w:eastAsia="sr-Cyrl-RS" w:bidi="ar-SA"/>
        </w:rPr>
        <w:drawing>
          <wp:inline distT="0" distB="0" distL="0" distR="0" wp14:anchorId="0A610D28" wp14:editId="700FB30F">
            <wp:extent cx="6120130" cy="440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402455"/>
                    </a:xfrm>
                    <a:prstGeom prst="rect">
                      <a:avLst/>
                    </a:prstGeom>
                  </pic:spPr>
                </pic:pic>
              </a:graphicData>
            </a:graphic>
          </wp:inline>
        </w:drawing>
      </w:r>
    </w:p>
    <w:p w:rsidR="008107C8" w:rsidRDefault="00D36ACF" w:rsidP="00D36ACF">
      <w:pPr>
        <w:pStyle w:val="Caption"/>
      </w:pPr>
      <w:bookmarkStart w:id="45" w:name="_Toc59066613"/>
      <w:r>
        <w:t xml:space="preserve">Слика </w:t>
      </w:r>
      <w:r>
        <w:fldChar w:fldCharType="begin"/>
      </w:r>
      <w:r>
        <w:instrText xml:space="preserve"> SEQ Слика \* ARABIC </w:instrText>
      </w:r>
      <w:r>
        <w:fldChar w:fldCharType="separate"/>
      </w:r>
      <w:r w:rsidR="00055B2E">
        <w:rPr>
          <w:noProof/>
        </w:rPr>
        <w:t>13</w:t>
      </w:r>
      <w:r>
        <w:fldChar w:fldCharType="end"/>
      </w:r>
      <w:r w:rsidR="008107C8">
        <w:t xml:space="preserve"> Примјер директне зависности</w:t>
      </w:r>
      <w:r w:rsidR="00366F50">
        <w:t xml:space="preserve"> објеката.</w:t>
      </w:r>
      <w:bookmarkEnd w:id="45"/>
    </w:p>
    <w:p w:rsidR="00CC75B3" w:rsidRDefault="00CC75B3" w:rsidP="00B862F2">
      <w:pPr>
        <w:ind w:firstLine="284"/>
        <w:rPr>
          <w:lang w:val="sr-Cyrl-RS"/>
        </w:rPr>
      </w:pPr>
    </w:p>
    <w:p w:rsidR="00AC027A" w:rsidRDefault="00AC027A" w:rsidP="00B862F2">
      <w:pPr>
        <w:ind w:firstLine="284"/>
        <w:rPr>
          <w:lang w:val="sr-Cyrl-RS"/>
        </w:rPr>
      </w:pPr>
      <w:r>
        <w:rPr>
          <w:lang w:val="sr-Cyrl-RS"/>
        </w:rPr>
        <w:t xml:space="preserve">Инвертовање контроле у суштини представља технику гдје објекти не креирају објекте од којих зависе, већ те објекте добијају </w:t>
      </w:r>
      <w:r w:rsidR="00B75D4A">
        <w:rPr>
          <w:lang w:val="sr-Cyrl-RS"/>
        </w:rPr>
        <w:t>екстерно</w:t>
      </w:r>
      <w:r>
        <w:rPr>
          <w:lang w:val="sr-Cyrl-RS"/>
        </w:rPr>
        <w:t xml:space="preserve"> (обично путем конструтора као параметар).</w:t>
      </w:r>
    </w:p>
    <w:p w:rsidR="00D6719A" w:rsidRDefault="00D6719A" w:rsidP="00B862F2">
      <w:pPr>
        <w:ind w:firstLine="284"/>
        <w:rPr>
          <w:lang w:val="sr-Cyrl-RS"/>
        </w:rPr>
      </w:pPr>
      <w:r>
        <w:rPr>
          <w:lang w:val="sr-Cyrl-RS"/>
        </w:rPr>
        <w:t xml:space="preserve">Дакле, уметање зависноти значи да креирање зависних објеката врши радни оквир обично као параметар у конструктору или помоћу </w:t>
      </w:r>
      <w:r w:rsidR="00B73B88">
        <w:rPr>
          <w:i/>
          <w:lang w:val="sr-Latn-BA"/>
        </w:rPr>
        <w:t xml:space="preserve">get/set </w:t>
      </w:r>
      <w:r w:rsidR="004137E3">
        <w:rPr>
          <w:lang w:val="sr-Cyrl-RS"/>
        </w:rPr>
        <w:t>метода</w:t>
      </w:r>
      <w:r>
        <w:rPr>
          <w:lang w:val="sr-Cyrl-RS"/>
        </w:rPr>
        <w:t>.</w:t>
      </w:r>
    </w:p>
    <w:p w:rsidR="00A3782D" w:rsidRDefault="00A3782D" w:rsidP="00B862F2">
      <w:pPr>
        <w:ind w:firstLine="284"/>
        <w:rPr>
          <w:lang w:val="sr-Cyrl-RS"/>
        </w:rPr>
      </w:pPr>
    </w:p>
    <w:p w:rsidR="00771957" w:rsidRDefault="00960432" w:rsidP="00B862F2">
      <w:pPr>
        <w:ind w:firstLine="284"/>
        <w:rPr>
          <w:lang w:val="sr-Cyrl-RS"/>
        </w:rPr>
      </w:pPr>
      <w:r>
        <w:rPr>
          <w:lang w:val="sr-Cyrl-RS"/>
        </w:rPr>
        <w:lastRenderedPageBreak/>
        <w:t>Примјер инвертоване контроле</w:t>
      </w:r>
      <w:r w:rsidR="00004EE1">
        <w:rPr>
          <w:lang w:val="sr-Cyrl-RS"/>
        </w:rPr>
        <w:t xml:space="preserve"> тока</w:t>
      </w:r>
      <w:r w:rsidR="00885333">
        <w:rPr>
          <w:lang w:val="sr-Cyrl-RS"/>
        </w:rPr>
        <w:t xml:space="preserve"> је дат на слици 1</w:t>
      </w:r>
      <w:r w:rsidR="00BE05A5">
        <w:rPr>
          <w:lang w:val="sr-Cyrl-RS"/>
        </w:rPr>
        <w:t>4</w:t>
      </w:r>
      <w:r>
        <w:rPr>
          <w:lang w:val="sr-Cyrl-RS"/>
        </w:rPr>
        <w:t>.</w:t>
      </w:r>
    </w:p>
    <w:p w:rsidR="00771957" w:rsidRDefault="00771957" w:rsidP="00B862F2">
      <w:pPr>
        <w:ind w:firstLine="284"/>
        <w:rPr>
          <w:lang w:val="sr-Cyrl-RS"/>
        </w:rPr>
      </w:pPr>
    </w:p>
    <w:p w:rsidR="00960432" w:rsidRPr="00434941" w:rsidRDefault="00771957" w:rsidP="00771957">
      <w:pPr>
        <w:ind w:firstLine="284"/>
        <w:jc w:val="center"/>
        <w:rPr>
          <w:lang w:val="sr-Cyrl-RS"/>
        </w:rPr>
      </w:pPr>
      <w:r w:rsidRPr="00771957">
        <w:rPr>
          <w:noProof/>
          <w:lang w:val="sr-Cyrl-RS" w:eastAsia="sr-Cyrl-RS" w:bidi="ar-SA"/>
        </w:rPr>
        <w:drawing>
          <wp:inline distT="0" distB="0" distL="0" distR="0" wp14:anchorId="1E39D366" wp14:editId="27C0DDFF">
            <wp:extent cx="6120130" cy="2952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52115"/>
                    </a:xfrm>
                    <a:prstGeom prst="rect">
                      <a:avLst/>
                    </a:prstGeom>
                  </pic:spPr>
                </pic:pic>
              </a:graphicData>
            </a:graphic>
          </wp:inline>
        </w:drawing>
      </w:r>
    </w:p>
    <w:p w:rsidR="00E97B4F" w:rsidRDefault="00D36ACF" w:rsidP="00D36ACF">
      <w:pPr>
        <w:pStyle w:val="Caption"/>
      </w:pPr>
      <w:bookmarkStart w:id="46" w:name="_Toc59066614"/>
      <w:r>
        <w:t xml:space="preserve">Слика </w:t>
      </w:r>
      <w:r>
        <w:fldChar w:fldCharType="begin"/>
      </w:r>
      <w:r>
        <w:instrText xml:space="preserve"> SEQ Слика \* ARABIC </w:instrText>
      </w:r>
      <w:r>
        <w:fldChar w:fldCharType="separate"/>
      </w:r>
      <w:r w:rsidR="00055B2E">
        <w:rPr>
          <w:noProof/>
        </w:rPr>
        <w:t>14</w:t>
      </w:r>
      <w:r>
        <w:fldChar w:fldCharType="end"/>
      </w:r>
      <w:r w:rsidR="00771957">
        <w:t xml:space="preserve"> Примјер инвертоване контроле тока</w:t>
      </w:r>
      <w:bookmarkEnd w:id="46"/>
    </w:p>
    <w:p w:rsidR="00004EE1" w:rsidRDefault="00004EE1" w:rsidP="00004EE1">
      <w:pPr>
        <w:pStyle w:val="Tekstrada"/>
        <w:rPr>
          <w:lang w:val="sr-Cyrl-RS"/>
        </w:rPr>
      </w:pPr>
    </w:p>
    <w:p w:rsidR="000C5A46" w:rsidRDefault="000C5A46" w:rsidP="00004EE1">
      <w:pPr>
        <w:pStyle w:val="Tekstrada"/>
        <w:rPr>
          <w:lang w:val="sr-Cyrl-RS"/>
        </w:rPr>
      </w:pPr>
      <w:r>
        <w:rPr>
          <w:lang w:val="sr-Cyrl-RS"/>
        </w:rPr>
        <w:t xml:space="preserve">Као што се види на слици, класе односно објекти вишег нивоа не зависе директно од </w:t>
      </w:r>
      <w:r w:rsidR="00CC3DC9">
        <w:rPr>
          <w:lang w:val="sr-Cyrl-RS"/>
        </w:rPr>
        <w:t>класа</w:t>
      </w:r>
      <w:r>
        <w:rPr>
          <w:lang w:val="sr-Cyrl-RS"/>
        </w:rPr>
        <w:t xml:space="preserve"> нижег нивоа</w:t>
      </w:r>
      <w:r w:rsidR="00051D68">
        <w:rPr>
          <w:lang w:val="sr-Cyrl-RS"/>
        </w:rPr>
        <w:t>, оба модула зависе од апстракције</w:t>
      </w:r>
      <w:r w:rsidR="005C57B2">
        <w:rPr>
          <w:lang w:val="sr-Cyrl-RS"/>
        </w:rPr>
        <w:t>,</w:t>
      </w:r>
      <w:r w:rsidR="00200F3B">
        <w:rPr>
          <w:lang w:val="sr-Cyrl-RS"/>
        </w:rPr>
        <w:t xml:space="preserve"> такође апстракција</w:t>
      </w:r>
      <w:r w:rsidR="0016784F">
        <w:rPr>
          <w:lang w:val="sr-Latn-BA"/>
        </w:rPr>
        <w:t xml:space="preserve"> </w:t>
      </w:r>
      <w:r w:rsidR="0016784F">
        <w:rPr>
          <w:lang w:val="sr-Cyrl-RS"/>
        </w:rPr>
        <w:t>не</w:t>
      </w:r>
      <w:r w:rsidR="00200F3B">
        <w:rPr>
          <w:lang w:val="sr-Cyrl-RS"/>
        </w:rPr>
        <w:t xml:space="preserve"> зависи од детаља, већ детаљи</w:t>
      </w:r>
      <w:r w:rsidR="00A90C78">
        <w:rPr>
          <w:lang w:val="sr-Cyrl-RS"/>
        </w:rPr>
        <w:t xml:space="preserve"> зависе</w:t>
      </w:r>
      <w:r w:rsidR="00200F3B">
        <w:rPr>
          <w:lang w:val="sr-Cyrl-RS"/>
        </w:rPr>
        <w:t xml:space="preserve"> од апстракције.</w:t>
      </w:r>
    </w:p>
    <w:p w:rsidR="00C77CAD" w:rsidRPr="00C6198F" w:rsidRDefault="00C77CAD" w:rsidP="00004EE1">
      <w:pPr>
        <w:pStyle w:val="Tekstrada"/>
        <w:rPr>
          <w:lang w:val="sr-Latn-BA"/>
        </w:rPr>
      </w:pPr>
    </w:p>
    <w:p w:rsidR="00EE440D" w:rsidRDefault="00D70043" w:rsidP="003C5B0E">
      <w:pPr>
        <w:pStyle w:val="Heading2"/>
        <w:rPr>
          <w:i/>
        </w:rPr>
      </w:pPr>
      <w:bookmarkStart w:id="47" w:name="_Toc59066592"/>
      <w:r>
        <w:rPr>
          <w:i/>
        </w:rPr>
        <w:t>Entity</w:t>
      </w:r>
      <w:bookmarkEnd w:id="47"/>
    </w:p>
    <w:p w:rsidR="00A8016A" w:rsidRDefault="00265401" w:rsidP="007A07C1">
      <w:pPr>
        <w:ind w:firstLine="576"/>
        <w:rPr>
          <w:lang w:val="sr-Cyrl-RS"/>
        </w:rPr>
      </w:pPr>
      <w:r>
        <w:rPr>
          <w:lang w:val="sr-Cyrl-RS"/>
        </w:rPr>
        <w:t xml:space="preserve">У ранијим верзијама (прије верзије 3.5) </w:t>
      </w:r>
      <w:r>
        <w:rPr>
          <w:i/>
          <w:lang w:val="sr-Cyrl-RS"/>
        </w:rPr>
        <w:t>.</w:t>
      </w:r>
      <w:r>
        <w:rPr>
          <w:i/>
          <w:lang w:val="sr-Latn-BA"/>
        </w:rPr>
        <w:t>NET</w:t>
      </w:r>
      <w:r>
        <w:t xml:space="preserve"> </w:t>
      </w:r>
      <w:r>
        <w:rPr>
          <w:lang w:val="sr-Cyrl-RS"/>
        </w:rPr>
        <w:t>радног оквира</w:t>
      </w:r>
      <w:r w:rsidR="007A16D3">
        <w:rPr>
          <w:lang w:val="sr-Cyrl-RS"/>
        </w:rPr>
        <w:t xml:space="preserve"> приступ </w:t>
      </w:r>
      <w:r w:rsidR="00890ECD">
        <w:rPr>
          <w:lang w:val="sr-Cyrl-RS"/>
        </w:rPr>
        <w:t>бази података и рад над базом по</w:t>
      </w:r>
      <w:r w:rsidR="007A16D3">
        <w:rPr>
          <w:lang w:val="sr-Cyrl-RS"/>
        </w:rPr>
        <w:t>датака био је компликованији и подложнији грешкама</w:t>
      </w:r>
      <w:r w:rsidR="007A07C1">
        <w:rPr>
          <w:lang w:val="sr-Cyrl-RS"/>
        </w:rPr>
        <w:t xml:space="preserve">. Морала су се водити рачуна о </w:t>
      </w:r>
      <w:r w:rsidR="00FD1B68">
        <w:rPr>
          <w:lang w:val="sr-Cyrl-RS"/>
        </w:rPr>
        <w:t>повезивању на базу података и</w:t>
      </w:r>
      <w:r w:rsidR="007A07C1">
        <w:rPr>
          <w:lang w:val="sr-Cyrl-RS"/>
        </w:rPr>
        <w:t xml:space="preserve"> креирању модела за читање и упис података.</w:t>
      </w:r>
      <w:r w:rsidR="000115CF">
        <w:rPr>
          <w:lang w:val="sr-Cyrl-RS"/>
        </w:rPr>
        <w:t xml:space="preserve"> Такође након читања података из базе било је потребно те податке адекватно пресликати у одговарајуће моделе за обраду података у бизнис слоју и обрнуто при успису базу података.</w:t>
      </w:r>
    </w:p>
    <w:p w:rsidR="00EA40E2" w:rsidRPr="00467163" w:rsidRDefault="00EA40E2" w:rsidP="00EA40E2">
      <w:pPr>
        <w:ind w:firstLine="576"/>
        <w:rPr>
          <w:lang w:val="sr-Cyrl-RS"/>
        </w:rPr>
      </w:pPr>
      <w:r>
        <w:rPr>
          <w:lang w:val="sr-Cyrl-RS"/>
        </w:rPr>
        <w:t xml:space="preserve">Овај проблем рјешава </w:t>
      </w:r>
      <w:r>
        <w:rPr>
          <w:i/>
        </w:rPr>
        <w:t>Entity</w:t>
      </w:r>
      <w:r>
        <w:rPr>
          <w:lang w:val="sr-Latn-BA"/>
        </w:rPr>
        <w:t xml:space="preserve"> </w:t>
      </w:r>
      <w:r>
        <w:rPr>
          <w:lang w:val="sr-Cyrl-RS"/>
        </w:rPr>
        <w:t>радни оквир. Он представља ОРМ (Објектно-релационо мапирање)</w:t>
      </w:r>
      <w:r w:rsidR="00DD3406">
        <w:rPr>
          <w:lang w:val="sr-Cyrl-RS"/>
        </w:rPr>
        <w:t xml:space="preserve"> радни оквир</w:t>
      </w:r>
      <w:r>
        <w:rPr>
          <w:lang w:val="sr-Cyrl-RS"/>
        </w:rPr>
        <w:t xml:space="preserve"> који нуди аутоматизовани механизам </w:t>
      </w:r>
      <w:r w:rsidR="00D604C1">
        <w:rPr>
          <w:lang w:val="sr-Cyrl-RS"/>
        </w:rPr>
        <w:t>прикупљања података и чувања података</w:t>
      </w:r>
      <w:r w:rsidR="008F1011">
        <w:rPr>
          <w:lang w:val="sr-Cyrl-RS"/>
        </w:rPr>
        <w:t xml:space="preserve"> у базу</w:t>
      </w:r>
      <w:r>
        <w:rPr>
          <w:lang w:val="sr-Cyrl-RS"/>
        </w:rPr>
        <w:t xml:space="preserve"> података</w:t>
      </w:r>
      <w:r w:rsidR="002636DF">
        <w:rPr>
          <w:lang w:val="sr-Cyrl-RS"/>
        </w:rPr>
        <w:t>.</w:t>
      </w:r>
      <w:r>
        <w:rPr>
          <w:lang w:val="sr-Cyrl-RS"/>
        </w:rPr>
        <w:t xml:space="preserve"> </w:t>
      </w:r>
      <w:r w:rsidR="002636DF">
        <w:rPr>
          <w:lang w:val="sr-Cyrl-RS"/>
        </w:rPr>
        <w:t>О</w:t>
      </w:r>
      <w:r>
        <w:rPr>
          <w:lang w:val="sr-Cyrl-RS"/>
        </w:rPr>
        <w:t>могућава рад са табелама базе података у облику .</w:t>
      </w:r>
      <w:r>
        <w:rPr>
          <w:i/>
          <w:lang w:val="sr-Latn-BA"/>
        </w:rPr>
        <w:t xml:space="preserve">NET </w:t>
      </w:r>
      <w:r>
        <w:rPr>
          <w:lang w:val="sr-Cyrl-RS"/>
        </w:rPr>
        <w:t>објеката, те елиминише потребу за писањем кода за приступ бази података.</w:t>
      </w:r>
    </w:p>
    <w:p w:rsidR="00BB2171" w:rsidRDefault="001419F4" w:rsidP="007A07C1">
      <w:pPr>
        <w:ind w:firstLine="576"/>
        <w:rPr>
          <w:lang w:val="sr-Cyrl-RS"/>
        </w:rPr>
      </w:pPr>
      <w:r>
        <w:rPr>
          <w:i/>
        </w:rPr>
        <w:t>Entity</w:t>
      </w:r>
      <w:r>
        <w:rPr>
          <w:lang w:val="sr-Latn-BA"/>
        </w:rPr>
        <w:t xml:space="preserve"> </w:t>
      </w:r>
      <w:r>
        <w:rPr>
          <w:lang w:val="sr-Cyrl-RS"/>
        </w:rPr>
        <w:t xml:space="preserve">радни оквир се налази између слоја базе података и апликационог слоја односно бизнис слоја (Слика број </w:t>
      </w:r>
      <w:r w:rsidR="00054B31">
        <w:rPr>
          <w:lang w:val="sr-Cyrl-RS"/>
        </w:rPr>
        <w:t>15</w:t>
      </w:r>
      <w:r>
        <w:rPr>
          <w:lang w:val="sr-Cyrl-RS"/>
        </w:rPr>
        <w:t>).</w:t>
      </w:r>
    </w:p>
    <w:p w:rsidR="00054B31" w:rsidRDefault="00054B31" w:rsidP="00054B31">
      <w:pPr>
        <w:ind w:firstLine="576"/>
        <w:jc w:val="center"/>
        <w:rPr>
          <w:lang w:val="sr-Cyrl-RS"/>
        </w:rPr>
      </w:pPr>
      <w:r w:rsidRPr="00054B31">
        <w:rPr>
          <w:noProof/>
          <w:lang w:val="sr-Cyrl-RS" w:eastAsia="sr-Cyrl-RS" w:bidi="ar-SA"/>
        </w:rPr>
        <w:lastRenderedPageBreak/>
        <w:drawing>
          <wp:inline distT="0" distB="0" distL="0" distR="0" wp14:anchorId="60E2F15C" wp14:editId="0007753F">
            <wp:extent cx="3867690" cy="50013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5001323"/>
                    </a:xfrm>
                    <a:prstGeom prst="rect">
                      <a:avLst/>
                    </a:prstGeom>
                  </pic:spPr>
                </pic:pic>
              </a:graphicData>
            </a:graphic>
          </wp:inline>
        </w:drawing>
      </w:r>
    </w:p>
    <w:p w:rsidR="00054B31" w:rsidRDefault="00054B31" w:rsidP="00054B31">
      <w:pPr>
        <w:pStyle w:val="Caption"/>
        <w:rPr>
          <w:lang w:val="sr-Cyrl-RS"/>
        </w:rPr>
      </w:pPr>
      <w:bookmarkStart w:id="48" w:name="_Toc59066615"/>
      <w:r>
        <w:t xml:space="preserve">Слика </w:t>
      </w:r>
      <w:r>
        <w:fldChar w:fldCharType="begin"/>
      </w:r>
      <w:r>
        <w:instrText xml:space="preserve"> SEQ Слика \* ARABIC </w:instrText>
      </w:r>
      <w:r>
        <w:fldChar w:fldCharType="separate"/>
      </w:r>
      <w:r w:rsidR="00055B2E">
        <w:rPr>
          <w:noProof/>
        </w:rPr>
        <w:t>15</w:t>
      </w:r>
      <w:r>
        <w:fldChar w:fldCharType="end"/>
      </w:r>
      <w:r>
        <w:rPr>
          <w:lang w:val="sr-Cyrl-RS"/>
        </w:rPr>
        <w:t xml:space="preserve"> </w:t>
      </w:r>
      <w:r w:rsidR="00AA7476">
        <w:rPr>
          <w:lang w:val="sr-Cyrl-RS"/>
        </w:rPr>
        <w:t xml:space="preserve">Позиција </w:t>
      </w:r>
      <w:r w:rsidR="00AA7476">
        <w:rPr>
          <w:i/>
          <w:lang w:val="sr-Latn-BA"/>
        </w:rPr>
        <w:t>Entity</w:t>
      </w:r>
      <w:r w:rsidR="00AA7476">
        <w:rPr>
          <w:lang w:val="sr-Cyrl-RS"/>
        </w:rPr>
        <w:t xml:space="preserve"> радног оквира</w:t>
      </w:r>
      <w:r w:rsidR="008F4345">
        <w:rPr>
          <w:lang w:val="sr-Cyrl-RS"/>
        </w:rPr>
        <w:t xml:space="preserve"> у апликацији</w:t>
      </w:r>
      <w:bookmarkEnd w:id="48"/>
    </w:p>
    <w:p w:rsidR="00B02915" w:rsidRPr="00B02915" w:rsidRDefault="00B02915" w:rsidP="00B02915">
      <w:pPr>
        <w:pStyle w:val="Tekstrada"/>
        <w:rPr>
          <w:lang w:val="sr-Cyrl-RS"/>
        </w:rPr>
      </w:pPr>
    </w:p>
    <w:p w:rsidR="00B15302" w:rsidRDefault="00B15302" w:rsidP="00B15302">
      <w:pPr>
        <w:pStyle w:val="Tekstrada"/>
        <w:rPr>
          <w:lang w:val="sr-Cyrl-RS"/>
        </w:rPr>
      </w:pPr>
      <w:r>
        <w:rPr>
          <w:lang w:val="sr-Cyrl-RS"/>
        </w:rPr>
        <w:t xml:space="preserve">Са слике се види да је </w:t>
      </w:r>
      <w:r>
        <w:rPr>
          <w:i/>
          <w:lang w:val="sr-Latn-BA"/>
        </w:rPr>
        <w:t>Entity</w:t>
      </w:r>
      <w:r>
        <w:rPr>
          <w:i/>
          <w:lang w:val="en-US"/>
        </w:rPr>
        <w:t xml:space="preserve"> </w:t>
      </w:r>
      <w:r>
        <w:rPr>
          <w:lang w:val="sr-Cyrl-RS"/>
        </w:rPr>
        <w:t>посредник у процесу размјене података између апликације и базе података.</w:t>
      </w:r>
    </w:p>
    <w:p w:rsidR="00551121" w:rsidRDefault="00551121" w:rsidP="00B15302">
      <w:pPr>
        <w:pStyle w:val="Tekstrada"/>
        <w:rPr>
          <w:lang w:val="sr-Cyrl-RS"/>
        </w:rPr>
      </w:pPr>
      <w:r>
        <w:rPr>
          <w:lang w:val="sr-Cyrl-RS"/>
        </w:rPr>
        <w:t>Осим што је мултиплатформски радни оквир,</w:t>
      </w:r>
      <w:r w:rsidR="00952EAD">
        <w:rPr>
          <w:lang w:val="sr-Cyrl-RS"/>
        </w:rPr>
        <w:t xml:space="preserve"> карактеристике</w:t>
      </w:r>
      <w:r>
        <w:rPr>
          <w:lang w:val="sr-Cyrl-RS"/>
        </w:rPr>
        <w:t xml:space="preserve"> </w:t>
      </w:r>
      <w:r>
        <w:rPr>
          <w:i/>
          <w:lang w:val="sr-Latn-BA"/>
        </w:rPr>
        <w:t>Entity</w:t>
      </w:r>
      <w:r w:rsidR="00952EAD">
        <w:rPr>
          <w:lang w:val="sr-Cyrl-RS"/>
        </w:rPr>
        <w:t xml:space="preserve"> радног оквира су</w:t>
      </w:r>
      <w:r>
        <w:rPr>
          <w:lang w:val="sr-Cyrl-RS"/>
        </w:rPr>
        <w:t>:</w:t>
      </w:r>
    </w:p>
    <w:p w:rsidR="0074116E" w:rsidRDefault="00C43009" w:rsidP="0074116E">
      <w:pPr>
        <w:pStyle w:val="Tekstrada"/>
        <w:numPr>
          <w:ilvl w:val="0"/>
          <w:numId w:val="27"/>
        </w:numPr>
        <w:rPr>
          <w:lang w:val="sr-Cyrl-RS"/>
        </w:rPr>
      </w:pPr>
      <w:r>
        <w:rPr>
          <w:lang w:val="sr-Cyrl-RS"/>
        </w:rPr>
        <w:t>Моделовање</w:t>
      </w:r>
    </w:p>
    <w:p w:rsidR="0074116E" w:rsidRPr="0074116E" w:rsidRDefault="0074116E" w:rsidP="00C2774B">
      <w:pPr>
        <w:pStyle w:val="Tekstrada"/>
        <w:numPr>
          <w:ilvl w:val="1"/>
          <w:numId w:val="27"/>
        </w:numPr>
        <w:rPr>
          <w:lang w:val="sr-Cyrl-RS"/>
        </w:rPr>
      </w:pPr>
      <w:r>
        <w:rPr>
          <w:lang w:val="sr-Cyrl-RS"/>
        </w:rPr>
        <w:t xml:space="preserve">Креира </w:t>
      </w:r>
      <w:r>
        <w:rPr>
          <w:i/>
          <w:lang w:val="sr-Latn-BA"/>
        </w:rPr>
        <w:t xml:space="preserve">EDM </w:t>
      </w:r>
      <w:r>
        <w:rPr>
          <w:lang w:val="en-US"/>
        </w:rPr>
        <w:t>(</w:t>
      </w:r>
      <w:r w:rsidRPr="0074116E">
        <w:rPr>
          <w:i/>
          <w:lang w:val="en-US"/>
        </w:rPr>
        <w:t>Entity Data Model</w:t>
      </w:r>
      <w:r>
        <w:rPr>
          <w:lang w:val="en-US"/>
        </w:rPr>
        <w:t>)</w:t>
      </w:r>
      <w:r w:rsidR="00C86FDB">
        <w:rPr>
          <w:lang w:val="en-US"/>
        </w:rPr>
        <w:t>,</w:t>
      </w:r>
      <w:r w:rsidR="00C2774B">
        <w:rPr>
          <w:lang w:val="en-US"/>
        </w:rPr>
        <w:t xml:space="preserve"> </w:t>
      </w:r>
      <w:r w:rsidR="00C2774B">
        <w:rPr>
          <w:i/>
          <w:lang w:val="en-US"/>
        </w:rPr>
        <w:t>POCO</w:t>
      </w:r>
      <w:r w:rsidR="00C2774B">
        <w:rPr>
          <w:i/>
          <w:lang w:val="sr-Cyrl-RS"/>
        </w:rPr>
        <w:t xml:space="preserve"> </w:t>
      </w:r>
      <w:r w:rsidR="00C2774B">
        <w:rPr>
          <w:lang w:val="sr-Latn-BA"/>
        </w:rPr>
        <w:t>(</w:t>
      </w:r>
      <w:r w:rsidR="00C2774B" w:rsidRPr="00C2774B">
        <w:rPr>
          <w:i/>
          <w:lang w:val="sr-Latn-BA"/>
        </w:rPr>
        <w:t>Plain Old CLR Object</w:t>
      </w:r>
      <w:r w:rsidR="00C2774B">
        <w:rPr>
          <w:lang w:val="sr-Latn-BA"/>
        </w:rPr>
        <w:t>)</w:t>
      </w:r>
      <w:r w:rsidR="00C86FDB">
        <w:rPr>
          <w:lang w:val="sr-Latn-BA"/>
        </w:rPr>
        <w:t xml:space="preserve"> </w:t>
      </w:r>
      <w:r w:rsidR="00C86FDB">
        <w:rPr>
          <w:lang w:val="sr-Cyrl-RS"/>
        </w:rPr>
        <w:t>базиране</w:t>
      </w:r>
      <w:r w:rsidR="00252E80">
        <w:rPr>
          <w:lang w:val="sr-Cyrl-RS"/>
        </w:rPr>
        <w:t xml:space="preserve">, ентитете са </w:t>
      </w:r>
      <w:r w:rsidR="00252E80">
        <w:rPr>
          <w:i/>
          <w:lang w:val="sr-Latn-BA"/>
        </w:rPr>
        <w:t>get/set</w:t>
      </w:r>
      <w:r w:rsidR="00252E80">
        <w:rPr>
          <w:lang w:val="en-US"/>
        </w:rPr>
        <w:t xml:space="preserve"> </w:t>
      </w:r>
      <w:r w:rsidR="00252E80">
        <w:rPr>
          <w:lang w:val="sr-Cyrl-RS"/>
        </w:rPr>
        <w:t>методама за различите типове података.</w:t>
      </w:r>
      <w:r w:rsidR="00AB6E35">
        <w:rPr>
          <w:lang w:val="sr-Cyrl-RS"/>
        </w:rPr>
        <w:t xml:space="preserve"> Користи овај модел у комуникацији са базом података.</w:t>
      </w:r>
    </w:p>
    <w:p w:rsidR="00C43009" w:rsidRDefault="00C43009" w:rsidP="00952EAD">
      <w:pPr>
        <w:pStyle w:val="Tekstrada"/>
        <w:numPr>
          <w:ilvl w:val="0"/>
          <w:numId w:val="27"/>
        </w:numPr>
        <w:rPr>
          <w:lang w:val="sr-Cyrl-RS"/>
        </w:rPr>
      </w:pPr>
      <w:r>
        <w:rPr>
          <w:lang w:val="sr-Cyrl-RS"/>
        </w:rPr>
        <w:t>Упити</w:t>
      </w:r>
    </w:p>
    <w:p w:rsidR="00F25F07" w:rsidRDefault="00D929A4" w:rsidP="00F25F07">
      <w:pPr>
        <w:pStyle w:val="Tekstrada"/>
        <w:numPr>
          <w:ilvl w:val="1"/>
          <w:numId w:val="27"/>
        </w:numPr>
        <w:rPr>
          <w:lang w:val="sr-Cyrl-RS"/>
        </w:rPr>
      </w:pPr>
      <w:r>
        <w:rPr>
          <w:lang w:val="sr-Cyrl-RS"/>
        </w:rPr>
        <w:t xml:space="preserve">Користи </w:t>
      </w:r>
      <w:r>
        <w:rPr>
          <w:i/>
          <w:lang w:val="sr-Latn-BA"/>
        </w:rPr>
        <w:t>LINQ</w:t>
      </w:r>
      <w:r>
        <w:rPr>
          <w:lang w:val="sr-Cyrl-RS"/>
        </w:rPr>
        <w:t xml:space="preserve"> упите</w:t>
      </w:r>
      <w:r w:rsidR="00FE59AC">
        <w:rPr>
          <w:lang w:val="sr-Cyrl-RS"/>
        </w:rPr>
        <w:t xml:space="preserve"> код прибављања података из базе података, а провајдер базе података преводи </w:t>
      </w:r>
      <w:r w:rsidR="00FE59AC">
        <w:rPr>
          <w:i/>
          <w:lang w:val="sr-Latn-BA"/>
        </w:rPr>
        <w:t>LINQ</w:t>
      </w:r>
      <w:r w:rsidR="00FE59AC">
        <w:rPr>
          <w:lang w:val="sr-Cyrl-RS"/>
        </w:rPr>
        <w:t xml:space="preserve"> упите у одговарајуће </w:t>
      </w:r>
      <w:r w:rsidR="00FE59AC">
        <w:rPr>
          <w:i/>
          <w:lang w:val="sr-Latn-BA"/>
        </w:rPr>
        <w:t>SQL</w:t>
      </w:r>
      <w:r w:rsidR="00FE59AC">
        <w:rPr>
          <w:lang w:val="en-US"/>
        </w:rPr>
        <w:t xml:space="preserve"> </w:t>
      </w:r>
      <w:r w:rsidR="00FE59AC">
        <w:rPr>
          <w:lang w:val="sr-Cyrl-RS"/>
        </w:rPr>
        <w:t>упите.</w:t>
      </w:r>
      <w:r w:rsidR="00B053E3">
        <w:rPr>
          <w:lang w:val="sr-Cyrl-RS"/>
        </w:rPr>
        <w:t xml:space="preserve"> </w:t>
      </w:r>
    </w:p>
    <w:p w:rsidR="00B053E3" w:rsidRDefault="00B053E3" w:rsidP="00F25F07">
      <w:pPr>
        <w:pStyle w:val="Tekstrada"/>
        <w:numPr>
          <w:ilvl w:val="1"/>
          <w:numId w:val="27"/>
        </w:numPr>
        <w:rPr>
          <w:lang w:val="sr-Cyrl-RS"/>
        </w:rPr>
      </w:pPr>
      <w:r>
        <w:rPr>
          <w:lang w:val="sr-Cyrl-RS"/>
        </w:rPr>
        <w:t xml:space="preserve">Оставља могућност директног писања </w:t>
      </w:r>
      <w:r>
        <w:rPr>
          <w:i/>
          <w:lang w:val="sr-Latn-BA"/>
        </w:rPr>
        <w:t>SQL</w:t>
      </w:r>
      <w:r>
        <w:rPr>
          <w:lang w:val="en-US"/>
        </w:rPr>
        <w:t xml:space="preserve"> </w:t>
      </w:r>
      <w:r w:rsidR="00790093">
        <w:rPr>
          <w:lang w:val="sr-Cyrl-RS"/>
        </w:rPr>
        <w:t>упита</w:t>
      </w:r>
      <w:r w:rsidR="0036682F">
        <w:rPr>
          <w:lang w:val="sr-Cyrl-RS"/>
        </w:rPr>
        <w:t xml:space="preserve"> за рад са базом података</w:t>
      </w:r>
      <w:r w:rsidR="00790093">
        <w:rPr>
          <w:lang w:val="sr-Cyrl-RS"/>
        </w:rPr>
        <w:t>.</w:t>
      </w:r>
    </w:p>
    <w:p w:rsidR="00C43009" w:rsidRDefault="00C43009" w:rsidP="00952EAD">
      <w:pPr>
        <w:pStyle w:val="Tekstrada"/>
        <w:numPr>
          <w:ilvl w:val="0"/>
          <w:numId w:val="27"/>
        </w:numPr>
        <w:rPr>
          <w:lang w:val="sr-Cyrl-RS"/>
        </w:rPr>
      </w:pPr>
      <w:r>
        <w:rPr>
          <w:lang w:val="sr-Cyrl-RS"/>
        </w:rPr>
        <w:t>Праћење измјена</w:t>
      </w:r>
    </w:p>
    <w:p w:rsidR="00F42735" w:rsidRPr="00F42735" w:rsidRDefault="001D7AA5" w:rsidP="00F42735">
      <w:pPr>
        <w:pStyle w:val="Tekstrada"/>
        <w:numPr>
          <w:ilvl w:val="1"/>
          <w:numId w:val="27"/>
        </w:numPr>
        <w:rPr>
          <w:lang w:val="sr-Cyrl-RS"/>
        </w:rPr>
      </w:pPr>
      <w:r>
        <w:rPr>
          <w:lang w:val="sr-Cyrl-RS"/>
        </w:rPr>
        <w:lastRenderedPageBreak/>
        <w:t>Води рачуна о свим промјенама</w:t>
      </w:r>
      <w:r w:rsidR="00F42735">
        <w:rPr>
          <w:lang w:val="sr-Cyrl-RS"/>
        </w:rPr>
        <w:t>, унутар</w:t>
      </w:r>
      <w:r>
        <w:rPr>
          <w:lang w:val="sr-Cyrl-RS"/>
        </w:rPr>
        <w:t xml:space="preserve"> ентитета</w:t>
      </w:r>
      <w:r w:rsidR="00F42735">
        <w:rPr>
          <w:lang w:val="sr-Cyrl-RS"/>
        </w:rPr>
        <w:t>,</w:t>
      </w:r>
      <w:r w:rsidR="00D84ED5">
        <w:rPr>
          <w:lang w:val="sr-Cyrl-RS"/>
        </w:rPr>
        <w:t xml:space="preserve"> које се касније морају сачувати у бази података.</w:t>
      </w:r>
    </w:p>
    <w:p w:rsidR="002C2F74" w:rsidRDefault="00F030AD" w:rsidP="002C2F74">
      <w:pPr>
        <w:pStyle w:val="Tekstrada"/>
        <w:numPr>
          <w:ilvl w:val="0"/>
          <w:numId w:val="27"/>
        </w:numPr>
        <w:rPr>
          <w:lang w:val="sr-Cyrl-RS"/>
        </w:rPr>
      </w:pPr>
      <w:r>
        <w:rPr>
          <w:lang w:val="sr-Cyrl-RS"/>
        </w:rPr>
        <w:t>Ш</w:t>
      </w:r>
      <w:r w:rsidR="002C2F74">
        <w:rPr>
          <w:lang w:val="sr-Cyrl-RS"/>
        </w:rPr>
        <w:t>тедња</w:t>
      </w:r>
    </w:p>
    <w:p w:rsidR="009C5EE4" w:rsidRPr="006F6930" w:rsidRDefault="009C5EE4" w:rsidP="005A277C">
      <w:pPr>
        <w:pStyle w:val="Tekstrada"/>
        <w:numPr>
          <w:ilvl w:val="1"/>
          <w:numId w:val="27"/>
        </w:numPr>
        <w:rPr>
          <w:i/>
          <w:lang w:val="sr-Cyrl-RS"/>
        </w:rPr>
      </w:pPr>
      <w:r w:rsidRPr="009C5EE4">
        <w:rPr>
          <w:i/>
          <w:lang w:val="sr-Cyrl-RS"/>
        </w:rPr>
        <w:t xml:space="preserve">INSERT, UPDATE, </w:t>
      </w:r>
      <w:r>
        <w:rPr>
          <w:lang w:val="sr-Cyrl-RS"/>
        </w:rPr>
        <w:t>и</w:t>
      </w:r>
      <w:r w:rsidRPr="009C5EE4">
        <w:rPr>
          <w:i/>
          <w:lang w:val="sr-Cyrl-RS"/>
        </w:rPr>
        <w:t xml:space="preserve"> DELETE</w:t>
      </w:r>
      <w:r w:rsidR="005A277C">
        <w:rPr>
          <w:i/>
          <w:lang w:val="sr-Cyrl-RS"/>
        </w:rPr>
        <w:t xml:space="preserve"> </w:t>
      </w:r>
      <w:r w:rsidR="003963E9">
        <w:rPr>
          <w:lang w:val="sr-Cyrl-RS"/>
        </w:rPr>
        <w:t>команде се извршавају тек након позива</w:t>
      </w:r>
      <w:r w:rsidR="005A277C">
        <w:rPr>
          <w:lang w:val="sr-Cyrl-RS"/>
        </w:rPr>
        <w:t xml:space="preserve"> </w:t>
      </w:r>
      <w:r w:rsidR="005A277C" w:rsidRPr="005A277C">
        <w:rPr>
          <w:i/>
          <w:lang w:val="sr-Cyrl-RS"/>
        </w:rPr>
        <w:t>SaveChanges()</w:t>
      </w:r>
      <w:r w:rsidR="005A277C">
        <w:rPr>
          <w:i/>
          <w:lang w:val="sr-Cyrl-RS"/>
        </w:rPr>
        <w:t xml:space="preserve"> </w:t>
      </w:r>
      <w:r w:rsidR="005A277C">
        <w:rPr>
          <w:lang w:val="sr-Cyrl-RS"/>
        </w:rPr>
        <w:t>методе.</w:t>
      </w:r>
    </w:p>
    <w:p w:rsidR="006F6930" w:rsidRPr="009C5EE4" w:rsidRDefault="006F6930" w:rsidP="00A110A4">
      <w:pPr>
        <w:pStyle w:val="Tekstrada"/>
        <w:numPr>
          <w:ilvl w:val="1"/>
          <w:numId w:val="27"/>
        </w:numPr>
        <w:rPr>
          <w:i/>
          <w:lang w:val="sr-Cyrl-RS"/>
        </w:rPr>
      </w:pPr>
      <w:r>
        <w:rPr>
          <w:lang w:val="sr-Cyrl-RS"/>
        </w:rPr>
        <w:t xml:space="preserve">Посједује и асинхрону </w:t>
      </w:r>
      <w:r w:rsidR="00A110A4" w:rsidRPr="002D1EA3">
        <w:rPr>
          <w:i/>
          <w:lang w:val="sr-Cyrl-RS"/>
        </w:rPr>
        <w:t>SaveChangesAsync()</w:t>
      </w:r>
      <w:r w:rsidR="00A110A4">
        <w:rPr>
          <w:lang w:val="sr-Cyrl-RS"/>
        </w:rPr>
        <w:t xml:space="preserve"> методу.</w:t>
      </w:r>
    </w:p>
    <w:p w:rsidR="00F82ADB" w:rsidRDefault="00F82ADB" w:rsidP="002C2F74">
      <w:pPr>
        <w:pStyle w:val="Tekstrada"/>
        <w:numPr>
          <w:ilvl w:val="0"/>
          <w:numId w:val="27"/>
        </w:numPr>
        <w:rPr>
          <w:lang w:val="sr-Cyrl-RS"/>
        </w:rPr>
      </w:pPr>
      <w:r>
        <w:rPr>
          <w:lang w:val="sr-Cyrl-RS"/>
        </w:rPr>
        <w:t>Конкурентност</w:t>
      </w:r>
    </w:p>
    <w:p w:rsidR="004B712D" w:rsidRDefault="004B712D" w:rsidP="004B712D">
      <w:pPr>
        <w:pStyle w:val="Tekstrada"/>
        <w:numPr>
          <w:ilvl w:val="1"/>
          <w:numId w:val="27"/>
        </w:numPr>
        <w:rPr>
          <w:lang w:val="sr-Cyrl-RS"/>
        </w:rPr>
      </w:pPr>
      <w:r>
        <w:rPr>
          <w:lang w:val="sr-Cyrl-RS"/>
        </w:rPr>
        <w:t>Користи „оптимистичну“ конкурентност</w:t>
      </w:r>
      <w:r w:rsidR="007A3B28">
        <w:rPr>
          <w:lang w:val="sr-Cyrl-RS"/>
        </w:rPr>
        <w:t xml:space="preserve">, спрјечава пребрисавање измјенњених података </w:t>
      </w:r>
      <w:r w:rsidR="000A684B">
        <w:rPr>
          <w:lang w:val="sr-Cyrl-RS"/>
        </w:rPr>
        <w:t>све док корисних не заврши са радом над тим подацима.</w:t>
      </w:r>
    </w:p>
    <w:p w:rsidR="00A81EB5" w:rsidRDefault="00F82ADB" w:rsidP="00A81EB5">
      <w:pPr>
        <w:pStyle w:val="Tekstrada"/>
        <w:numPr>
          <w:ilvl w:val="0"/>
          <w:numId w:val="27"/>
        </w:numPr>
        <w:rPr>
          <w:lang w:val="sr-Cyrl-RS"/>
        </w:rPr>
      </w:pPr>
      <w:r>
        <w:rPr>
          <w:lang w:val="sr-Cyrl-RS"/>
        </w:rPr>
        <w:t>Т</w:t>
      </w:r>
      <w:r w:rsidR="00A81EB5">
        <w:rPr>
          <w:lang w:val="sr-Cyrl-RS"/>
        </w:rPr>
        <w:t>рансакције</w:t>
      </w:r>
    </w:p>
    <w:p w:rsidR="00B82782" w:rsidRDefault="00B82782" w:rsidP="00B82782">
      <w:pPr>
        <w:pStyle w:val="Tekstrada"/>
        <w:numPr>
          <w:ilvl w:val="1"/>
          <w:numId w:val="27"/>
        </w:numPr>
        <w:rPr>
          <w:lang w:val="sr-Cyrl-RS"/>
        </w:rPr>
      </w:pPr>
      <w:r>
        <w:rPr>
          <w:lang w:val="sr-Cyrl-RS"/>
        </w:rPr>
        <w:t>Води рачуна о трансакцијама приликом рада са подацима.</w:t>
      </w:r>
    </w:p>
    <w:p w:rsidR="00B95108" w:rsidRDefault="00B95108" w:rsidP="00B82782">
      <w:pPr>
        <w:pStyle w:val="Tekstrada"/>
        <w:numPr>
          <w:ilvl w:val="1"/>
          <w:numId w:val="27"/>
        </w:numPr>
        <w:rPr>
          <w:lang w:val="sr-Cyrl-RS"/>
        </w:rPr>
      </w:pPr>
      <w:r>
        <w:rPr>
          <w:lang w:val="sr-Cyrl-RS"/>
        </w:rPr>
        <w:t xml:space="preserve">Нуди и могћност </w:t>
      </w:r>
      <w:r w:rsidR="001C3041">
        <w:rPr>
          <w:lang w:val="sr-Cyrl-RS"/>
        </w:rPr>
        <w:t>измјене</w:t>
      </w:r>
      <w:r>
        <w:rPr>
          <w:lang w:val="sr-Cyrl-RS"/>
        </w:rPr>
        <w:t xml:space="preserve"> трансакционог процеса</w:t>
      </w:r>
      <w:r w:rsidR="00541D8A">
        <w:rPr>
          <w:lang w:val="sr-Cyrl-RS"/>
        </w:rPr>
        <w:t xml:space="preserve"> у</w:t>
      </w:r>
      <w:r w:rsidR="007C7427">
        <w:rPr>
          <w:lang w:val="sr-Cyrl-RS"/>
        </w:rPr>
        <w:t>колико је то потребно</w:t>
      </w:r>
      <w:r>
        <w:rPr>
          <w:lang w:val="sr-Cyrl-RS"/>
        </w:rPr>
        <w:t>.</w:t>
      </w:r>
    </w:p>
    <w:p w:rsidR="00A81EB5" w:rsidRDefault="00A81EB5" w:rsidP="00A81EB5">
      <w:pPr>
        <w:pStyle w:val="Tekstrada"/>
        <w:numPr>
          <w:ilvl w:val="0"/>
          <w:numId w:val="27"/>
        </w:numPr>
        <w:rPr>
          <w:lang w:val="sr-Cyrl-RS"/>
        </w:rPr>
      </w:pPr>
      <w:r>
        <w:rPr>
          <w:lang w:val="sr-Cyrl-RS"/>
        </w:rPr>
        <w:t>Кеширање</w:t>
      </w:r>
    </w:p>
    <w:p w:rsidR="00AC12F6" w:rsidRDefault="00AC12F6" w:rsidP="00AC12F6">
      <w:pPr>
        <w:pStyle w:val="Tekstrada"/>
        <w:numPr>
          <w:ilvl w:val="1"/>
          <w:numId w:val="27"/>
        </w:numPr>
        <w:rPr>
          <w:lang w:val="sr-Cyrl-RS"/>
        </w:rPr>
      </w:pPr>
      <w:r>
        <w:rPr>
          <w:lang w:val="sr-Cyrl-RS"/>
        </w:rPr>
        <w:t xml:space="preserve">Упити који се понављају више пута </w:t>
      </w:r>
      <w:r w:rsidR="00C145E7">
        <w:rPr>
          <w:lang w:val="sr-Cyrl-RS"/>
        </w:rPr>
        <w:t>враћају</w:t>
      </w:r>
      <w:r>
        <w:rPr>
          <w:lang w:val="sr-Cyrl-RS"/>
        </w:rPr>
        <w:t xml:space="preserve"> рез</w:t>
      </w:r>
      <w:r w:rsidR="00294AC1">
        <w:rPr>
          <w:lang w:val="sr-Cyrl-RS"/>
        </w:rPr>
        <w:t>ултате из кеш меморије</w:t>
      </w:r>
      <w:r>
        <w:rPr>
          <w:lang w:val="sr-Cyrl-RS"/>
        </w:rPr>
        <w:t xml:space="preserve"> умјесто из базе података директно.</w:t>
      </w:r>
    </w:p>
    <w:p w:rsidR="00A81EB5" w:rsidRDefault="00A81EB5" w:rsidP="00A81EB5">
      <w:pPr>
        <w:pStyle w:val="Tekstrada"/>
        <w:numPr>
          <w:ilvl w:val="0"/>
          <w:numId w:val="27"/>
        </w:numPr>
        <w:rPr>
          <w:lang w:val="sr-Cyrl-RS"/>
        </w:rPr>
      </w:pPr>
      <w:r>
        <w:rPr>
          <w:lang w:val="sr-Cyrl-RS"/>
        </w:rPr>
        <w:t>Уграђене конвенције</w:t>
      </w:r>
    </w:p>
    <w:p w:rsidR="00B758D6" w:rsidRDefault="00B758D6" w:rsidP="00B758D6">
      <w:pPr>
        <w:pStyle w:val="Tekstrada"/>
        <w:numPr>
          <w:ilvl w:val="1"/>
          <w:numId w:val="27"/>
        </w:numPr>
        <w:rPr>
          <w:lang w:val="sr-Cyrl-RS"/>
        </w:rPr>
      </w:pPr>
      <w:r>
        <w:rPr>
          <w:lang w:val="sr-Cyrl-RS"/>
        </w:rPr>
        <w:t xml:space="preserve">Прати </w:t>
      </w:r>
      <w:r w:rsidR="00854B08">
        <w:rPr>
          <w:lang w:val="sr-Cyrl-RS"/>
        </w:rPr>
        <w:t xml:space="preserve">уграђене </w:t>
      </w:r>
      <w:r>
        <w:rPr>
          <w:lang w:val="sr-Cyrl-RS"/>
        </w:rPr>
        <w:t>конвенције</w:t>
      </w:r>
      <w:r w:rsidR="00854B08">
        <w:rPr>
          <w:lang w:val="sr-Cyrl-RS"/>
        </w:rPr>
        <w:t xml:space="preserve"> програмирања</w:t>
      </w:r>
      <w:r>
        <w:rPr>
          <w:lang w:val="sr-Cyrl-RS"/>
        </w:rPr>
        <w:t xml:space="preserve"> и аутоматски подешава </w:t>
      </w:r>
      <w:r>
        <w:rPr>
          <w:i/>
          <w:lang w:val="sr-Latn-BA"/>
        </w:rPr>
        <w:t>EF</w:t>
      </w:r>
      <w:r w:rsidR="00F25CC4">
        <w:rPr>
          <w:lang w:val="en-US"/>
        </w:rPr>
        <w:t xml:space="preserve"> </w:t>
      </w:r>
      <w:r w:rsidR="00F25CC4">
        <w:rPr>
          <w:lang w:val="sr-Cyrl-RS"/>
        </w:rPr>
        <w:t>модел у складу са тим конвенцијама.</w:t>
      </w:r>
    </w:p>
    <w:p w:rsidR="000B02FC" w:rsidRDefault="00A545A3" w:rsidP="00A81EB5">
      <w:pPr>
        <w:pStyle w:val="Tekstrada"/>
        <w:numPr>
          <w:ilvl w:val="0"/>
          <w:numId w:val="27"/>
        </w:numPr>
        <w:rPr>
          <w:lang w:val="sr-Cyrl-RS"/>
        </w:rPr>
      </w:pPr>
      <w:r>
        <w:rPr>
          <w:lang w:val="sr-Cyrl-RS"/>
        </w:rPr>
        <w:t>Подешавања</w:t>
      </w:r>
    </w:p>
    <w:p w:rsidR="00A545A3" w:rsidRDefault="00A545A3" w:rsidP="001C2A2F">
      <w:pPr>
        <w:pStyle w:val="Tekstrada"/>
        <w:numPr>
          <w:ilvl w:val="1"/>
          <w:numId w:val="27"/>
        </w:numPr>
        <w:rPr>
          <w:lang w:val="sr-Cyrl-RS"/>
        </w:rPr>
      </w:pPr>
      <w:r>
        <w:rPr>
          <w:lang w:val="sr-Cyrl-RS"/>
        </w:rPr>
        <w:t>Омогућава</w:t>
      </w:r>
      <w:r w:rsidR="00DC488E">
        <w:rPr>
          <w:lang w:val="sr-Cyrl-RS"/>
        </w:rPr>
        <w:t xml:space="preserve"> измјену </w:t>
      </w:r>
      <w:r w:rsidR="00DC488E">
        <w:rPr>
          <w:i/>
          <w:lang w:val="sr-Latn-BA"/>
        </w:rPr>
        <w:t>EF</w:t>
      </w:r>
      <w:r w:rsidR="00DC488E">
        <w:rPr>
          <w:lang w:val="en-US"/>
        </w:rPr>
        <w:t xml:space="preserve"> </w:t>
      </w:r>
      <w:r w:rsidR="00DC488E">
        <w:rPr>
          <w:lang w:val="sr-Cyrl-RS"/>
        </w:rPr>
        <w:t>модела</w:t>
      </w:r>
      <w:r w:rsidR="00ED271D">
        <w:rPr>
          <w:lang w:val="sr-Cyrl-RS"/>
        </w:rPr>
        <w:t xml:space="preserve"> (Модела по уграђеним конвенцијама)</w:t>
      </w:r>
      <w:r w:rsidR="00DC488E">
        <w:rPr>
          <w:lang w:val="sr-Cyrl-RS"/>
        </w:rPr>
        <w:t xml:space="preserve"> кориштењем анотационих атрибута</w:t>
      </w:r>
      <w:r w:rsidR="001C2A2F">
        <w:rPr>
          <w:lang w:val="sr-Cyrl-RS"/>
        </w:rPr>
        <w:t xml:space="preserve"> или </w:t>
      </w:r>
      <w:r w:rsidR="001C2A2F" w:rsidRPr="001C2A2F">
        <w:rPr>
          <w:i/>
          <w:lang w:val="sr-Cyrl-RS"/>
        </w:rPr>
        <w:t>Fluent API</w:t>
      </w:r>
      <w:r w:rsidR="001C2A2F">
        <w:rPr>
          <w:i/>
          <w:lang w:val="sr-Cyrl-RS"/>
        </w:rPr>
        <w:t>-а</w:t>
      </w:r>
      <w:r w:rsidR="001C2A2F">
        <w:rPr>
          <w:lang w:val="sr-Cyrl-RS"/>
        </w:rPr>
        <w:t>.</w:t>
      </w:r>
    </w:p>
    <w:p w:rsidR="00E4720B" w:rsidRDefault="00E4720B" w:rsidP="00A81EB5">
      <w:pPr>
        <w:pStyle w:val="Tekstrada"/>
        <w:numPr>
          <w:ilvl w:val="0"/>
          <w:numId w:val="27"/>
        </w:numPr>
        <w:rPr>
          <w:lang w:val="sr-Cyrl-RS"/>
        </w:rPr>
      </w:pPr>
      <w:r>
        <w:rPr>
          <w:lang w:val="sr-Cyrl-RS"/>
        </w:rPr>
        <w:t>Миграције</w:t>
      </w:r>
    </w:p>
    <w:p w:rsidR="00C05AEF" w:rsidRDefault="00C05AEF" w:rsidP="00C05AEF">
      <w:pPr>
        <w:pStyle w:val="Tekstrada"/>
        <w:numPr>
          <w:ilvl w:val="1"/>
          <w:numId w:val="27"/>
        </w:numPr>
        <w:rPr>
          <w:lang w:val="sr-Cyrl-RS"/>
        </w:rPr>
      </w:pPr>
      <w:r>
        <w:rPr>
          <w:lang w:val="sr-Cyrl-RS"/>
        </w:rPr>
        <w:t>Нуди скуп команди за креирање и или измјену базе података.</w:t>
      </w:r>
    </w:p>
    <w:p w:rsidR="00291A4C" w:rsidRPr="00A81EB5" w:rsidRDefault="00291A4C" w:rsidP="00291A4C">
      <w:pPr>
        <w:pStyle w:val="Tekstrada"/>
        <w:ind w:left="1080"/>
        <w:rPr>
          <w:lang w:val="sr-Cyrl-RS"/>
        </w:rPr>
      </w:pPr>
    </w:p>
    <w:p w:rsidR="009B2C79" w:rsidRDefault="00BB2171" w:rsidP="00BB2171">
      <w:pPr>
        <w:pStyle w:val="Heading3"/>
        <w:rPr>
          <w:lang w:val="sr-Cyrl-RS"/>
        </w:rPr>
      </w:pPr>
      <w:bookmarkStart w:id="49" w:name="_Toc59066593"/>
      <w:r>
        <w:rPr>
          <w:lang w:val="sr-Cyrl-RS"/>
        </w:rPr>
        <w:t xml:space="preserve">Историја </w:t>
      </w:r>
      <w:r>
        <w:rPr>
          <w:i/>
          <w:lang w:val="sr-Latn-BA"/>
        </w:rPr>
        <w:t>Entity</w:t>
      </w:r>
      <w:r>
        <w:rPr>
          <w:i/>
          <w:lang w:val="sr-Cyrl-RS"/>
        </w:rPr>
        <w:t xml:space="preserve"> </w:t>
      </w:r>
      <w:r>
        <w:rPr>
          <w:lang w:val="sr-Cyrl-RS"/>
        </w:rPr>
        <w:t>радног оквира</w:t>
      </w:r>
      <w:bookmarkEnd w:id="49"/>
    </w:p>
    <w:p w:rsidR="00483222" w:rsidRDefault="00BB2171" w:rsidP="00AF0DA5">
      <w:pPr>
        <w:ind w:firstLine="576"/>
        <w:rPr>
          <w:lang w:val="sr-Cyrl-RS"/>
        </w:rPr>
      </w:pPr>
      <w:r>
        <w:rPr>
          <w:lang w:val="sr-Cyrl-RS"/>
        </w:rPr>
        <w:t xml:space="preserve">Прва верзија </w:t>
      </w:r>
      <w:r>
        <w:rPr>
          <w:i/>
          <w:lang w:val="sr-Latn-BA"/>
        </w:rPr>
        <w:t>Entity</w:t>
      </w:r>
      <w:r w:rsidR="00D64CC2">
        <w:rPr>
          <w:i/>
          <w:lang w:val="sr-Cyrl-RS"/>
        </w:rPr>
        <w:t xml:space="preserve"> 6</w:t>
      </w:r>
      <w:r>
        <w:rPr>
          <w:lang w:val="sr-Cyrl-RS"/>
        </w:rPr>
        <w:t xml:space="preserve"> радног оквира појавила се 2008. године са </w:t>
      </w:r>
      <w:r w:rsidR="00B844A0">
        <w:rPr>
          <w:i/>
          <w:lang w:val="sr-Cyrl-RS"/>
        </w:rPr>
        <w:t>.NET</w:t>
      </w:r>
      <w:r w:rsidR="00B844A0">
        <w:rPr>
          <w:lang w:val="sr-Cyrl-RS"/>
        </w:rPr>
        <w:t xml:space="preserve"> 3.5 радним оквиром</w:t>
      </w:r>
      <w:r w:rsidR="00BA0172">
        <w:rPr>
          <w:lang w:val="sr-Cyrl-RS"/>
        </w:rPr>
        <w:t xml:space="preserve"> (Табела број</w:t>
      </w:r>
      <w:r w:rsidR="00712798">
        <w:rPr>
          <w:lang w:val="sr-Cyrl-RS"/>
        </w:rPr>
        <w:t xml:space="preserve"> 2</w:t>
      </w:r>
      <w:r w:rsidR="00BA0172">
        <w:rPr>
          <w:lang w:val="sr-Cyrl-RS"/>
        </w:rPr>
        <w:t>)</w:t>
      </w:r>
      <w:r w:rsidR="00D64CC2">
        <w:rPr>
          <w:lang w:val="sr-Cyrl-RS"/>
        </w:rPr>
        <w:t xml:space="preserve">, а у јуну 2016. године </w:t>
      </w:r>
      <w:r w:rsidR="003B7335">
        <w:rPr>
          <w:lang w:val="sr-Cyrl-RS"/>
        </w:rPr>
        <w:t>објављена</w:t>
      </w:r>
      <w:r w:rsidR="002403BB">
        <w:rPr>
          <w:lang w:val="sr-Cyrl-RS"/>
        </w:rPr>
        <w:t xml:space="preserve"> је </w:t>
      </w:r>
      <w:r w:rsidR="002403BB">
        <w:rPr>
          <w:i/>
          <w:lang w:val="sr-Latn-BA"/>
        </w:rPr>
        <w:t>Entity Core</w:t>
      </w:r>
      <w:r w:rsidR="002403BB">
        <w:t xml:space="preserve"> </w:t>
      </w:r>
      <w:r w:rsidR="002403BB">
        <w:rPr>
          <w:lang w:val="sr-Cyrl-RS"/>
        </w:rPr>
        <w:t xml:space="preserve">верзија која се користи у развоју </w:t>
      </w:r>
      <w:r w:rsidR="002403BB">
        <w:rPr>
          <w:i/>
          <w:lang w:val="sr-Latn-BA"/>
        </w:rPr>
        <w:t>.NET Core</w:t>
      </w:r>
      <w:r w:rsidR="002403BB">
        <w:t xml:space="preserve"> </w:t>
      </w:r>
      <w:r w:rsidR="002403BB">
        <w:rPr>
          <w:lang w:val="sr-Cyrl-RS"/>
        </w:rPr>
        <w:t>апликација</w:t>
      </w:r>
      <w:r w:rsidR="002761B2">
        <w:rPr>
          <w:lang w:val="sr-Cyrl-RS"/>
        </w:rPr>
        <w:t xml:space="preserve"> (Табела број</w:t>
      </w:r>
      <w:r w:rsidR="00712798">
        <w:rPr>
          <w:lang w:val="sr-Cyrl-RS"/>
        </w:rPr>
        <w:t xml:space="preserve"> 3</w:t>
      </w:r>
      <w:r w:rsidR="002761B2">
        <w:rPr>
          <w:lang w:val="sr-Cyrl-RS"/>
        </w:rPr>
        <w:t>)</w:t>
      </w:r>
      <w:r w:rsidR="002403BB">
        <w:rPr>
          <w:lang w:val="sr-Cyrl-RS"/>
        </w:rPr>
        <w:t>.</w:t>
      </w:r>
    </w:p>
    <w:p w:rsidR="00B44176" w:rsidRDefault="00B44176" w:rsidP="00AF0DA5">
      <w:pPr>
        <w:ind w:firstLine="576"/>
        <w:rPr>
          <w:lang w:val="sr-Cyrl-RS"/>
        </w:rPr>
      </w:pPr>
    </w:p>
    <w:p w:rsidR="00B44176" w:rsidRDefault="00B44176" w:rsidP="00AF0DA5">
      <w:pPr>
        <w:ind w:firstLine="576"/>
        <w:rPr>
          <w:lang w:val="sr-Cyrl-RS"/>
        </w:rPr>
      </w:pPr>
    </w:p>
    <w:p w:rsidR="00B44176" w:rsidRDefault="00B44176" w:rsidP="00AF0DA5">
      <w:pPr>
        <w:ind w:firstLine="576"/>
        <w:rPr>
          <w:lang w:val="sr-Cyrl-RS"/>
        </w:rPr>
      </w:pPr>
    </w:p>
    <w:p w:rsidR="00DB274D" w:rsidRDefault="00DB274D" w:rsidP="00AF0DA5">
      <w:pPr>
        <w:ind w:firstLine="576"/>
        <w:rPr>
          <w:lang w:val="sr-Cyrl-RS"/>
        </w:rPr>
      </w:pPr>
    </w:p>
    <w:p w:rsidR="00DB274D" w:rsidRPr="00D14119" w:rsidRDefault="00DB274D" w:rsidP="00AF0DA5">
      <w:pPr>
        <w:ind w:firstLine="576"/>
        <w:rPr>
          <w:lang w:val="sr-Cyrl-RS"/>
        </w:rPr>
      </w:pPr>
    </w:p>
    <w:tbl>
      <w:tblPr>
        <w:tblW w:w="9087" w:type="dxa"/>
        <w:shd w:val="clear" w:color="auto" w:fill="FFFFFF"/>
        <w:tblCellMar>
          <w:top w:w="15" w:type="dxa"/>
          <w:left w:w="15" w:type="dxa"/>
          <w:bottom w:w="15" w:type="dxa"/>
          <w:right w:w="15" w:type="dxa"/>
        </w:tblCellMar>
        <w:tblLook w:val="04A0" w:firstRow="1" w:lastRow="0" w:firstColumn="1" w:lastColumn="0" w:noHBand="0" w:noVBand="1"/>
      </w:tblPr>
      <w:tblGrid>
        <w:gridCol w:w="2695"/>
        <w:gridCol w:w="2666"/>
        <w:gridCol w:w="3726"/>
      </w:tblGrid>
      <w:tr w:rsidR="00712798" w:rsidRPr="00712798" w:rsidTr="00712798">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12798" w:rsidRPr="00712798" w:rsidRDefault="00712798" w:rsidP="00712798">
            <w:pPr>
              <w:spacing w:before="0" w:after="0" w:line="240" w:lineRule="auto"/>
              <w:jc w:val="center"/>
              <w:rPr>
                <w:rFonts w:ascii="Verdana" w:eastAsia="Times New Roman" w:hAnsi="Verdana" w:cs="Times New Roman"/>
                <w:color w:val="FFFFFF"/>
                <w:szCs w:val="24"/>
                <w:lang w:val="sr-Cyrl-RS" w:eastAsia="sr-Cyrl-RS" w:bidi="ar-SA"/>
              </w:rPr>
            </w:pPr>
            <w:r w:rsidRPr="00712798">
              <w:rPr>
                <w:rFonts w:ascii="Verdana" w:eastAsia="Times New Roman" w:hAnsi="Verdana" w:cs="Times New Roman"/>
                <w:color w:val="FFFFFF"/>
                <w:szCs w:val="24"/>
                <w:lang w:val="sr-Cyrl-RS" w:eastAsia="sr-Cyrl-RS" w:bidi="ar-SA"/>
              </w:rPr>
              <w:lastRenderedPageBreak/>
              <w:t>EF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12798" w:rsidRPr="00712798" w:rsidRDefault="00712798" w:rsidP="00712798">
            <w:pPr>
              <w:spacing w:before="0" w:after="0" w:line="240" w:lineRule="auto"/>
              <w:jc w:val="center"/>
              <w:rPr>
                <w:rFonts w:ascii="Verdana" w:eastAsia="Times New Roman" w:hAnsi="Verdana" w:cs="Times New Roman"/>
                <w:color w:val="FFFFFF"/>
                <w:szCs w:val="24"/>
                <w:lang w:val="sr-Cyrl-RS" w:eastAsia="sr-Cyrl-RS" w:bidi="ar-SA"/>
              </w:rPr>
            </w:pPr>
            <w:r w:rsidRPr="00712798">
              <w:rPr>
                <w:rFonts w:ascii="Verdana" w:eastAsia="Times New Roman" w:hAnsi="Verdana" w:cs="Times New Roman"/>
                <w:color w:val="FFFFFF"/>
                <w:szCs w:val="24"/>
                <w:lang w:val="sr-Cyrl-RS" w:eastAsia="sr-Cyrl-RS" w:bidi="ar-SA"/>
              </w:rPr>
              <w:t>Release Year</w:t>
            </w:r>
          </w:p>
        </w:tc>
        <w:tc>
          <w:tcPr>
            <w:tcW w:w="3726"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712798" w:rsidRPr="00712798" w:rsidRDefault="00712798" w:rsidP="00712798">
            <w:pPr>
              <w:spacing w:before="0" w:after="0" w:line="240" w:lineRule="auto"/>
              <w:jc w:val="center"/>
              <w:rPr>
                <w:rFonts w:ascii="Verdana" w:eastAsia="Times New Roman" w:hAnsi="Verdana" w:cs="Times New Roman"/>
                <w:color w:val="FFFFFF"/>
                <w:szCs w:val="24"/>
                <w:lang w:val="sr-Cyrl-RS" w:eastAsia="sr-Cyrl-RS" w:bidi="ar-SA"/>
              </w:rPr>
            </w:pPr>
            <w:r w:rsidRPr="00712798">
              <w:rPr>
                <w:rFonts w:ascii="Verdana" w:eastAsia="Times New Roman" w:hAnsi="Verdana" w:cs="Times New Roman"/>
                <w:color w:val="FFFFFF"/>
                <w:szCs w:val="24"/>
                <w:lang w:val="sr-Cyrl-RS" w:eastAsia="sr-Cyrl-RS" w:bidi="ar-SA"/>
              </w:rPr>
              <w:t>.NET Framework</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6</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2013</w:t>
            </w:r>
          </w:p>
        </w:tc>
        <w:tc>
          <w:tcPr>
            <w:tcW w:w="3726" w:type="dxa"/>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&amp; .NET 4.5, VS 2012</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5</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2012</w:t>
            </w:r>
          </w:p>
        </w:tc>
        <w:tc>
          <w:tcPr>
            <w:tcW w:w="3726" w:type="dxa"/>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VS 2012</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4.3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2011</w:t>
            </w:r>
          </w:p>
        </w:tc>
        <w:tc>
          <w:tcPr>
            <w:tcW w:w="3726" w:type="dxa"/>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VS 2012</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4.0</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2010</w:t>
            </w:r>
          </w:p>
        </w:tc>
        <w:tc>
          <w:tcPr>
            <w:tcW w:w="3726" w:type="dxa"/>
            <w:tcBorders>
              <w:top w:val="single" w:sz="6" w:space="0" w:color="DFDFDF"/>
              <w:left w:val="single" w:sz="6" w:space="0" w:color="DFDFDF"/>
              <w:bottom w:val="single" w:sz="6" w:space="0" w:color="DFDFDF"/>
              <w:right w:val="single" w:sz="6" w:space="0" w:color="DFDFDF"/>
            </w:tcBorders>
            <w:shd w:val="clear" w:color="auto" w:fill="F9F9F9"/>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4.0, VS 2010</w:t>
            </w:r>
          </w:p>
        </w:tc>
      </w:tr>
      <w:tr w:rsidR="00712798" w:rsidRPr="00712798" w:rsidTr="00712798">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EF 1.0 (or 3.5)</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2008</w:t>
            </w:r>
          </w:p>
        </w:tc>
        <w:tc>
          <w:tcPr>
            <w:tcW w:w="3726" w:type="dxa"/>
            <w:tcBorders>
              <w:top w:val="single" w:sz="6" w:space="0" w:color="DFDFDF"/>
              <w:left w:val="single" w:sz="6" w:space="0" w:color="DFDFDF"/>
              <w:bottom w:val="single" w:sz="6" w:space="0" w:color="DFDFDF"/>
              <w:right w:val="single" w:sz="6" w:space="0" w:color="DFDFDF"/>
            </w:tcBorders>
            <w:shd w:val="clear" w:color="auto" w:fill="FFFFFF"/>
            <w:hideMark/>
          </w:tcPr>
          <w:p w:rsidR="00712798" w:rsidRPr="00712798" w:rsidRDefault="00712798" w:rsidP="00712798">
            <w:pPr>
              <w:spacing w:before="0" w:after="0" w:line="240" w:lineRule="auto"/>
              <w:rPr>
                <w:rFonts w:ascii="Verdana" w:eastAsia="Times New Roman" w:hAnsi="Verdana" w:cs="Times New Roman"/>
                <w:color w:val="414141"/>
                <w:sz w:val="21"/>
                <w:szCs w:val="21"/>
                <w:lang w:val="sr-Cyrl-RS" w:eastAsia="sr-Cyrl-RS" w:bidi="ar-SA"/>
              </w:rPr>
            </w:pPr>
            <w:r w:rsidRPr="00712798">
              <w:rPr>
                <w:rFonts w:ascii="Verdana" w:eastAsia="Times New Roman" w:hAnsi="Verdana" w:cs="Times New Roman"/>
                <w:color w:val="414141"/>
                <w:sz w:val="21"/>
                <w:szCs w:val="21"/>
                <w:lang w:val="sr-Cyrl-RS" w:eastAsia="sr-Cyrl-RS" w:bidi="ar-SA"/>
              </w:rPr>
              <w:t>.NET 3.5 SP1, VS 2008</w:t>
            </w:r>
          </w:p>
        </w:tc>
      </w:tr>
    </w:tbl>
    <w:p w:rsidR="00D14119" w:rsidRDefault="00B44176" w:rsidP="00F931B7">
      <w:pPr>
        <w:pStyle w:val="Tabele"/>
        <w:rPr>
          <w:lang w:val="sr-Cyrl-RS"/>
        </w:rPr>
      </w:pPr>
      <w:bookmarkStart w:id="50" w:name="_Toc59066631"/>
      <w:r>
        <w:t xml:space="preserve">Табела </w:t>
      </w:r>
      <w:r>
        <w:fldChar w:fldCharType="begin"/>
      </w:r>
      <w:r>
        <w:instrText xml:space="preserve"> SEQ Табела \* ARABIC </w:instrText>
      </w:r>
      <w:r>
        <w:fldChar w:fldCharType="separate"/>
      </w:r>
      <w:r w:rsidR="00F931B7">
        <w:rPr>
          <w:noProof/>
        </w:rPr>
        <w:t>2</w:t>
      </w:r>
      <w:r>
        <w:fldChar w:fldCharType="end"/>
      </w:r>
      <w:r>
        <w:rPr>
          <w:lang w:val="sr-Cyrl-RS"/>
        </w:rPr>
        <w:t xml:space="preserve"> Историјски развој </w:t>
      </w:r>
      <w:r>
        <w:rPr>
          <w:i/>
          <w:lang w:val="sr-Latn-BA"/>
        </w:rPr>
        <w:t>EF 6</w:t>
      </w:r>
      <w:r>
        <w:rPr>
          <w:lang w:val="en-US"/>
        </w:rPr>
        <w:t xml:space="preserve"> </w:t>
      </w:r>
      <w:r>
        <w:rPr>
          <w:lang w:val="sr-Cyrl-RS"/>
        </w:rPr>
        <w:t>радног оквира</w:t>
      </w:r>
      <w:bookmarkEnd w:id="50"/>
    </w:p>
    <w:p w:rsidR="00F931B7" w:rsidRDefault="00F931B7" w:rsidP="00F931B7">
      <w:pPr>
        <w:pStyle w:val="Tabele"/>
        <w:rPr>
          <w:lang w:val="sr-Cyrl-RS"/>
        </w:rPr>
      </w:pPr>
    </w:p>
    <w:tbl>
      <w:tblPr>
        <w:tblW w:w="9087" w:type="dxa"/>
        <w:shd w:val="clear" w:color="auto" w:fill="FFFFFF"/>
        <w:tblCellMar>
          <w:top w:w="15" w:type="dxa"/>
          <w:left w:w="15" w:type="dxa"/>
          <w:bottom w:w="15" w:type="dxa"/>
          <w:right w:w="15" w:type="dxa"/>
        </w:tblCellMar>
        <w:tblLook w:val="04A0" w:firstRow="1" w:lastRow="0" w:firstColumn="1" w:lastColumn="0" w:noHBand="0" w:noVBand="1"/>
      </w:tblPr>
      <w:tblGrid>
        <w:gridCol w:w="3364"/>
        <w:gridCol w:w="2979"/>
        <w:gridCol w:w="2744"/>
      </w:tblGrid>
      <w:tr w:rsidR="00F931B7" w:rsidRPr="00F931B7" w:rsidTr="00F931B7">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931B7" w:rsidRPr="00F931B7" w:rsidRDefault="00F931B7" w:rsidP="00F931B7">
            <w:pPr>
              <w:spacing w:before="0" w:after="0" w:line="240" w:lineRule="auto"/>
              <w:jc w:val="center"/>
              <w:rPr>
                <w:rFonts w:ascii="Verdana" w:eastAsia="Times New Roman" w:hAnsi="Verdana" w:cs="Times New Roman"/>
                <w:color w:val="FFFFFF"/>
                <w:szCs w:val="24"/>
                <w:lang w:val="sr-Cyrl-RS" w:eastAsia="sr-Cyrl-RS" w:bidi="ar-SA"/>
              </w:rPr>
            </w:pPr>
            <w:r w:rsidRPr="00F931B7">
              <w:rPr>
                <w:rFonts w:ascii="Verdana" w:eastAsia="Times New Roman" w:hAnsi="Verdana" w:cs="Times New Roman"/>
                <w:color w:val="FFFFFF"/>
                <w:szCs w:val="24"/>
                <w:lang w:val="sr-Cyrl-RS" w:eastAsia="sr-Cyrl-RS" w:bidi="ar-SA"/>
              </w:rPr>
              <w:t>EF Core Version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931B7" w:rsidRPr="00F931B7" w:rsidRDefault="00F931B7" w:rsidP="00F931B7">
            <w:pPr>
              <w:spacing w:before="0" w:after="0" w:line="240" w:lineRule="auto"/>
              <w:jc w:val="center"/>
              <w:rPr>
                <w:rFonts w:ascii="Verdana" w:eastAsia="Times New Roman" w:hAnsi="Verdana" w:cs="Times New Roman"/>
                <w:color w:val="FFFFFF"/>
                <w:szCs w:val="24"/>
                <w:lang w:val="sr-Cyrl-RS" w:eastAsia="sr-Cyrl-RS" w:bidi="ar-SA"/>
              </w:rPr>
            </w:pPr>
            <w:r w:rsidRPr="00F931B7">
              <w:rPr>
                <w:rFonts w:ascii="Verdana" w:eastAsia="Times New Roman" w:hAnsi="Verdana" w:cs="Times New Roman"/>
                <w:color w:val="FFFFFF"/>
                <w:szCs w:val="24"/>
                <w:lang w:val="sr-Cyrl-RS" w:eastAsia="sr-Cyrl-RS" w:bidi="ar-SA"/>
              </w:rPr>
              <w:t>Release Date</w:t>
            </w:r>
          </w:p>
        </w:tc>
        <w:tc>
          <w:tcPr>
            <w:tcW w:w="2744"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F931B7" w:rsidRPr="00F931B7" w:rsidRDefault="00F931B7" w:rsidP="00F931B7">
            <w:pPr>
              <w:spacing w:before="0" w:after="0" w:line="240" w:lineRule="auto"/>
              <w:jc w:val="center"/>
              <w:rPr>
                <w:rFonts w:ascii="Verdana" w:eastAsia="Times New Roman" w:hAnsi="Verdana" w:cs="Times New Roman"/>
                <w:color w:val="FFFFFF"/>
                <w:szCs w:val="24"/>
                <w:lang w:val="sr-Cyrl-RS" w:eastAsia="sr-Cyrl-RS" w:bidi="ar-SA"/>
              </w:rPr>
            </w:pPr>
            <w:r w:rsidRPr="00F931B7">
              <w:rPr>
                <w:rFonts w:ascii="Verdana" w:eastAsia="Times New Roman" w:hAnsi="Verdana" w:cs="Times New Roman"/>
                <w:color w:val="FFFFFF"/>
                <w:szCs w:val="24"/>
                <w:lang w:val="sr-Cyrl-RS" w:eastAsia="sr-Cyrl-RS" w:bidi="ar-SA"/>
              </w:rPr>
              <w:t>.NET Framework</w:t>
            </w:r>
          </w:p>
        </w:tc>
      </w:tr>
      <w:tr w:rsidR="00F931B7" w:rsidRPr="00F931B7" w:rsidTr="00F931B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EF Core 2.0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August 2017</w:t>
            </w:r>
          </w:p>
        </w:tc>
        <w:tc>
          <w:tcPr>
            <w:tcW w:w="2744" w:type="dxa"/>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.NET Core 2.0, VS 2017</w:t>
            </w:r>
          </w:p>
        </w:tc>
      </w:tr>
      <w:tr w:rsidR="00F931B7" w:rsidRPr="00F931B7" w:rsidTr="00F931B7">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EF Core 1.1</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November 2016</w:t>
            </w:r>
          </w:p>
        </w:tc>
        <w:tc>
          <w:tcPr>
            <w:tcW w:w="2744" w:type="dxa"/>
            <w:tcBorders>
              <w:top w:val="single" w:sz="6" w:space="0" w:color="DFDFDF"/>
              <w:left w:val="single" w:sz="6" w:space="0" w:color="DFDFDF"/>
              <w:bottom w:val="single" w:sz="6" w:space="0" w:color="DFDFDF"/>
              <w:right w:val="single" w:sz="6" w:space="0" w:color="DFDFDF"/>
            </w:tcBorders>
            <w:shd w:val="clear" w:color="auto" w:fill="F9F9F9"/>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.NET Core 1.1</w:t>
            </w:r>
          </w:p>
        </w:tc>
      </w:tr>
      <w:tr w:rsidR="00F931B7" w:rsidRPr="00F931B7" w:rsidTr="00F931B7">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EF Core 1.0</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June 2016</w:t>
            </w:r>
          </w:p>
        </w:tc>
        <w:tc>
          <w:tcPr>
            <w:tcW w:w="2744" w:type="dxa"/>
            <w:tcBorders>
              <w:top w:val="single" w:sz="6" w:space="0" w:color="DFDFDF"/>
              <w:left w:val="single" w:sz="6" w:space="0" w:color="DFDFDF"/>
              <w:bottom w:val="single" w:sz="6" w:space="0" w:color="DFDFDF"/>
              <w:right w:val="single" w:sz="6" w:space="0" w:color="DFDFDF"/>
            </w:tcBorders>
            <w:shd w:val="clear" w:color="auto" w:fill="FFFFFF"/>
            <w:hideMark/>
          </w:tcPr>
          <w:p w:rsidR="00F931B7" w:rsidRPr="00F931B7" w:rsidRDefault="00F931B7" w:rsidP="00F931B7">
            <w:pPr>
              <w:spacing w:before="0" w:after="0" w:line="240" w:lineRule="auto"/>
              <w:rPr>
                <w:rFonts w:ascii="Verdana" w:eastAsia="Times New Roman" w:hAnsi="Verdana" w:cs="Times New Roman"/>
                <w:color w:val="414141"/>
                <w:sz w:val="21"/>
                <w:szCs w:val="21"/>
                <w:lang w:val="sr-Cyrl-RS" w:eastAsia="sr-Cyrl-RS" w:bidi="ar-SA"/>
              </w:rPr>
            </w:pPr>
            <w:r w:rsidRPr="00F931B7">
              <w:rPr>
                <w:rFonts w:ascii="Verdana" w:eastAsia="Times New Roman" w:hAnsi="Verdana" w:cs="Times New Roman"/>
                <w:color w:val="414141"/>
                <w:sz w:val="21"/>
                <w:szCs w:val="21"/>
                <w:lang w:val="sr-Cyrl-RS" w:eastAsia="sr-Cyrl-RS" w:bidi="ar-SA"/>
              </w:rPr>
              <w:t>.NET Core 1.0</w:t>
            </w:r>
          </w:p>
        </w:tc>
      </w:tr>
    </w:tbl>
    <w:p w:rsidR="00894DBD" w:rsidRDefault="00F931B7" w:rsidP="00FF66ED">
      <w:pPr>
        <w:pStyle w:val="Tabele"/>
        <w:rPr>
          <w:lang w:val="sr-Cyrl-RS"/>
        </w:rPr>
      </w:pPr>
      <w:bookmarkStart w:id="51" w:name="_Toc59066632"/>
      <w:r>
        <w:t xml:space="preserve">Табела </w:t>
      </w:r>
      <w:r>
        <w:fldChar w:fldCharType="begin"/>
      </w:r>
      <w:r>
        <w:instrText xml:space="preserve"> SEQ Табела \* ARABIC </w:instrText>
      </w:r>
      <w:r>
        <w:fldChar w:fldCharType="separate"/>
      </w:r>
      <w:r>
        <w:rPr>
          <w:noProof/>
        </w:rPr>
        <w:t>3</w:t>
      </w:r>
      <w:r>
        <w:fldChar w:fldCharType="end"/>
      </w:r>
      <w:r>
        <w:rPr>
          <w:lang w:val="sr-Cyrl-RS"/>
        </w:rPr>
        <w:t xml:space="preserve"> Историјски развој </w:t>
      </w:r>
      <w:r>
        <w:rPr>
          <w:i/>
          <w:lang w:val="sr-Latn-BA"/>
        </w:rPr>
        <w:t>EF Core</w:t>
      </w:r>
      <w:r>
        <w:rPr>
          <w:lang w:val="en-US"/>
        </w:rPr>
        <w:t xml:space="preserve"> </w:t>
      </w:r>
      <w:r>
        <w:rPr>
          <w:lang w:val="sr-Cyrl-RS"/>
        </w:rPr>
        <w:t>радног оквира</w:t>
      </w:r>
      <w:bookmarkEnd w:id="51"/>
    </w:p>
    <w:p w:rsidR="00FF66ED" w:rsidRDefault="00FF66ED" w:rsidP="00FF66ED">
      <w:pPr>
        <w:pStyle w:val="Tabele"/>
        <w:rPr>
          <w:lang w:val="sr-Cyrl-RS"/>
        </w:rPr>
      </w:pPr>
    </w:p>
    <w:p w:rsidR="00EA40E2" w:rsidRDefault="00BD0B66" w:rsidP="00BD0B66">
      <w:pPr>
        <w:pStyle w:val="Heading3"/>
        <w:rPr>
          <w:lang w:val="sr-Cyrl-RS"/>
        </w:rPr>
      </w:pPr>
      <w:bookmarkStart w:id="52" w:name="_Toc59066594"/>
      <w:r>
        <w:rPr>
          <w:lang w:val="sr-Cyrl-RS"/>
        </w:rPr>
        <w:t>Архитектура</w:t>
      </w:r>
      <w:bookmarkEnd w:id="52"/>
      <w:r>
        <w:rPr>
          <w:lang w:val="sr-Cyrl-RS"/>
        </w:rPr>
        <w:t xml:space="preserve"> </w:t>
      </w:r>
    </w:p>
    <w:p w:rsidR="00BD0B66" w:rsidRDefault="006B5F34" w:rsidP="00894DBD">
      <w:pPr>
        <w:rPr>
          <w:lang w:val="sr-Cyrl-RS"/>
        </w:rPr>
      </w:pPr>
      <w:r>
        <w:rPr>
          <w:lang w:val="sr-Cyrl-RS"/>
        </w:rPr>
        <w:t xml:space="preserve">Компоненте </w:t>
      </w:r>
      <w:r w:rsidR="00BD0B66">
        <w:rPr>
          <w:i/>
        </w:rPr>
        <w:t xml:space="preserve">Entity </w:t>
      </w:r>
      <w:r>
        <w:rPr>
          <w:lang w:val="sr-Cyrl-RS"/>
        </w:rPr>
        <w:t>радног</w:t>
      </w:r>
      <w:r w:rsidR="00BD0B66">
        <w:rPr>
          <w:lang w:val="sr-Cyrl-RS"/>
        </w:rPr>
        <w:t xml:space="preserve"> оквир</w:t>
      </w:r>
      <w:r>
        <w:rPr>
          <w:lang w:val="sr-Cyrl-RS"/>
        </w:rPr>
        <w:t>а су</w:t>
      </w:r>
      <w:r w:rsidR="00A03D9E">
        <w:rPr>
          <w:lang w:val="sr-Cyrl-RS"/>
        </w:rPr>
        <w:t xml:space="preserve"> (Слика број 16)</w:t>
      </w:r>
      <w:r w:rsidR="00BD0B66">
        <w:rPr>
          <w:lang w:val="sr-Cyrl-RS"/>
        </w:rPr>
        <w:t>:</w:t>
      </w:r>
    </w:p>
    <w:p w:rsidR="00F33ABE" w:rsidRPr="00F33ABE" w:rsidRDefault="00467328" w:rsidP="00F33ABE">
      <w:pPr>
        <w:pStyle w:val="ListParagraph"/>
        <w:numPr>
          <w:ilvl w:val="0"/>
          <w:numId w:val="28"/>
        </w:numPr>
        <w:rPr>
          <w:lang w:val="sr-Cyrl-RS"/>
        </w:rPr>
      </w:pPr>
      <w:r>
        <w:rPr>
          <w:i/>
          <w:lang w:val="sr-Latn-BA"/>
        </w:rPr>
        <w:t xml:space="preserve">Entity </w:t>
      </w:r>
      <w:r>
        <w:rPr>
          <w:lang w:val="sr-Cyrl-RS"/>
        </w:rPr>
        <w:t>модел</w:t>
      </w:r>
      <w:r w:rsidR="007647FA">
        <w:rPr>
          <w:lang w:val="sr-Cyrl-RS"/>
        </w:rPr>
        <w:t xml:space="preserve"> података</w:t>
      </w:r>
      <w:r>
        <w:rPr>
          <w:lang w:val="sr-Cyrl-RS"/>
        </w:rPr>
        <w:t xml:space="preserve"> </w:t>
      </w:r>
      <w:r w:rsidR="00370DD9">
        <w:rPr>
          <w:lang w:val="sr-Latn-BA"/>
        </w:rPr>
        <w:t>(</w:t>
      </w:r>
      <w:r w:rsidR="0076418C">
        <w:rPr>
          <w:lang w:val="sr-Cyrl-RS"/>
        </w:rPr>
        <w:t xml:space="preserve">енг. </w:t>
      </w:r>
      <w:r w:rsidR="00370DD9">
        <w:rPr>
          <w:i/>
          <w:lang w:val="sr-Latn-BA"/>
        </w:rPr>
        <w:t>Entity Data Model</w:t>
      </w:r>
      <w:r w:rsidR="00370DD9">
        <w:rPr>
          <w:lang w:val="sr-Latn-BA"/>
        </w:rPr>
        <w:t>)</w:t>
      </w:r>
      <w:r w:rsidR="00F33ABE">
        <w:rPr>
          <w:lang w:val="sr-Cyrl-RS"/>
        </w:rPr>
        <w:t xml:space="preserve"> који садржи:</w:t>
      </w:r>
    </w:p>
    <w:p w:rsidR="00E3638B" w:rsidRDefault="00E3638B" w:rsidP="00F33ABE">
      <w:pPr>
        <w:pStyle w:val="ListParagraph"/>
        <w:numPr>
          <w:ilvl w:val="1"/>
          <w:numId w:val="28"/>
        </w:numPr>
        <w:rPr>
          <w:lang w:val="sr-Cyrl-RS"/>
        </w:rPr>
      </w:pPr>
      <w:r>
        <w:rPr>
          <w:lang w:val="sr-Cyrl-RS"/>
        </w:rPr>
        <w:t>К</w:t>
      </w:r>
      <w:r w:rsidR="007647FA">
        <w:rPr>
          <w:lang w:val="sr-Cyrl-RS"/>
        </w:rPr>
        <w:t>онцептуални</w:t>
      </w:r>
      <w:r>
        <w:rPr>
          <w:lang w:val="sr-Cyrl-RS"/>
        </w:rPr>
        <w:t xml:space="preserve"> м</w:t>
      </w:r>
      <w:r w:rsidR="007647FA">
        <w:rPr>
          <w:lang w:val="sr-Cyrl-RS"/>
        </w:rPr>
        <w:t>одел</w:t>
      </w:r>
    </w:p>
    <w:p w:rsidR="00DF3942" w:rsidRDefault="00DF3942" w:rsidP="00DF3942">
      <w:pPr>
        <w:pStyle w:val="ListParagraph"/>
        <w:numPr>
          <w:ilvl w:val="2"/>
          <w:numId w:val="28"/>
        </w:numPr>
        <w:rPr>
          <w:lang w:val="sr-Cyrl-RS"/>
        </w:rPr>
      </w:pPr>
      <w:r>
        <w:rPr>
          <w:lang w:val="sr-Cyrl-RS"/>
        </w:rPr>
        <w:t>Садржи класе модела и везе између њих независно од дизајна базе података.</w:t>
      </w:r>
    </w:p>
    <w:p w:rsidR="00E3638B" w:rsidRDefault="00E3638B" w:rsidP="00F33ABE">
      <w:pPr>
        <w:pStyle w:val="ListParagraph"/>
        <w:numPr>
          <w:ilvl w:val="1"/>
          <w:numId w:val="28"/>
        </w:numPr>
        <w:rPr>
          <w:lang w:val="sr-Cyrl-RS"/>
        </w:rPr>
      </w:pPr>
      <w:r>
        <w:rPr>
          <w:lang w:val="sr-Cyrl-RS"/>
        </w:rPr>
        <w:t>Модел за складиштење</w:t>
      </w:r>
      <w:r w:rsidR="00B2071D">
        <w:rPr>
          <w:lang w:val="sr-Cyrl-RS"/>
        </w:rPr>
        <w:t xml:space="preserve"> је дизајн базе података и садржи:</w:t>
      </w:r>
    </w:p>
    <w:p w:rsidR="00B2071D" w:rsidRDefault="00994C91" w:rsidP="00B2071D">
      <w:pPr>
        <w:pStyle w:val="ListParagraph"/>
        <w:numPr>
          <w:ilvl w:val="2"/>
          <w:numId w:val="28"/>
        </w:numPr>
        <w:rPr>
          <w:lang w:val="sr-Cyrl-RS"/>
        </w:rPr>
      </w:pPr>
      <w:r>
        <w:rPr>
          <w:lang w:val="sr-Cyrl-RS"/>
        </w:rPr>
        <w:t>Табеле</w:t>
      </w:r>
    </w:p>
    <w:p w:rsidR="00994C91" w:rsidRDefault="00994C91" w:rsidP="00B2071D">
      <w:pPr>
        <w:pStyle w:val="ListParagraph"/>
        <w:numPr>
          <w:ilvl w:val="2"/>
          <w:numId w:val="28"/>
        </w:numPr>
        <w:rPr>
          <w:lang w:val="sr-Cyrl-RS"/>
        </w:rPr>
      </w:pPr>
      <w:r>
        <w:rPr>
          <w:lang w:val="sr-Cyrl-RS"/>
        </w:rPr>
        <w:t>Погледе</w:t>
      </w:r>
    </w:p>
    <w:p w:rsidR="00994C91" w:rsidRDefault="00994C91" w:rsidP="00B2071D">
      <w:pPr>
        <w:pStyle w:val="ListParagraph"/>
        <w:numPr>
          <w:ilvl w:val="2"/>
          <w:numId w:val="28"/>
        </w:numPr>
        <w:rPr>
          <w:lang w:val="sr-Cyrl-RS"/>
        </w:rPr>
      </w:pPr>
      <w:r>
        <w:rPr>
          <w:lang w:val="sr-Cyrl-RS"/>
        </w:rPr>
        <w:t>Ускладиштене процедуре</w:t>
      </w:r>
    </w:p>
    <w:p w:rsidR="00061646" w:rsidRDefault="00061646" w:rsidP="00B2071D">
      <w:pPr>
        <w:pStyle w:val="ListParagraph"/>
        <w:numPr>
          <w:ilvl w:val="2"/>
          <w:numId w:val="28"/>
        </w:numPr>
        <w:rPr>
          <w:lang w:val="sr-Cyrl-RS"/>
        </w:rPr>
      </w:pPr>
      <w:r>
        <w:rPr>
          <w:lang w:val="sr-Cyrl-RS"/>
        </w:rPr>
        <w:t>Везе и кључеве</w:t>
      </w:r>
    </w:p>
    <w:p w:rsidR="00C32FAE" w:rsidRDefault="00C32FAE" w:rsidP="00F33ABE">
      <w:pPr>
        <w:pStyle w:val="ListParagraph"/>
        <w:numPr>
          <w:ilvl w:val="1"/>
          <w:numId w:val="28"/>
        </w:numPr>
        <w:rPr>
          <w:lang w:val="sr-Cyrl-RS"/>
        </w:rPr>
      </w:pPr>
      <w:r>
        <w:rPr>
          <w:lang w:val="sr-Cyrl-RS"/>
        </w:rPr>
        <w:t>П</w:t>
      </w:r>
      <w:r w:rsidR="007647FA">
        <w:rPr>
          <w:lang w:val="sr-Cyrl-RS"/>
        </w:rPr>
        <w:t>ресликавања</w:t>
      </w:r>
    </w:p>
    <w:p w:rsidR="00D96FDA" w:rsidRDefault="00D96FDA" w:rsidP="00D96FDA">
      <w:pPr>
        <w:pStyle w:val="ListParagraph"/>
        <w:numPr>
          <w:ilvl w:val="2"/>
          <w:numId w:val="28"/>
        </w:numPr>
        <w:rPr>
          <w:lang w:val="sr-Cyrl-RS"/>
        </w:rPr>
      </w:pPr>
      <w:r>
        <w:rPr>
          <w:lang w:val="sr-Cyrl-RS"/>
        </w:rPr>
        <w:t>Садрж</w:t>
      </w:r>
      <w:r w:rsidR="005976A3">
        <w:rPr>
          <w:lang w:val="sr-Cyrl-RS"/>
        </w:rPr>
        <w:t>е</w:t>
      </w:r>
      <w:r>
        <w:rPr>
          <w:lang w:val="sr-Cyrl-RS"/>
        </w:rPr>
        <w:t xml:space="preserve"> инфромације на који начин концептуални модел, треба да се </w:t>
      </w:r>
      <w:r w:rsidR="00C534BA">
        <w:rPr>
          <w:lang w:val="sr-Cyrl-RS"/>
        </w:rPr>
        <w:t>преслика у модел за складиштење</w:t>
      </w:r>
      <w:r w:rsidR="002D68CA">
        <w:rPr>
          <w:lang w:val="sr-Cyrl-RS"/>
        </w:rPr>
        <w:t>.</w:t>
      </w:r>
    </w:p>
    <w:p w:rsidR="00C32FAE" w:rsidRDefault="0075375A" w:rsidP="0075375A">
      <w:pPr>
        <w:pStyle w:val="ListParagraph"/>
        <w:numPr>
          <w:ilvl w:val="0"/>
          <w:numId w:val="28"/>
        </w:numPr>
        <w:rPr>
          <w:i/>
          <w:lang w:val="sr-Cyrl-RS"/>
        </w:rPr>
      </w:pPr>
      <w:r w:rsidRPr="0075375A">
        <w:rPr>
          <w:i/>
          <w:lang w:val="sr-Cyrl-RS"/>
        </w:rPr>
        <w:t>LINQ to Entities</w:t>
      </w:r>
    </w:p>
    <w:p w:rsidR="00186FF6" w:rsidRPr="001A54F3" w:rsidRDefault="00656FA1" w:rsidP="001A54F3">
      <w:pPr>
        <w:pStyle w:val="ListParagraph"/>
        <w:numPr>
          <w:ilvl w:val="1"/>
          <w:numId w:val="28"/>
        </w:numPr>
        <w:rPr>
          <w:i/>
          <w:lang w:val="sr-Cyrl-RS"/>
        </w:rPr>
      </w:pPr>
      <w:r>
        <w:rPr>
          <w:lang w:val="sr-Cyrl-RS"/>
        </w:rPr>
        <w:t>Користи се</w:t>
      </w:r>
      <w:r w:rsidR="00AF5C72">
        <w:rPr>
          <w:lang w:val="sr-Cyrl-RS"/>
        </w:rPr>
        <w:t xml:space="preserve"> за писање упита </w:t>
      </w:r>
      <w:r w:rsidR="00FB0EDD">
        <w:rPr>
          <w:lang w:val="sr-Cyrl-RS"/>
        </w:rPr>
        <w:t>према објектном моделу</w:t>
      </w:r>
      <w:r w:rsidR="002D68CA">
        <w:rPr>
          <w:lang w:val="sr-Cyrl-RS"/>
        </w:rPr>
        <w:t>.</w:t>
      </w:r>
      <w:r w:rsidR="001A54F3">
        <w:rPr>
          <w:lang w:val="sr-Cyrl-RS"/>
        </w:rPr>
        <w:t xml:space="preserve"> </w:t>
      </w:r>
      <w:r w:rsidR="00186FF6" w:rsidRPr="001A54F3">
        <w:rPr>
          <w:lang w:val="sr-Cyrl-RS"/>
        </w:rPr>
        <w:t>Враћа ентитете де</w:t>
      </w:r>
      <w:r w:rsidR="00FB0EDD" w:rsidRPr="001A54F3">
        <w:rPr>
          <w:lang w:val="sr-Cyrl-RS"/>
        </w:rPr>
        <w:t>финисане у концептуалном моделу</w:t>
      </w:r>
      <w:r w:rsidR="002D68CA" w:rsidRPr="001A54F3">
        <w:rPr>
          <w:lang w:val="sr-Cyrl-RS"/>
        </w:rPr>
        <w:t>.</w:t>
      </w:r>
    </w:p>
    <w:p w:rsidR="001A54F3" w:rsidRPr="001A54F3" w:rsidRDefault="0075375A" w:rsidP="001A54F3">
      <w:pPr>
        <w:pStyle w:val="ListParagraph"/>
        <w:numPr>
          <w:ilvl w:val="0"/>
          <w:numId w:val="28"/>
        </w:numPr>
        <w:rPr>
          <w:i/>
          <w:lang w:val="sr-Cyrl-RS"/>
        </w:rPr>
      </w:pPr>
      <w:r w:rsidRPr="0075375A">
        <w:rPr>
          <w:i/>
          <w:lang w:val="sr-Cyrl-RS"/>
        </w:rPr>
        <w:t>Entity SQL</w:t>
      </w:r>
    </w:p>
    <w:p w:rsidR="001A54F3" w:rsidRPr="00292F62" w:rsidRDefault="001A54F3" w:rsidP="00292F62">
      <w:pPr>
        <w:pStyle w:val="ListParagraph"/>
        <w:numPr>
          <w:ilvl w:val="1"/>
          <w:numId w:val="28"/>
        </w:numPr>
        <w:rPr>
          <w:i/>
          <w:lang w:val="sr-Cyrl-RS"/>
        </w:rPr>
      </w:pPr>
      <w:r>
        <w:rPr>
          <w:lang w:val="sr-Cyrl-RS"/>
        </w:rPr>
        <w:t>Користи се за писање упита према објектном моделу</w:t>
      </w:r>
      <w:r w:rsidR="00292F62">
        <w:rPr>
          <w:lang w:val="sr-Cyrl-RS"/>
        </w:rPr>
        <w:t xml:space="preserve"> али само за </w:t>
      </w:r>
      <w:r w:rsidR="00292F62">
        <w:rPr>
          <w:i/>
          <w:lang w:val="sr-Latn-BA"/>
        </w:rPr>
        <w:t>EF 6</w:t>
      </w:r>
      <w:r w:rsidR="007E1276">
        <w:t>.</w:t>
      </w:r>
    </w:p>
    <w:p w:rsidR="0075375A" w:rsidRPr="008063A0" w:rsidRDefault="0083202A" w:rsidP="0075375A">
      <w:pPr>
        <w:pStyle w:val="ListParagraph"/>
        <w:numPr>
          <w:ilvl w:val="0"/>
          <w:numId w:val="28"/>
        </w:numPr>
        <w:rPr>
          <w:i/>
          <w:lang w:val="sr-Cyrl-RS"/>
        </w:rPr>
      </w:pPr>
      <w:r>
        <w:rPr>
          <w:lang w:val="sr-Cyrl-RS"/>
        </w:rPr>
        <w:t>Објект сервис</w:t>
      </w:r>
    </w:p>
    <w:p w:rsidR="008063A0" w:rsidRPr="0083202A" w:rsidRDefault="008063A0" w:rsidP="008063A0">
      <w:pPr>
        <w:pStyle w:val="ListParagraph"/>
        <w:numPr>
          <w:ilvl w:val="1"/>
          <w:numId w:val="28"/>
        </w:numPr>
        <w:rPr>
          <w:i/>
          <w:lang w:val="sr-Cyrl-RS"/>
        </w:rPr>
      </w:pPr>
      <w:r>
        <w:rPr>
          <w:lang w:val="sr-Cyrl-RS"/>
        </w:rPr>
        <w:t>Главна тачка размјене података између базе података и апликације.</w:t>
      </w:r>
    </w:p>
    <w:p w:rsidR="0083202A" w:rsidRDefault="003176D1" w:rsidP="003176D1">
      <w:pPr>
        <w:pStyle w:val="ListParagraph"/>
        <w:numPr>
          <w:ilvl w:val="0"/>
          <w:numId w:val="28"/>
        </w:numPr>
        <w:rPr>
          <w:i/>
          <w:lang w:val="sr-Cyrl-RS"/>
        </w:rPr>
      </w:pPr>
      <w:r w:rsidRPr="003176D1">
        <w:rPr>
          <w:i/>
          <w:lang w:val="sr-Cyrl-RS"/>
        </w:rPr>
        <w:t>Entity Client Data Provider</w:t>
      </w:r>
    </w:p>
    <w:p w:rsidR="00DC74D1" w:rsidRPr="00DC74D1" w:rsidRDefault="00DC74D1" w:rsidP="007A3B97">
      <w:pPr>
        <w:pStyle w:val="ListParagraph"/>
        <w:numPr>
          <w:ilvl w:val="1"/>
          <w:numId w:val="28"/>
        </w:numPr>
        <w:rPr>
          <w:i/>
          <w:lang w:val="sr-Cyrl-RS"/>
        </w:rPr>
      </w:pPr>
      <w:r>
        <w:rPr>
          <w:lang w:val="sr-Cyrl-RS"/>
        </w:rPr>
        <w:t xml:space="preserve">Главни задатак ове компоненте јесте </w:t>
      </w:r>
      <w:r w:rsidR="004C2DC2">
        <w:rPr>
          <w:lang w:val="sr-Cyrl-RS"/>
        </w:rPr>
        <w:t>превођење</w:t>
      </w:r>
      <w:r>
        <w:rPr>
          <w:lang w:val="sr-Cyrl-RS"/>
        </w:rPr>
        <w:t xml:space="preserve"> </w:t>
      </w:r>
      <w:r w:rsidRPr="00DC74D1">
        <w:rPr>
          <w:i/>
          <w:lang w:val="sr-Cyrl-RS"/>
        </w:rPr>
        <w:t>LINQ-to-Entities</w:t>
      </w:r>
      <w:r w:rsidRPr="00DC74D1">
        <w:rPr>
          <w:lang w:val="sr-Cyrl-RS"/>
        </w:rPr>
        <w:t xml:space="preserve"> </w:t>
      </w:r>
      <w:r>
        <w:rPr>
          <w:lang w:val="sr-Cyrl-RS"/>
        </w:rPr>
        <w:t xml:space="preserve">или </w:t>
      </w:r>
      <w:r w:rsidRPr="00DC74D1">
        <w:rPr>
          <w:lang w:val="sr-Cyrl-RS"/>
        </w:rPr>
        <w:t xml:space="preserve"> </w:t>
      </w:r>
      <w:r w:rsidRPr="00DC74D1">
        <w:rPr>
          <w:i/>
          <w:lang w:val="sr-Cyrl-RS"/>
        </w:rPr>
        <w:t>Entity SQL</w:t>
      </w:r>
      <w:r>
        <w:rPr>
          <w:i/>
          <w:lang w:val="sr-Cyrl-RS"/>
        </w:rPr>
        <w:t xml:space="preserve"> </w:t>
      </w:r>
      <w:r>
        <w:rPr>
          <w:lang w:val="sr-Cyrl-RS"/>
        </w:rPr>
        <w:t xml:space="preserve">упита у </w:t>
      </w:r>
      <w:r w:rsidR="00D20E69">
        <w:rPr>
          <w:lang w:val="sr-Cyrl-RS"/>
        </w:rPr>
        <w:t xml:space="preserve">упите </w:t>
      </w:r>
      <w:r>
        <w:rPr>
          <w:i/>
          <w:lang w:val="sr-Latn-BA"/>
        </w:rPr>
        <w:t>SQL</w:t>
      </w:r>
      <w:r w:rsidR="0031324B">
        <w:rPr>
          <w:lang w:val="sr-Cyrl-RS"/>
        </w:rPr>
        <w:t xml:space="preserve"> језик</w:t>
      </w:r>
      <w:r w:rsidR="00D20E69">
        <w:rPr>
          <w:lang w:val="sr-Cyrl-RS"/>
        </w:rPr>
        <w:t>а</w:t>
      </w:r>
      <w:r w:rsidR="0031324B">
        <w:rPr>
          <w:lang w:val="sr-Cyrl-RS"/>
        </w:rPr>
        <w:t>.</w:t>
      </w:r>
      <w:r w:rsidR="007A3B97">
        <w:rPr>
          <w:lang w:val="sr-Cyrl-RS"/>
        </w:rPr>
        <w:t xml:space="preserve"> Комуницира са </w:t>
      </w:r>
      <w:r w:rsidR="007A3B97" w:rsidRPr="007A3B97">
        <w:rPr>
          <w:i/>
          <w:lang w:val="sr-Cyrl-RS"/>
        </w:rPr>
        <w:t>ADO.Net data provider</w:t>
      </w:r>
      <w:r w:rsidR="007A3B97">
        <w:rPr>
          <w:i/>
          <w:lang w:val="sr-Cyrl-RS"/>
        </w:rPr>
        <w:t>-ом</w:t>
      </w:r>
      <w:r w:rsidR="007A3B97">
        <w:rPr>
          <w:lang w:val="sr-Cyrl-RS"/>
        </w:rPr>
        <w:t xml:space="preserve"> који шаље или прикупља податке из базе података.</w:t>
      </w:r>
    </w:p>
    <w:p w:rsidR="003176D1" w:rsidRDefault="003176D1" w:rsidP="003176D1">
      <w:pPr>
        <w:pStyle w:val="ListParagraph"/>
        <w:numPr>
          <w:ilvl w:val="0"/>
          <w:numId w:val="28"/>
        </w:numPr>
        <w:rPr>
          <w:i/>
          <w:lang w:val="sr-Cyrl-RS"/>
        </w:rPr>
      </w:pPr>
      <w:r w:rsidRPr="003176D1">
        <w:rPr>
          <w:i/>
          <w:lang w:val="sr-Cyrl-RS"/>
        </w:rPr>
        <w:t>ADO.Net Data Provider</w:t>
      </w:r>
    </w:p>
    <w:p w:rsidR="00A03D9E" w:rsidRPr="005B0B22" w:rsidRDefault="009334DE" w:rsidP="00A03D9E">
      <w:pPr>
        <w:pStyle w:val="ListParagraph"/>
        <w:numPr>
          <w:ilvl w:val="1"/>
          <w:numId w:val="28"/>
        </w:numPr>
        <w:rPr>
          <w:i/>
          <w:lang w:val="sr-Cyrl-RS"/>
        </w:rPr>
      </w:pPr>
      <w:r>
        <w:rPr>
          <w:lang w:val="sr-Cyrl-RS"/>
        </w:rPr>
        <w:lastRenderedPageBreak/>
        <w:t>Слој за комуникацију са базом података.</w:t>
      </w:r>
    </w:p>
    <w:p w:rsidR="005B0B22" w:rsidRPr="005B0B22" w:rsidRDefault="005B0B22" w:rsidP="005B0B22">
      <w:pPr>
        <w:pStyle w:val="ListParagraph"/>
        <w:ind w:left="1440"/>
        <w:rPr>
          <w:i/>
          <w:lang w:val="sr-Cyrl-RS"/>
        </w:rPr>
      </w:pPr>
    </w:p>
    <w:p w:rsidR="00A03D9E" w:rsidRDefault="00191CB8" w:rsidP="00191CB8">
      <w:pPr>
        <w:jc w:val="center"/>
        <w:rPr>
          <w:i/>
          <w:lang w:val="sr-Cyrl-RS"/>
        </w:rPr>
      </w:pPr>
      <w:r w:rsidRPr="00191CB8">
        <w:rPr>
          <w:i/>
          <w:noProof/>
          <w:lang w:val="sr-Cyrl-RS" w:eastAsia="sr-Cyrl-RS" w:bidi="ar-SA"/>
        </w:rPr>
        <w:drawing>
          <wp:inline distT="0" distB="0" distL="0" distR="0" wp14:anchorId="671AD0B9" wp14:editId="1A55C35E">
            <wp:extent cx="4363059" cy="263879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3059" cy="2638793"/>
                    </a:xfrm>
                    <a:prstGeom prst="rect">
                      <a:avLst/>
                    </a:prstGeom>
                  </pic:spPr>
                </pic:pic>
              </a:graphicData>
            </a:graphic>
          </wp:inline>
        </w:drawing>
      </w:r>
    </w:p>
    <w:p w:rsidR="003D2D9D" w:rsidRPr="003D2D9D" w:rsidRDefault="00191CB8" w:rsidP="00EF1B60">
      <w:pPr>
        <w:pStyle w:val="Caption"/>
        <w:rPr>
          <w:lang w:val="sr-Cyrl-RS"/>
        </w:rPr>
      </w:pPr>
      <w:bookmarkStart w:id="53" w:name="_Toc59066616"/>
      <w:r>
        <w:t xml:space="preserve">Слика </w:t>
      </w:r>
      <w:r>
        <w:fldChar w:fldCharType="begin"/>
      </w:r>
      <w:r>
        <w:instrText xml:space="preserve"> SEQ Слика \* ARABIC </w:instrText>
      </w:r>
      <w:r>
        <w:fldChar w:fldCharType="separate"/>
      </w:r>
      <w:r w:rsidR="00055B2E">
        <w:rPr>
          <w:noProof/>
        </w:rPr>
        <w:t>16</w:t>
      </w:r>
      <w:r>
        <w:fldChar w:fldCharType="end"/>
      </w:r>
      <w:r>
        <w:rPr>
          <w:lang w:val="sr-Cyrl-RS"/>
        </w:rPr>
        <w:t xml:space="preserve"> Архитектура </w:t>
      </w:r>
      <w:r w:rsidR="00AC694D">
        <w:rPr>
          <w:i/>
          <w:lang w:val="sr-Latn-BA"/>
        </w:rPr>
        <w:t xml:space="preserve">Entity </w:t>
      </w:r>
      <w:r w:rsidR="00AC694D">
        <w:rPr>
          <w:lang w:val="sr-Cyrl-RS"/>
        </w:rPr>
        <w:t>радног оквира</w:t>
      </w:r>
      <w:bookmarkEnd w:id="53"/>
    </w:p>
    <w:p w:rsidR="00A03D9E" w:rsidRDefault="00604940" w:rsidP="00604940">
      <w:pPr>
        <w:pStyle w:val="Heading3"/>
        <w:rPr>
          <w:lang w:val="sr-Cyrl-RS"/>
        </w:rPr>
      </w:pPr>
      <w:bookmarkStart w:id="54" w:name="_Toc59066595"/>
      <w:r>
        <w:rPr>
          <w:lang w:val="sr-Cyrl-RS"/>
        </w:rPr>
        <w:t>Приступи развоју</w:t>
      </w:r>
      <w:bookmarkEnd w:id="54"/>
    </w:p>
    <w:p w:rsidR="00604940" w:rsidRDefault="00604940" w:rsidP="00604940">
      <w:pPr>
        <w:ind w:left="284"/>
        <w:rPr>
          <w:lang w:val="sr-Cyrl-RS"/>
        </w:rPr>
      </w:pPr>
      <w:r>
        <w:rPr>
          <w:lang w:val="sr-Cyrl-RS"/>
        </w:rPr>
        <w:t>Постоје три различита приступа развоју:</w:t>
      </w:r>
    </w:p>
    <w:p w:rsidR="00604940" w:rsidRDefault="00604940" w:rsidP="00604940">
      <w:pPr>
        <w:pStyle w:val="ListParagraph"/>
        <w:numPr>
          <w:ilvl w:val="0"/>
          <w:numId w:val="29"/>
        </w:numPr>
        <w:rPr>
          <w:lang w:val="sr-Cyrl-RS"/>
        </w:rPr>
      </w:pPr>
      <w:r>
        <w:rPr>
          <w:lang w:val="sr-Cyrl-RS"/>
        </w:rPr>
        <w:t>База прво</w:t>
      </w:r>
      <w:r w:rsidR="006F04DC">
        <w:rPr>
          <w:lang w:val="sr-Cyrl-RS"/>
        </w:rPr>
        <w:t xml:space="preserve"> (енг. </w:t>
      </w:r>
      <w:r w:rsidR="006F04DC">
        <w:rPr>
          <w:i/>
          <w:lang w:val="sr-Latn-BA"/>
        </w:rPr>
        <w:t>Database-First</w:t>
      </w:r>
      <w:r w:rsidR="006F04DC">
        <w:rPr>
          <w:lang w:val="sr-Latn-BA"/>
        </w:rPr>
        <w:t>)</w:t>
      </w:r>
    </w:p>
    <w:p w:rsidR="00604940" w:rsidRDefault="00604940" w:rsidP="00604940">
      <w:pPr>
        <w:pStyle w:val="ListParagraph"/>
        <w:numPr>
          <w:ilvl w:val="0"/>
          <w:numId w:val="29"/>
        </w:numPr>
        <w:rPr>
          <w:lang w:val="sr-Cyrl-RS"/>
        </w:rPr>
      </w:pPr>
      <w:r>
        <w:rPr>
          <w:lang w:val="sr-Cyrl-RS"/>
        </w:rPr>
        <w:t>Код прво</w:t>
      </w:r>
      <w:r w:rsidR="006F04DC">
        <w:rPr>
          <w:lang w:val="sr-Latn-BA"/>
        </w:rPr>
        <w:t xml:space="preserve"> </w:t>
      </w:r>
      <w:r w:rsidR="006F04DC">
        <w:rPr>
          <w:lang w:val="sr-Cyrl-RS"/>
        </w:rPr>
        <w:t xml:space="preserve">(енг. </w:t>
      </w:r>
      <w:r w:rsidR="006F04DC">
        <w:rPr>
          <w:i/>
          <w:lang w:val="sr-Latn-BA"/>
        </w:rPr>
        <w:t>Code-First</w:t>
      </w:r>
      <w:r w:rsidR="006F04DC">
        <w:rPr>
          <w:lang w:val="sr-Latn-BA"/>
        </w:rPr>
        <w:t>)</w:t>
      </w:r>
    </w:p>
    <w:p w:rsidR="00E9335C" w:rsidRPr="00EF1B60" w:rsidRDefault="00604940" w:rsidP="00E9335C">
      <w:pPr>
        <w:pStyle w:val="ListParagraph"/>
        <w:numPr>
          <w:ilvl w:val="0"/>
          <w:numId w:val="29"/>
        </w:numPr>
        <w:rPr>
          <w:lang w:val="sr-Cyrl-RS"/>
        </w:rPr>
      </w:pPr>
      <w:r>
        <w:rPr>
          <w:lang w:val="sr-Cyrl-RS"/>
        </w:rPr>
        <w:t>Модел прво</w:t>
      </w:r>
      <w:r w:rsidR="006F04DC">
        <w:rPr>
          <w:lang w:val="sr-Latn-BA"/>
        </w:rPr>
        <w:t xml:space="preserve"> </w:t>
      </w:r>
      <w:r w:rsidR="006F04DC">
        <w:rPr>
          <w:lang w:val="sr-Cyrl-RS"/>
        </w:rPr>
        <w:t xml:space="preserve">(енг. </w:t>
      </w:r>
      <w:r w:rsidR="006F04DC">
        <w:rPr>
          <w:i/>
          <w:lang w:val="sr-Latn-BA"/>
        </w:rPr>
        <w:t>Model-First</w:t>
      </w:r>
      <w:r w:rsidR="006F04DC">
        <w:rPr>
          <w:lang w:val="sr-Latn-BA"/>
        </w:rPr>
        <w:t>)</w:t>
      </w:r>
    </w:p>
    <w:p w:rsidR="00E9335C" w:rsidRDefault="00E9335C" w:rsidP="00E9335C">
      <w:pPr>
        <w:rPr>
          <w:lang w:val="sr-Cyrl-RS"/>
        </w:rPr>
      </w:pPr>
      <w:r>
        <w:rPr>
          <w:lang w:val="sr-Cyrl-RS"/>
        </w:rPr>
        <w:t>За који од приступа се одлучити зависи од архитектуре читаве апликације</w:t>
      </w:r>
      <w:r w:rsidR="00737F4F">
        <w:rPr>
          <w:lang w:val="sr-Cyrl-RS"/>
        </w:rPr>
        <w:t>, приоритета и од ресурса.</w:t>
      </w:r>
      <w:r w:rsidR="0091304A">
        <w:rPr>
          <w:lang w:val="sr-Cyrl-RS"/>
        </w:rPr>
        <w:t xml:space="preserve"> Дијаграм који може помоћи при одлучивању је дат на слици број 17</w:t>
      </w:r>
      <w:r w:rsidR="000E4CF5">
        <w:t>.[</w:t>
      </w:r>
      <w:r w:rsidR="00D76E9C">
        <w:t>14</w:t>
      </w:r>
      <w:r w:rsidR="000E4CF5">
        <w:t>]</w:t>
      </w:r>
    </w:p>
    <w:p w:rsidR="007E2384" w:rsidRDefault="007E2384" w:rsidP="007E2384">
      <w:pPr>
        <w:jc w:val="center"/>
        <w:rPr>
          <w:lang w:val="sr-Cyrl-RS"/>
        </w:rPr>
      </w:pPr>
      <w:r w:rsidRPr="007E2384">
        <w:rPr>
          <w:noProof/>
          <w:lang w:val="sr-Cyrl-RS" w:eastAsia="sr-Cyrl-RS" w:bidi="ar-SA"/>
        </w:rPr>
        <w:drawing>
          <wp:inline distT="0" distB="0" distL="0" distR="0" wp14:anchorId="5E6EADE9" wp14:editId="72F20281">
            <wp:extent cx="4743450" cy="3000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3000375"/>
                    </a:xfrm>
                    <a:prstGeom prst="rect">
                      <a:avLst/>
                    </a:prstGeom>
                  </pic:spPr>
                </pic:pic>
              </a:graphicData>
            </a:graphic>
          </wp:inline>
        </w:drawing>
      </w:r>
    </w:p>
    <w:p w:rsidR="00B15E3C" w:rsidRDefault="007E2384" w:rsidP="001F0B20">
      <w:pPr>
        <w:pStyle w:val="Caption"/>
        <w:rPr>
          <w:lang w:val="sr-Cyrl-RS"/>
        </w:rPr>
      </w:pPr>
      <w:bookmarkStart w:id="55" w:name="_Toc59066617"/>
      <w:r>
        <w:t xml:space="preserve">Слика </w:t>
      </w:r>
      <w:r>
        <w:fldChar w:fldCharType="begin"/>
      </w:r>
      <w:r>
        <w:instrText xml:space="preserve"> SEQ Слика \* ARABIC </w:instrText>
      </w:r>
      <w:r>
        <w:fldChar w:fldCharType="separate"/>
      </w:r>
      <w:r w:rsidR="00055B2E">
        <w:rPr>
          <w:noProof/>
        </w:rPr>
        <w:t>17</w:t>
      </w:r>
      <w:r>
        <w:fldChar w:fldCharType="end"/>
      </w:r>
      <w:r>
        <w:rPr>
          <w:lang w:val="sr-Cyrl-RS"/>
        </w:rPr>
        <w:t xml:space="preserve"> Дијаграм</w:t>
      </w:r>
      <w:r w:rsidR="006B198E">
        <w:rPr>
          <w:lang w:val="sr-Cyrl-RS"/>
        </w:rPr>
        <w:t xml:space="preserve"> </w:t>
      </w:r>
      <w:r w:rsidR="00733752">
        <w:rPr>
          <w:lang w:val="sr-Cyrl-RS"/>
        </w:rPr>
        <w:t>одлучивања код развоја базе података (</w:t>
      </w:r>
      <w:r w:rsidR="00733752">
        <w:rPr>
          <w:i/>
          <w:lang w:val="sr-Latn-BA"/>
        </w:rPr>
        <w:t>EF</w:t>
      </w:r>
      <w:r w:rsidR="00733752">
        <w:rPr>
          <w:lang w:val="sr-Latn-BA"/>
        </w:rPr>
        <w:t>)</w:t>
      </w:r>
      <w:r w:rsidR="003143C4" w:rsidRPr="003143C4">
        <w:t xml:space="preserve"> </w:t>
      </w:r>
      <w:r w:rsidR="003143C4" w:rsidRPr="003143C4">
        <w:rPr>
          <w:lang w:val="sr-Latn-BA"/>
        </w:rPr>
        <w:t>[14]</w:t>
      </w:r>
      <w:bookmarkEnd w:id="55"/>
    </w:p>
    <w:p w:rsidR="001F0B20" w:rsidRDefault="001F0B20" w:rsidP="001F0B20">
      <w:pPr>
        <w:pStyle w:val="Tekstrada"/>
        <w:rPr>
          <w:lang w:val="sr-Cyrl-RS"/>
        </w:rPr>
      </w:pPr>
      <w:r>
        <w:rPr>
          <w:lang w:val="sr-Cyrl-RS"/>
        </w:rPr>
        <w:lastRenderedPageBreak/>
        <w:t xml:space="preserve"> „База прво“</w:t>
      </w:r>
      <w:r w:rsidR="00754687">
        <w:rPr>
          <w:lang w:val="sr-Cyrl-RS"/>
        </w:rPr>
        <w:t xml:space="preserve">: </w:t>
      </w:r>
      <w:r>
        <w:rPr>
          <w:lang w:val="sr-Cyrl-RS"/>
        </w:rPr>
        <w:t xml:space="preserve">контекст и ентитети </w:t>
      </w:r>
      <w:r w:rsidR="00316765">
        <w:rPr>
          <w:lang w:val="sr-Cyrl-RS"/>
        </w:rPr>
        <w:t xml:space="preserve">се генеришу </w:t>
      </w:r>
      <w:r w:rsidR="006E3B3F">
        <w:rPr>
          <w:lang w:val="sr-Cyrl-RS"/>
        </w:rPr>
        <w:t>на основу већ постојеће базе података</w:t>
      </w:r>
      <w:r w:rsidR="0092221E">
        <w:rPr>
          <w:lang w:val="sr-Cyrl-RS"/>
        </w:rPr>
        <w:t xml:space="preserve"> (Слика број 18)</w:t>
      </w:r>
      <w:r w:rsidR="004746B7">
        <w:rPr>
          <w:lang w:val="sr-Cyrl-RS"/>
        </w:rPr>
        <w:t>.</w:t>
      </w:r>
    </w:p>
    <w:p w:rsidR="00574A6F" w:rsidRDefault="00574A6F" w:rsidP="00574A6F">
      <w:pPr>
        <w:pStyle w:val="Tekstrada"/>
        <w:jc w:val="center"/>
        <w:rPr>
          <w:lang w:val="sr-Cyrl-RS"/>
        </w:rPr>
      </w:pPr>
      <w:r w:rsidRPr="00574A6F">
        <w:rPr>
          <w:noProof/>
          <w:lang w:val="sr-Cyrl-RS" w:eastAsia="sr-Cyrl-RS" w:bidi="ar-SA"/>
        </w:rPr>
        <w:drawing>
          <wp:inline distT="0" distB="0" distL="0" distR="0" wp14:anchorId="0C27F623" wp14:editId="2F4707B3">
            <wp:extent cx="4848902" cy="914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902" cy="914528"/>
                    </a:xfrm>
                    <a:prstGeom prst="rect">
                      <a:avLst/>
                    </a:prstGeom>
                  </pic:spPr>
                </pic:pic>
              </a:graphicData>
            </a:graphic>
          </wp:inline>
        </w:drawing>
      </w:r>
    </w:p>
    <w:p w:rsidR="00574A6F" w:rsidRDefault="00574A6F" w:rsidP="00574A6F">
      <w:pPr>
        <w:pStyle w:val="Caption"/>
        <w:rPr>
          <w:lang w:val="sr-Cyrl-RS"/>
        </w:rPr>
      </w:pPr>
      <w:bookmarkStart w:id="56" w:name="_Toc59066618"/>
      <w:r>
        <w:t xml:space="preserve">Слика </w:t>
      </w:r>
      <w:r>
        <w:fldChar w:fldCharType="begin"/>
      </w:r>
      <w:r>
        <w:instrText xml:space="preserve"> SEQ Слика \* ARABIC </w:instrText>
      </w:r>
      <w:r>
        <w:fldChar w:fldCharType="separate"/>
      </w:r>
      <w:r w:rsidR="00055B2E">
        <w:rPr>
          <w:noProof/>
        </w:rPr>
        <w:t>18</w:t>
      </w:r>
      <w:r>
        <w:fldChar w:fldCharType="end"/>
      </w:r>
      <w:r>
        <w:rPr>
          <w:lang w:val="sr-Cyrl-RS"/>
        </w:rPr>
        <w:t xml:space="preserve"> Приступ „База прво“</w:t>
      </w:r>
      <w:r w:rsidR="003143C4" w:rsidRPr="003143C4">
        <w:t xml:space="preserve"> </w:t>
      </w:r>
      <w:r w:rsidR="003143C4" w:rsidRPr="003143C4">
        <w:rPr>
          <w:lang w:val="sr-Cyrl-RS"/>
        </w:rPr>
        <w:t>[14]</w:t>
      </w:r>
      <w:bookmarkEnd w:id="56"/>
    </w:p>
    <w:p w:rsidR="00162F9B" w:rsidRDefault="00162F9B" w:rsidP="00162F9B">
      <w:pPr>
        <w:pStyle w:val="Tekstrada"/>
        <w:rPr>
          <w:lang w:val="sr-Cyrl-RS"/>
        </w:rPr>
      </w:pPr>
    </w:p>
    <w:p w:rsidR="00162F9B" w:rsidRDefault="00162F9B" w:rsidP="00162F9B">
      <w:pPr>
        <w:pStyle w:val="Tekstrada"/>
        <w:rPr>
          <w:lang w:val="sr-Cyrl-RS"/>
        </w:rPr>
      </w:pPr>
      <w:r>
        <w:rPr>
          <w:lang w:val="sr-Cyrl-RS"/>
        </w:rPr>
        <w:t xml:space="preserve"> „Код прво“</w:t>
      </w:r>
      <w:r w:rsidR="005E015F">
        <w:rPr>
          <w:lang w:val="sr-Cyrl-RS"/>
        </w:rPr>
        <w:t>:</w:t>
      </w:r>
      <w:r>
        <w:rPr>
          <w:lang w:val="sr-Cyrl-RS"/>
        </w:rPr>
        <w:t xml:space="preserve"> </w:t>
      </w:r>
      <w:r w:rsidR="00EE2B92">
        <w:rPr>
          <w:lang w:val="sr-Cyrl-RS"/>
        </w:rPr>
        <w:t>база</w:t>
      </w:r>
      <w:r>
        <w:rPr>
          <w:lang w:val="sr-Cyrl-RS"/>
        </w:rPr>
        <w:t xml:space="preserve"> података </w:t>
      </w:r>
      <w:r w:rsidR="00EE2B92">
        <w:rPr>
          <w:lang w:val="sr-Cyrl-RS"/>
        </w:rPr>
        <w:t xml:space="preserve">се </w:t>
      </w:r>
      <w:r w:rsidR="00DB537C">
        <w:rPr>
          <w:lang w:val="sr-Cyrl-RS"/>
        </w:rPr>
        <w:t>генерише</w:t>
      </w:r>
      <w:r w:rsidR="00EE2B92">
        <w:rPr>
          <w:lang w:val="sr-Cyrl-RS"/>
        </w:rPr>
        <w:t xml:space="preserve"> </w:t>
      </w:r>
      <w:r>
        <w:rPr>
          <w:lang w:val="sr-Cyrl-RS"/>
        </w:rPr>
        <w:t>на основу већ постојећих доменских класа и контекстне класе</w:t>
      </w:r>
      <w:r w:rsidR="00B1132A">
        <w:rPr>
          <w:lang w:val="sr-Cyrl-RS"/>
        </w:rPr>
        <w:t xml:space="preserve"> (Слика број 19)</w:t>
      </w:r>
      <w:r>
        <w:rPr>
          <w:lang w:val="sr-Cyrl-RS"/>
        </w:rPr>
        <w:t>.</w:t>
      </w:r>
    </w:p>
    <w:p w:rsidR="00AD4558" w:rsidRDefault="00AD4558" w:rsidP="00AD4558">
      <w:pPr>
        <w:pStyle w:val="Tekstrada"/>
        <w:jc w:val="center"/>
        <w:rPr>
          <w:lang w:val="sr-Cyrl-RS"/>
        </w:rPr>
      </w:pPr>
      <w:r w:rsidRPr="00AD4558">
        <w:rPr>
          <w:noProof/>
          <w:lang w:val="sr-Cyrl-RS" w:eastAsia="sr-Cyrl-RS" w:bidi="ar-SA"/>
        </w:rPr>
        <w:drawing>
          <wp:inline distT="0" distB="0" distL="0" distR="0" wp14:anchorId="4D2111AA" wp14:editId="55EC54C1">
            <wp:extent cx="4763165" cy="101931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165" cy="1019317"/>
                    </a:xfrm>
                    <a:prstGeom prst="rect">
                      <a:avLst/>
                    </a:prstGeom>
                  </pic:spPr>
                </pic:pic>
              </a:graphicData>
            </a:graphic>
          </wp:inline>
        </w:drawing>
      </w:r>
    </w:p>
    <w:p w:rsidR="00AD4558" w:rsidRDefault="00AD4558" w:rsidP="00AD4558">
      <w:pPr>
        <w:pStyle w:val="Caption"/>
        <w:rPr>
          <w:lang w:val="sr-Cyrl-RS"/>
        </w:rPr>
      </w:pPr>
      <w:bookmarkStart w:id="57" w:name="_Toc59066619"/>
      <w:r>
        <w:t xml:space="preserve">Слика </w:t>
      </w:r>
      <w:r>
        <w:fldChar w:fldCharType="begin"/>
      </w:r>
      <w:r>
        <w:instrText xml:space="preserve"> SEQ Слика \* ARABIC </w:instrText>
      </w:r>
      <w:r>
        <w:fldChar w:fldCharType="separate"/>
      </w:r>
      <w:r w:rsidR="00055B2E">
        <w:rPr>
          <w:noProof/>
        </w:rPr>
        <w:t>19</w:t>
      </w:r>
      <w:r>
        <w:fldChar w:fldCharType="end"/>
      </w:r>
      <w:r>
        <w:rPr>
          <w:lang w:val="sr-Cyrl-RS"/>
        </w:rPr>
        <w:t xml:space="preserve"> Приступ „Код прво“</w:t>
      </w:r>
      <w:r w:rsidR="003143C4" w:rsidRPr="003143C4">
        <w:t xml:space="preserve"> </w:t>
      </w:r>
      <w:r w:rsidR="003143C4" w:rsidRPr="003143C4">
        <w:rPr>
          <w:lang w:val="sr-Cyrl-RS"/>
        </w:rPr>
        <w:t>[14]</w:t>
      </w:r>
      <w:bookmarkEnd w:id="57"/>
    </w:p>
    <w:p w:rsidR="00754687" w:rsidRDefault="00754687" w:rsidP="00754687">
      <w:pPr>
        <w:pStyle w:val="Tekstrada"/>
        <w:rPr>
          <w:lang w:val="sr-Cyrl-RS"/>
        </w:rPr>
      </w:pPr>
    </w:p>
    <w:p w:rsidR="00754687" w:rsidRDefault="00C65A58" w:rsidP="00754687">
      <w:pPr>
        <w:pStyle w:val="Tekstrada"/>
        <w:rPr>
          <w:lang w:val="sr-Cyrl-RS"/>
        </w:rPr>
      </w:pPr>
      <w:r>
        <w:rPr>
          <w:lang w:val="sr-Cyrl-RS"/>
        </w:rPr>
        <w:t>„Модел прво“</w:t>
      </w:r>
      <w:r w:rsidR="00DB537C">
        <w:rPr>
          <w:lang w:val="sr-Cyrl-RS"/>
        </w:rPr>
        <w:t xml:space="preserve">: контекст, ентитети и база података се генеришу </w:t>
      </w:r>
      <w:r w:rsidR="006D69F7">
        <w:rPr>
          <w:lang w:val="sr-Cyrl-RS"/>
        </w:rPr>
        <w:t>на основу модела</w:t>
      </w:r>
      <w:r w:rsidR="00371EA7">
        <w:rPr>
          <w:lang w:val="sr-Cyrl-RS"/>
        </w:rPr>
        <w:t xml:space="preserve"> базе података</w:t>
      </w:r>
      <w:r w:rsidR="00215C43">
        <w:rPr>
          <w:lang w:val="sr-Cyrl-RS"/>
        </w:rPr>
        <w:t xml:space="preserve"> (Слика број 20)</w:t>
      </w:r>
      <w:r w:rsidR="00371EA7">
        <w:rPr>
          <w:lang w:val="sr-Cyrl-RS"/>
        </w:rPr>
        <w:t>.</w:t>
      </w:r>
    </w:p>
    <w:p w:rsidR="00215C43" w:rsidRDefault="00B13BC9" w:rsidP="00D15BD2">
      <w:pPr>
        <w:pStyle w:val="Tekstrada"/>
        <w:jc w:val="center"/>
        <w:rPr>
          <w:lang w:val="sr-Cyrl-RS"/>
        </w:rPr>
      </w:pPr>
      <w:r>
        <w:rPr>
          <w:noProof/>
          <w:lang w:val="sr-Cyrl-RS" w:eastAsia="sr-Cyrl-RS" w:bidi="ar-SA"/>
        </w:rPr>
        <w:drawing>
          <wp:inline distT="0" distB="0" distL="0" distR="0">
            <wp:extent cx="6124575" cy="2181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2181225"/>
                    </a:xfrm>
                    <a:prstGeom prst="rect">
                      <a:avLst/>
                    </a:prstGeom>
                    <a:noFill/>
                    <a:ln>
                      <a:noFill/>
                    </a:ln>
                  </pic:spPr>
                </pic:pic>
              </a:graphicData>
            </a:graphic>
          </wp:inline>
        </w:drawing>
      </w:r>
    </w:p>
    <w:p w:rsidR="00D15BD2" w:rsidRPr="00D15BD2" w:rsidRDefault="00D15BD2" w:rsidP="00D15BD2">
      <w:pPr>
        <w:pStyle w:val="Caption"/>
        <w:rPr>
          <w:lang w:val="sr-Cyrl-RS"/>
        </w:rPr>
      </w:pPr>
      <w:bookmarkStart w:id="58" w:name="_Toc59066620"/>
      <w:r>
        <w:t xml:space="preserve">Слика </w:t>
      </w:r>
      <w:r>
        <w:fldChar w:fldCharType="begin"/>
      </w:r>
      <w:r>
        <w:instrText xml:space="preserve"> SEQ Слика \* ARABIC </w:instrText>
      </w:r>
      <w:r>
        <w:fldChar w:fldCharType="separate"/>
      </w:r>
      <w:r w:rsidR="00055B2E">
        <w:rPr>
          <w:noProof/>
        </w:rPr>
        <w:t>20</w:t>
      </w:r>
      <w:r>
        <w:fldChar w:fldCharType="end"/>
      </w:r>
      <w:r>
        <w:rPr>
          <w:lang w:val="sr-Cyrl-RS"/>
        </w:rPr>
        <w:t xml:space="preserve"> Приступ „Модел прво“</w:t>
      </w:r>
      <w:r w:rsidR="003143C4" w:rsidRPr="003143C4">
        <w:t xml:space="preserve"> </w:t>
      </w:r>
      <w:r w:rsidR="003143C4" w:rsidRPr="003143C4">
        <w:rPr>
          <w:lang w:val="sr-Cyrl-RS"/>
        </w:rPr>
        <w:t>[14]</w:t>
      </w:r>
      <w:bookmarkEnd w:id="58"/>
    </w:p>
    <w:p w:rsidR="001554F0" w:rsidRDefault="001554F0" w:rsidP="001554F0">
      <w:pPr>
        <w:pStyle w:val="Heading3"/>
        <w:rPr>
          <w:lang w:val="sr-Cyrl-RS"/>
        </w:rPr>
      </w:pPr>
      <w:bookmarkStart w:id="59" w:name="_Toc59066596"/>
      <w:r>
        <w:rPr>
          <w:lang w:val="sr-Cyrl-RS"/>
        </w:rPr>
        <w:t>С</w:t>
      </w:r>
      <w:r w:rsidR="00AD4DE6">
        <w:rPr>
          <w:lang w:val="sr-Cyrl-RS"/>
        </w:rPr>
        <w:t>ценарији развоја</w:t>
      </w:r>
      <w:bookmarkEnd w:id="59"/>
    </w:p>
    <w:p w:rsidR="001554F0" w:rsidRDefault="00B56663" w:rsidP="00541022">
      <w:pPr>
        <w:pStyle w:val="Tekstrada"/>
        <w:ind w:firstLine="284"/>
        <w:rPr>
          <w:lang w:val="sr-Cyrl-RS"/>
        </w:rPr>
      </w:pPr>
      <w:r>
        <w:rPr>
          <w:lang w:val="sr-Cyrl-RS"/>
        </w:rPr>
        <w:t>У зависности од надлежнос</w:t>
      </w:r>
      <w:r w:rsidR="008A439A">
        <w:rPr>
          <w:lang w:val="sr-Cyrl-RS"/>
        </w:rPr>
        <w:t xml:space="preserve">ти контекстне класе постоје повезани сценарио (енг. </w:t>
      </w:r>
      <w:r w:rsidR="008A439A">
        <w:rPr>
          <w:i/>
          <w:lang w:val="sr-Latn-BA"/>
        </w:rPr>
        <w:t>Connected Scenario</w:t>
      </w:r>
      <w:r w:rsidR="008A439A">
        <w:rPr>
          <w:lang w:val="sr-Latn-BA"/>
        </w:rPr>
        <w:t xml:space="preserve">) </w:t>
      </w:r>
      <w:r w:rsidR="00F226BF">
        <w:rPr>
          <w:lang w:val="sr-Cyrl-RS"/>
        </w:rPr>
        <w:t>и непове</w:t>
      </w:r>
      <w:r w:rsidR="008A439A">
        <w:rPr>
          <w:lang w:val="sr-Cyrl-RS"/>
        </w:rPr>
        <w:t>зани сценарио (</w:t>
      </w:r>
      <w:r w:rsidR="00E63C8F">
        <w:rPr>
          <w:lang w:val="sr-Cyrl-RS"/>
        </w:rPr>
        <w:t xml:space="preserve">енг. </w:t>
      </w:r>
      <w:r w:rsidR="00E63C8F" w:rsidRPr="00E63C8F">
        <w:rPr>
          <w:i/>
          <w:lang w:val="sr-Cyrl-RS"/>
        </w:rPr>
        <w:t>Disconnected Scenario</w:t>
      </w:r>
      <w:r w:rsidR="008A439A">
        <w:rPr>
          <w:lang w:val="sr-Cyrl-RS"/>
        </w:rPr>
        <w:t>)</w:t>
      </w:r>
      <w:r w:rsidR="00C65928">
        <w:rPr>
          <w:lang w:val="sr-Cyrl-RS"/>
        </w:rPr>
        <w:t>.</w:t>
      </w:r>
    </w:p>
    <w:p w:rsidR="0041409C" w:rsidRDefault="0041409C" w:rsidP="00541022">
      <w:pPr>
        <w:pStyle w:val="Tekstrada"/>
        <w:ind w:firstLine="284"/>
        <w:rPr>
          <w:lang w:val="sr-Cyrl-RS"/>
        </w:rPr>
      </w:pPr>
      <w:r>
        <w:rPr>
          <w:lang w:val="sr-Cyrl-RS"/>
        </w:rPr>
        <w:t>Код повезаног сценарија контекстна класа служи и за читање и за уписивање (чување) података</w:t>
      </w:r>
      <w:r w:rsidR="00CF5346">
        <w:rPr>
          <w:lang w:val="sr-Cyrl-RS"/>
        </w:rPr>
        <w:t>. Прати измјене свих ентитет</w:t>
      </w:r>
      <w:r w:rsidR="002978EE">
        <w:rPr>
          <w:lang w:val="sr-Cyrl-RS"/>
        </w:rPr>
        <w:t>а</w:t>
      </w:r>
      <w:r w:rsidR="00CD6B03">
        <w:rPr>
          <w:lang w:val="sr-Cyrl-RS"/>
        </w:rPr>
        <w:t xml:space="preserve"> током читавог њиховог</w:t>
      </w:r>
      <w:r w:rsidR="00CF5346">
        <w:rPr>
          <w:lang w:val="sr-Cyrl-RS"/>
        </w:rPr>
        <w:t xml:space="preserve"> животног циклуса</w:t>
      </w:r>
      <w:r w:rsidR="00593D68">
        <w:rPr>
          <w:lang w:val="sr-Cyrl-RS"/>
        </w:rPr>
        <w:t xml:space="preserve"> (Слика број 21)</w:t>
      </w:r>
      <w:r w:rsidR="00CF5346">
        <w:rPr>
          <w:lang w:val="sr-Cyrl-RS"/>
        </w:rPr>
        <w:t>.</w:t>
      </w:r>
      <w:r w:rsidR="00A04B2E">
        <w:rPr>
          <w:lang w:val="sr-Cyrl-RS"/>
        </w:rPr>
        <w:t xml:space="preserve"> Овај сценарио је корис</w:t>
      </w:r>
      <w:r w:rsidR="00D36C5F">
        <w:rPr>
          <w:lang w:val="sr-Cyrl-RS"/>
        </w:rPr>
        <w:t>т</w:t>
      </w:r>
      <w:r w:rsidR="00A04B2E">
        <w:rPr>
          <w:lang w:val="sr-Cyrl-RS"/>
        </w:rPr>
        <w:t>ан</w:t>
      </w:r>
      <w:r w:rsidR="00807CEE">
        <w:rPr>
          <w:lang w:val="sr-Cyrl-RS"/>
        </w:rPr>
        <w:t xml:space="preserve"> ако</w:t>
      </w:r>
      <w:r w:rsidR="00A04B2E">
        <w:rPr>
          <w:lang w:val="sr-Cyrl-RS"/>
        </w:rPr>
        <w:t xml:space="preserve"> се користи локална база података или база података која је на истој мрежи</w:t>
      </w:r>
      <w:r w:rsidR="0026573E">
        <w:rPr>
          <w:lang w:val="sr-Cyrl-RS"/>
        </w:rPr>
        <w:t>.</w:t>
      </w:r>
    </w:p>
    <w:p w:rsidR="009534D5" w:rsidRDefault="00EB45B2" w:rsidP="00EB45B2">
      <w:pPr>
        <w:pStyle w:val="Tekstrada"/>
        <w:ind w:firstLine="284"/>
        <w:jc w:val="center"/>
        <w:rPr>
          <w:lang w:val="sr-Cyrl-RS"/>
        </w:rPr>
      </w:pPr>
      <w:r w:rsidRPr="00EB45B2">
        <w:rPr>
          <w:noProof/>
          <w:lang w:val="sr-Cyrl-RS" w:eastAsia="sr-Cyrl-RS" w:bidi="ar-SA"/>
        </w:rPr>
        <w:lastRenderedPageBreak/>
        <w:drawing>
          <wp:inline distT="0" distB="0" distL="0" distR="0" wp14:anchorId="203F74A7" wp14:editId="48743C21">
            <wp:extent cx="5239481" cy="3277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9481" cy="3277057"/>
                    </a:xfrm>
                    <a:prstGeom prst="rect">
                      <a:avLst/>
                    </a:prstGeom>
                  </pic:spPr>
                </pic:pic>
              </a:graphicData>
            </a:graphic>
          </wp:inline>
        </w:drawing>
      </w:r>
    </w:p>
    <w:p w:rsidR="00EB45B2" w:rsidRDefault="00EB45B2" w:rsidP="00EB45B2">
      <w:pPr>
        <w:pStyle w:val="Caption"/>
        <w:rPr>
          <w:lang w:val="sr-Cyrl-RS"/>
        </w:rPr>
      </w:pPr>
      <w:bookmarkStart w:id="60" w:name="_Toc59066621"/>
      <w:r>
        <w:t xml:space="preserve">Слика </w:t>
      </w:r>
      <w:r>
        <w:fldChar w:fldCharType="begin"/>
      </w:r>
      <w:r>
        <w:instrText xml:space="preserve"> SEQ Слика \* ARABIC </w:instrText>
      </w:r>
      <w:r>
        <w:fldChar w:fldCharType="separate"/>
      </w:r>
      <w:r w:rsidR="00055B2E">
        <w:rPr>
          <w:noProof/>
        </w:rPr>
        <w:t>21</w:t>
      </w:r>
      <w:r>
        <w:fldChar w:fldCharType="end"/>
      </w:r>
      <w:r>
        <w:rPr>
          <w:lang w:val="sr-Cyrl-RS"/>
        </w:rPr>
        <w:t xml:space="preserve"> Повезани сценарио</w:t>
      </w:r>
      <w:r w:rsidR="001C1A7A">
        <w:rPr>
          <w:lang w:val="en-US"/>
        </w:rPr>
        <w:t>[14]</w:t>
      </w:r>
      <w:bookmarkEnd w:id="60"/>
    </w:p>
    <w:p w:rsidR="006E5497" w:rsidRDefault="006E5497" w:rsidP="006E5497">
      <w:pPr>
        <w:pStyle w:val="Tekstrada"/>
        <w:rPr>
          <w:lang w:val="sr-Cyrl-RS"/>
        </w:rPr>
      </w:pPr>
    </w:p>
    <w:p w:rsidR="006E5497" w:rsidRDefault="0004037B" w:rsidP="0089106B">
      <w:pPr>
        <w:pStyle w:val="Tekstrada"/>
        <w:ind w:firstLine="576"/>
        <w:rPr>
          <w:lang w:val="sr-Cyrl-RS"/>
        </w:rPr>
      </w:pPr>
      <w:r>
        <w:rPr>
          <w:lang w:val="sr-Cyrl-RS"/>
        </w:rPr>
        <w:t>Неповезани сценарио користи двије различите истанце контекстне класе за читање и за уписивање података.</w:t>
      </w:r>
      <w:r w:rsidR="0089106B">
        <w:rPr>
          <w:lang w:val="sr-Cyrl-RS"/>
        </w:rPr>
        <w:t xml:space="preserve"> Након читања података, контекстна класа </w:t>
      </w:r>
      <w:r w:rsidR="008A7108">
        <w:rPr>
          <w:lang w:val="sr-Cyrl-RS"/>
        </w:rPr>
        <w:t>се уништава, а креира се нова и</w:t>
      </w:r>
      <w:r w:rsidR="0089106B">
        <w:rPr>
          <w:lang w:val="sr-Cyrl-RS"/>
        </w:rPr>
        <w:t>станца контекстне класе за уписивање података</w:t>
      </w:r>
      <w:r w:rsidR="009949F7">
        <w:rPr>
          <w:lang w:val="sr-Cyrl-RS"/>
        </w:rPr>
        <w:t xml:space="preserve"> (Слика број 21)</w:t>
      </w:r>
      <w:r w:rsidR="0089106B">
        <w:rPr>
          <w:lang w:val="sr-Cyrl-RS"/>
        </w:rPr>
        <w:t>.</w:t>
      </w:r>
      <w:r w:rsidR="00DE461E">
        <w:rPr>
          <w:lang w:val="sr-Cyrl-RS"/>
        </w:rPr>
        <w:t xml:space="preserve"> Пошто и</w:t>
      </w:r>
      <w:r w:rsidR="00E01824">
        <w:rPr>
          <w:lang w:val="sr-Cyrl-RS"/>
        </w:rPr>
        <w:t>станца контекстне класе не води рачуна о ентитетима</w:t>
      </w:r>
      <w:r w:rsidR="00C16424">
        <w:rPr>
          <w:lang w:val="sr-Cyrl-RS"/>
        </w:rPr>
        <w:t xml:space="preserve"> потребно је поставити одговарајуће стање ентитета</w:t>
      </w:r>
      <w:r w:rsidR="00FD6999">
        <w:rPr>
          <w:lang w:val="sr-Cyrl-RS"/>
        </w:rPr>
        <w:t>, кориштењем методе</w:t>
      </w:r>
      <w:r w:rsidR="00FD6999" w:rsidRPr="00FD6999">
        <w:rPr>
          <w:i/>
          <w:lang w:val="sr-Cyrl-RS"/>
        </w:rPr>
        <w:t xml:space="preserve"> SaveChanges()</w:t>
      </w:r>
      <w:r w:rsidR="00FD6999">
        <w:rPr>
          <w:lang w:val="sr-Cyrl-RS"/>
        </w:rPr>
        <w:t>,</w:t>
      </w:r>
      <w:r w:rsidR="00C16424">
        <w:rPr>
          <w:lang w:val="sr-Cyrl-RS"/>
        </w:rPr>
        <w:t xml:space="preserve"> прије уписа у базу података</w:t>
      </w:r>
      <w:r w:rsidR="00EA6EC7">
        <w:rPr>
          <w:lang w:val="sr-Cyrl-RS"/>
        </w:rPr>
        <w:t>.</w:t>
      </w:r>
    </w:p>
    <w:p w:rsidR="00F8092E" w:rsidRPr="006E5497" w:rsidRDefault="00F8092E" w:rsidP="0089106B">
      <w:pPr>
        <w:pStyle w:val="Tekstrada"/>
        <w:ind w:firstLine="576"/>
        <w:rPr>
          <w:lang w:val="sr-Cyrl-RS"/>
        </w:rPr>
      </w:pPr>
      <w:r w:rsidRPr="003237DE">
        <w:rPr>
          <w:noProof/>
          <w:lang w:val="sr-Cyrl-RS" w:eastAsia="sr-Cyrl-RS" w:bidi="ar-SA"/>
        </w:rPr>
        <w:drawing>
          <wp:inline distT="0" distB="0" distL="0" distR="0" wp14:anchorId="481D12C1" wp14:editId="1E655460">
            <wp:extent cx="5363323" cy="318179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323" cy="3181794"/>
                    </a:xfrm>
                    <a:prstGeom prst="rect">
                      <a:avLst/>
                    </a:prstGeom>
                  </pic:spPr>
                </pic:pic>
              </a:graphicData>
            </a:graphic>
          </wp:inline>
        </w:drawing>
      </w:r>
    </w:p>
    <w:p w:rsidR="00C65928" w:rsidRDefault="003237DE" w:rsidP="003237DE">
      <w:pPr>
        <w:pStyle w:val="Caption"/>
        <w:rPr>
          <w:lang w:val="en-US"/>
        </w:rPr>
      </w:pPr>
      <w:bookmarkStart w:id="61" w:name="_Toc59066622"/>
      <w:r>
        <w:t xml:space="preserve">Слика </w:t>
      </w:r>
      <w:r>
        <w:fldChar w:fldCharType="begin"/>
      </w:r>
      <w:r>
        <w:instrText xml:space="preserve"> SEQ Слика \* ARABIC </w:instrText>
      </w:r>
      <w:r>
        <w:fldChar w:fldCharType="separate"/>
      </w:r>
      <w:r w:rsidR="00055B2E">
        <w:rPr>
          <w:noProof/>
        </w:rPr>
        <w:t>22</w:t>
      </w:r>
      <w:r>
        <w:fldChar w:fldCharType="end"/>
      </w:r>
      <w:r>
        <w:rPr>
          <w:lang w:val="sr-Cyrl-RS"/>
        </w:rPr>
        <w:t xml:space="preserve"> Неповезани сценарио</w:t>
      </w:r>
      <w:r w:rsidR="001C1A7A">
        <w:rPr>
          <w:lang w:val="en-US"/>
        </w:rPr>
        <w:t>[14]</w:t>
      </w:r>
      <w:bookmarkEnd w:id="61"/>
    </w:p>
    <w:p w:rsidR="00213A91" w:rsidRPr="00213A91" w:rsidRDefault="00213A91" w:rsidP="00213A91">
      <w:pPr>
        <w:spacing w:before="0" w:after="200"/>
        <w:jc w:val="left"/>
      </w:pPr>
      <w:r>
        <w:br w:type="page"/>
      </w:r>
    </w:p>
    <w:p w:rsidR="003C5B0E" w:rsidRDefault="00E20A77" w:rsidP="003C5B0E">
      <w:pPr>
        <w:pStyle w:val="Heading2"/>
        <w:rPr>
          <w:lang w:val="sr-Cyrl-RS"/>
        </w:rPr>
      </w:pPr>
      <w:bookmarkStart w:id="62" w:name="_Toc59066597"/>
      <w:r>
        <w:rPr>
          <w:i/>
        </w:rPr>
        <w:lastRenderedPageBreak/>
        <w:t>R</w:t>
      </w:r>
      <w:r w:rsidR="00F51DE2">
        <w:rPr>
          <w:i/>
        </w:rPr>
        <w:t>eact</w:t>
      </w:r>
      <w:bookmarkEnd w:id="62"/>
      <w:r w:rsidR="003C5B0E">
        <w:rPr>
          <w:lang w:val="sr-Cyrl-RS"/>
        </w:rPr>
        <w:t xml:space="preserve"> </w:t>
      </w:r>
    </w:p>
    <w:p w:rsidR="00213A91" w:rsidRDefault="00724C8C" w:rsidP="00933975">
      <w:pPr>
        <w:ind w:firstLine="576"/>
        <w:rPr>
          <w:lang w:val="sr-Cyrl-RS"/>
        </w:rPr>
      </w:pPr>
      <w:r>
        <w:rPr>
          <w:i/>
          <w:lang w:val="sr-Latn-BA"/>
        </w:rPr>
        <w:t>React</w:t>
      </w:r>
      <w:r>
        <w:rPr>
          <w:lang w:val="sr-Latn-BA"/>
        </w:rPr>
        <w:t xml:space="preserve"> </w:t>
      </w:r>
      <w:r>
        <w:rPr>
          <w:lang w:val="sr-Cyrl-RS"/>
        </w:rPr>
        <w:t xml:space="preserve">или </w:t>
      </w:r>
      <w:r>
        <w:rPr>
          <w:i/>
          <w:lang w:val="sr-Latn-BA"/>
        </w:rPr>
        <w:t>React.js</w:t>
      </w:r>
      <w:r>
        <w:rPr>
          <w:i/>
        </w:rPr>
        <w:t xml:space="preserve"> </w:t>
      </w:r>
      <w:r>
        <w:rPr>
          <w:lang w:val="sr-Cyrl-RS"/>
        </w:rPr>
        <w:t xml:space="preserve">је </w:t>
      </w:r>
      <w:r w:rsidR="00D46BB4">
        <w:rPr>
          <w:lang w:val="sr-Cyrl-RS"/>
        </w:rPr>
        <w:t xml:space="preserve">на компонентама базирана </w:t>
      </w:r>
      <w:r>
        <w:rPr>
          <w:i/>
          <w:lang w:val="sr-Latn-BA"/>
        </w:rPr>
        <w:t xml:space="preserve">JavaScript </w:t>
      </w:r>
      <w:r>
        <w:rPr>
          <w:lang w:val="sr-Cyrl-RS"/>
        </w:rPr>
        <w:t>библиотека отвореног кода.</w:t>
      </w:r>
      <w:r w:rsidR="00D17490">
        <w:rPr>
          <w:lang w:val="sr-Cyrl-RS"/>
        </w:rPr>
        <w:t xml:space="preserve"> Користи се за израду </w:t>
      </w:r>
      <w:r w:rsidR="005A36A8">
        <w:rPr>
          <w:lang w:val="sr-Cyrl-RS"/>
        </w:rPr>
        <w:t>брзог и интерак</w:t>
      </w:r>
      <w:r w:rsidR="00F841C0">
        <w:rPr>
          <w:lang w:val="sr-Cyrl-RS"/>
        </w:rPr>
        <w:t>тивног корисничког интерфејса за веб и мобилне апликације.</w:t>
      </w:r>
    </w:p>
    <w:p w:rsidR="00F76F9D" w:rsidRDefault="00F76F9D" w:rsidP="00933975">
      <w:pPr>
        <w:ind w:firstLine="576"/>
        <w:rPr>
          <w:lang w:val="sr-Cyrl-RS"/>
        </w:rPr>
      </w:pPr>
      <w:r>
        <w:rPr>
          <w:lang w:val="sr-Cyrl-RS"/>
        </w:rPr>
        <w:t>Неки од разлога зашто ова библиотека има већу популарност него већина других радних оквира за израду корисничког интерфејса су:</w:t>
      </w:r>
    </w:p>
    <w:p w:rsidR="001149A9" w:rsidRDefault="001149A9" w:rsidP="001149A9">
      <w:pPr>
        <w:pStyle w:val="ListParagraph"/>
        <w:numPr>
          <w:ilvl w:val="0"/>
          <w:numId w:val="30"/>
        </w:numPr>
        <w:rPr>
          <w:lang w:val="sr-Cyrl-RS"/>
        </w:rPr>
      </w:pPr>
      <w:r>
        <w:rPr>
          <w:lang w:val="sr-Cyrl-RS"/>
        </w:rPr>
        <w:t>Л</w:t>
      </w:r>
      <w:r w:rsidR="00662BB1">
        <w:rPr>
          <w:lang w:val="sr-Cyrl-RS"/>
        </w:rPr>
        <w:t>ака израда динамичких апликација</w:t>
      </w:r>
    </w:p>
    <w:p w:rsidR="002F3B3F" w:rsidRDefault="002F3B3F" w:rsidP="001149A9">
      <w:pPr>
        <w:pStyle w:val="ListParagraph"/>
        <w:numPr>
          <w:ilvl w:val="0"/>
          <w:numId w:val="30"/>
        </w:numPr>
        <w:rPr>
          <w:lang w:val="sr-Cyrl-RS"/>
        </w:rPr>
      </w:pPr>
      <w:r>
        <w:rPr>
          <w:lang w:val="sr-Cyrl-RS"/>
        </w:rPr>
        <w:t>Побољшане перформансе</w:t>
      </w:r>
    </w:p>
    <w:p w:rsidR="00EB63B0" w:rsidRDefault="00EB63B0" w:rsidP="001149A9">
      <w:pPr>
        <w:pStyle w:val="ListParagraph"/>
        <w:numPr>
          <w:ilvl w:val="0"/>
          <w:numId w:val="30"/>
        </w:numPr>
        <w:rPr>
          <w:lang w:val="sr-Cyrl-RS"/>
        </w:rPr>
      </w:pPr>
      <w:r>
        <w:rPr>
          <w:lang w:val="sr-Cyrl-RS"/>
        </w:rPr>
        <w:t>Поновно искористиве компоненте</w:t>
      </w:r>
    </w:p>
    <w:p w:rsidR="00D977DB" w:rsidRDefault="00D977DB" w:rsidP="001149A9">
      <w:pPr>
        <w:pStyle w:val="ListParagraph"/>
        <w:numPr>
          <w:ilvl w:val="0"/>
          <w:numId w:val="30"/>
        </w:numPr>
        <w:rPr>
          <w:lang w:val="sr-Cyrl-RS"/>
        </w:rPr>
      </w:pPr>
      <w:r>
        <w:rPr>
          <w:lang w:val="sr-Cyrl-RS"/>
        </w:rPr>
        <w:t>Ток података у једном смјеру</w:t>
      </w:r>
    </w:p>
    <w:p w:rsidR="00BE5A70" w:rsidRDefault="00BE5A70" w:rsidP="001149A9">
      <w:pPr>
        <w:pStyle w:val="ListParagraph"/>
        <w:numPr>
          <w:ilvl w:val="0"/>
          <w:numId w:val="30"/>
        </w:numPr>
        <w:rPr>
          <w:lang w:val="sr-Cyrl-RS"/>
        </w:rPr>
      </w:pPr>
      <w:r>
        <w:rPr>
          <w:lang w:val="sr-Cyrl-RS"/>
        </w:rPr>
        <w:t>Лак</w:t>
      </w:r>
      <w:r w:rsidR="002F0F47">
        <w:rPr>
          <w:lang w:val="sr-Cyrl-RS"/>
        </w:rPr>
        <w:t>о за учење</w:t>
      </w:r>
    </w:p>
    <w:p w:rsidR="007D43CA" w:rsidRDefault="007D43CA" w:rsidP="001149A9">
      <w:pPr>
        <w:pStyle w:val="ListParagraph"/>
        <w:numPr>
          <w:ilvl w:val="0"/>
          <w:numId w:val="30"/>
        </w:numPr>
        <w:rPr>
          <w:lang w:val="sr-Cyrl-RS"/>
        </w:rPr>
      </w:pPr>
      <w:r>
        <w:rPr>
          <w:lang w:val="sr-Cyrl-RS"/>
        </w:rPr>
        <w:t>Може се користити за развој и веб и мобилних апликација</w:t>
      </w:r>
    </w:p>
    <w:p w:rsidR="00242A51" w:rsidRDefault="00242A51" w:rsidP="001149A9">
      <w:pPr>
        <w:pStyle w:val="ListParagraph"/>
        <w:numPr>
          <w:ilvl w:val="0"/>
          <w:numId w:val="30"/>
        </w:numPr>
        <w:rPr>
          <w:lang w:val="sr-Cyrl-RS"/>
        </w:rPr>
      </w:pPr>
      <w:r>
        <w:rPr>
          <w:lang w:val="sr-Cyrl-RS"/>
        </w:rPr>
        <w:t>Постоје алатке намјењене за проналажење грешака</w:t>
      </w:r>
    </w:p>
    <w:p w:rsidR="00923E37" w:rsidRDefault="00923E37" w:rsidP="00923E37">
      <w:pPr>
        <w:rPr>
          <w:lang w:val="sr-Cyrl-RS"/>
        </w:rPr>
      </w:pPr>
      <w:r>
        <w:rPr>
          <w:lang w:val="sr-Cyrl-RS"/>
        </w:rPr>
        <w:t xml:space="preserve">Карактеристике </w:t>
      </w:r>
      <w:r>
        <w:rPr>
          <w:i/>
          <w:lang w:val="sr-Latn-BA"/>
        </w:rPr>
        <w:t>React</w:t>
      </w:r>
      <w:r>
        <w:rPr>
          <w:i/>
          <w:lang w:val="sr-Cyrl-RS"/>
        </w:rPr>
        <w:t xml:space="preserve"> </w:t>
      </w:r>
      <w:r>
        <w:rPr>
          <w:lang w:val="sr-Cyrl-RS"/>
        </w:rPr>
        <w:t>библиотеке су приказане на слици 23.</w:t>
      </w:r>
    </w:p>
    <w:p w:rsidR="00923E37" w:rsidRDefault="00923E37" w:rsidP="00923E37">
      <w:pPr>
        <w:jc w:val="center"/>
        <w:rPr>
          <w:lang w:val="sr-Cyrl-RS"/>
        </w:rPr>
      </w:pPr>
      <w:r w:rsidRPr="00923E37">
        <w:rPr>
          <w:noProof/>
          <w:lang w:val="sr-Cyrl-RS" w:eastAsia="sr-Cyrl-RS" w:bidi="ar-SA"/>
        </w:rPr>
        <w:drawing>
          <wp:inline distT="0" distB="0" distL="0" distR="0" wp14:anchorId="58CCB706" wp14:editId="5EBEFC59">
            <wp:extent cx="5620534" cy="2743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534" cy="2743583"/>
                    </a:xfrm>
                    <a:prstGeom prst="rect">
                      <a:avLst/>
                    </a:prstGeom>
                  </pic:spPr>
                </pic:pic>
              </a:graphicData>
            </a:graphic>
          </wp:inline>
        </w:drawing>
      </w:r>
    </w:p>
    <w:p w:rsidR="00923E37" w:rsidRDefault="00923E37" w:rsidP="00923E37">
      <w:pPr>
        <w:pStyle w:val="Caption"/>
        <w:rPr>
          <w:lang w:val="sr-Cyrl-RS"/>
        </w:rPr>
      </w:pPr>
      <w:bookmarkStart w:id="63" w:name="_Toc59066623"/>
      <w:r>
        <w:t xml:space="preserve">Слика </w:t>
      </w:r>
      <w:r>
        <w:fldChar w:fldCharType="begin"/>
      </w:r>
      <w:r>
        <w:instrText xml:space="preserve"> SEQ Слика \* ARABIC </w:instrText>
      </w:r>
      <w:r>
        <w:fldChar w:fldCharType="separate"/>
      </w:r>
      <w:r w:rsidR="00055B2E">
        <w:rPr>
          <w:noProof/>
        </w:rPr>
        <w:t>23</w:t>
      </w:r>
      <w:r>
        <w:fldChar w:fldCharType="end"/>
      </w:r>
      <w:r w:rsidR="00A333F4">
        <w:rPr>
          <w:lang w:val="sr-Cyrl-RS"/>
        </w:rPr>
        <w:t xml:space="preserve"> Карактеристике </w:t>
      </w:r>
      <w:r w:rsidR="00A333F4">
        <w:rPr>
          <w:i/>
          <w:lang w:val="sr-Latn-BA"/>
        </w:rPr>
        <w:t xml:space="preserve">React </w:t>
      </w:r>
      <w:r w:rsidR="00A333F4">
        <w:rPr>
          <w:lang w:val="sr-Cyrl-RS"/>
        </w:rPr>
        <w:t>библиотеке</w:t>
      </w:r>
      <w:bookmarkEnd w:id="63"/>
    </w:p>
    <w:p w:rsidR="0038527B" w:rsidRDefault="0038527B" w:rsidP="0038527B">
      <w:pPr>
        <w:pStyle w:val="Tekstrada"/>
        <w:rPr>
          <w:lang w:val="sr-Cyrl-RS"/>
        </w:rPr>
      </w:pPr>
    </w:p>
    <w:p w:rsidR="00BB7BA8" w:rsidRDefault="00BB7BA8" w:rsidP="0038527B">
      <w:pPr>
        <w:pStyle w:val="Tekstrada"/>
        <w:rPr>
          <w:lang w:val="sr-Cyrl-RS"/>
        </w:rPr>
      </w:pPr>
      <w:r>
        <w:rPr>
          <w:lang w:val="sr-Cyrl-RS"/>
        </w:rPr>
        <w:tab/>
      </w:r>
      <w:r>
        <w:rPr>
          <w:i/>
          <w:lang w:val="sr-Latn-BA"/>
        </w:rPr>
        <w:t>JSX</w:t>
      </w:r>
      <w:r>
        <w:rPr>
          <w:lang w:val="en-US"/>
        </w:rPr>
        <w:t xml:space="preserve"> </w:t>
      </w:r>
      <w:r>
        <w:rPr>
          <w:lang w:val="sr-Cyrl-RS"/>
        </w:rPr>
        <w:t xml:space="preserve">је синтаксно проширење на </w:t>
      </w:r>
      <w:r>
        <w:rPr>
          <w:i/>
          <w:lang w:val="sr-Latn-BA"/>
        </w:rPr>
        <w:t>JavaScript</w:t>
      </w:r>
      <w:r w:rsidR="00FE4D60">
        <w:rPr>
          <w:lang w:val="sr-Latn-BA"/>
        </w:rPr>
        <w:t xml:space="preserve"> које с</w:t>
      </w:r>
      <w:r w:rsidR="0087189C">
        <w:rPr>
          <w:lang w:val="sr-Cyrl-RS"/>
        </w:rPr>
        <w:t xml:space="preserve">лужи за опис </w:t>
      </w:r>
      <w:r w:rsidR="00551869">
        <w:rPr>
          <w:lang w:val="sr-Cyrl-RS"/>
        </w:rPr>
        <w:t>изгледа корисничког интерфејса</w:t>
      </w:r>
      <w:r w:rsidR="0087189C">
        <w:rPr>
          <w:lang w:val="sr-Cyrl-RS"/>
        </w:rPr>
        <w:t>.</w:t>
      </w:r>
      <w:r w:rsidR="00785F8E">
        <w:rPr>
          <w:lang w:val="sr-Cyrl-RS"/>
        </w:rPr>
        <w:t xml:space="preserve"> </w:t>
      </w:r>
      <w:r w:rsidR="00785F8E">
        <w:rPr>
          <w:i/>
          <w:lang w:val="en-US"/>
        </w:rPr>
        <w:t>JSX</w:t>
      </w:r>
      <w:r w:rsidR="00785F8E">
        <w:rPr>
          <w:lang w:val="sr-Cyrl-RS"/>
        </w:rPr>
        <w:t xml:space="preserve"> омогућава писање </w:t>
      </w:r>
      <w:r w:rsidR="00785F8E">
        <w:rPr>
          <w:i/>
          <w:lang w:val="sr-Latn-BA"/>
        </w:rPr>
        <w:t>HTML</w:t>
      </w:r>
      <w:r w:rsidR="00785F8E">
        <w:rPr>
          <w:lang w:val="en-US"/>
        </w:rPr>
        <w:t xml:space="preserve"> </w:t>
      </w:r>
      <w:r w:rsidR="00785F8E">
        <w:rPr>
          <w:lang w:val="sr-Cyrl-RS"/>
        </w:rPr>
        <w:t xml:space="preserve">структуре у истој датотеци као и </w:t>
      </w:r>
      <w:r w:rsidR="00785F8E">
        <w:rPr>
          <w:i/>
          <w:lang w:val="sr-Latn-BA"/>
        </w:rPr>
        <w:t>JavaScript</w:t>
      </w:r>
      <w:r w:rsidR="00785F8E">
        <w:rPr>
          <w:lang w:val="en-US"/>
        </w:rPr>
        <w:t xml:space="preserve"> </w:t>
      </w:r>
      <w:r w:rsidR="00954364">
        <w:rPr>
          <w:lang w:val="sr-Cyrl-RS"/>
        </w:rPr>
        <w:t xml:space="preserve">код </w:t>
      </w:r>
      <w:r w:rsidR="00A008F8">
        <w:rPr>
          <w:lang w:val="sr-Cyrl-RS"/>
        </w:rPr>
        <w:t>и тиме ол</w:t>
      </w:r>
      <w:r w:rsidR="00174A14">
        <w:rPr>
          <w:lang w:val="sr-Cyrl-RS"/>
        </w:rPr>
        <w:t>акшава процес отклањања грешака и смањује комплексност кода.</w:t>
      </w:r>
    </w:p>
    <w:p w:rsidR="00A574C0" w:rsidRPr="00A574C0" w:rsidRDefault="00A574C0" w:rsidP="0038527B">
      <w:pPr>
        <w:pStyle w:val="Tekstrada"/>
        <w:rPr>
          <w:lang w:val="sr-Cyrl-RS"/>
        </w:rPr>
      </w:pPr>
      <w:r>
        <w:rPr>
          <w:lang w:val="sr-Cyrl-RS"/>
        </w:rPr>
        <w:t xml:space="preserve">Примјер </w:t>
      </w:r>
      <w:r>
        <w:rPr>
          <w:i/>
          <w:lang w:val="sr-Latn-BA"/>
        </w:rPr>
        <w:t>JSX-a</w:t>
      </w:r>
      <w:r>
        <w:rPr>
          <w:i/>
          <w:lang w:val="en-US"/>
        </w:rPr>
        <w:t xml:space="preserve"> </w:t>
      </w:r>
      <w:r w:rsidR="00594DF7">
        <w:rPr>
          <w:lang w:val="sr-Cyrl-RS"/>
        </w:rPr>
        <w:t>је приказан у кодном листингу 5</w:t>
      </w:r>
      <w:r>
        <w:rPr>
          <w:lang w:val="sr-Cyrl-RS"/>
        </w:rPr>
        <w:t>.</w:t>
      </w:r>
    </w:p>
    <w:p w:rsidR="00594DF7" w:rsidRPr="00594DF7" w:rsidRDefault="00594DF7" w:rsidP="00594DF7">
      <w:pPr>
        <w:shd w:val="clear" w:color="auto" w:fill="1E1E1E"/>
        <w:spacing w:before="0" w:after="0" w:line="285" w:lineRule="atLeast"/>
        <w:jc w:val="left"/>
        <w:rPr>
          <w:rFonts w:ascii="Consolas" w:eastAsia="Times New Roman" w:hAnsi="Consolas" w:cs="Times New Roman"/>
          <w:color w:val="D4D4D4"/>
          <w:sz w:val="21"/>
          <w:szCs w:val="21"/>
          <w:lang w:val="sr-Cyrl-RS" w:eastAsia="sr-Cyrl-RS" w:bidi="ar-SA"/>
        </w:rPr>
      </w:pPr>
      <w:r w:rsidRPr="00594DF7">
        <w:rPr>
          <w:rFonts w:ascii="Consolas" w:eastAsia="Times New Roman" w:hAnsi="Consolas" w:cs="Times New Roman"/>
          <w:color w:val="808080"/>
          <w:sz w:val="21"/>
          <w:szCs w:val="21"/>
          <w:lang w:val="sr-Cyrl-RS" w:eastAsia="sr-Cyrl-RS" w:bidi="ar-SA"/>
        </w:rPr>
        <w:t>&lt;</w:t>
      </w:r>
      <w:r w:rsidRPr="00594DF7">
        <w:rPr>
          <w:rFonts w:ascii="Consolas" w:eastAsia="Times New Roman" w:hAnsi="Consolas" w:cs="Times New Roman"/>
          <w:color w:val="569CD6"/>
          <w:sz w:val="21"/>
          <w:szCs w:val="21"/>
          <w:lang w:val="sr-Cyrl-RS" w:eastAsia="sr-Cyrl-RS" w:bidi="ar-SA"/>
        </w:rPr>
        <w:t>h5</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9CDCFE"/>
          <w:sz w:val="21"/>
          <w:szCs w:val="21"/>
          <w:lang w:val="sr-Cyrl-RS" w:eastAsia="sr-Cyrl-RS" w:bidi="ar-SA"/>
        </w:rPr>
        <w:t>id</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CE9178"/>
          <w:sz w:val="21"/>
          <w:szCs w:val="21"/>
          <w:lang w:val="sr-Cyrl-RS" w:eastAsia="sr-Cyrl-RS" w:bidi="ar-SA"/>
        </w:rPr>
        <w:t>'productTittle'</w:t>
      </w:r>
      <w:r w:rsidRPr="00594DF7">
        <w:rPr>
          <w:rFonts w:ascii="Consolas" w:eastAsia="Times New Roman" w:hAnsi="Consolas" w:cs="Times New Roman"/>
          <w:color w:val="808080"/>
          <w:sz w:val="21"/>
          <w:szCs w:val="21"/>
          <w:lang w:val="sr-Cyrl-RS" w:eastAsia="sr-Cyrl-RS" w:bidi="ar-SA"/>
        </w:rPr>
        <w:t>&gt;</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product</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tittle</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808080"/>
          <w:sz w:val="21"/>
          <w:szCs w:val="21"/>
          <w:lang w:val="sr-Cyrl-RS" w:eastAsia="sr-Cyrl-RS" w:bidi="ar-SA"/>
        </w:rPr>
        <w:t>&lt;/</w:t>
      </w:r>
      <w:r w:rsidRPr="00594DF7">
        <w:rPr>
          <w:rFonts w:ascii="Consolas" w:eastAsia="Times New Roman" w:hAnsi="Consolas" w:cs="Times New Roman"/>
          <w:color w:val="569CD6"/>
          <w:sz w:val="21"/>
          <w:szCs w:val="21"/>
          <w:lang w:val="sr-Cyrl-RS" w:eastAsia="sr-Cyrl-RS" w:bidi="ar-SA"/>
        </w:rPr>
        <w:t>h5</w:t>
      </w:r>
      <w:r w:rsidRPr="00594DF7">
        <w:rPr>
          <w:rFonts w:ascii="Consolas" w:eastAsia="Times New Roman" w:hAnsi="Consolas" w:cs="Times New Roman"/>
          <w:color w:val="808080"/>
          <w:sz w:val="21"/>
          <w:szCs w:val="21"/>
          <w:lang w:val="sr-Cyrl-RS" w:eastAsia="sr-Cyrl-RS" w:bidi="ar-SA"/>
        </w:rPr>
        <w:t>&gt;</w:t>
      </w:r>
    </w:p>
    <w:p w:rsidR="00594DF7" w:rsidRPr="00594DF7" w:rsidRDefault="00594DF7" w:rsidP="00594DF7">
      <w:pPr>
        <w:shd w:val="clear" w:color="auto" w:fill="1E1E1E"/>
        <w:spacing w:before="0" w:after="0" w:line="285" w:lineRule="atLeast"/>
        <w:jc w:val="left"/>
        <w:rPr>
          <w:rFonts w:ascii="Consolas" w:eastAsia="Times New Roman" w:hAnsi="Consolas" w:cs="Times New Roman"/>
          <w:color w:val="D4D4D4"/>
          <w:sz w:val="21"/>
          <w:szCs w:val="21"/>
          <w:lang w:val="sr-Cyrl-RS" w:eastAsia="sr-Cyrl-RS" w:bidi="ar-SA"/>
        </w:rPr>
      </w:pP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808080"/>
          <w:sz w:val="21"/>
          <w:szCs w:val="21"/>
          <w:lang w:val="sr-Cyrl-RS" w:eastAsia="sr-Cyrl-RS" w:bidi="ar-SA"/>
        </w:rPr>
        <w:t>&lt;</w:t>
      </w:r>
      <w:r w:rsidRPr="00594DF7">
        <w:rPr>
          <w:rFonts w:ascii="Consolas" w:eastAsia="Times New Roman" w:hAnsi="Consolas" w:cs="Times New Roman"/>
          <w:color w:val="569CD6"/>
          <w:sz w:val="21"/>
          <w:szCs w:val="21"/>
          <w:lang w:val="sr-Cyrl-RS" w:eastAsia="sr-Cyrl-RS" w:bidi="ar-SA"/>
        </w:rPr>
        <w:t>img</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9CDCFE"/>
          <w:sz w:val="21"/>
          <w:szCs w:val="21"/>
          <w:lang w:val="sr-Cyrl-RS" w:eastAsia="sr-Cyrl-RS" w:bidi="ar-SA"/>
        </w:rPr>
        <w:t>className</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CE9178"/>
          <w:sz w:val="21"/>
          <w:szCs w:val="21"/>
          <w:lang w:val="sr-Cyrl-RS" w:eastAsia="sr-Cyrl-RS" w:bidi="ar-SA"/>
        </w:rPr>
        <w:t>'CartProdImg'</w:t>
      </w:r>
      <w:r w:rsidRPr="00594DF7">
        <w:rPr>
          <w:rFonts w:ascii="Consolas" w:eastAsia="Times New Roman" w:hAnsi="Consolas" w:cs="Times New Roman"/>
          <w:color w:val="D4D4D4"/>
          <w:sz w:val="21"/>
          <w:szCs w:val="21"/>
          <w:lang w:val="sr-Cyrl-RS" w:eastAsia="sr-Cyrl-RS" w:bidi="ar-SA"/>
        </w:rPr>
        <w:t> </w:t>
      </w:r>
      <w:r w:rsidRPr="00594DF7">
        <w:rPr>
          <w:rFonts w:ascii="Consolas" w:eastAsia="Times New Roman" w:hAnsi="Consolas" w:cs="Times New Roman"/>
          <w:color w:val="9CDCFE"/>
          <w:sz w:val="21"/>
          <w:szCs w:val="21"/>
          <w:lang w:val="sr-Cyrl-RS" w:eastAsia="sr-Cyrl-RS" w:bidi="ar-SA"/>
        </w:rPr>
        <w:t>src</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product</w:t>
      </w:r>
      <w:r w:rsidRPr="00594DF7">
        <w:rPr>
          <w:rFonts w:ascii="Consolas" w:eastAsia="Times New Roman" w:hAnsi="Consolas" w:cs="Times New Roman"/>
          <w:color w:val="D4D4D4"/>
          <w:sz w:val="21"/>
          <w:szCs w:val="21"/>
          <w:lang w:val="sr-Cyrl-RS" w:eastAsia="sr-Cyrl-RS" w:bidi="ar-SA"/>
        </w:rPr>
        <w:t>.</w:t>
      </w:r>
      <w:r w:rsidRPr="00594DF7">
        <w:rPr>
          <w:rFonts w:ascii="Consolas" w:eastAsia="Times New Roman" w:hAnsi="Consolas" w:cs="Times New Roman"/>
          <w:color w:val="9CDCFE"/>
          <w:sz w:val="21"/>
          <w:szCs w:val="21"/>
          <w:lang w:val="sr-Cyrl-RS" w:eastAsia="sr-Cyrl-RS" w:bidi="ar-SA"/>
        </w:rPr>
        <w:t>photo</w:t>
      </w:r>
      <w:r w:rsidRPr="00594DF7">
        <w:rPr>
          <w:rFonts w:ascii="Consolas" w:eastAsia="Times New Roman" w:hAnsi="Consolas" w:cs="Times New Roman"/>
          <w:color w:val="569CD6"/>
          <w:sz w:val="21"/>
          <w:szCs w:val="21"/>
          <w:lang w:val="sr-Cyrl-RS" w:eastAsia="sr-Cyrl-RS" w:bidi="ar-SA"/>
        </w:rPr>
        <w:t>}</w:t>
      </w:r>
      <w:r w:rsidRPr="00594DF7">
        <w:rPr>
          <w:rFonts w:ascii="Consolas" w:eastAsia="Times New Roman" w:hAnsi="Consolas" w:cs="Times New Roman"/>
          <w:color w:val="808080"/>
          <w:sz w:val="21"/>
          <w:szCs w:val="21"/>
          <w:lang w:val="sr-Cyrl-RS" w:eastAsia="sr-Cyrl-RS" w:bidi="ar-SA"/>
        </w:rPr>
        <w:t>&gt;&lt;/</w:t>
      </w:r>
      <w:r w:rsidRPr="00594DF7">
        <w:rPr>
          <w:rFonts w:ascii="Consolas" w:eastAsia="Times New Roman" w:hAnsi="Consolas" w:cs="Times New Roman"/>
          <w:color w:val="569CD6"/>
          <w:sz w:val="21"/>
          <w:szCs w:val="21"/>
          <w:lang w:val="sr-Cyrl-RS" w:eastAsia="sr-Cyrl-RS" w:bidi="ar-SA"/>
        </w:rPr>
        <w:t>img</w:t>
      </w:r>
      <w:r w:rsidRPr="00594DF7">
        <w:rPr>
          <w:rFonts w:ascii="Consolas" w:eastAsia="Times New Roman" w:hAnsi="Consolas" w:cs="Times New Roman"/>
          <w:color w:val="808080"/>
          <w:sz w:val="21"/>
          <w:szCs w:val="21"/>
          <w:lang w:val="sr-Cyrl-RS" w:eastAsia="sr-Cyrl-RS" w:bidi="ar-SA"/>
        </w:rPr>
        <w:t>&gt;</w:t>
      </w:r>
    </w:p>
    <w:p w:rsidR="00A574C0" w:rsidRPr="00315FA1" w:rsidRDefault="00594DF7" w:rsidP="00594DF7">
      <w:pPr>
        <w:pStyle w:val="Caption"/>
        <w:rPr>
          <w:lang w:val="sr-Cyrl-RS"/>
        </w:rPr>
      </w:pPr>
      <w:bookmarkStart w:id="64" w:name="_Toc59066629"/>
      <w:r>
        <w:t xml:space="preserve">Кодни листинг </w:t>
      </w:r>
      <w:r>
        <w:fldChar w:fldCharType="begin"/>
      </w:r>
      <w:r>
        <w:instrText xml:space="preserve"> SEQ Кодни_листинг \* ARABIC </w:instrText>
      </w:r>
      <w:r>
        <w:fldChar w:fldCharType="separate"/>
      </w:r>
      <w:r>
        <w:rPr>
          <w:noProof/>
        </w:rPr>
        <w:t>5</w:t>
      </w:r>
      <w:r>
        <w:fldChar w:fldCharType="end"/>
      </w:r>
      <w:r w:rsidR="007417F9">
        <w:rPr>
          <w:lang w:val="sr-Cyrl-RS"/>
        </w:rPr>
        <w:t xml:space="preserve"> Примјер </w:t>
      </w:r>
      <w:r w:rsidR="007417F9">
        <w:rPr>
          <w:i/>
          <w:lang w:val="sr-Latn-BA"/>
        </w:rPr>
        <w:t>JSX</w:t>
      </w:r>
      <w:r w:rsidR="00315FA1">
        <w:rPr>
          <w:lang w:val="sr-Latn-BA"/>
        </w:rPr>
        <w:t xml:space="preserve"> </w:t>
      </w:r>
      <w:r w:rsidR="00315FA1">
        <w:rPr>
          <w:lang w:val="sr-Cyrl-RS"/>
        </w:rPr>
        <w:t>екстензије</w:t>
      </w:r>
      <w:bookmarkEnd w:id="64"/>
    </w:p>
    <w:p w:rsidR="007417F9" w:rsidRDefault="007417F9" w:rsidP="007417F9">
      <w:pPr>
        <w:pStyle w:val="Tekstrada"/>
      </w:pPr>
    </w:p>
    <w:p w:rsidR="0057059B" w:rsidRDefault="0057059B" w:rsidP="007417F9">
      <w:pPr>
        <w:pStyle w:val="Tekstrada"/>
      </w:pPr>
    </w:p>
    <w:p w:rsidR="0057059B" w:rsidRDefault="00F97CDB" w:rsidP="007417F9">
      <w:pPr>
        <w:pStyle w:val="Tekstrada"/>
        <w:rPr>
          <w:lang w:val="sr-Cyrl-RS"/>
        </w:rPr>
      </w:pPr>
      <w:r>
        <w:lastRenderedPageBreak/>
        <w:tab/>
      </w:r>
      <w:r>
        <w:rPr>
          <w:i/>
          <w:lang w:val="sr-Latn-BA"/>
        </w:rPr>
        <w:t>React</w:t>
      </w:r>
      <w:r>
        <w:rPr>
          <w:lang w:val="en-US"/>
        </w:rPr>
        <w:t xml:space="preserve"> </w:t>
      </w:r>
      <w:r>
        <w:rPr>
          <w:lang w:val="sr-Cyrl-RS"/>
        </w:rPr>
        <w:t xml:space="preserve">чува приказ „стварног“ </w:t>
      </w:r>
      <w:r>
        <w:rPr>
          <w:i/>
          <w:lang w:val="sr-Latn-BA"/>
        </w:rPr>
        <w:t>DOM-a</w:t>
      </w:r>
      <w:r>
        <w:rPr>
          <w:i/>
          <w:lang w:val="en-US"/>
        </w:rPr>
        <w:t xml:space="preserve"> </w:t>
      </w:r>
      <w:r>
        <w:rPr>
          <w:lang w:val="sr-Cyrl-RS"/>
        </w:rPr>
        <w:t xml:space="preserve">у меморији, то је познатије као </w:t>
      </w:r>
      <w:r>
        <w:rPr>
          <w:i/>
          <w:lang w:val="sr-Latn-BA"/>
        </w:rPr>
        <w:t xml:space="preserve">VDOM </w:t>
      </w:r>
      <w:r>
        <w:rPr>
          <w:lang w:val="sr-Latn-BA"/>
        </w:rPr>
        <w:t>(</w:t>
      </w:r>
      <w:r>
        <w:rPr>
          <w:i/>
          <w:lang w:val="sr-Latn-BA"/>
        </w:rPr>
        <w:t>Virtual DOM</w:t>
      </w:r>
      <w:r>
        <w:rPr>
          <w:lang w:val="sr-Latn-BA"/>
        </w:rPr>
        <w:t>)</w:t>
      </w:r>
      <w:r w:rsidR="003A5F8C">
        <w:rPr>
          <w:lang w:val="sr-Latn-BA"/>
        </w:rPr>
        <w:t>.</w:t>
      </w:r>
      <w:r w:rsidR="007E2F72">
        <w:rPr>
          <w:lang w:val="sr-Latn-BA"/>
        </w:rPr>
        <w:t xml:space="preserve"> </w:t>
      </w:r>
      <w:r w:rsidR="007E2F72">
        <w:rPr>
          <w:lang w:val="sr-Cyrl-RS"/>
        </w:rPr>
        <w:t xml:space="preserve">Када се стање једног објекта промијени </w:t>
      </w:r>
      <w:r w:rsidR="007E2F72">
        <w:rPr>
          <w:i/>
          <w:lang w:val="sr-Latn-BA"/>
        </w:rPr>
        <w:t>VDOM</w:t>
      </w:r>
      <w:r w:rsidR="007E2F72">
        <w:rPr>
          <w:lang w:val="en-US"/>
        </w:rPr>
        <w:t xml:space="preserve"> </w:t>
      </w:r>
      <w:r w:rsidR="00FF609A">
        <w:rPr>
          <w:lang w:val="sr-Cyrl-RS"/>
        </w:rPr>
        <w:t>мијења само тај</w:t>
      </w:r>
      <w:r w:rsidR="007E2F72">
        <w:rPr>
          <w:lang w:val="sr-Cyrl-RS"/>
        </w:rPr>
        <w:t xml:space="preserve"> објекат унутар</w:t>
      </w:r>
      <w:r w:rsidR="00C34CE0">
        <w:rPr>
          <w:lang w:val="sr-Cyrl-RS"/>
        </w:rPr>
        <w:t xml:space="preserve"> „стварног“</w:t>
      </w:r>
      <w:r w:rsidR="007E2F72">
        <w:rPr>
          <w:lang w:val="sr-Cyrl-RS"/>
        </w:rPr>
        <w:t xml:space="preserve"> </w:t>
      </w:r>
      <w:r w:rsidR="007E2F72">
        <w:rPr>
          <w:i/>
          <w:lang w:val="sr-Latn-BA"/>
        </w:rPr>
        <w:t>DOM-a</w:t>
      </w:r>
      <w:r w:rsidR="007E2F72">
        <w:rPr>
          <w:lang w:val="en-US"/>
        </w:rPr>
        <w:t xml:space="preserve"> </w:t>
      </w:r>
      <w:r w:rsidR="007E2F72">
        <w:rPr>
          <w:lang w:val="sr-Cyrl-RS"/>
        </w:rPr>
        <w:t>умјесто да ажурира све објекте.</w:t>
      </w:r>
    </w:p>
    <w:p w:rsidR="00063CAB" w:rsidRDefault="00063CAB" w:rsidP="00063CAB">
      <w:pPr>
        <w:pStyle w:val="Tekstrada"/>
        <w:jc w:val="center"/>
        <w:rPr>
          <w:lang w:val="sr-Cyrl-RS"/>
        </w:rPr>
      </w:pPr>
      <w:r w:rsidRPr="00063CAB">
        <w:rPr>
          <w:noProof/>
          <w:lang w:val="sr-Cyrl-RS" w:eastAsia="sr-Cyrl-RS" w:bidi="ar-SA"/>
        </w:rPr>
        <w:drawing>
          <wp:inline distT="0" distB="0" distL="0" distR="0" wp14:anchorId="300E68F1" wp14:editId="35540043">
            <wp:extent cx="4601217" cy="2476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1217" cy="2476846"/>
                    </a:xfrm>
                    <a:prstGeom prst="rect">
                      <a:avLst/>
                    </a:prstGeom>
                  </pic:spPr>
                </pic:pic>
              </a:graphicData>
            </a:graphic>
          </wp:inline>
        </w:drawing>
      </w:r>
    </w:p>
    <w:p w:rsidR="00063CAB" w:rsidRPr="009E2D1E" w:rsidRDefault="00063CAB" w:rsidP="00063CAB">
      <w:pPr>
        <w:pStyle w:val="Caption"/>
        <w:rPr>
          <w:lang w:val="en-US"/>
        </w:rPr>
      </w:pPr>
      <w:bookmarkStart w:id="65" w:name="_Toc59066624"/>
      <w:r>
        <w:t xml:space="preserve">Слика </w:t>
      </w:r>
      <w:r>
        <w:fldChar w:fldCharType="begin"/>
      </w:r>
      <w:r>
        <w:instrText xml:space="preserve"> SEQ Слика \* ARABIC </w:instrText>
      </w:r>
      <w:r>
        <w:fldChar w:fldCharType="separate"/>
      </w:r>
      <w:r w:rsidR="00055B2E">
        <w:rPr>
          <w:noProof/>
        </w:rPr>
        <w:t>24</w:t>
      </w:r>
      <w:r>
        <w:fldChar w:fldCharType="end"/>
      </w:r>
      <w:r>
        <w:rPr>
          <w:lang w:val="sr-Cyrl-RS"/>
        </w:rPr>
        <w:t xml:space="preserve"> </w:t>
      </w:r>
      <w:r w:rsidR="008E2453">
        <w:rPr>
          <w:i/>
          <w:lang w:val="sr-Latn-BA"/>
        </w:rPr>
        <w:t xml:space="preserve">DOM </w:t>
      </w:r>
      <w:r>
        <w:rPr>
          <w:lang w:val="sr-Cyrl-RS"/>
        </w:rPr>
        <w:t>веб странице</w:t>
      </w:r>
      <w:r w:rsidR="009E2D1E">
        <w:rPr>
          <w:lang w:val="en-US"/>
        </w:rPr>
        <w:t>[</w:t>
      </w:r>
      <w:r w:rsidR="009643E1">
        <w:rPr>
          <w:lang w:val="en-US"/>
        </w:rPr>
        <w:t>15</w:t>
      </w:r>
      <w:r w:rsidR="009E2D1E">
        <w:rPr>
          <w:lang w:val="en-US"/>
        </w:rPr>
        <w:t>]</w:t>
      </w:r>
      <w:bookmarkEnd w:id="65"/>
    </w:p>
    <w:p w:rsidR="00AA142F" w:rsidRDefault="00AA142F" w:rsidP="00AA142F">
      <w:pPr>
        <w:pStyle w:val="Tekstrada"/>
        <w:rPr>
          <w:lang w:val="sr-Cyrl-RS"/>
        </w:rPr>
      </w:pPr>
      <w:r>
        <w:rPr>
          <w:i/>
          <w:lang w:val="sr-Latn-BA"/>
        </w:rPr>
        <w:t>DOM</w:t>
      </w:r>
      <w:r>
        <w:rPr>
          <w:i/>
          <w:lang w:val="en-US"/>
        </w:rPr>
        <w:t xml:space="preserve"> </w:t>
      </w:r>
      <w:r>
        <w:rPr>
          <w:lang w:val="en-US"/>
        </w:rPr>
        <w:t>(</w:t>
      </w:r>
      <w:r>
        <w:rPr>
          <w:i/>
          <w:lang w:val="en-US"/>
        </w:rPr>
        <w:t>Document Object Model</w:t>
      </w:r>
      <w:r>
        <w:rPr>
          <w:lang w:val="en-US"/>
        </w:rPr>
        <w:t xml:space="preserve">) </w:t>
      </w:r>
      <w:r>
        <w:rPr>
          <w:lang w:val="sr-Cyrl-RS"/>
        </w:rPr>
        <w:t xml:space="preserve">посматра </w:t>
      </w:r>
      <w:r>
        <w:rPr>
          <w:i/>
          <w:lang w:val="sr-Latn-BA"/>
        </w:rPr>
        <w:t xml:space="preserve">HTML </w:t>
      </w:r>
      <w:r>
        <w:rPr>
          <w:lang w:val="sr-Cyrl-RS"/>
        </w:rPr>
        <w:t>или</w:t>
      </w:r>
      <w:r>
        <w:rPr>
          <w:i/>
          <w:lang w:val="sr-Latn-BA"/>
        </w:rPr>
        <w:t xml:space="preserve"> XML</w:t>
      </w:r>
      <w:r w:rsidR="001C3162">
        <w:rPr>
          <w:i/>
          <w:lang w:val="sr-Cyrl-RS"/>
        </w:rPr>
        <w:t xml:space="preserve"> </w:t>
      </w:r>
      <w:r w:rsidR="00846297">
        <w:rPr>
          <w:lang w:val="sr-Cyrl-RS"/>
        </w:rPr>
        <w:t>документ као стабло</w:t>
      </w:r>
      <w:r w:rsidR="00F84A64">
        <w:rPr>
          <w:lang w:val="sr-Cyrl-RS"/>
        </w:rPr>
        <w:t>, а чворови стабла су елементи документа.</w:t>
      </w:r>
    </w:p>
    <w:p w:rsidR="003A6FE0" w:rsidRDefault="003A6FE0" w:rsidP="00AA142F">
      <w:pPr>
        <w:pStyle w:val="Tekstrada"/>
        <w:rPr>
          <w:lang w:val="sr-Cyrl-RS"/>
        </w:rPr>
      </w:pPr>
      <w:r>
        <w:rPr>
          <w:lang w:val="sr-Cyrl-RS"/>
        </w:rPr>
        <w:t>К</w:t>
      </w:r>
      <w:r w:rsidR="00D24672">
        <w:rPr>
          <w:lang w:val="sr-Cyrl-RS"/>
        </w:rPr>
        <w:t>ада се стање неког објекта</w:t>
      </w:r>
      <w:r w:rsidR="00B320F1">
        <w:rPr>
          <w:lang w:val="sr-Cyrl-RS"/>
        </w:rPr>
        <w:t xml:space="preserve"> у </w:t>
      </w:r>
      <w:r w:rsidR="00B320F1" w:rsidRPr="00B320F1">
        <w:rPr>
          <w:i/>
          <w:lang w:val="sr-Latn-BA"/>
        </w:rPr>
        <w:t>React</w:t>
      </w:r>
      <w:r w:rsidR="00B320F1">
        <w:rPr>
          <w:i/>
          <w:lang w:val="sr-Cyrl-RS"/>
        </w:rPr>
        <w:t xml:space="preserve"> </w:t>
      </w:r>
      <w:r w:rsidR="00D24672">
        <w:rPr>
          <w:lang w:val="sr-Cyrl-RS"/>
        </w:rPr>
        <w:t>апликацији</w:t>
      </w:r>
      <w:r w:rsidR="00241348">
        <w:rPr>
          <w:lang w:val="sr-Cyrl-RS"/>
        </w:rPr>
        <w:t xml:space="preserve"> </w:t>
      </w:r>
      <w:r w:rsidRPr="00241348">
        <w:rPr>
          <w:lang w:val="sr-Cyrl-RS"/>
        </w:rPr>
        <w:t>промијени</w:t>
      </w:r>
      <w:r w:rsidR="000E2797">
        <w:rPr>
          <w:lang w:val="sr-Cyrl-RS"/>
        </w:rPr>
        <w:t xml:space="preserve">, </w:t>
      </w:r>
      <w:r w:rsidR="000E2797">
        <w:rPr>
          <w:i/>
          <w:lang w:val="sr-Latn-BA"/>
        </w:rPr>
        <w:t>VDOM</w:t>
      </w:r>
      <w:r w:rsidR="00B51CE8">
        <w:rPr>
          <w:lang w:val="sr-Cyrl-RS"/>
        </w:rPr>
        <w:t xml:space="preserve"> се ажурира</w:t>
      </w:r>
      <w:r w:rsidR="005940B4">
        <w:rPr>
          <w:lang w:val="sr-Cyrl-RS"/>
        </w:rPr>
        <w:t>,</w:t>
      </w:r>
      <w:r w:rsidR="00EC5758">
        <w:rPr>
          <w:lang w:val="sr-Cyrl-RS"/>
        </w:rPr>
        <w:t xml:space="preserve"> </w:t>
      </w:r>
      <w:r w:rsidR="005940B4">
        <w:rPr>
          <w:lang w:val="sr-Cyrl-RS"/>
        </w:rPr>
        <w:t>а з</w:t>
      </w:r>
      <w:r w:rsidR="009673F3">
        <w:rPr>
          <w:lang w:val="sr-Cyrl-RS"/>
        </w:rPr>
        <w:t xml:space="preserve">атим врши поређење тренутног стања са претходним и </w:t>
      </w:r>
      <w:r w:rsidR="00505842">
        <w:rPr>
          <w:lang w:val="sr-Cyrl-RS"/>
        </w:rPr>
        <w:t xml:space="preserve">у „стварном“ </w:t>
      </w:r>
      <w:r w:rsidR="00505842">
        <w:rPr>
          <w:i/>
          <w:lang w:val="sr-Latn-BA"/>
        </w:rPr>
        <w:t>DOM</w:t>
      </w:r>
      <w:r w:rsidR="00840D99">
        <w:rPr>
          <w:i/>
          <w:lang w:val="sr-Latn-BA"/>
        </w:rPr>
        <w:t>-</w:t>
      </w:r>
      <w:r w:rsidR="00840D99">
        <w:rPr>
          <w:lang w:val="sr-Cyrl-RS"/>
        </w:rPr>
        <w:t xml:space="preserve">у </w:t>
      </w:r>
      <w:r w:rsidR="009673F3">
        <w:rPr>
          <w:lang w:val="sr-Cyrl-RS"/>
        </w:rPr>
        <w:t>ажурира само измјењене елементе</w:t>
      </w:r>
      <w:r w:rsidR="00CA03E6">
        <w:rPr>
          <w:lang w:val="sr-Cyrl-RS"/>
        </w:rPr>
        <w:t>.</w:t>
      </w:r>
      <w:r w:rsidR="005940B4">
        <w:rPr>
          <w:lang w:val="sr-Cyrl-RS"/>
        </w:rPr>
        <w:t xml:space="preserve"> О</w:t>
      </w:r>
      <w:r w:rsidR="00F8330D">
        <w:rPr>
          <w:lang w:val="sr-Cyrl-RS"/>
        </w:rPr>
        <w:t xml:space="preserve">ва техника знатно убрзава приказ веб апликације јер </w:t>
      </w:r>
      <w:r w:rsidR="009A17D7">
        <w:rPr>
          <w:lang w:val="sr-Cyrl-RS"/>
        </w:rPr>
        <w:t>ажурира само објекте чије се стање промијенило.</w:t>
      </w:r>
    </w:p>
    <w:p w:rsidR="007F0C0B" w:rsidRDefault="0070743A" w:rsidP="00AA142F">
      <w:pPr>
        <w:pStyle w:val="Tekstrada"/>
        <w:rPr>
          <w:lang w:val="sr-Cyrl-RS"/>
        </w:rPr>
      </w:pPr>
      <w:r>
        <w:rPr>
          <w:lang w:val="sr-Cyrl-RS"/>
        </w:rPr>
        <w:tab/>
      </w:r>
      <w:r>
        <w:rPr>
          <w:i/>
          <w:lang w:val="sr-Latn-BA"/>
        </w:rPr>
        <w:t xml:space="preserve">React </w:t>
      </w:r>
      <w:r>
        <w:rPr>
          <w:lang w:val="sr-Cyrl-RS"/>
        </w:rPr>
        <w:t>посједује мноштво проширења</w:t>
      </w:r>
      <w:r w:rsidR="00094A09">
        <w:rPr>
          <w:lang w:val="sr-Cyrl-RS"/>
        </w:rPr>
        <w:t>.</w:t>
      </w:r>
      <w:r w:rsidR="000B18FB">
        <w:rPr>
          <w:lang w:val="sr-Cyrl-RS"/>
        </w:rPr>
        <w:t xml:space="preserve"> Омогућава</w:t>
      </w:r>
      <w:r w:rsidR="005F0F09">
        <w:rPr>
          <w:lang w:val="sr-Cyrl-RS"/>
        </w:rPr>
        <w:t xml:space="preserve"> приказивање на страни сервера</w:t>
      </w:r>
      <w:r w:rsidR="000B18FB">
        <w:rPr>
          <w:lang w:val="sr-Cyrl-RS"/>
        </w:rPr>
        <w:t xml:space="preserve"> </w:t>
      </w:r>
      <w:r w:rsidR="005F0F09">
        <w:rPr>
          <w:lang w:val="sr-Cyrl-RS"/>
        </w:rPr>
        <w:t xml:space="preserve">(енг. </w:t>
      </w:r>
      <w:r w:rsidR="005F0F09">
        <w:rPr>
          <w:i/>
          <w:lang w:val="sr-Latn-BA"/>
        </w:rPr>
        <w:t>S</w:t>
      </w:r>
      <w:r w:rsidR="000B18FB" w:rsidRPr="000B18FB">
        <w:rPr>
          <w:i/>
          <w:lang w:val="sr-Cyrl-RS"/>
        </w:rPr>
        <w:t>erver-side rendering</w:t>
      </w:r>
      <w:r w:rsidR="005F0F09">
        <w:rPr>
          <w:lang w:val="sr-Cyrl-RS"/>
        </w:rPr>
        <w:t xml:space="preserve"> )</w:t>
      </w:r>
      <w:r w:rsidR="001E4A61">
        <w:rPr>
          <w:lang w:val="sr-Cyrl-RS"/>
        </w:rPr>
        <w:t xml:space="preserve">, страница се обрађује на серверској страни и шаље се кориснику као </w:t>
      </w:r>
      <w:r w:rsidR="00BD5681">
        <w:rPr>
          <w:lang w:val="sr-Cyrl-RS"/>
        </w:rPr>
        <w:t>по</w:t>
      </w:r>
      <w:r w:rsidR="001E4A61">
        <w:rPr>
          <w:lang w:val="sr-Cyrl-RS"/>
        </w:rPr>
        <w:t>т</w:t>
      </w:r>
      <w:r w:rsidR="00BD5681">
        <w:rPr>
          <w:lang w:val="sr-Cyrl-RS"/>
        </w:rPr>
        <w:t>п</w:t>
      </w:r>
      <w:r w:rsidR="001E4A61">
        <w:rPr>
          <w:lang w:val="sr-Cyrl-RS"/>
        </w:rPr>
        <w:t>уно приказана страница.</w:t>
      </w:r>
    </w:p>
    <w:p w:rsidR="00B47CDB" w:rsidRDefault="00B47CDB" w:rsidP="00AA142F">
      <w:pPr>
        <w:pStyle w:val="Tekstrada"/>
        <w:rPr>
          <w:lang w:val="sr-Cyrl-RS"/>
        </w:rPr>
      </w:pPr>
    </w:p>
    <w:p w:rsidR="00BD5681" w:rsidRDefault="00097C87" w:rsidP="00B47CDB">
      <w:pPr>
        <w:pStyle w:val="Heading3"/>
        <w:rPr>
          <w:lang w:val="sr-Cyrl-RS"/>
        </w:rPr>
      </w:pPr>
      <w:r>
        <w:rPr>
          <w:lang w:val="sr-Cyrl-RS"/>
        </w:rPr>
        <w:t>Животни циклуси</w:t>
      </w:r>
    </w:p>
    <w:p w:rsidR="00B47CDB" w:rsidRDefault="004225DF" w:rsidP="004225DF">
      <w:pPr>
        <w:pStyle w:val="Tekstrada"/>
        <w:ind w:firstLine="284"/>
        <w:rPr>
          <w:lang w:val="sr-Cyrl-RS"/>
        </w:rPr>
      </w:pPr>
      <w:r w:rsidRPr="004225DF">
        <w:rPr>
          <w:lang w:val="sr-Cyrl-RS"/>
        </w:rPr>
        <w:t xml:space="preserve">Постоје различите методе животног циклуса које </w:t>
      </w:r>
      <w:r>
        <w:rPr>
          <w:i/>
          <w:lang w:val="sr-Latn-BA"/>
        </w:rPr>
        <w:t>React</w:t>
      </w:r>
      <w:r w:rsidRPr="004225DF">
        <w:rPr>
          <w:lang w:val="sr-Cyrl-RS"/>
        </w:rPr>
        <w:t xml:space="preserve"> пружа у различитим фазама живота компоненте. </w:t>
      </w:r>
      <w:r w:rsidR="009174BB">
        <w:rPr>
          <w:i/>
          <w:lang w:val="sr-Latn-BA"/>
        </w:rPr>
        <w:t>React</w:t>
      </w:r>
      <w:r w:rsidRPr="004225DF">
        <w:rPr>
          <w:lang w:val="sr-Cyrl-RS"/>
        </w:rPr>
        <w:t xml:space="preserve"> аутоматски позива </w:t>
      </w:r>
      <w:r w:rsidR="00901A61">
        <w:rPr>
          <w:lang w:val="sr-Cyrl-RS"/>
        </w:rPr>
        <w:t>одговарајућу методу на основу фазе</w:t>
      </w:r>
      <w:r w:rsidR="00F620E2">
        <w:rPr>
          <w:lang w:val="sr-Cyrl-RS"/>
        </w:rPr>
        <w:t xml:space="preserve"> у којој се налази</w:t>
      </w:r>
      <w:r w:rsidRPr="004225DF">
        <w:rPr>
          <w:lang w:val="sr-Cyrl-RS"/>
        </w:rPr>
        <w:t xml:space="preserve"> компонента. Ове методе </w:t>
      </w:r>
      <w:r w:rsidR="00B94CC1">
        <w:rPr>
          <w:lang w:val="sr-Cyrl-RS"/>
        </w:rPr>
        <w:t>пружају</w:t>
      </w:r>
      <w:r w:rsidRPr="004225DF">
        <w:rPr>
          <w:lang w:val="sr-Cyrl-RS"/>
        </w:rPr>
        <w:t xml:space="preserve"> бољу конт</w:t>
      </w:r>
      <w:r w:rsidR="009775BF">
        <w:rPr>
          <w:lang w:val="sr-Cyrl-RS"/>
        </w:rPr>
        <w:t xml:space="preserve">ролу </w:t>
      </w:r>
      <w:r w:rsidR="00706D44">
        <w:rPr>
          <w:lang w:val="sr-Cyrl-RS"/>
        </w:rPr>
        <w:t>компоненте</w:t>
      </w:r>
      <w:r w:rsidR="0056752F">
        <w:rPr>
          <w:lang w:val="sr-Cyrl-RS"/>
        </w:rPr>
        <w:t>.</w:t>
      </w:r>
    </w:p>
    <w:p w:rsidR="00D90B0A" w:rsidRDefault="00D90B0A" w:rsidP="004225DF">
      <w:pPr>
        <w:pStyle w:val="Tekstrada"/>
        <w:ind w:firstLine="284"/>
        <w:rPr>
          <w:lang w:val="sr-Cyrl-RS"/>
        </w:rPr>
      </w:pPr>
      <w:r w:rsidRPr="00D90B0A">
        <w:rPr>
          <w:lang w:val="sr-Cyrl-RS"/>
        </w:rPr>
        <w:t>Животни циклус</w:t>
      </w:r>
      <w:r w:rsidR="00055B2E">
        <w:rPr>
          <w:lang w:val="sr-Cyrl-RS"/>
        </w:rPr>
        <w:t>и</w:t>
      </w:r>
      <w:r w:rsidRPr="00D90B0A">
        <w:rPr>
          <w:lang w:val="sr-Cyrl-RS"/>
        </w:rPr>
        <w:t xml:space="preserve"> компоненте</w:t>
      </w:r>
      <w:r w:rsidR="001A77F2">
        <w:rPr>
          <w:lang w:val="sr-Cyrl-RS"/>
        </w:rPr>
        <w:t xml:space="preserve"> </w:t>
      </w:r>
      <w:r w:rsidR="00EF0774">
        <w:rPr>
          <w:lang w:val="sr-Latn-BA"/>
        </w:rPr>
        <w:t>(</w:t>
      </w:r>
      <w:r w:rsidR="00EF0774">
        <w:rPr>
          <w:lang w:val="sr-Cyrl-RS"/>
        </w:rPr>
        <w:t>Слика 25</w:t>
      </w:r>
      <w:r w:rsidR="00EF0774">
        <w:rPr>
          <w:lang w:val="sr-Latn-BA"/>
        </w:rPr>
        <w:t>)</w:t>
      </w:r>
      <w:r w:rsidR="00A9271E">
        <w:rPr>
          <w:lang w:val="sr-Cyrl-RS"/>
        </w:rPr>
        <w:t xml:space="preserve"> су</w:t>
      </w:r>
      <w:r w:rsidRPr="00D90B0A">
        <w:rPr>
          <w:lang w:val="sr-Cyrl-RS"/>
        </w:rPr>
        <w:t>:</w:t>
      </w:r>
    </w:p>
    <w:p w:rsidR="00EC48E2" w:rsidRDefault="00EC48E2" w:rsidP="00BB18D0">
      <w:pPr>
        <w:pStyle w:val="Tekstrada"/>
        <w:numPr>
          <w:ilvl w:val="0"/>
          <w:numId w:val="31"/>
        </w:numPr>
        <w:rPr>
          <w:lang w:val="sr-Cyrl-RS"/>
        </w:rPr>
      </w:pPr>
      <w:r>
        <w:rPr>
          <w:lang w:val="sr-Cyrl-RS"/>
        </w:rPr>
        <w:t>Иницијализација</w:t>
      </w:r>
      <w:r w:rsidR="00BB18D0">
        <w:rPr>
          <w:lang w:val="sr-Cyrl-RS"/>
        </w:rPr>
        <w:t xml:space="preserve"> (енг. </w:t>
      </w:r>
      <w:r w:rsidR="00BB18D0" w:rsidRPr="00514C72">
        <w:rPr>
          <w:i/>
          <w:lang w:val="sr-Latn-BA"/>
        </w:rPr>
        <w:t>I</w:t>
      </w:r>
      <w:r w:rsidR="00BB18D0" w:rsidRPr="00514C72">
        <w:rPr>
          <w:i/>
          <w:lang w:val="sr-Cyrl-RS"/>
        </w:rPr>
        <w:t>nitialization</w:t>
      </w:r>
      <w:r w:rsidR="00BB18D0">
        <w:rPr>
          <w:lang w:val="sr-Latn-BA"/>
        </w:rPr>
        <w:t>)</w:t>
      </w:r>
    </w:p>
    <w:p w:rsidR="00BB18D0" w:rsidRPr="00BB18D0" w:rsidRDefault="00BB18D0" w:rsidP="00EC48E2">
      <w:pPr>
        <w:pStyle w:val="Tekstrada"/>
        <w:numPr>
          <w:ilvl w:val="0"/>
          <w:numId w:val="31"/>
        </w:numPr>
        <w:rPr>
          <w:lang w:val="sr-Cyrl-RS"/>
        </w:rPr>
      </w:pPr>
      <w:r>
        <w:rPr>
          <w:lang w:val="sr-Cyrl-RS"/>
        </w:rPr>
        <w:t xml:space="preserve">Монтирање (енг. </w:t>
      </w:r>
      <w:r w:rsidR="00514C72">
        <w:rPr>
          <w:i/>
          <w:lang w:val="sr-Latn-BA"/>
        </w:rPr>
        <w:t>Mounting</w:t>
      </w:r>
      <w:r>
        <w:rPr>
          <w:lang w:val="sr-Latn-BA"/>
        </w:rPr>
        <w:t>)</w:t>
      </w:r>
    </w:p>
    <w:p w:rsidR="00BB18D0" w:rsidRPr="00BB18D0" w:rsidRDefault="00BB18D0" w:rsidP="00EC48E2">
      <w:pPr>
        <w:pStyle w:val="Tekstrada"/>
        <w:numPr>
          <w:ilvl w:val="0"/>
          <w:numId w:val="31"/>
        </w:numPr>
        <w:rPr>
          <w:lang w:val="sr-Cyrl-RS"/>
        </w:rPr>
      </w:pPr>
      <w:r>
        <w:rPr>
          <w:lang w:val="sr-Cyrl-RS"/>
        </w:rPr>
        <w:t xml:space="preserve">Ажурирање (енг. </w:t>
      </w:r>
      <w:r w:rsidR="00E94D33">
        <w:rPr>
          <w:i/>
          <w:lang w:val="sr-Latn-BA"/>
        </w:rPr>
        <w:t>Updating</w:t>
      </w:r>
      <w:r>
        <w:rPr>
          <w:lang w:val="sr-Latn-BA"/>
        </w:rPr>
        <w:t>)</w:t>
      </w:r>
    </w:p>
    <w:p w:rsidR="00BB18D0" w:rsidRPr="008609C6" w:rsidRDefault="00BB18D0" w:rsidP="00EC48E2">
      <w:pPr>
        <w:pStyle w:val="Tekstrada"/>
        <w:numPr>
          <w:ilvl w:val="0"/>
          <w:numId w:val="31"/>
        </w:numPr>
        <w:rPr>
          <w:lang w:val="sr-Cyrl-RS"/>
        </w:rPr>
      </w:pPr>
      <w:r>
        <w:rPr>
          <w:lang w:val="sr-Cyrl-RS"/>
        </w:rPr>
        <w:t>Демонтирање</w:t>
      </w:r>
      <w:r w:rsidR="00F42D1D">
        <w:rPr>
          <w:lang w:val="sr-Latn-BA"/>
        </w:rPr>
        <w:t xml:space="preserve"> (</w:t>
      </w:r>
      <w:r w:rsidR="00F42D1D">
        <w:rPr>
          <w:lang w:val="sr-Cyrl-RS"/>
        </w:rPr>
        <w:t xml:space="preserve">енг. </w:t>
      </w:r>
      <w:r w:rsidR="006B391F">
        <w:rPr>
          <w:i/>
          <w:lang w:val="sr-Latn-BA"/>
        </w:rPr>
        <w:t>Un</w:t>
      </w:r>
      <w:r w:rsidR="00F42D1D">
        <w:rPr>
          <w:i/>
          <w:lang w:val="sr-Latn-BA"/>
        </w:rPr>
        <w:t>mounting</w:t>
      </w:r>
      <w:r w:rsidR="00F42D1D">
        <w:rPr>
          <w:lang w:val="sr-Latn-BA"/>
        </w:rPr>
        <w:t>)</w:t>
      </w:r>
    </w:p>
    <w:p w:rsidR="008609C6" w:rsidRDefault="008609C6" w:rsidP="008609C6">
      <w:pPr>
        <w:pStyle w:val="Tekstrada"/>
        <w:ind w:left="1004"/>
        <w:jc w:val="center"/>
        <w:rPr>
          <w:lang w:val="sr-Cyrl-RS"/>
        </w:rPr>
      </w:pPr>
      <w:r w:rsidRPr="008609C6">
        <w:rPr>
          <w:lang w:val="sr-Cyrl-RS"/>
        </w:rPr>
        <w:lastRenderedPageBreak/>
        <w:drawing>
          <wp:inline distT="0" distB="0" distL="0" distR="0" wp14:anchorId="2FAEFA5D" wp14:editId="26DEDFD8">
            <wp:extent cx="4753638" cy="279121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3638" cy="2791215"/>
                    </a:xfrm>
                    <a:prstGeom prst="rect">
                      <a:avLst/>
                    </a:prstGeom>
                  </pic:spPr>
                </pic:pic>
              </a:graphicData>
            </a:graphic>
          </wp:inline>
        </w:drawing>
      </w:r>
    </w:p>
    <w:p w:rsidR="00055B2E" w:rsidRDefault="00055B2E" w:rsidP="00055B2E">
      <w:pPr>
        <w:pStyle w:val="Caption"/>
        <w:rPr>
          <w:lang w:val="sr-Cyrl-RS"/>
        </w:rPr>
      </w:pPr>
      <w:r>
        <w:t xml:space="preserve">Слика </w:t>
      </w:r>
      <w:r>
        <w:fldChar w:fldCharType="begin"/>
      </w:r>
      <w:r>
        <w:instrText xml:space="preserve"> SEQ Слика \* ARABIC </w:instrText>
      </w:r>
      <w:r>
        <w:fldChar w:fldCharType="separate"/>
      </w:r>
      <w:r>
        <w:rPr>
          <w:noProof/>
        </w:rPr>
        <w:t>25</w:t>
      </w:r>
      <w:r>
        <w:fldChar w:fldCharType="end"/>
      </w:r>
      <w:r w:rsidR="00D05177" w:rsidRPr="00D05177">
        <w:rPr>
          <w:lang w:val="sr-Cyrl-RS"/>
        </w:rPr>
        <w:t xml:space="preserve"> </w:t>
      </w:r>
      <w:r w:rsidR="00DF6E97">
        <w:rPr>
          <w:lang w:val="sr-Cyrl-RS"/>
        </w:rPr>
        <w:t xml:space="preserve"> </w:t>
      </w:r>
      <w:r w:rsidR="00D05177" w:rsidRPr="00D90B0A">
        <w:rPr>
          <w:lang w:val="sr-Cyrl-RS"/>
        </w:rPr>
        <w:t>Животни циклус</w:t>
      </w:r>
      <w:r w:rsidR="00D05177">
        <w:rPr>
          <w:lang w:val="sr-Cyrl-RS"/>
        </w:rPr>
        <w:t>и</w:t>
      </w:r>
      <w:r w:rsidR="00D05177" w:rsidRPr="00D90B0A">
        <w:rPr>
          <w:lang w:val="sr-Cyrl-RS"/>
        </w:rPr>
        <w:t xml:space="preserve"> компоненте</w:t>
      </w:r>
    </w:p>
    <w:p w:rsidR="000B6783" w:rsidRDefault="000B6783" w:rsidP="000B6783">
      <w:pPr>
        <w:pStyle w:val="Tekstrada"/>
        <w:rPr>
          <w:lang w:val="sr-Cyrl-RS"/>
        </w:rPr>
      </w:pPr>
      <w:r>
        <w:rPr>
          <w:lang w:val="sr-Cyrl-RS"/>
        </w:rPr>
        <w:tab/>
      </w:r>
    </w:p>
    <w:p w:rsidR="000B6783" w:rsidRDefault="000B6783" w:rsidP="000B6783">
      <w:pPr>
        <w:pStyle w:val="Tekstrada"/>
        <w:rPr>
          <w:lang w:val="sr-Cyrl-RS"/>
        </w:rPr>
      </w:pPr>
      <w:r>
        <w:rPr>
          <w:lang w:val="sr-Cyrl-RS"/>
        </w:rPr>
        <w:tab/>
        <w:t>Иницијализација компоненте подразумјева постављање стања и својстава</w:t>
      </w:r>
      <w:r w:rsidR="00E72B50">
        <w:rPr>
          <w:lang w:val="sr-Cyrl-RS"/>
        </w:rPr>
        <w:t xml:space="preserve"> компоненте</w:t>
      </w:r>
      <w:r w:rsidR="00AA4D04">
        <w:rPr>
          <w:lang w:val="sr-Cyrl-RS"/>
        </w:rPr>
        <w:t xml:space="preserve"> (Обично путем конструктора)</w:t>
      </w:r>
      <w:r w:rsidR="00F0429B">
        <w:rPr>
          <w:lang w:val="sr-Cyrl-RS"/>
        </w:rPr>
        <w:t>.</w:t>
      </w:r>
    </w:p>
    <w:p w:rsidR="004B7915" w:rsidRDefault="004B7915" w:rsidP="000B6783">
      <w:pPr>
        <w:pStyle w:val="Tekstrada"/>
        <w:rPr>
          <w:lang w:val="sr-Cyrl-RS"/>
        </w:rPr>
      </w:pPr>
      <w:r>
        <w:rPr>
          <w:lang w:val="sr-Cyrl-RS"/>
        </w:rPr>
        <w:tab/>
        <w:t>У</w:t>
      </w:r>
      <w:r w:rsidR="003B6079">
        <w:rPr>
          <w:lang w:val="sr-Cyrl-RS"/>
        </w:rPr>
        <w:t xml:space="preserve"> </w:t>
      </w:r>
      <w:r w:rsidR="00A474BC">
        <w:rPr>
          <w:lang w:val="sr-Cyrl-RS"/>
        </w:rPr>
        <w:t>фази</w:t>
      </w:r>
      <w:r w:rsidR="003B6079">
        <w:rPr>
          <w:lang w:val="sr-Cyrl-RS"/>
        </w:rPr>
        <w:t xml:space="preserve"> монтирања компонента се уграђује у </w:t>
      </w:r>
      <w:r w:rsidR="003B6079">
        <w:rPr>
          <w:i/>
          <w:lang w:val="sr-Latn-BA"/>
        </w:rPr>
        <w:t>DOM</w:t>
      </w:r>
      <w:r w:rsidR="003B6079">
        <w:rPr>
          <w:lang w:val="en-US"/>
        </w:rPr>
        <w:t xml:space="preserve"> </w:t>
      </w:r>
      <w:r w:rsidR="002837EF">
        <w:rPr>
          <w:lang w:val="sr-Cyrl-RS"/>
        </w:rPr>
        <w:t>и приказује по први пут.</w:t>
      </w:r>
      <w:r w:rsidR="00A474BC">
        <w:rPr>
          <w:lang w:val="sr-Cyrl-RS"/>
        </w:rPr>
        <w:t xml:space="preserve"> У</w:t>
      </w:r>
      <w:r w:rsidR="00DA4D7B">
        <w:rPr>
          <w:lang w:val="sr-Cyrl-RS"/>
        </w:rPr>
        <w:t xml:space="preserve"> овој фази су доступне двије методе:</w:t>
      </w:r>
    </w:p>
    <w:p w:rsidR="00DA4D7B" w:rsidRPr="00671210" w:rsidRDefault="00DA4D7B" w:rsidP="00DA4D7B">
      <w:pPr>
        <w:pStyle w:val="Tekstrada"/>
        <w:numPr>
          <w:ilvl w:val="0"/>
          <w:numId w:val="32"/>
        </w:numPr>
        <w:rPr>
          <w:i/>
          <w:lang w:val="sr-Cyrl-RS"/>
        </w:rPr>
      </w:pPr>
      <w:r w:rsidRPr="00DA4D7B">
        <w:rPr>
          <w:i/>
          <w:lang w:val="sr-Cyrl-RS"/>
        </w:rPr>
        <w:t>componentWillMount()</w:t>
      </w:r>
      <w:r>
        <w:rPr>
          <w:i/>
          <w:lang w:val="sr-Cyrl-RS"/>
        </w:rPr>
        <w:t xml:space="preserve"> </w:t>
      </w:r>
      <w:r>
        <w:rPr>
          <w:lang w:val="sr-Cyrl-RS"/>
        </w:rPr>
        <w:t xml:space="preserve">након позива ове методе компонента се уграђује у </w:t>
      </w:r>
      <w:r>
        <w:rPr>
          <w:i/>
          <w:lang w:val="sr-Latn-BA"/>
        </w:rPr>
        <w:t>DOM</w:t>
      </w:r>
    </w:p>
    <w:p w:rsidR="00671210" w:rsidRPr="00DA4D7B" w:rsidRDefault="00671210" w:rsidP="00671210">
      <w:pPr>
        <w:pStyle w:val="Tekstrada"/>
        <w:numPr>
          <w:ilvl w:val="0"/>
          <w:numId w:val="32"/>
        </w:numPr>
        <w:rPr>
          <w:i/>
          <w:lang w:val="sr-Cyrl-RS"/>
        </w:rPr>
      </w:pPr>
      <w:r w:rsidRPr="00671210">
        <w:rPr>
          <w:i/>
          <w:lang w:val="sr-Cyrl-RS"/>
        </w:rPr>
        <w:t>componentDidMount()</w:t>
      </w:r>
      <w:r>
        <w:rPr>
          <w:i/>
          <w:lang w:val="en-US"/>
        </w:rPr>
        <w:t xml:space="preserve"> </w:t>
      </w:r>
      <w:r>
        <w:rPr>
          <w:lang w:val="sr-Cyrl-RS"/>
        </w:rPr>
        <w:t>метода се позива након што је компонента уграђена у</w:t>
      </w:r>
      <w:r>
        <w:rPr>
          <w:i/>
          <w:lang w:val="sr-Cyrl-RS"/>
        </w:rPr>
        <w:t xml:space="preserve"> </w:t>
      </w:r>
      <w:r>
        <w:rPr>
          <w:i/>
          <w:lang w:val="sr-Latn-BA"/>
        </w:rPr>
        <w:t>DOM</w:t>
      </w:r>
    </w:p>
    <w:p w:rsidR="003C5B0E" w:rsidRPr="003B2430" w:rsidRDefault="00826CAF" w:rsidP="003C5B0E">
      <w:pPr>
        <w:pStyle w:val="Heading2"/>
        <w:rPr>
          <w:lang w:val="sr-Cyrl-RS"/>
        </w:rPr>
      </w:pPr>
      <w:bookmarkStart w:id="66" w:name="_Toc59066598"/>
      <w:r>
        <w:rPr>
          <w:i/>
        </w:rPr>
        <w:t>Bootstrap</w:t>
      </w:r>
      <w:bookmarkEnd w:id="66"/>
    </w:p>
    <w:p w:rsidR="003C5B0E" w:rsidRDefault="003C5B0E" w:rsidP="003C5B0E">
      <w:pPr>
        <w:pStyle w:val="ListParagraph"/>
        <w:rPr>
          <w:lang w:val="sr-Cyrl-RS"/>
        </w:rPr>
      </w:pPr>
    </w:p>
    <w:p w:rsidR="003C5B0E" w:rsidRPr="00EE440D" w:rsidRDefault="003C5B0E" w:rsidP="00EE440D">
      <w:pPr>
        <w:rPr>
          <w:lang w:val="sr-Cyrl-RS"/>
        </w:rPr>
      </w:pPr>
    </w:p>
    <w:p w:rsidR="00EE440D" w:rsidRDefault="00EE440D" w:rsidP="00EE440D">
      <w:pPr>
        <w:pStyle w:val="Heading1"/>
        <w:rPr>
          <w:lang w:val="sr-Cyrl-RS"/>
        </w:rPr>
      </w:pPr>
      <w:bookmarkStart w:id="67" w:name="_Toc59066599"/>
      <w:r>
        <w:rPr>
          <w:lang w:val="sr-Cyrl-RS"/>
        </w:rPr>
        <w:t>ПРАКТИЧНА РЕАЛИЗАЦИЈА ПРОЈЕКТА</w:t>
      </w:r>
      <w:bookmarkEnd w:id="67"/>
    </w:p>
    <w:p w:rsidR="00EE440D" w:rsidRDefault="00EE440D"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Default="00784761" w:rsidP="00EE440D">
      <w:pPr>
        <w:rPr>
          <w:lang w:val="sr-Cyrl-RS"/>
        </w:rPr>
      </w:pPr>
    </w:p>
    <w:p w:rsidR="00784761" w:rsidRPr="00EE440D" w:rsidRDefault="00784761" w:rsidP="00EE440D">
      <w:pPr>
        <w:rPr>
          <w:lang w:val="sr-Cyrl-RS"/>
        </w:rPr>
      </w:pPr>
    </w:p>
    <w:p w:rsidR="0047255A" w:rsidRPr="006360C2" w:rsidRDefault="000D0CAE" w:rsidP="00ED46B4">
      <w:pPr>
        <w:pStyle w:val="Heading1"/>
        <w:rPr>
          <w:lang w:val="sr-Latn-CS"/>
        </w:rPr>
      </w:pPr>
      <w:bookmarkStart w:id="68" w:name="_Toc337383493"/>
      <w:bookmarkStart w:id="69" w:name="_Toc59066600"/>
      <w:r w:rsidRPr="00ED46B4">
        <w:lastRenderedPageBreak/>
        <w:t>ЗАКЉУЧАК</w:t>
      </w:r>
      <w:bookmarkEnd w:id="68"/>
      <w:bookmarkEnd w:id="69"/>
    </w:p>
    <w:p w:rsidR="00F94CD1" w:rsidRPr="006360C2" w:rsidRDefault="003474FB" w:rsidP="00ED46B4">
      <w:pPr>
        <w:pStyle w:val="Tekstrada"/>
      </w:pPr>
      <w:r w:rsidRPr="003474FB">
        <w:t>У закључку треба истаћи постигнуте резултате и правце будућег рада.</w:t>
      </w:r>
    </w:p>
    <w:p w:rsidR="00152A10" w:rsidRPr="006360C2" w:rsidRDefault="001B1545">
      <w:pPr>
        <w:rPr>
          <w:lang w:val="sr-Latn-CS"/>
        </w:rPr>
      </w:pPr>
      <w:r w:rsidRPr="006360C2">
        <w:rPr>
          <w:lang w:val="sr-Latn-CS"/>
        </w:rPr>
        <w:br w:type="page"/>
      </w:r>
    </w:p>
    <w:p w:rsidR="001E3838" w:rsidRDefault="001E3838" w:rsidP="001E3838">
      <w:pPr>
        <w:keepNext/>
        <w:autoSpaceDE w:val="0"/>
        <w:autoSpaceDN w:val="0"/>
        <w:adjustRightInd w:val="0"/>
        <w:jc w:val="center"/>
      </w:pPr>
    </w:p>
    <w:p w:rsidR="00A05EF9" w:rsidRDefault="000D0CAE" w:rsidP="00ED46B4">
      <w:pPr>
        <w:pStyle w:val="Predpoglavlja"/>
      </w:pPr>
      <w:bookmarkStart w:id="70" w:name="OLE_LINK3"/>
      <w:bookmarkStart w:id="71" w:name="OLE_LINK4"/>
      <w:r>
        <w:t>ЛИТЕРАТУРА</w:t>
      </w:r>
    </w:p>
    <w:bookmarkEnd w:id="70"/>
    <w:bookmarkEnd w:id="71"/>
    <w:p w:rsidR="00A05EF9" w:rsidRPr="006360C2" w:rsidRDefault="006C7432" w:rsidP="008D0DE0">
      <w:pPr>
        <w:rPr>
          <w:szCs w:val="24"/>
          <w:lang w:val="sr-Latn-CS"/>
        </w:rPr>
      </w:pPr>
      <w:r w:rsidRPr="006360C2">
        <w:rPr>
          <w:szCs w:val="24"/>
          <w:lang w:val="sr-Latn-CS"/>
        </w:rPr>
        <w:t xml:space="preserve">[1] </w:t>
      </w:r>
      <w:r w:rsidR="000A7D7D" w:rsidRPr="000A7D7D">
        <w:rPr>
          <w:szCs w:val="24"/>
        </w:rPr>
        <w:t>Lambert, Laura (2005). </w:t>
      </w:r>
      <w:r w:rsidR="000A7D7D" w:rsidRPr="000A7D7D">
        <w:rPr>
          <w:i/>
          <w:iCs/>
          <w:szCs w:val="24"/>
        </w:rPr>
        <w:t>The Internet: A Historical Encyclopedia : Chronology. Vol. 3, Volume 3</w:t>
      </w:r>
      <w:r w:rsidR="000A7D7D" w:rsidRPr="000A7D7D">
        <w:rPr>
          <w:szCs w:val="24"/>
        </w:rPr>
        <w:t>. Santa Barbara, CA: ABC-CLIO. p. 100. </w:t>
      </w:r>
      <w:hyperlink r:id="rId39" w:history="1">
        <w:r w:rsidR="000A7D7D" w:rsidRPr="000A7D7D">
          <w:rPr>
            <w:rStyle w:val="Hyperlink"/>
            <w:szCs w:val="24"/>
          </w:rPr>
          <w:t>ISBN</w:t>
        </w:r>
      </w:hyperlink>
      <w:r w:rsidR="000A7D7D" w:rsidRPr="000A7D7D">
        <w:rPr>
          <w:szCs w:val="24"/>
        </w:rPr>
        <w:t> </w:t>
      </w:r>
      <w:hyperlink r:id="rId40" w:history="1">
        <w:r w:rsidR="000A7D7D" w:rsidRPr="000A7D7D">
          <w:rPr>
            <w:rStyle w:val="Hyperlink"/>
            <w:szCs w:val="24"/>
          </w:rPr>
          <w:t>978-1851096596</w:t>
        </w:r>
      </w:hyperlink>
    </w:p>
    <w:p w:rsidR="00AB5B9F" w:rsidRPr="006360C2" w:rsidRDefault="00202420" w:rsidP="008D0DE0">
      <w:pPr>
        <w:rPr>
          <w:szCs w:val="24"/>
          <w:lang w:val="sr-Latn-CS"/>
        </w:rPr>
      </w:pPr>
      <w:r w:rsidRPr="006360C2">
        <w:rPr>
          <w:szCs w:val="24"/>
          <w:lang w:val="sr-Latn-CS"/>
        </w:rPr>
        <w:t xml:space="preserve">[2] </w:t>
      </w:r>
      <w:r w:rsidR="000A7D7D" w:rsidRPr="000A7D7D">
        <w:rPr>
          <w:szCs w:val="24"/>
        </w:rPr>
        <w:t>Botha, J.; Bothma, C.; Geldenhuys, P. (2008). </w:t>
      </w:r>
      <w:r w:rsidR="000A7D7D" w:rsidRPr="000A7D7D">
        <w:rPr>
          <w:i/>
          <w:iCs/>
          <w:szCs w:val="24"/>
        </w:rPr>
        <w:t>Managing E-commerce in Business</w:t>
      </w:r>
      <w:r w:rsidR="000A7D7D" w:rsidRPr="000A7D7D">
        <w:rPr>
          <w:szCs w:val="24"/>
        </w:rPr>
        <w:t>. Cape Town: Juta and Company Ltd. p. 3. </w:t>
      </w:r>
      <w:hyperlink r:id="rId41" w:history="1">
        <w:r w:rsidR="000A7D7D" w:rsidRPr="000A7D7D">
          <w:rPr>
            <w:rStyle w:val="Hyperlink"/>
            <w:szCs w:val="24"/>
          </w:rPr>
          <w:t>ISBN</w:t>
        </w:r>
      </w:hyperlink>
      <w:r w:rsidR="000A7D7D" w:rsidRPr="000A7D7D">
        <w:rPr>
          <w:szCs w:val="24"/>
        </w:rPr>
        <w:t> </w:t>
      </w:r>
      <w:hyperlink r:id="rId42" w:history="1">
        <w:r w:rsidR="000A7D7D" w:rsidRPr="000A7D7D">
          <w:rPr>
            <w:rStyle w:val="Hyperlink"/>
            <w:szCs w:val="24"/>
          </w:rPr>
          <w:t>9780702173042</w:t>
        </w:r>
      </w:hyperlink>
      <w:r w:rsidR="000A7D7D" w:rsidRPr="000A7D7D">
        <w:rPr>
          <w:szCs w:val="24"/>
        </w:rPr>
        <w:t>.</w:t>
      </w:r>
    </w:p>
    <w:p w:rsidR="00202420" w:rsidRPr="006360C2" w:rsidRDefault="00202420" w:rsidP="008D0DE0">
      <w:pPr>
        <w:rPr>
          <w:szCs w:val="24"/>
          <w:lang w:val="sr-Latn-CS"/>
        </w:rPr>
      </w:pPr>
      <w:r w:rsidRPr="006360C2">
        <w:rPr>
          <w:szCs w:val="24"/>
          <w:lang w:val="sr-Latn-CS"/>
        </w:rPr>
        <w:t xml:space="preserve">[3] </w:t>
      </w:r>
      <w:r w:rsidR="000A7D7D" w:rsidRPr="000A7D7D">
        <w:rPr>
          <w:szCs w:val="24"/>
        </w:rPr>
        <w:t>Zinkan, George (2011). </w:t>
      </w:r>
      <w:r w:rsidR="000A7D7D" w:rsidRPr="000A7D7D">
        <w:rPr>
          <w:i/>
          <w:iCs/>
          <w:szCs w:val="24"/>
        </w:rPr>
        <w:t>Advertising Research: The Internet, Consumer Behavior, and Strategy</w:t>
      </w:r>
      <w:r w:rsidR="000A7D7D" w:rsidRPr="000A7D7D">
        <w:rPr>
          <w:szCs w:val="24"/>
        </w:rPr>
        <w:t>. Chicago: American Marketing Association. p. 33. </w:t>
      </w:r>
      <w:hyperlink r:id="rId43" w:history="1">
        <w:r w:rsidR="000A7D7D" w:rsidRPr="000A7D7D">
          <w:rPr>
            <w:rStyle w:val="Hyperlink"/>
            <w:szCs w:val="24"/>
          </w:rPr>
          <w:t>ISBN</w:t>
        </w:r>
      </w:hyperlink>
      <w:r w:rsidR="000A7D7D" w:rsidRPr="000A7D7D">
        <w:rPr>
          <w:szCs w:val="24"/>
        </w:rPr>
        <w:t> </w:t>
      </w:r>
      <w:hyperlink r:id="rId44" w:history="1">
        <w:r w:rsidR="000A7D7D" w:rsidRPr="000A7D7D">
          <w:rPr>
            <w:rStyle w:val="Hyperlink"/>
            <w:szCs w:val="24"/>
          </w:rPr>
          <w:t>9781613112717</w:t>
        </w:r>
      </w:hyperlink>
      <w:r w:rsidR="000A7D7D" w:rsidRPr="000A7D7D">
        <w:rPr>
          <w:szCs w:val="24"/>
        </w:rPr>
        <w:t>.</w:t>
      </w:r>
    </w:p>
    <w:p w:rsidR="00733BA2" w:rsidRDefault="00AF53C0" w:rsidP="00733BA2">
      <w:pPr>
        <w:rPr>
          <w:szCs w:val="24"/>
          <w:lang w:val="sr-Latn-BA"/>
        </w:rPr>
      </w:pPr>
      <w:r>
        <w:rPr>
          <w:szCs w:val="24"/>
          <w:lang w:val="sr-Latn-BA"/>
        </w:rPr>
        <w:t xml:space="preserve">[4] </w:t>
      </w:r>
      <w:r w:rsidRPr="00AF53C0">
        <w:rPr>
          <w:szCs w:val="24"/>
          <w:lang w:val="sr-Latn-BA"/>
        </w:rPr>
        <w:t>„ПМФ, Ниш - Увод у веб програ</w:t>
      </w:r>
      <w:r w:rsidR="001956EE">
        <w:rPr>
          <w:szCs w:val="24"/>
          <w:lang w:val="sr-Latn-BA"/>
        </w:rPr>
        <w:t xml:space="preserve">мирање: </w:t>
      </w:r>
      <w:r w:rsidR="001956EE" w:rsidRPr="00506F0C">
        <w:rPr>
          <w:szCs w:val="24"/>
          <w:lang w:val="sr-Latn-BA"/>
        </w:rPr>
        <w:t>HTML</w:t>
      </w:r>
      <w:r w:rsidR="007F60F7">
        <w:rPr>
          <w:szCs w:val="24"/>
          <w:lang w:val="sr-Latn-BA"/>
        </w:rPr>
        <w:t>“</w:t>
      </w:r>
      <w:r w:rsidR="001956EE">
        <w:rPr>
          <w:szCs w:val="24"/>
          <w:lang w:val="sr-Latn-BA"/>
        </w:rPr>
        <w:t>, др Млан Б. Тасић</w:t>
      </w:r>
      <w:r w:rsidR="00733BA2">
        <w:rPr>
          <w:szCs w:val="24"/>
          <w:lang w:val="sr-Latn-BA"/>
        </w:rPr>
        <w:t xml:space="preserve"> </w:t>
      </w:r>
    </w:p>
    <w:p w:rsidR="00957EA8" w:rsidRPr="00957EA8" w:rsidRDefault="00957EA8" w:rsidP="00733BA2">
      <w:pPr>
        <w:rPr>
          <w:szCs w:val="24"/>
        </w:rPr>
      </w:pPr>
      <w:r>
        <w:rPr>
          <w:szCs w:val="24"/>
        </w:rPr>
        <w:t xml:space="preserve">[5] </w:t>
      </w:r>
      <w:r w:rsidRPr="00957EA8">
        <w:rPr>
          <w:szCs w:val="24"/>
        </w:rPr>
        <w:t>http://poincare.matf.bg.ac.rs/~andjelkaz/pzv/cas_js/js.pdf</w:t>
      </w:r>
    </w:p>
    <w:p w:rsidR="000A2033" w:rsidRDefault="009F1CA6" w:rsidP="00733BA2">
      <w:pPr>
        <w:rPr>
          <w:szCs w:val="24"/>
          <w:lang w:val="sr-Latn-BA"/>
        </w:rPr>
      </w:pPr>
      <w:r>
        <w:rPr>
          <w:szCs w:val="24"/>
          <w:lang w:val="sr-Latn-BA"/>
        </w:rPr>
        <w:t>[6]</w:t>
      </w:r>
      <w:r w:rsidRPr="009F1CA6">
        <w:t xml:space="preserve"> </w:t>
      </w:r>
      <w:hyperlink r:id="rId45" w:history="1">
        <w:r w:rsidR="0089436E" w:rsidRPr="00A84EA5">
          <w:rPr>
            <w:rStyle w:val="Hyperlink"/>
            <w:szCs w:val="24"/>
            <w:lang w:val="sr-Latn-BA"/>
          </w:rPr>
          <w:t>https://www.w3schools.com/js/js_ajax_intro.asp</w:t>
        </w:r>
      </w:hyperlink>
    </w:p>
    <w:p w:rsidR="0089436E" w:rsidRDefault="0089436E" w:rsidP="00733BA2">
      <w:pPr>
        <w:rPr>
          <w:szCs w:val="24"/>
          <w:lang w:val="sr-Latn-BA"/>
        </w:rPr>
      </w:pPr>
      <w:r>
        <w:rPr>
          <w:szCs w:val="24"/>
          <w:lang w:val="sr-Latn-BA"/>
        </w:rPr>
        <w:t>[7]</w:t>
      </w:r>
      <w:hyperlink r:id="rId46" w:history="1">
        <w:r w:rsidR="0006149F" w:rsidRPr="00A84EA5">
          <w:rPr>
            <w:rStyle w:val="Hyperlink"/>
            <w:szCs w:val="24"/>
            <w:lang w:val="sr-Latn-BA"/>
          </w:rPr>
          <w:t>https://medium.com/hongbeomi-dev</w:t>
        </w:r>
      </w:hyperlink>
    </w:p>
    <w:p w:rsidR="0006149F" w:rsidRDefault="0006149F" w:rsidP="00733BA2">
      <w:pPr>
        <w:rPr>
          <w:szCs w:val="24"/>
          <w:lang w:val="sr-Latn-BA"/>
        </w:rPr>
      </w:pPr>
      <w:r>
        <w:rPr>
          <w:szCs w:val="24"/>
          <w:lang w:val="sr-Latn-BA"/>
        </w:rPr>
        <w:t>[8]</w:t>
      </w:r>
      <w:r w:rsidRPr="0006149F">
        <w:t xml:space="preserve"> </w:t>
      </w:r>
      <w:hyperlink r:id="rId47" w:history="1">
        <w:r w:rsidR="00D0441F" w:rsidRPr="00A84EA5">
          <w:rPr>
            <w:rStyle w:val="Hyperlink"/>
            <w:szCs w:val="24"/>
            <w:lang w:val="sr-Latn-BA"/>
          </w:rPr>
          <w:t>https://blog.webf.zone/contemporary-front-end-architectures-fb5b500b0231</w:t>
        </w:r>
      </w:hyperlink>
    </w:p>
    <w:p w:rsidR="00D0441F" w:rsidRDefault="00D0441F" w:rsidP="00733BA2">
      <w:pPr>
        <w:rPr>
          <w:szCs w:val="24"/>
          <w:lang w:val="sr-Latn-BA"/>
        </w:rPr>
      </w:pPr>
      <w:r>
        <w:rPr>
          <w:szCs w:val="24"/>
          <w:lang w:val="sr-Latn-BA"/>
        </w:rPr>
        <w:t>[9]</w:t>
      </w:r>
      <w:r w:rsidR="00E46BEC" w:rsidRPr="00E46BEC">
        <w:t xml:space="preserve"> </w:t>
      </w:r>
      <w:hyperlink r:id="rId48" w:history="1">
        <w:r w:rsidR="00170F32" w:rsidRPr="009B2C89">
          <w:rPr>
            <w:rStyle w:val="Hyperlink"/>
            <w:szCs w:val="24"/>
            <w:lang w:val="sr-Latn-BA"/>
          </w:rPr>
          <w:t>https://www.ibm.com/developerworks/web/library/wa-aj-multitier/</w:t>
        </w:r>
      </w:hyperlink>
    </w:p>
    <w:p w:rsidR="00170F32" w:rsidRDefault="00170F32" w:rsidP="00733BA2">
      <w:pPr>
        <w:rPr>
          <w:szCs w:val="24"/>
          <w:lang w:val="sr-Latn-BA"/>
        </w:rPr>
      </w:pPr>
      <w:r>
        <w:rPr>
          <w:szCs w:val="24"/>
          <w:lang w:val="sr-Latn-BA"/>
        </w:rPr>
        <w:t xml:space="preserve">[10] </w:t>
      </w:r>
      <w:r w:rsidRPr="00170F32">
        <w:rPr>
          <w:szCs w:val="24"/>
          <w:lang w:val="sr-Latn-BA"/>
        </w:rPr>
        <w:t>"Jepsen: MongoDB stale reads"</w:t>
      </w:r>
    </w:p>
    <w:p w:rsidR="00E70B50" w:rsidRDefault="00E70B50" w:rsidP="00733BA2">
      <w:pPr>
        <w:rPr>
          <w:szCs w:val="24"/>
          <w:lang w:val="sr-Latn-BA"/>
        </w:rPr>
      </w:pPr>
      <w:r>
        <w:rPr>
          <w:szCs w:val="24"/>
          <w:lang w:val="sr-Latn-BA"/>
        </w:rPr>
        <w:t xml:space="preserve">[11] </w:t>
      </w:r>
      <w:r w:rsidR="0079154D">
        <w:rPr>
          <w:szCs w:val="24"/>
          <w:lang w:val="sr-Latn-BA"/>
        </w:rPr>
        <w:t xml:space="preserve">Nate Barbettini, </w:t>
      </w:r>
      <w:r w:rsidRPr="00E70B50">
        <w:rPr>
          <w:szCs w:val="24"/>
          <w:lang w:val="sr-Latn-BA"/>
        </w:rPr>
        <w:t>The</w:t>
      </w:r>
      <w:r w:rsidR="0079154D">
        <w:rPr>
          <w:szCs w:val="24"/>
          <w:lang w:val="sr-Latn-BA"/>
        </w:rPr>
        <w:t xml:space="preserve"> </w:t>
      </w:r>
      <w:r w:rsidRPr="00E70B50">
        <w:rPr>
          <w:szCs w:val="24"/>
          <w:lang w:val="sr-Latn-BA"/>
        </w:rPr>
        <w:t>little</w:t>
      </w:r>
      <w:r w:rsidR="0079154D">
        <w:rPr>
          <w:szCs w:val="24"/>
          <w:lang w:val="sr-Latn-BA"/>
        </w:rPr>
        <w:t xml:space="preserve"> </w:t>
      </w:r>
      <w:r w:rsidRPr="00E70B50">
        <w:rPr>
          <w:szCs w:val="24"/>
          <w:lang w:val="sr-Latn-BA"/>
        </w:rPr>
        <w:t>ASP.NET</w:t>
      </w:r>
      <w:r w:rsidR="0079154D">
        <w:rPr>
          <w:szCs w:val="24"/>
          <w:lang w:val="sr-Latn-BA"/>
        </w:rPr>
        <w:t xml:space="preserve"> Core </w:t>
      </w:r>
      <w:r w:rsidRPr="00E70B50">
        <w:rPr>
          <w:szCs w:val="24"/>
          <w:lang w:val="sr-Latn-BA"/>
        </w:rPr>
        <w:t>book</w:t>
      </w:r>
    </w:p>
    <w:p w:rsidR="00413DC6" w:rsidRDefault="00413DC6" w:rsidP="00733BA2">
      <w:pPr>
        <w:rPr>
          <w:szCs w:val="24"/>
          <w:lang w:val="sr-Latn-BA"/>
        </w:rPr>
      </w:pPr>
      <w:r>
        <w:rPr>
          <w:szCs w:val="24"/>
          <w:lang w:val="sr-Latn-BA"/>
        </w:rPr>
        <w:t xml:space="preserve">[12] </w:t>
      </w:r>
      <w:hyperlink r:id="rId49" w:history="1">
        <w:r w:rsidR="00A27406" w:rsidRPr="00212F82">
          <w:rPr>
            <w:rStyle w:val="Hyperlink"/>
            <w:szCs w:val="24"/>
            <w:lang w:val="sr-Latn-BA"/>
          </w:rPr>
          <w:t>https://www.tutorialsteacher.com/core/dotnet-core</w:t>
        </w:r>
      </w:hyperlink>
    </w:p>
    <w:p w:rsidR="00A27406" w:rsidRDefault="00A27406" w:rsidP="00733BA2">
      <w:pPr>
        <w:rPr>
          <w:szCs w:val="24"/>
          <w:lang w:val="sr-Latn-BA"/>
        </w:rPr>
      </w:pPr>
      <w:r>
        <w:rPr>
          <w:szCs w:val="24"/>
          <w:lang w:val="sr-Latn-BA"/>
        </w:rPr>
        <w:t>[13]</w:t>
      </w:r>
      <w:r w:rsidRPr="00A27406">
        <w:t xml:space="preserve"> </w:t>
      </w:r>
      <w:hyperlink r:id="rId50" w:history="1">
        <w:r w:rsidR="009C7D0B" w:rsidRPr="00E10519">
          <w:rPr>
            <w:rStyle w:val="Hyperlink"/>
            <w:szCs w:val="24"/>
            <w:lang w:val="sr-Latn-BA"/>
          </w:rPr>
          <w:t>https://docs.microsoft.com/en-us/nuget</w:t>
        </w:r>
      </w:hyperlink>
    </w:p>
    <w:p w:rsidR="009C7D0B" w:rsidRDefault="009C7D0B" w:rsidP="00733BA2">
      <w:pPr>
        <w:rPr>
          <w:szCs w:val="24"/>
          <w:lang w:val="sr-Latn-BA"/>
        </w:rPr>
      </w:pPr>
      <w:r>
        <w:rPr>
          <w:szCs w:val="24"/>
          <w:lang w:val="sr-Latn-BA"/>
        </w:rPr>
        <w:t>[14]</w:t>
      </w:r>
      <w:r w:rsidR="00A537A3" w:rsidRPr="00A537A3">
        <w:t xml:space="preserve"> </w:t>
      </w:r>
      <w:hyperlink r:id="rId51" w:history="1">
        <w:r w:rsidR="009E2D1E" w:rsidRPr="00EA1821">
          <w:rPr>
            <w:rStyle w:val="Hyperlink"/>
            <w:szCs w:val="24"/>
            <w:lang w:val="sr-Latn-BA"/>
          </w:rPr>
          <w:t>https://www.entityframeworktutorial.net</w:t>
        </w:r>
      </w:hyperlink>
    </w:p>
    <w:p w:rsidR="009E2D1E" w:rsidRPr="00CF0419" w:rsidRDefault="009E2D1E" w:rsidP="00733BA2">
      <w:pPr>
        <w:rPr>
          <w:szCs w:val="24"/>
          <w:lang w:val="sr-Latn-BA"/>
        </w:rPr>
      </w:pPr>
      <w:r>
        <w:rPr>
          <w:szCs w:val="24"/>
          <w:lang w:val="sr-Latn-BA"/>
        </w:rPr>
        <w:t xml:space="preserve">[15] </w:t>
      </w:r>
      <w:r w:rsidR="001C2E70">
        <w:rPr>
          <w:szCs w:val="24"/>
          <w:lang w:val="sr-Latn-BA"/>
        </w:rPr>
        <w:t>https://www.simplilearn.com</w:t>
      </w:r>
    </w:p>
    <w:sectPr w:rsidR="009E2D1E" w:rsidRPr="00CF0419" w:rsidSect="00621950">
      <w:footerReference w:type="default" r:id="rId52"/>
      <w:type w:val="continuous"/>
      <w:pgSz w:w="11907" w:h="16839" w:code="9"/>
      <w:pgMar w:top="851" w:right="851" w:bottom="851" w:left="1418" w:header="850" w:footer="850" w:gutter="0"/>
      <w:pgNumType w:start="0"/>
      <w:cols w:space="720"/>
      <w:docGrid w:linePitch="360" w:charSpace="25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DE3" w:rsidRDefault="00031DE3" w:rsidP="009C45D5">
      <w:pPr>
        <w:spacing w:after="0" w:line="240" w:lineRule="auto"/>
      </w:pPr>
      <w:r>
        <w:separator/>
      </w:r>
    </w:p>
  </w:endnote>
  <w:endnote w:type="continuationSeparator" w:id="0">
    <w:p w:rsidR="00031DE3" w:rsidRDefault="00031DE3" w:rsidP="009C4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22" w:rsidRPr="00230427" w:rsidRDefault="00483222">
    <w:pPr>
      <w:pStyle w:val="Footer"/>
      <w:pBdr>
        <w:top w:val="thinThickSmallGap" w:sz="24" w:space="1" w:color="622423" w:themeColor="accent2" w:themeShade="7F"/>
      </w:pBdr>
      <w:rPr>
        <w:rFonts w:asciiTheme="majorHAnsi" w:hAnsiTheme="majorHAnsi"/>
        <w:szCs w:val="24"/>
        <w:lang w:val="sr-Latn-CS"/>
      </w:rPr>
    </w:pPr>
    <w:r>
      <w:rPr>
        <w:rFonts w:asciiTheme="majorHAnsi" w:hAnsiTheme="majorHAnsi"/>
        <w:i/>
        <w:szCs w:val="24"/>
        <w:lang w:val="sr-Latn-CS"/>
      </w:rPr>
      <w:t>Ime autora</w:t>
    </w:r>
    <w:r w:rsidRPr="00230427">
      <w:rPr>
        <w:rFonts w:asciiTheme="majorHAnsi" w:hAnsiTheme="majorHAnsi"/>
        <w:szCs w:val="24"/>
        <w:lang w:val="sr-Latn-CS"/>
      </w:rPr>
      <w:ptab w:relativeTo="margin" w:alignment="right" w:leader="none"/>
    </w:r>
    <w:r w:rsidRPr="00230427">
      <w:rPr>
        <w:szCs w:val="24"/>
        <w:lang w:val="sr-Latn-CS"/>
      </w:rPr>
      <w:fldChar w:fldCharType="begin"/>
    </w:r>
    <w:r w:rsidRPr="00230427">
      <w:rPr>
        <w:szCs w:val="24"/>
        <w:lang w:val="sr-Latn-CS"/>
      </w:rPr>
      <w:instrText xml:space="preserve"> PAGE   \* MERGEFORMAT </w:instrText>
    </w:r>
    <w:r w:rsidRPr="00230427">
      <w:rPr>
        <w:szCs w:val="24"/>
        <w:lang w:val="sr-Latn-CS"/>
      </w:rPr>
      <w:fldChar w:fldCharType="separate"/>
    </w:r>
    <w:r w:rsidRPr="009C1D5C">
      <w:rPr>
        <w:rFonts w:asciiTheme="majorHAnsi" w:hAnsiTheme="majorHAnsi"/>
        <w:noProof/>
        <w:szCs w:val="24"/>
        <w:lang w:val="sr-Latn-CS"/>
      </w:rPr>
      <w:t>2</w:t>
    </w:r>
    <w:r w:rsidRPr="00230427">
      <w:rPr>
        <w:szCs w:val="24"/>
        <w:lang w:val="sr-Latn-CS"/>
      </w:rPr>
      <w:fldChar w:fldCharType="end"/>
    </w:r>
  </w:p>
  <w:p w:rsidR="00483222" w:rsidRDefault="004832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22" w:rsidRPr="009103AB" w:rsidRDefault="00483222" w:rsidP="005B2C9B">
    <w:pPr>
      <w:pStyle w:val="Footer"/>
      <w:pBdr>
        <w:top w:val="thinThickSmallGap" w:sz="24" w:space="1" w:color="622423" w:themeColor="accent2" w:themeShade="7F"/>
      </w:pBdr>
      <w:rPr>
        <w:rFonts w:asciiTheme="majorHAnsi" w:hAnsiTheme="majorHAnsi"/>
        <w:i/>
        <w:lang w:val="sr-Cyrl-RS"/>
      </w:rPr>
    </w:pPr>
    <w:r>
      <w:rPr>
        <w:rFonts w:asciiTheme="majorHAnsi" w:hAnsiTheme="majorHAnsi"/>
        <w:i/>
        <w:lang w:val="sr-Cyrl-RS"/>
      </w:rPr>
      <w:t>Дејан Чанчар</w:t>
    </w:r>
    <w:r>
      <w:rPr>
        <w:rFonts w:asciiTheme="majorHAnsi" w:hAnsiTheme="majorHAnsi"/>
      </w:rPr>
      <w:ptab w:relativeTo="margin" w:alignment="right" w:leader="none"/>
    </w:r>
    <w:r>
      <w:fldChar w:fldCharType="begin"/>
    </w:r>
    <w:r>
      <w:instrText xml:space="preserve"> PAGE   \* MERGEFORMAT </w:instrText>
    </w:r>
    <w:r>
      <w:fldChar w:fldCharType="separate"/>
    </w:r>
    <w:r w:rsidR="004D08D3" w:rsidRPr="004D08D3">
      <w:rPr>
        <w:rFonts w:asciiTheme="majorHAnsi" w:hAnsiTheme="majorHAnsi"/>
        <w:noProof/>
      </w:rPr>
      <w:t>6</w:t>
    </w:r>
    <w:r>
      <w:rPr>
        <w:rFonts w:asciiTheme="majorHAnsi" w:hAnsiTheme="maj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DE3" w:rsidRDefault="00031DE3" w:rsidP="009C45D5">
      <w:pPr>
        <w:spacing w:after="0" w:line="240" w:lineRule="auto"/>
      </w:pPr>
      <w:r>
        <w:separator/>
      </w:r>
    </w:p>
  </w:footnote>
  <w:footnote w:type="continuationSeparator" w:id="0">
    <w:p w:rsidR="00031DE3" w:rsidRDefault="00031DE3" w:rsidP="009C4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22" w:rsidRDefault="00031DE3" w:rsidP="001A3C57">
    <w:pPr>
      <w:pStyle w:val="Header"/>
      <w:pBdr>
        <w:bottom w:val="thickThinSmallGap" w:sz="24" w:space="1" w:color="622423" w:themeColor="accent2" w:themeShade="7F"/>
      </w:pBdr>
      <w:jc w:val="right"/>
      <w:rPr>
        <w:rFonts w:asciiTheme="majorHAnsi" w:eastAsiaTheme="majorEastAsia" w:hAnsiTheme="majorHAnsi" w:cstheme="majorBidi"/>
        <w:i/>
        <w:sz w:val="20"/>
        <w:szCs w:val="20"/>
        <w:lang w:val="sr-Cyrl-RS"/>
      </w:rPr>
    </w:pPr>
    <w:r>
      <w:rPr>
        <w:rFonts w:asciiTheme="majorHAnsi" w:eastAsiaTheme="majorEastAsia" w:hAnsiTheme="majorHAnsi" w:cstheme="majorBidi"/>
        <w:i/>
        <w:sz w:val="20"/>
        <w:szCs w:val="20"/>
        <w:lang w:val="sr-Latn-CS" w:eastAsia="zh-CN" w:bidi="ar-SA"/>
      </w:rPr>
      <w:pict>
        <v:group id="_x0000_s2049" style="position:absolute;left:0;text-align:left;margin-left:.6pt;margin-top:-5.35pt;width:68.05pt;height:18pt;z-index:251656704" coordorigin="1742,1520" coordsize="5368,1784">
          <v:shape id="_x0000_s2050" style="position:absolute;left:1742;top:1520;width:4941;height:1780" coordsize="7794,2139" path="m22,979r8,-44l44,890,55,849,71,807,85,767r16,-40l120,689r20,-39l162,614r21,-37l208,544r25,-35l257,477r28,-33l315,414r30,-30l392,340r49,-40l493,262r52,-37l600,192r55,-32l715,130r58,-26l833,79,894,59,954,40r58,-15l1069,14r55,-9l1182,r55,l1590,r338,10l7794,10r-63,110l1832,129r-338,-9l1423,120r-85,l1258,122r-46,2l1119,130r-88,10l1014,145r-27,9l957,167r-33,13l864,210r-36,19l666,350,521,502r4673,12l5142,640,403,645r-11,25l370,732r-25,75l329,875r-3,25l326,925r,25l329,975r,25l332,1025r-3,25l326,1075r22,69l370,1207r14,30l400,1267r14,28l430,1322r19,27l466,1374r19,23l507,1420r22,22l551,1464r22,18l598,1502r52,33l702,1567r55,28l814,1620r30,10l872,1642r30,8l935,1660r30,9l995,1675r33,7l1061,1687r69,10l1198,1707r74,7l1346,1720r80,4l1508,1727r82,3l1678,1730r44,l1766,1729r41,l1845,1727r55,l1980,1724r82,-4l2133,1719r-19,56l2092,1839r-11,33l2073,1904r-3,30l2067,1960r3,24l2073,2005r8,20l2089,2045r14,22l2122,2089r20,21l2169,2135r-27,2l2103,2139r-49,l1993,2139r-142,-2l1692,2134r-157,-5l1393,2125r-113,-1l1215,2122r-50,l1116,2120r-47,-3l1023,2114r-47,-5l932,2104r-44,-9l844,2089r-41,-10l762,2069r-41,-12l683,2045r-39,-13l609,2017r-36,-15l537,1985r-35,-16l469,1950r-31,-18l408,1912r-30,-18l351,1872r-28,-20l296,1830r-25,-23l249,1785r-24,-25l205,1737r-22,-25l164,1687r-16,-27l129,1634,98,1580,71,1525,49,1469,30,1412,16,1355,5,1297,,1237r,-60l,1124r5,-52l11,1025,22,979xe" fillcolor="black" stroked="f">
            <v:path arrowok="t"/>
          </v:shape>
          <v:shape id="_x0000_s2051" style="position:absolute;left:3080;top:2235;width:2869;height:1069" coordsize="4525,1285" path="m2304,646r-36,42l2233,726r-33,35l2170,793r-33,35l2101,861r-36,35l2027,931r-41,34l1947,998r-41,32l1865,1061r-41,30l1780,1120r-46,28l1687,1175r-47,25l1594,1221r-47,20l1500,1256r-46,12l1407,1276r-22,4l1363,1281r-24,2l1317,1283r-30,l1259,1281r-27,-3l1210,1273r-22,-7l1166,1258r-17,-10l1133,1238r-16,-13l1106,1211r-11,-15l1086,1180r-8,-19l1075,1143r-2,-22l1070,1100r3,-22l1075,1055r6,-25l1089,1001r8,-21l1106,953r13,-35l1136,878r98,-232l1199,686r-36,39l1128,763r-33,37l1059,833r-36,33l990,898r-35,32l916,965r-41,33l834,1031r-41,32l749,1093r-44,30l661,1150r-44,25l571,1200r-47,21l478,1241r-47,15l384,1268r-46,8l313,1280r-22,1l266,1283r-22,l214,1283r-27,-2l159,1278r-22,-5l116,1266r-22,-8l77,1250,61,1238,47,1226,33,1213,22,1198r-8,-17l9,1165,3,1145,,1125r,-22l3,1041r3,-15l11,1003,22,970,36,926,283,265r11,-25l302,218r3,-17l308,188r,-8l305,171r-6,-6l294,156r-6,-6l280,145r-11,-7l258,133r-16,-5l225,125r-22,-2l179,120r-55,-4l55,116,74,71,176,63r88,-7l335,48r55,-7l472,28,576,13,659,r16,1l689,5r5,3l697,11r3,4l700,20,680,71,346,910r-11,33l329,971r-5,27l324,1021r3,20l332,1061r11,19l357,1100r5,8l373,1115r11,6l395,1126r11,4l420,1133r16,2l450,1135r30,-2l513,1130r30,-7l576,1113r33,-13l642,1085r33,-19l711,1045r35,-24l782,995r38,-30l856,933r38,-35l933,860r41,-42l1015,775r38,-45l1092,685r38,-47l1163,593r36,-47l1229,501r30,-46l1289,408r28,-47l1341,313r25,-47l1388,220r19,-49l1426,123r20,-48l1459,26r310,l1413,910r-9,28l1399,966r-3,27l1394,1021r2,20l1402,1061r11,20l1426,1100r9,8l1443,1115r8,6l1462,1126r14,4l1490,1133r13,2l1520,1135r30,-2l1580,1130r33,-7l1646,1113r33,-13l1712,1085r35,-19l1783,1045r36,-25l1854,993r39,-30l1931,931r38,-35l2011,858r41,-42l2093,773r38,-45l2170,683r35,-47l2238,591r33,-46l2304,498r30,-47l2362,405r27,-47l2414,311r22,-46l2458,216r22,-46l2496,123r19,-48l2529,26r307,l2469,973r-11,28l2452,1026r-5,24l2447,1070r,10l2452,1090r6,10l2466,1111r46,39l2543,1173r35,22l2597,1205r22,10l2644,1223r27,8l4525,1230r-24,55l3357,1285r-718,-2l2304,1283r-22,l2263,1281r-19,-3l2224,1271r-16,-5l2194,1258r-13,-10l2170,1236r-20,-23l2134,1190r-6,-12l2126,1166r-3,-13l2123,1141r5,-53l2148,1026,2304,646xe" fillcolor="black" stroked="f">
            <v:path arrowok="t"/>
          </v:shape>
          <v:shape id="_x0000_s2052" style="position:absolute;left:5217;top:1651;width:1893;height:1570" coordsize="2986,1887" path="m1988,473l2594,310r30,3l2654,318r31,7l2712,332r27,8l2764,348r25,10l2811,370r22,12l2855,395r16,13l2890,423r17,15l2920,455r14,17l2945,490r11,18l2964,527r6,20l2978,567r8,40l2986,648r,47l2978,742r-14,48l2945,840r-25,48l2890,940r-35,52l2816,1043r-46,52l2723,1143r-55,47l2613,1235r-60,43l2487,1318r-68,39l2347,1393r-38,17l2271,1427r-39,15l2194,1455r-39,12l2114,1478r-38,12l2035,1498r-41,9l1952,1513r-43,7l1867,1525r-43,3l1780,1532r-44,1l1692,1533,1431,1425r-260,462l661,1887,921,1425,532,1533r-66,-1l406,1528r-30,-3l348,1520r-27,-3l296,1510r-25,-5l249,1497r-24,-7l205,1482r-21,-10l164,1462r-16,-10l131,1440r-30,-25l74,1388,52,1360,33,1330,19,1298,8,1263,3,1228,,1190r3,-43l8,1103r11,-45l35,1013,55,967,79,920r30,-47l142,825r39,-48l219,730r44,-43l307,643r49,-41l408,562r55,-39l521,487r60,-35l642,420r63,-27l768,370r30,-12l831,350r33,-10l897,332r32,-7l962,318r33,-5l1028,310r439,163l1728,r523,l1988,473xm1503,1308r46,l1596,1307r44,-2l1684,1302r44,-4l1771,1293r42,-5l1854,1282r41,-7l1936,1267r38,-9l2013,1248r38,-10l2090,1227r35,-12l2161,1202r68,-29l2295,1143r61,-30l2410,1082r52,-35l2512,1012r44,-37l2594,937r36,-40l2660,858r27,-38l2707,783r16,-38l2737,708r5,-36l2745,637r,-22l2742,593r-5,-20l2731,555r-8,-18l2715,520r-14,-15l2690,492r-16,-14l2657,465r-16,-10l2619,445r-22,-8l2575,428r-25,-5l2523,418,1919,582r-416,726xm971,418r-39,7l897,435r-36,12l825,460r-33,15l759,492r-32,20l696,533r-33,22l636,578r-27,25l581,630r-24,27l532,683r-22,30l491,742r-20,31l455,802r-14,30l430,862r-8,28l417,920r-3,28l411,977r3,36l422,1047r11,31l447,1110r22,28l493,1167r28,25l554,1217r19,10l592,1238r22,10l636,1257r22,8l683,1273r24,7l735,1285r27,7l792,1297r31,3l855,1303r66,5l993,1308,1396,582,971,418xe" fillcolor="black" stroked="f">
            <v:path arrowok="t"/>
            <o:lock v:ext="edit" verticies="t"/>
          </v:shape>
        </v:group>
      </w:pict>
    </w:r>
    <w:r w:rsidR="00483222">
      <w:rPr>
        <w:rFonts w:asciiTheme="majorHAnsi" w:eastAsiaTheme="majorEastAsia" w:hAnsiTheme="majorHAnsi" w:cstheme="majorBidi"/>
        <w:i/>
        <w:sz w:val="20"/>
        <w:szCs w:val="20"/>
        <w:lang w:val="sr-Cyrl-RS"/>
      </w:rPr>
      <w:t>Завршни рад</w:t>
    </w:r>
  </w:p>
  <w:p w:rsidR="00483222" w:rsidRDefault="004832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66CDF"/>
    <w:multiLevelType w:val="hybridMultilevel"/>
    <w:tmpl w:val="EE50115C"/>
    <w:lvl w:ilvl="0" w:tplc="C2142488">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B2A569D"/>
    <w:multiLevelType w:val="hybridMultilevel"/>
    <w:tmpl w:val="0A8624B8"/>
    <w:lvl w:ilvl="0" w:tplc="181A0001">
      <w:start w:val="1"/>
      <w:numFmt w:val="bullet"/>
      <w:lvlText w:val=""/>
      <w:lvlJc w:val="left"/>
      <w:pPr>
        <w:ind w:left="1117" w:hanging="360"/>
      </w:pPr>
      <w:rPr>
        <w:rFonts w:ascii="Symbol" w:hAnsi="Symbol" w:hint="default"/>
      </w:rPr>
    </w:lvl>
    <w:lvl w:ilvl="1" w:tplc="181A0003">
      <w:start w:val="1"/>
      <w:numFmt w:val="bullet"/>
      <w:lvlText w:val="o"/>
      <w:lvlJc w:val="left"/>
      <w:pPr>
        <w:ind w:left="1837" w:hanging="360"/>
      </w:pPr>
      <w:rPr>
        <w:rFonts w:ascii="Courier New" w:hAnsi="Courier New" w:cs="Courier New" w:hint="default"/>
      </w:rPr>
    </w:lvl>
    <w:lvl w:ilvl="2" w:tplc="181A0005" w:tentative="1">
      <w:start w:val="1"/>
      <w:numFmt w:val="bullet"/>
      <w:lvlText w:val=""/>
      <w:lvlJc w:val="left"/>
      <w:pPr>
        <w:ind w:left="2557" w:hanging="360"/>
      </w:pPr>
      <w:rPr>
        <w:rFonts w:ascii="Wingdings" w:hAnsi="Wingdings" w:hint="default"/>
      </w:rPr>
    </w:lvl>
    <w:lvl w:ilvl="3" w:tplc="181A0001" w:tentative="1">
      <w:start w:val="1"/>
      <w:numFmt w:val="bullet"/>
      <w:lvlText w:val=""/>
      <w:lvlJc w:val="left"/>
      <w:pPr>
        <w:ind w:left="3277" w:hanging="360"/>
      </w:pPr>
      <w:rPr>
        <w:rFonts w:ascii="Symbol" w:hAnsi="Symbol" w:hint="default"/>
      </w:rPr>
    </w:lvl>
    <w:lvl w:ilvl="4" w:tplc="181A0003" w:tentative="1">
      <w:start w:val="1"/>
      <w:numFmt w:val="bullet"/>
      <w:lvlText w:val="o"/>
      <w:lvlJc w:val="left"/>
      <w:pPr>
        <w:ind w:left="3997" w:hanging="360"/>
      </w:pPr>
      <w:rPr>
        <w:rFonts w:ascii="Courier New" w:hAnsi="Courier New" w:cs="Courier New" w:hint="default"/>
      </w:rPr>
    </w:lvl>
    <w:lvl w:ilvl="5" w:tplc="181A0005" w:tentative="1">
      <w:start w:val="1"/>
      <w:numFmt w:val="bullet"/>
      <w:lvlText w:val=""/>
      <w:lvlJc w:val="left"/>
      <w:pPr>
        <w:ind w:left="4717" w:hanging="360"/>
      </w:pPr>
      <w:rPr>
        <w:rFonts w:ascii="Wingdings" w:hAnsi="Wingdings" w:hint="default"/>
      </w:rPr>
    </w:lvl>
    <w:lvl w:ilvl="6" w:tplc="181A0001" w:tentative="1">
      <w:start w:val="1"/>
      <w:numFmt w:val="bullet"/>
      <w:lvlText w:val=""/>
      <w:lvlJc w:val="left"/>
      <w:pPr>
        <w:ind w:left="5437" w:hanging="360"/>
      </w:pPr>
      <w:rPr>
        <w:rFonts w:ascii="Symbol" w:hAnsi="Symbol" w:hint="default"/>
      </w:rPr>
    </w:lvl>
    <w:lvl w:ilvl="7" w:tplc="181A0003" w:tentative="1">
      <w:start w:val="1"/>
      <w:numFmt w:val="bullet"/>
      <w:lvlText w:val="o"/>
      <w:lvlJc w:val="left"/>
      <w:pPr>
        <w:ind w:left="6157" w:hanging="360"/>
      </w:pPr>
      <w:rPr>
        <w:rFonts w:ascii="Courier New" w:hAnsi="Courier New" w:cs="Courier New" w:hint="default"/>
      </w:rPr>
    </w:lvl>
    <w:lvl w:ilvl="8" w:tplc="181A0005" w:tentative="1">
      <w:start w:val="1"/>
      <w:numFmt w:val="bullet"/>
      <w:lvlText w:val=""/>
      <w:lvlJc w:val="left"/>
      <w:pPr>
        <w:ind w:left="6877" w:hanging="360"/>
      </w:pPr>
      <w:rPr>
        <w:rFonts w:ascii="Wingdings" w:hAnsi="Wingdings" w:hint="default"/>
      </w:rPr>
    </w:lvl>
  </w:abstractNum>
  <w:abstractNum w:abstractNumId="2" w15:restartNumberingAfterBreak="0">
    <w:nsid w:val="1ECA625B"/>
    <w:multiLevelType w:val="hybridMultilevel"/>
    <w:tmpl w:val="7C4A9BE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B4CAC"/>
    <w:multiLevelType w:val="hybridMultilevel"/>
    <w:tmpl w:val="4F1097CA"/>
    <w:lvl w:ilvl="0" w:tplc="281A0001">
      <w:start w:val="1"/>
      <w:numFmt w:val="bullet"/>
      <w:lvlText w:val=""/>
      <w:lvlJc w:val="left"/>
      <w:pPr>
        <w:ind w:left="1296" w:hanging="360"/>
      </w:pPr>
      <w:rPr>
        <w:rFonts w:ascii="Symbol" w:hAnsi="Symbol" w:hint="default"/>
      </w:rPr>
    </w:lvl>
    <w:lvl w:ilvl="1" w:tplc="281A0003" w:tentative="1">
      <w:start w:val="1"/>
      <w:numFmt w:val="bullet"/>
      <w:lvlText w:val="o"/>
      <w:lvlJc w:val="left"/>
      <w:pPr>
        <w:ind w:left="2016" w:hanging="360"/>
      </w:pPr>
      <w:rPr>
        <w:rFonts w:ascii="Courier New" w:hAnsi="Courier New" w:cs="Courier New" w:hint="default"/>
      </w:rPr>
    </w:lvl>
    <w:lvl w:ilvl="2" w:tplc="281A0005" w:tentative="1">
      <w:start w:val="1"/>
      <w:numFmt w:val="bullet"/>
      <w:lvlText w:val=""/>
      <w:lvlJc w:val="left"/>
      <w:pPr>
        <w:ind w:left="2736" w:hanging="360"/>
      </w:pPr>
      <w:rPr>
        <w:rFonts w:ascii="Wingdings" w:hAnsi="Wingdings" w:hint="default"/>
      </w:rPr>
    </w:lvl>
    <w:lvl w:ilvl="3" w:tplc="281A0001" w:tentative="1">
      <w:start w:val="1"/>
      <w:numFmt w:val="bullet"/>
      <w:lvlText w:val=""/>
      <w:lvlJc w:val="left"/>
      <w:pPr>
        <w:ind w:left="3456" w:hanging="360"/>
      </w:pPr>
      <w:rPr>
        <w:rFonts w:ascii="Symbol" w:hAnsi="Symbol" w:hint="default"/>
      </w:rPr>
    </w:lvl>
    <w:lvl w:ilvl="4" w:tplc="281A0003" w:tentative="1">
      <w:start w:val="1"/>
      <w:numFmt w:val="bullet"/>
      <w:lvlText w:val="o"/>
      <w:lvlJc w:val="left"/>
      <w:pPr>
        <w:ind w:left="4176" w:hanging="360"/>
      </w:pPr>
      <w:rPr>
        <w:rFonts w:ascii="Courier New" w:hAnsi="Courier New" w:cs="Courier New" w:hint="default"/>
      </w:rPr>
    </w:lvl>
    <w:lvl w:ilvl="5" w:tplc="281A0005" w:tentative="1">
      <w:start w:val="1"/>
      <w:numFmt w:val="bullet"/>
      <w:lvlText w:val=""/>
      <w:lvlJc w:val="left"/>
      <w:pPr>
        <w:ind w:left="4896" w:hanging="360"/>
      </w:pPr>
      <w:rPr>
        <w:rFonts w:ascii="Wingdings" w:hAnsi="Wingdings" w:hint="default"/>
      </w:rPr>
    </w:lvl>
    <w:lvl w:ilvl="6" w:tplc="281A0001" w:tentative="1">
      <w:start w:val="1"/>
      <w:numFmt w:val="bullet"/>
      <w:lvlText w:val=""/>
      <w:lvlJc w:val="left"/>
      <w:pPr>
        <w:ind w:left="5616" w:hanging="360"/>
      </w:pPr>
      <w:rPr>
        <w:rFonts w:ascii="Symbol" w:hAnsi="Symbol" w:hint="default"/>
      </w:rPr>
    </w:lvl>
    <w:lvl w:ilvl="7" w:tplc="281A0003" w:tentative="1">
      <w:start w:val="1"/>
      <w:numFmt w:val="bullet"/>
      <w:lvlText w:val="o"/>
      <w:lvlJc w:val="left"/>
      <w:pPr>
        <w:ind w:left="6336" w:hanging="360"/>
      </w:pPr>
      <w:rPr>
        <w:rFonts w:ascii="Courier New" w:hAnsi="Courier New" w:cs="Courier New" w:hint="default"/>
      </w:rPr>
    </w:lvl>
    <w:lvl w:ilvl="8" w:tplc="281A0005" w:tentative="1">
      <w:start w:val="1"/>
      <w:numFmt w:val="bullet"/>
      <w:lvlText w:val=""/>
      <w:lvlJc w:val="left"/>
      <w:pPr>
        <w:ind w:left="7056" w:hanging="360"/>
      </w:pPr>
      <w:rPr>
        <w:rFonts w:ascii="Wingdings" w:hAnsi="Wingdings" w:hint="default"/>
      </w:rPr>
    </w:lvl>
  </w:abstractNum>
  <w:abstractNum w:abstractNumId="4" w15:restartNumberingAfterBreak="0">
    <w:nsid w:val="277571D2"/>
    <w:multiLevelType w:val="hybridMultilevel"/>
    <w:tmpl w:val="9354910C"/>
    <w:lvl w:ilvl="0" w:tplc="181A0001">
      <w:start w:val="1"/>
      <w:numFmt w:val="bullet"/>
      <w:lvlText w:val=""/>
      <w:lvlJc w:val="left"/>
      <w:pPr>
        <w:ind w:left="1004" w:hanging="360"/>
      </w:pPr>
      <w:rPr>
        <w:rFonts w:ascii="Symbol" w:hAnsi="Symbol" w:hint="default"/>
      </w:rPr>
    </w:lvl>
    <w:lvl w:ilvl="1" w:tplc="181A0003">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5" w15:restartNumberingAfterBreak="0">
    <w:nsid w:val="2777463E"/>
    <w:multiLevelType w:val="hybridMultilevel"/>
    <w:tmpl w:val="1BD41630"/>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6" w15:restartNumberingAfterBreak="0">
    <w:nsid w:val="2A8D28DB"/>
    <w:multiLevelType w:val="hybridMultilevel"/>
    <w:tmpl w:val="2EFE3D12"/>
    <w:lvl w:ilvl="0" w:tplc="181A0001">
      <w:start w:val="1"/>
      <w:numFmt w:val="bullet"/>
      <w:lvlText w:val=""/>
      <w:lvlJc w:val="left"/>
      <w:pPr>
        <w:ind w:left="1004" w:hanging="360"/>
      </w:pPr>
      <w:rPr>
        <w:rFonts w:ascii="Symbol" w:hAnsi="Symbol" w:hint="default"/>
      </w:rPr>
    </w:lvl>
    <w:lvl w:ilvl="1" w:tplc="181A0003">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7" w15:restartNumberingAfterBreak="0">
    <w:nsid w:val="2CF60847"/>
    <w:multiLevelType w:val="hybridMultilevel"/>
    <w:tmpl w:val="817AA72E"/>
    <w:lvl w:ilvl="0" w:tplc="181A0001">
      <w:start w:val="1"/>
      <w:numFmt w:val="bullet"/>
      <w:lvlText w:val=""/>
      <w:lvlJc w:val="left"/>
      <w:pPr>
        <w:ind w:left="720" w:hanging="360"/>
      </w:pPr>
      <w:rPr>
        <w:rFonts w:ascii="Symbol" w:hAnsi="Symbol" w:hint="default"/>
      </w:rPr>
    </w:lvl>
    <w:lvl w:ilvl="1" w:tplc="181A0003">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8" w15:restartNumberingAfterBreak="0">
    <w:nsid w:val="2E937111"/>
    <w:multiLevelType w:val="multilevel"/>
    <w:tmpl w:val="91FE44C2"/>
    <w:lvl w:ilvl="0">
      <w:start w:val="1"/>
      <w:numFmt w:val="decimal"/>
      <w:lvlText w:val="%1."/>
      <w:lvlJc w:val="left"/>
      <w:pPr>
        <w:ind w:left="720" w:hanging="360"/>
      </w:pPr>
      <w:rPr>
        <w:rFonts w:hint="default"/>
        <w:i w:val="0"/>
      </w:rPr>
    </w:lvl>
    <w:lvl w:ilvl="1">
      <w:start w:val="1"/>
      <w:numFmt w:val="decimal"/>
      <w:isLgl/>
      <w:lvlText w:val="%1.%2."/>
      <w:lvlJc w:val="left"/>
      <w:pPr>
        <w:ind w:left="92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F256720"/>
    <w:multiLevelType w:val="multilevel"/>
    <w:tmpl w:val="79CC14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9638FF"/>
    <w:multiLevelType w:val="multilevel"/>
    <w:tmpl w:val="791EDFF6"/>
    <w:lvl w:ilvl="0">
      <w:start w:val="2"/>
      <w:numFmt w:val="decimal"/>
      <w:lvlText w:val="%1"/>
      <w:lvlJc w:val="left"/>
      <w:pPr>
        <w:ind w:left="480" w:hanging="480"/>
      </w:pPr>
      <w:rPr>
        <w:rFonts w:hint="default"/>
      </w:rPr>
    </w:lvl>
    <w:lvl w:ilvl="1">
      <w:start w:val="3"/>
      <w:numFmt w:val="decimal"/>
      <w:lvlText w:val="%1.%2"/>
      <w:lvlJc w:val="left"/>
      <w:pPr>
        <w:ind w:left="837" w:hanging="480"/>
      </w:pPr>
      <w:rPr>
        <w:rFonts w:hint="default"/>
      </w:rPr>
    </w:lvl>
    <w:lvl w:ilvl="2">
      <w:start w:val="4"/>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1" w15:restartNumberingAfterBreak="0">
    <w:nsid w:val="384E532D"/>
    <w:multiLevelType w:val="hybridMultilevel"/>
    <w:tmpl w:val="3B28D728"/>
    <w:lvl w:ilvl="0" w:tplc="181A0001">
      <w:start w:val="1"/>
      <w:numFmt w:val="bullet"/>
      <w:lvlText w:val=""/>
      <w:lvlJc w:val="left"/>
      <w:pPr>
        <w:ind w:left="720" w:hanging="360"/>
      </w:pPr>
      <w:rPr>
        <w:rFonts w:ascii="Symbol" w:hAnsi="Symbol" w:hint="default"/>
      </w:rPr>
    </w:lvl>
    <w:lvl w:ilvl="1" w:tplc="181A0003">
      <w:start w:val="1"/>
      <w:numFmt w:val="bullet"/>
      <w:lvlText w:val="o"/>
      <w:lvlJc w:val="left"/>
      <w:pPr>
        <w:ind w:left="1440" w:hanging="360"/>
      </w:pPr>
      <w:rPr>
        <w:rFonts w:ascii="Courier New" w:hAnsi="Courier New" w:cs="Courier New" w:hint="default"/>
      </w:rPr>
    </w:lvl>
    <w:lvl w:ilvl="2" w:tplc="181A0005" w:tentative="1">
      <w:start w:val="1"/>
      <w:numFmt w:val="bullet"/>
      <w:lvlText w:val=""/>
      <w:lvlJc w:val="left"/>
      <w:pPr>
        <w:ind w:left="2160" w:hanging="360"/>
      </w:pPr>
      <w:rPr>
        <w:rFonts w:ascii="Wingdings" w:hAnsi="Wingdings" w:hint="default"/>
      </w:rPr>
    </w:lvl>
    <w:lvl w:ilvl="3" w:tplc="181A0001" w:tentative="1">
      <w:start w:val="1"/>
      <w:numFmt w:val="bullet"/>
      <w:lvlText w:val=""/>
      <w:lvlJc w:val="left"/>
      <w:pPr>
        <w:ind w:left="2880" w:hanging="360"/>
      </w:pPr>
      <w:rPr>
        <w:rFonts w:ascii="Symbol" w:hAnsi="Symbol" w:hint="default"/>
      </w:rPr>
    </w:lvl>
    <w:lvl w:ilvl="4" w:tplc="181A0003" w:tentative="1">
      <w:start w:val="1"/>
      <w:numFmt w:val="bullet"/>
      <w:lvlText w:val="o"/>
      <w:lvlJc w:val="left"/>
      <w:pPr>
        <w:ind w:left="3600" w:hanging="360"/>
      </w:pPr>
      <w:rPr>
        <w:rFonts w:ascii="Courier New" w:hAnsi="Courier New" w:cs="Courier New" w:hint="default"/>
      </w:rPr>
    </w:lvl>
    <w:lvl w:ilvl="5" w:tplc="181A0005" w:tentative="1">
      <w:start w:val="1"/>
      <w:numFmt w:val="bullet"/>
      <w:lvlText w:val=""/>
      <w:lvlJc w:val="left"/>
      <w:pPr>
        <w:ind w:left="4320" w:hanging="360"/>
      </w:pPr>
      <w:rPr>
        <w:rFonts w:ascii="Wingdings" w:hAnsi="Wingdings" w:hint="default"/>
      </w:rPr>
    </w:lvl>
    <w:lvl w:ilvl="6" w:tplc="181A0001" w:tentative="1">
      <w:start w:val="1"/>
      <w:numFmt w:val="bullet"/>
      <w:lvlText w:val=""/>
      <w:lvlJc w:val="left"/>
      <w:pPr>
        <w:ind w:left="5040" w:hanging="360"/>
      </w:pPr>
      <w:rPr>
        <w:rFonts w:ascii="Symbol" w:hAnsi="Symbol" w:hint="default"/>
      </w:rPr>
    </w:lvl>
    <w:lvl w:ilvl="7" w:tplc="181A0003" w:tentative="1">
      <w:start w:val="1"/>
      <w:numFmt w:val="bullet"/>
      <w:lvlText w:val="o"/>
      <w:lvlJc w:val="left"/>
      <w:pPr>
        <w:ind w:left="5760" w:hanging="360"/>
      </w:pPr>
      <w:rPr>
        <w:rFonts w:ascii="Courier New" w:hAnsi="Courier New" w:cs="Courier New" w:hint="default"/>
      </w:rPr>
    </w:lvl>
    <w:lvl w:ilvl="8" w:tplc="181A0005" w:tentative="1">
      <w:start w:val="1"/>
      <w:numFmt w:val="bullet"/>
      <w:lvlText w:val=""/>
      <w:lvlJc w:val="left"/>
      <w:pPr>
        <w:ind w:left="6480" w:hanging="360"/>
      </w:pPr>
      <w:rPr>
        <w:rFonts w:ascii="Wingdings" w:hAnsi="Wingdings" w:hint="default"/>
      </w:rPr>
    </w:lvl>
  </w:abstractNum>
  <w:abstractNum w:abstractNumId="12" w15:restartNumberingAfterBreak="0">
    <w:nsid w:val="40DB6156"/>
    <w:multiLevelType w:val="multilevel"/>
    <w:tmpl w:val="74EC0E78"/>
    <w:lvl w:ilvl="0">
      <w:start w:val="2"/>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sz w:val="24"/>
        <w:szCs w:val="24"/>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42DB7F3D"/>
    <w:multiLevelType w:val="hybridMultilevel"/>
    <w:tmpl w:val="513CC118"/>
    <w:lvl w:ilvl="0" w:tplc="281A0001">
      <w:start w:val="1"/>
      <w:numFmt w:val="bullet"/>
      <w:lvlText w:val=""/>
      <w:lvlJc w:val="left"/>
      <w:pPr>
        <w:ind w:left="1004" w:hanging="360"/>
      </w:pPr>
      <w:rPr>
        <w:rFonts w:ascii="Symbol" w:hAnsi="Symbol" w:hint="default"/>
      </w:rPr>
    </w:lvl>
    <w:lvl w:ilvl="1" w:tplc="281A0003" w:tentative="1">
      <w:start w:val="1"/>
      <w:numFmt w:val="bullet"/>
      <w:lvlText w:val="o"/>
      <w:lvlJc w:val="left"/>
      <w:pPr>
        <w:ind w:left="1724" w:hanging="360"/>
      </w:pPr>
      <w:rPr>
        <w:rFonts w:ascii="Courier New" w:hAnsi="Courier New" w:cs="Courier New" w:hint="default"/>
      </w:rPr>
    </w:lvl>
    <w:lvl w:ilvl="2" w:tplc="281A0005" w:tentative="1">
      <w:start w:val="1"/>
      <w:numFmt w:val="bullet"/>
      <w:lvlText w:val=""/>
      <w:lvlJc w:val="left"/>
      <w:pPr>
        <w:ind w:left="2444" w:hanging="360"/>
      </w:pPr>
      <w:rPr>
        <w:rFonts w:ascii="Wingdings" w:hAnsi="Wingdings" w:hint="default"/>
      </w:rPr>
    </w:lvl>
    <w:lvl w:ilvl="3" w:tplc="281A0001" w:tentative="1">
      <w:start w:val="1"/>
      <w:numFmt w:val="bullet"/>
      <w:lvlText w:val=""/>
      <w:lvlJc w:val="left"/>
      <w:pPr>
        <w:ind w:left="3164" w:hanging="360"/>
      </w:pPr>
      <w:rPr>
        <w:rFonts w:ascii="Symbol" w:hAnsi="Symbol" w:hint="default"/>
      </w:rPr>
    </w:lvl>
    <w:lvl w:ilvl="4" w:tplc="281A0003" w:tentative="1">
      <w:start w:val="1"/>
      <w:numFmt w:val="bullet"/>
      <w:lvlText w:val="o"/>
      <w:lvlJc w:val="left"/>
      <w:pPr>
        <w:ind w:left="3884" w:hanging="360"/>
      </w:pPr>
      <w:rPr>
        <w:rFonts w:ascii="Courier New" w:hAnsi="Courier New" w:cs="Courier New" w:hint="default"/>
      </w:rPr>
    </w:lvl>
    <w:lvl w:ilvl="5" w:tplc="281A0005" w:tentative="1">
      <w:start w:val="1"/>
      <w:numFmt w:val="bullet"/>
      <w:lvlText w:val=""/>
      <w:lvlJc w:val="left"/>
      <w:pPr>
        <w:ind w:left="4604" w:hanging="360"/>
      </w:pPr>
      <w:rPr>
        <w:rFonts w:ascii="Wingdings" w:hAnsi="Wingdings" w:hint="default"/>
      </w:rPr>
    </w:lvl>
    <w:lvl w:ilvl="6" w:tplc="281A0001" w:tentative="1">
      <w:start w:val="1"/>
      <w:numFmt w:val="bullet"/>
      <w:lvlText w:val=""/>
      <w:lvlJc w:val="left"/>
      <w:pPr>
        <w:ind w:left="5324" w:hanging="360"/>
      </w:pPr>
      <w:rPr>
        <w:rFonts w:ascii="Symbol" w:hAnsi="Symbol" w:hint="default"/>
      </w:rPr>
    </w:lvl>
    <w:lvl w:ilvl="7" w:tplc="281A0003" w:tentative="1">
      <w:start w:val="1"/>
      <w:numFmt w:val="bullet"/>
      <w:lvlText w:val="o"/>
      <w:lvlJc w:val="left"/>
      <w:pPr>
        <w:ind w:left="6044" w:hanging="360"/>
      </w:pPr>
      <w:rPr>
        <w:rFonts w:ascii="Courier New" w:hAnsi="Courier New" w:cs="Courier New" w:hint="default"/>
      </w:rPr>
    </w:lvl>
    <w:lvl w:ilvl="8" w:tplc="281A0005" w:tentative="1">
      <w:start w:val="1"/>
      <w:numFmt w:val="bullet"/>
      <w:lvlText w:val=""/>
      <w:lvlJc w:val="left"/>
      <w:pPr>
        <w:ind w:left="6764" w:hanging="360"/>
      </w:pPr>
      <w:rPr>
        <w:rFonts w:ascii="Wingdings" w:hAnsi="Wingdings" w:hint="default"/>
      </w:rPr>
    </w:lvl>
  </w:abstractNum>
  <w:abstractNum w:abstractNumId="14" w15:restartNumberingAfterBreak="0">
    <w:nsid w:val="464B6D31"/>
    <w:multiLevelType w:val="hybridMultilevel"/>
    <w:tmpl w:val="A594A640"/>
    <w:lvl w:ilvl="0" w:tplc="281A0001">
      <w:start w:val="1"/>
      <w:numFmt w:val="bullet"/>
      <w:lvlText w:val=""/>
      <w:lvlJc w:val="left"/>
      <w:pPr>
        <w:ind w:left="1004" w:hanging="360"/>
      </w:pPr>
      <w:rPr>
        <w:rFonts w:ascii="Symbol" w:hAnsi="Symbol" w:hint="default"/>
      </w:rPr>
    </w:lvl>
    <w:lvl w:ilvl="1" w:tplc="281A0003" w:tentative="1">
      <w:start w:val="1"/>
      <w:numFmt w:val="bullet"/>
      <w:lvlText w:val="o"/>
      <w:lvlJc w:val="left"/>
      <w:pPr>
        <w:ind w:left="1724" w:hanging="360"/>
      </w:pPr>
      <w:rPr>
        <w:rFonts w:ascii="Courier New" w:hAnsi="Courier New" w:cs="Courier New" w:hint="default"/>
      </w:rPr>
    </w:lvl>
    <w:lvl w:ilvl="2" w:tplc="281A0005" w:tentative="1">
      <w:start w:val="1"/>
      <w:numFmt w:val="bullet"/>
      <w:lvlText w:val=""/>
      <w:lvlJc w:val="left"/>
      <w:pPr>
        <w:ind w:left="2444" w:hanging="360"/>
      </w:pPr>
      <w:rPr>
        <w:rFonts w:ascii="Wingdings" w:hAnsi="Wingdings" w:hint="default"/>
      </w:rPr>
    </w:lvl>
    <w:lvl w:ilvl="3" w:tplc="281A0001" w:tentative="1">
      <w:start w:val="1"/>
      <w:numFmt w:val="bullet"/>
      <w:lvlText w:val=""/>
      <w:lvlJc w:val="left"/>
      <w:pPr>
        <w:ind w:left="3164" w:hanging="360"/>
      </w:pPr>
      <w:rPr>
        <w:rFonts w:ascii="Symbol" w:hAnsi="Symbol" w:hint="default"/>
      </w:rPr>
    </w:lvl>
    <w:lvl w:ilvl="4" w:tplc="281A0003" w:tentative="1">
      <w:start w:val="1"/>
      <w:numFmt w:val="bullet"/>
      <w:lvlText w:val="o"/>
      <w:lvlJc w:val="left"/>
      <w:pPr>
        <w:ind w:left="3884" w:hanging="360"/>
      </w:pPr>
      <w:rPr>
        <w:rFonts w:ascii="Courier New" w:hAnsi="Courier New" w:cs="Courier New" w:hint="default"/>
      </w:rPr>
    </w:lvl>
    <w:lvl w:ilvl="5" w:tplc="281A0005" w:tentative="1">
      <w:start w:val="1"/>
      <w:numFmt w:val="bullet"/>
      <w:lvlText w:val=""/>
      <w:lvlJc w:val="left"/>
      <w:pPr>
        <w:ind w:left="4604" w:hanging="360"/>
      </w:pPr>
      <w:rPr>
        <w:rFonts w:ascii="Wingdings" w:hAnsi="Wingdings" w:hint="default"/>
      </w:rPr>
    </w:lvl>
    <w:lvl w:ilvl="6" w:tplc="281A0001" w:tentative="1">
      <w:start w:val="1"/>
      <w:numFmt w:val="bullet"/>
      <w:lvlText w:val=""/>
      <w:lvlJc w:val="left"/>
      <w:pPr>
        <w:ind w:left="5324" w:hanging="360"/>
      </w:pPr>
      <w:rPr>
        <w:rFonts w:ascii="Symbol" w:hAnsi="Symbol" w:hint="default"/>
      </w:rPr>
    </w:lvl>
    <w:lvl w:ilvl="7" w:tplc="281A0003" w:tentative="1">
      <w:start w:val="1"/>
      <w:numFmt w:val="bullet"/>
      <w:lvlText w:val="o"/>
      <w:lvlJc w:val="left"/>
      <w:pPr>
        <w:ind w:left="6044" w:hanging="360"/>
      </w:pPr>
      <w:rPr>
        <w:rFonts w:ascii="Courier New" w:hAnsi="Courier New" w:cs="Courier New" w:hint="default"/>
      </w:rPr>
    </w:lvl>
    <w:lvl w:ilvl="8" w:tplc="281A0005" w:tentative="1">
      <w:start w:val="1"/>
      <w:numFmt w:val="bullet"/>
      <w:lvlText w:val=""/>
      <w:lvlJc w:val="left"/>
      <w:pPr>
        <w:ind w:left="6764" w:hanging="360"/>
      </w:pPr>
      <w:rPr>
        <w:rFonts w:ascii="Wingdings" w:hAnsi="Wingdings" w:hint="default"/>
      </w:rPr>
    </w:lvl>
  </w:abstractNum>
  <w:abstractNum w:abstractNumId="15" w15:restartNumberingAfterBreak="0">
    <w:nsid w:val="46D35F38"/>
    <w:multiLevelType w:val="hybridMultilevel"/>
    <w:tmpl w:val="1B529342"/>
    <w:lvl w:ilvl="0" w:tplc="CC02041C">
      <w:start w:val="1"/>
      <w:numFmt w:val="decimal"/>
      <w:lvlText w:val="%1."/>
      <w:lvlJc w:val="left"/>
      <w:pPr>
        <w:ind w:left="757" w:hanging="360"/>
      </w:pPr>
      <w:rPr>
        <w:rFonts w:hint="default"/>
      </w:rPr>
    </w:lvl>
    <w:lvl w:ilvl="1" w:tplc="181A0019">
      <w:start w:val="1"/>
      <w:numFmt w:val="lowerLetter"/>
      <w:lvlText w:val="%2."/>
      <w:lvlJc w:val="left"/>
      <w:pPr>
        <w:ind w:left="1477" w:hanging="360"/>
      </w:pPr>
    </w:lvl>
    <w:lvl w:ilvl="2" w:tplc="181A001B" w:tentative="1">
      <w:start w:val="1"/>
      <w:numFmt w:val="lowerRoman"/>
      <w:lvlText w:val="%3."/>
      <w:lvlJc w:val="right"/>
      <w:pPr>
        <w:ind w:left="2197" w:hanging="180"/>
      </w:pPr>
    </w:lvl>
    <w:lvl w:ilvl="3" w:tplc="181A000F" w:tentative="1">
      <w:start w:val="1"/>
      <w:numFmt w:val="decimal"/>
      <w:lvlText w:val="%4."/>
      <w:lvlJc w:val="left"/>
      <w:pPr>
        <w:ind w:left="2917" w:hanging="360"/>
      </w:pPr>
    </w:lvl>
    <w:lvl w:ilvl="4" w:tplc="181A0019" w:tentative="1">
      <w:start w:val="1"/>
      <w:numFmt w:val="lowerLetter"/>
      <w:lvlText w:val="%5."/>
      <w:lvlJc w:val="left"/>
      <w:pPr>
        <w:ind w:left="3637" w:hanging="360"/>
      </w:pPr>
    </w:lvl>
    <w:lvl w:ilvl="5" w:tplc="181A001B" w:tentative="1">
      <w:start w:val="1"/>
      <w:numFmt w:val="lowerRoman"/>
      <w:lvlText w:val="%6."/>
      <w:lvlJc w:val="right"/>
      <w:pPr>
        <w:ind w:left="4357" w:hanging="180"/>
      </w:pPr>
    </w:lvl>
    <w:lvl w:ilvl="6" w:tplc="181A000F" w:tentative="1">
      <w:start w:val="1"/>
      <w:numFmt w:val="decimal"/>
      <w:lvlText w:val="%7."/>
      <w:lvlJc w:val="left"/>
      <w:pPr>
        <w:ind w:left="5077" w:hanging="360"/>
      </w:pPr>
    </w:lvl>
    <w:lvl w:ilvl="7" w:tplc="181A0019" w:tentative="1">
      <w:start w:val="1"/>
      <w:numFmt w:val="lowerLetter"/>
      <w:lvlText w:val="%8."/>
      <w:lvlJc w:val="left"/>
      <w:pPr>
        <w:ind w:left="5797" w:hanging="360"/>
      </w:pPr>
    </w:lvl>
    <w:lvl w:ilvl="8" w:tplc="181A001B" w:tentative="1">
      <w:start w:val="1"/>
      <w:numFmt w:val="lowerRoman"/>
      <w:lvlText w:val="%9."/>
      <w:lvlJc w:val="right"/>
      <w:pPr>
        <w:ind w:left="6517" w:hanging="180"/>
      </w:pPr>
    </w:lvl>
  </w:abstractNum>
  <w:abstractNum w:abstractNumId="16" w15:restartNumberingAfterBreak="0">
    <w:nsid w:val="46E74102"/>
    <w:multiLevelType w:val="hybridMultilevel"/>
    <w:tmpl w:val="38465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A008CC"/>
    <w:multiLevelType w:val="multilevel"/>
    <w:tmpl w:val="B0FE9B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793521"/>
    <w:multiLevelType w:val="hybridMultilevel"/>
    <w:tmpl w:val="C86457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20A1E5E"/>
    <w:multiLevelType w:val="hybridMultilevel"/>
    <w:tmpl w:val="787CA9FC"/>
    <w:lvl w:ilvl="0" w:tplc="181A0001">
      <w:start w:val="1"/>
      <w:numFmt w:val="bullet"/>
      <w:lvlText w:val=""/>
      <w:lvlJc w:val="left"/>
      <w:pPr>
        <w:ind w:left="1004" w:hanging="360"/>
      </w:pPr>
      <w:rPr>
        <w:rFonts w:ascii="Symbol" w:hAnsi="Symbol" w:hint="default"/>
      </w:rPr>
    </w:lvl>
    <w:lvl w:ilvl="1" w:tplc="181A0003">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20" w15:restartNumberingAfterBreak="0">
    <w:nsid w:val="59346E48"/>
    <w:multiLevelType w:val="multilevel"/>
    <w:tmpl w:val="09CC4EDA"/>
    <w:lvl w:ilvl="0">
      <w:start w:val="3"/>
      <w:numFmt w:val="decimal"/>
      <w:lvlText w:val="%1"/>
      <w:lvlJc w:val="left"/>
      <w:pPr>
        <w:ind w:left="360" w:hanging="360"/>
      </w:pPr>
      <w:rPr>
        <w:rFonts w:hint="default"/>
        <w:sz w:val="24"/>
      </w:rPr>
    </w:lvl>
    <w:lvl w:ilvl="1">
      <w:start w:val="1"/>
      <w:numFmt w:val="decimal"/>
      <w:lvlText w:val="%1.%2"/>
      <w:lvlJc w:val="left"/>
      <w:pPr>
        <w:ind w:left="1788" w:hanging="360"/>
      </w:pPr>
      <w:rPr>
        <w:rFonts w:hint="default"/>
        <w:sz w:val="24"/>
      </w:rPr>
    </w:lvl>
    <w:lvl w:ilvl="2">
      <w:start w:val="1"/>
      <w:numFmt w:val="decimal"/>
      <w:lvlText w:val="%1.%2.%3"/>
      <w:lvlJc w:val="left"/>
      <w:pPr>
        <w:ind w:left="3576" w:hanging="720"/>
      </w:pPr>
      <w:rPr>
        <w:rFonts w:hint="default"/>
        <w:sz w:val="24"/>
      </w:rPr>
    </w:lvl>
    <w:lvl w:ilvl="3">
      <w:start w:val="1"/>
      <w:numFmt w:val="decimal"/>
      <w:lvlText w:val="%1.%2.%3.%4"/>
      <w:lvlJc w:val="left"/>
      <w:pPr>
        <w:ind w:left="5004" w:hanging="720"/>
      </w:pPr>
      <w:rPr>
        <w:rFonts w:hint="default"/>
        <w:sz w:val="24"/>
      </w:rPr>
    </w:lvl>
    <w:lvl w:ilvl="4">
      <w:start w:val="1"/>
      <w:numFmt w:val="decimal"/>
      <w:lvlText w:val="%1.%2.%3.%4.%5"/>
      <w:lvlJc w:val="left"/>
      <w:pPr>
        <w:ind w:left="6792" w:hanging="1080"/>
      </w:pPr>
      <w:rPr>
        <w:rFonts w:hint="default"/>
        <w:sz w:val="24"/>
      </w:rPr>
    </w:lvl>
    <w:lvl w:ilvl="5">
      <w:start w:val="1"/>
      <w:numFmt w:val="decimal"/>
      <w:lvlText w:val="%1.%2.%3.%4.%5.%6"/>
      <w:lvlJc w:val="left"/>
      <w:pPr>
        <w:ind w:left="8220" w:hanging="1080"/>
      </w:pPr>
      <w:rPr>
        <w:rFonts w:hint="default"/>
        <w:sz w:val="24"/>
      </w:rPr>
    </w:lvl>
    <w:lvl w:ilvl="6">
      <w:start w:val="1"/>
      <w:numFmt w:val="decimal"/>
      <w:lvlText w:val="%1.%2.%3.%4.%5.%6.%7"/>
      <w:lvlJc w:val="left"/>
      <w:pPr>
        <w:ind w:left="10008" w:hanging="1440"/>
      </w:pPr>
      <w:rPr>
        <w:rFonts w:hint="default"/>
        <w:sz w:val="24"/>
      </w:rPr>
    </w:lvl>
    <w:lvl w:ilvl="7">
      <w:start w:val="1"/>
      <w:numFmt w:val="decimal"/>
      <w:lvlText w:val="%1.%2.%3.%4.%5.%6.%7.%8"/>
      <w:lvlJc w:val="left"/>
      <w:pPr>
        <w:ind w:left="11436" w:hanging="1440"/>
      </w:pPr>
      <w:rPr>
        <w:rFonts w:hint="default"/>
        <w:sz w:val="24"/>
      </w:rPr>
    </w:lvl>
    <w:lvl w:ilvl="8">
      <w:start w:val="1"/>
      <w:numFmt w:val="decimal"/>
      <w:lvlText w:val="%1.%2.%3.%4.%5.%6.%7.%8.%9"/>
      <w:lvlJc w:val="left"/>
      <w:pPr>
        <w:ind w:left="12864" w:hanging="1440"/>
      </w:pPr>
      <w:rPr>
        <w:rFonts w:hint="default"/>
        <w:sz w:val="24"/>
      </w:rPr>
    </w:lvl>
  </w:abstractNum>
  <w:abstractNum w:abstractNumId="21" w15:restartNumberingAfterBreak="0">
    <w:nsid w:val="596C46B3"/>
    <w:multiLevelType w:val="multilevel"/>
    <w:tmpl w:val="F1587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0A00E7"/>
    <w:multiLevelType w:val="hybridMultilevel"/>
    <w:tmpl w:val="A246E96C"/>
    <w:lvl w:ilvl="0" w:tplc="281A0001">
      <w:start w:val="1"/>
      <w:numFmt w:val="bullet"/>
      <w:lvlText w:val=""/>
      <w:lvlJc w:val="left"/>
      <w:pPr>
        <w:ind w:left="720" w:hanging="360"/>
      </w:pPr>
      <w:rPr>
        <w:rFonts w:ascii="Symbol" w:hAnsi="Symbol" w:hint="default"/>
      </w:rPr>
    </w:lvl>
    <w:lvl w:ilvl="1" w:tplc="281A0003">
      <w:start w:val="1"/>
      <w:numFmt w:val="bullet"/>
      <w:lvlText w:val="o"/>
      <w:lvlJc w:val="left"/>
      <w:pPr>
        <w:ind w:left="1440" w:hanging="360"/>
      </w:pPr>
      <w:rPr>
        <w:rFonts w:ascii="Courier New" w:hAnsi="Courier New" w:cs="Courier New" w:hint="default"/>
      </w:rPr>
    </w:lvl>
    <w:lvl w:ilvl="2" w:tplc="281A0005">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672F52DA"/>
    <w:multiLevelType w:val="hybridMultilevel"/>
    <w:tmpl w:val="7B607F4C"/>
    <w:lvl w:ilvl="0" w:tplc="181A0001">
      <w:start w:val="1"/>
      <w:numFmt w:val="bullet"/>
      <w:lvlText w:val=""/>
      <w:lvlJc w:val="left"/>
      <w:pPr>
        <w:ind w:left="1004" w:hanging="360"/>
      </w:pPr>
      <w:rPr>
        <w:rFonts w:ascii="Symbol" w:hAnsi="Symbol" w:hint="default"/>
      </w:rPr>
    </w:lvl>
    <w:lvl w:ilvl="1" w:tplc="181A0003" w:tentative="1">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24" w15:restartNumberingAfterBreak="0">
    <w:nsid w:val="67306E86"/>
    <w:multiLevelType w:val="hybridMultilevel"/>
    <w:tmpl w:val="954649DA"/>
    <w:lvl w:ilvl="0" w:tplc="181A0001">
      <w:start w:val="1"/>
      <w:numFmt w:val="bullet"/>
      <w:lvlText w:val=""/>
      <w:lvlJc w:val="left"/>
      <w:pPr>
        <w:ind w:left="1004" w:hanging="360"/>
      </w:pPr>
      <w:rPr>
        <w:rFonts w:ascii="Symbol" w:hAnsi="Symbol" w:hint="default"/>
      </w:rPr>
    </w:lvl>
    <w:lvl w:ilvl="1" w:tplc="181A0003" w:tentative="1">
      <w:start w:val="1"/>
      <w:numFmt w:val="bullet"/>
      <w:lvlText w:val="o"/>
      <w:lvlJc w:val="left"/>
      <w:pPr>
        <w:ind w:left="1724" w:hanging="360"/>
      </w:pPr>
      <w:rPr>
        <w:rFonts w:ascii="Courier New" w:hAnsi="Courier New" w:cs="Courier New" w:hint="default"/>
      </w:rPr>
    </w:lvl>
    <w:lvl w:ilvl="2" w:tplc="181A0005" w:tentative="1">
      <w:start w:val="1"/>
      <w:numFmt w:val="bullet"/>
      <w:lvlText w:val=""/>
      <w:lvlJc w:val="left"/>
      <w:pPr>
        <w:ind w:left="2444" w:hanging="360"/>
      </w:pPr>
      <w:rPr>
        <w:rFonts w:ascii="Wingdings" w:hAnsi="Wingdings" w:hint="default"/>
      </w:rPr>
    </w:lvl>
    <w:lvl w:ilvl="3" w:tplc="181A0001" w:tentative="1">
      <w:start w:val="1"/>
      <w:numFmt w:val="bullet"/>
      <w:lvlText w:val=""/>
      <w:lvlJc w:val="left"/>
      <w:pPr>
        <w:ind w:left="3164" w:hanging="360"/>
      </w:pPr>
      <w:rPr>
        <w:rFonts w:ascii="Symbol" w:hAnsi="Symbol" w:hint="default"/>
      </w:rPr>
    </w:lvl>
    <w:lvl w:ilvl="4" w:tplc="181A0003" w:tentative="1">
      <w:start w:val="1"/>
      <w:numFmt w:val="bullet"/>
      <w:lvlText w:val="o"/>
      <w:lvlJc w:val="left"/>
      <w:pPr>
        <w:ind w:left="3884" w:hanging="360"/>
      </w:pPr>
      <w:rPr>
        <w:rFonts w:ascii="Courier New" w:hAnsi="Courier New" w:cs="Courier New" w:hint="default"/>
      </w:rPr>
    </w:lvl>
    <w:lvl w:ilvl="5" w:tplc="181A0005" w:tentative="1">
      <w:start w:val="1"/>
      <w:numFmt w:val="bullet"/>
      <w:lvlText w:val=""/>
      <w:lvlJc w:val="left"/>
      <w:pPr>
        <w:ind w:left="4604" w:hanging="360"/>
      </w:pPr>
      <w:rPr>
        <w:rFonts w:ascii="Wingdings" w:hAnsi="Wingdings" w:hint="default"/>
      </w:rPr>
    </w:lvl>
    <w:lvl w:ilvl="6" w:tplc="181A0001" w:tentative="1">
      <w:start w:val="1"/>
      <w:numFmt w:val="bullet"/>
      <w:lvlText w:val=""/>
      <w:lvlJc w:val="left"/>
      <w:pPr>
        <w:ind w:left="5324" w:hanging="360"/>
      </w:pPr>
      <w:rPr>
        <w:rFonts w:ascii="Symbol" w:hAnsi="Symbol" w:hint="default"/>
      </w:rPr>
    </w:lvl>
    <w:lvl w:ilvl="7" w:tplc="181A0003" w:tentative="1">
      <w:start w:val="1"/>
      <w:numFmt w:val="bullet"/>
      <w:lvlText w:val="o"/>
      <w:lvlJc w:val="left"/>
      <w:pPr>
        <w:ind w:left="6044" w:hanging="360"/>
      </w:pPr>
      <w:rPr>
        <w:rFonts w:ascii="Courier New" w:hAnsi="Courier New" w:cs="Courier New" w:hint="default"/>
      </w:rPr>
    </w:lvl>
    <w:lvl w:ilvl="8" w:tplc="181A0005" w:tentative="1">
      <w:start w:val="1"/>
      <w:numFmt w:val="bullet"/>
      <w:lvlText w:val=""/>
      <w:lvlJc w:val="left"/>
      <w:pPr>
        <w:ind w:left="6764" w:hanging="360"/>
      </w:pPr>
      <w:rPr>
        <w:rFonts w:ascii="Wingdings" w:hAnsi="Wingdings" w:hint="default"/>
      </w:rPr>
    </w:lvl>
  </w:abstractNum>
  <w:abstractNum w:abstractNumId="25" w15:restartNumberingAfterBreak="0">
    <w:nsid w:val="6BE04CEC"/>
    <w:multiLevelType w:val="hybridMultilevel"/>
    <w:tmpl w:val="951A8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442519E"/>
    <w:multiLevelType w:val="hybridMultilevel"/>
    <w:tmpl w:val="B266784E"/>
    <w:lvl w:ilvl="0" w:tplc="F3DCFB5C">
      <w:start w:val="2"/>
      <w:numFmt w:val="bullet"/>
      <w:lvlText w:val="-"/>
      <w:lvlJc w:val="left"/>
      <w:pPr>
        <w:ind w:left="720" w:hanging="360"/>
      </w:pPr>
      <w:rPr>
        <w:rFonts w:ascii="Times New Roman" w:eastAsiaTheme="min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6646D"/>
    <w:multiLevelType w:val="hybridMultilevel"/>
    <w:tmpl w:val="C6808FAA"/>
    <w:lvl w:ilvl="0" w:tplc="281A0001">
      <w:start w:val="1"/>
      <w:numFmt w:val="bullet"/>
      <w:lvlText w:val=""/>
      <w:lvlJc w:val="left"/>
      <w:pPr>
        <w:ind w:left="720" w:hanging="360"/>
      </w:pPr>
      <w:rPr>
        <w:rFonts w:ascii="Symbol" w:hAnsi="Symbol" w:hint="default"/>
      </w:rPr>
    </w:lvl>
    <w:lvl w:ilvl="1" w:tplc="281A0003">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6"/>
  </w:num>
  <w:num w:numId="4">
    <w:abstractNumId w:val="12"/>
  </w:num>
  <w:num w:numId="5">
    <w:abstractNumId w:val="18"/>
  </w:num>
  <w:num w:numId="6">
    <w:abstractNumId w:val="16"/>
  </w:num>
  <w:num w:numId="7">
    <w:abstractNumId w:val="25"/>
  </w:num>
  <w:num w:numId="8">
    <w:abstractNumId w:val="10"/>
  </w:num>
  <w:num w:numId="9">
    <w:abstractNumId w:val="17"/>
  </w:num>
  <w:num w:numId="10">
    <w:abstractNumId w:val="20"/>
  </w:num>
  <w:num w:numId="11">
    <w:abstractNumId w:val="9"/>
  </w:num>
  <w:num w:numId="12">
    <w:abstractNumId w:val="21"/>
  </w:num>
  <w:num w:numId="13">
    <w:abstractNumId w:val="2"/>
  </w:num>
  <w:num w:numId="14">
    <w:abstractNumId w:val="17"/>
  </w:num>
  <w:num w:numId="15">
    <w:abstractNumId w:val="17"/>
  </w:num>
  <w:num w:numId="16">
    <w:abstractNumId w:val="15"/>
  </w:num>
  <w:num w:numId="17">
    <w:abstractNumId w:val="24"/>
  </w:num>
  <w:num w:numId="18">
    <w:abstractNumId w:val="23"/>
  </w:num>
  <w:num w:numId="19">
    <w:abstractNumId w:val="11"/>
  </w:num>
  <w:num w:numId="20">
    <w:abstractNumId w:val="19"/>
  </w:num>
  <w:num w:numId="21">
    <w:abstractNumId w:val="1"/>
  </w:num>
  <w:num w:numId="22">
    <w:abstractNumId w:val="6"/>
  </w:num>
  <w:num w:numId="23">
    <w:abstractNumId w:val="7"/>
  </w:num>
  <w:num w:numId="24">
    <w:abstractNumId w:val="4"/>
  </w:num>
  <w:num w:numId="25">
    <w:abstractNumId w:val="17"/>
    <w:lvlOverride w:ilvl="0">
      <w:startOverride w:val="4"/>
    </w:lvlOverride>
    <w:lvlOverride w:ilvl="1">
      <w:startOverride w:val="1"/>
    </w:lvlOverride>
    <w:lvlOverride w:ilvl="2">
      <w:startOverride w:val="2"/>
    </w:lvlOverride>
  </w:num>
  <w:num w:numId="26">
    <w:abstractNumId w:val="17"/>
    <w:lvlOverride w:ilvl="0">
      <w:startOverride w:val="4"/>
    </w:lvlOverride>
    <w:lvlOverride w:ilvl="1">
      <w:startOverride w:val="1"/>
    </w:lvlOverride>
    <w:lvlOverride w:ilvl="2">
      <w:startOverride w:val="2"/>
    </w:lvlOverride>
  </w:num>
  <w:num w:numId="27">
    <w:abstractNumId w:val="27"/>
  </w:num>
  <w:num w:numId="28">
    <w:abstractNumId w:val="22"/>
  </w:num>
  <w:num w:numId="29">
    <w:abstractNumId w:val="13"/>
  </w:num>
  <w:num w:numId="30">
    <w:abstractNumId w:val="3"/>
  </w:num>
  <w:num w:numId="31">
    <w:abstractNumId w:val="1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241"/>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65678"/>
    <w:rsid w:val="0000065F"/>
    <w:rsid w:val="00000AB9"/>
    <w:rsid w:val="00000AE0"/>
    <w:rsid w:val="0000233A"/>
    <w:rsid w:val="000025F6"/>
    <w:rsid w:val="0000366E"/>
    <w:rsid w:val="00003FAA"/>
    <w:rsid w:val="00004EE1"/>
    <w:rsid w:val="000115CF"/>
    <w:rsid w:val="000129CE"/>
    <w:rsid w:val="00012EA2"/>
    <w:rsid w:val="000148F8"/>
    <w:rsid w:val="00015C78"/>
    <w:rsid w:val="0001667B"/>
    <w:rsid w:val="000203E7"/>
    <w:rsid w:val="00022D86"/>
    <w:rsid w:val="00023027"/>
    <w:rsid w:val="0002560C"/>
    <w:rsid w:val="00026344"/>
    <w:rsid w:val="0003039E"/>
    <w:rsid w:val="00030547"/>
    <w:rsid w:val="00030C94"/>
    <w:rsid w:val="00031DE3"/>
    <w:rsid w:val="00032281"/>
    <w:rsid w:val="00032D95"/>
    <w:rsid w:val="00033320"/>
    <w:rsid w:val="000343F4"/>
    <w:rsid w:val="00034E69"/>
    <w:rsid w:val="00034EA0"/>
    <w:rsid w:val="0003673C"/>
    <w:rsid w:val="00036A75"/>
    <w:rsid w:val="00036B52"/>
    <w:rsid w:val="0004037B"/>
    <w:rsid w:val="00040505"/>
    <w:rsid w:val="00040617"/>
    <w:rsid w:val="000410BF"/>
    <w:rsid w:val="0004510B"/>
    <w:rsid w:val="000452F9"/>
    <w:rsid w:val="00046511"/>
    <w:rsid w:val="000471D6"/>
    <w:rsid w:val="000473CB"/>
    <w:rsid w:val="00047ED2"/>
    <w:rsid w:val="000502AC"/>
    <w:rsid w:val="000516CD"/>
    <w:rsid w:val="00051D68"/>
    <w:rsid w:val="0005206F"/>
    <w:rsid w:val="00052FA6"/>
    <w:rsid w:val="00053425"/>
    <w:rsid w:val="00053CD5"/>
    <w:rsid w:val="00054557"/>
    <w:rsid w:val="00054B31"/>
    <w:rsid w:val="000552C7"/>
    <w:rsid w:val="0005573C"/>
    <w:rsid w:val="00055B2E"/>
    <w:rsid w:val="000562CB"/>
    <w:rsid w:val="00056B9C"/>
    <w:rsid w:val="00056FB9"/>
    <w:rsid w:val="00057691"/>
    <w:rsid w:val="00057A0F"/>
    <w:rsid w:val="0006149F"/>
    <w:rsid w:val="00061646"/>
    <w:rsid w:val="00061CDB"/>
    <w:rsid w:val="000637A6"/>
    <w:rsid w:val="00063CAB"/>
    <w:rsid w:val="000641AF"/>
    <w:rsid w:val="00064AB7"/>
    <w:rsid w:val="000658B3"/>
    <w:rsid w:val="0006647F"/>
    <w:rsid w:val="00070668"/>
    <w:rsid w:val="0007096B"/>
    <w:rsid w:val="00070B79"/>
    <w:rsid w:val="00070C59"/>
    <w:rsid w:val="0007107C"/>
    <w:rsid w:val="000711DB"/>
    <w:rsid w:val="000721E1"/>
    <w:rsid w:val="00072E6D"/>
    <w:rsid w:val="00073489"/>
    <w:rsid w:val="0007383D"/>
    <w:rsid w:val="00073F30"/>
    <w:rsid w:val="000743F4"/>
    <w:rsid w:val="00076B2B"/>
    <w:rsid w:val="00077D40"/>
    <w:rsid w:val="00077E97"/>
    <w:rsid w:val="00080A95"/>
    <w:rsid w:val="000824C8"/>
    <w:rsid w:val="00084A78"/>
    <w:rsid w:val="00084CF3"/>
    <w:rsid w:val="000850E8"/>
    <w:rsid w:val="0008513A"/>
    <w:rsid w:val="00085B3A"/>
    <w:rsid w:val="00086634"/>
    <w:rsid w:val="00090504"/>
    <w:rsid w:val="00090F64"/>
    <w:rsid w:val="00092C16"/>
    <w:rsid w:val="00092D06"/>
    <w:rsid w:val="00093235"/>
    <w:rsid w:val="00093715"/>
    <w:rsid w:val="00093D94"/>
    <w:rsid w:val="000946B6"/>
    <w:rsid w:val="00094A09"/>
    <w:rsid w:val="00094F2F"/>
    <w:rsid w:val="00095F8A"/>
    <w:rsid w:val="00097341"/>
    <w:rsid w:val="00097C87"/>
    <w:rsid w:val="000A2033"/>
    <w:rsid w:val="000A2D8B"/>
    <w:rsid w:val="000A42DC"/>
    <w:rsid w:val="000A5C96"/>
    <w:rsid w:val="000A60BD"/>
    <w:rsid w:val="000A684B"/>
    <w:rsid w:val="000A745A"/>
    <w:rsid w:val="000A7D7D"/>
    <w:rsid w:val="000A7FB5"/>
    <w:rsid w:val="000B02FC"/>
    <w:rsid w:val="000B063D"/>
    <w:rsid w:val="000B0FEF"/>
    <w:rsid w:val="000B18FB"/>
    <w:rsid w:val="000B40A2"/>
    <w:rsid w:val="000B5D85"/>
    <w:rsid w:val="000B5E65"/>
    <w:rsid w:val="000B6382"/>
    <w:rsid w:val="000B6783"/>
    <w:rsid w:val="000B6F67"/>
    <w:rsid w:val="000C1027"/>
    <w:rsid w:val="000C1770"/>
    <w:rsid w:val="000C24C0"/>
    <w:rsid w:val="000C2AE2"/>
    <w:rsid w:val="000C3299"/>
    <w:rsid w:val="000C32A6"/>
    <w:rsid w:val="000C3516"/>
    <w:rsid w:val="000C381A"/>
    <w:rsid w:val="000C3AF7"/>
    <w:rsid w:val="000C5714"/>
    <w:rsid w:val="000C5A46"/>
    <w:rsid w:val="000C6044"/>
    <w:rsid w:val="000C6D55"/>
    <w:rsid w:val="000D09AA"/>
    <w:rsid w:val="000D0CAE"/>
    <w:rsid w:val="000D1B0C"/>
    <w:rsid w:val="000D1DF4"/>
    <w:rsid w:val="000D3117"/>
    <w:rsid w:val="000D3C68"/>
    <w:rsid w:val="000D4FB4"/>
    <w:rsid w:val="000D5843"/>
    <w:rsid w:val="000D58FF"/>
    <w:rsid w:val="000E0896"/>
    <w:rsid w:val="000E1208"/>
    <w:rsid w:val="000E13CC"/>
    <w:rsid w:val="000E13DE"/>
    <w:rsid w:val="000E1CCF"/>
    <w:rsid w:val="000E2162"/>
    <w:rsid w:val="000E2797"/>
    <w:rsid w:val="000E29F2"/>
    <w:rsid w:val="000E2BAE"/>
    <w:rsid w:val="000E35B9"/>
    <w:rsid w:val="000E3DCD"/>
    <w:rsid w:val="000E4CF5"/>
    <w:rsid w:val="000E4D59"/>
    <w:rsid w:val="000E6A9A"/>
    <w:rsid w:val="000E7CC7"/>
    <w:rsid w:val="000F0169"/>
    <w:rsid w:val="000F094B"/>
    <w:rsid w:val="000F0E29"/>
    <w:rsid w:val="000F29A7"/>
    <w:rsid w:val="000F2B3D"/>
    <w:rsid w:val="000F3E95"/>
    <w:rsid w:val="000F4142"/>
    <w:rsid w:val="000F510F"/>
    <w:rsid w:val="000F6672"/>
    <w:rsid w:val="000F73FB"/>
    <w:rsid w:val="0010028E"/>
    <w:rsid w:val="001016A2"/>
    <w:rsid w:val="00101B02"/>
    <w:rsid w:val="00102EE5"/>
    <w:rsid w:val="001033D8"/>
    <w:rsid w:val="00104087"/>
    <w:rsid w:val="001073A4"/>
    <w:rsid w:val="00107619"/>
    <w:rsid w:val="00111CE5"/>
    <w:rsid w:val="001131D3"/>
    <w:rsid w:val="00113B0F"/>
    <w:rsid w:val="00114546"/>
    <w:rsid w:val="00114677"/>
    <w:rsid w:val="00114873"/>
    <w:rsid w:val="001149A9"/>
    <w:rsid w:val="00114C50"/>
    <w:rsid w:val="00114D8B"/>
    <w:rsid w:val="00115ED7"/>
    <w:rsid w:val="001160F3"/>
    <w:rsid w:val="001166BB"/>
    <w:rsid w:val="00116E1F"/>
    <w:rsid w:val="001171BC"/>
    <w:rsid w:val="00120676"/>
    <w:rsid w:val="00120B46"/>
    <w:rsid w:val="00121C66"/>
    <w:rsid w:val="00124595"/>
    <w:rsid w:val="00125791"/>
    <w:rsid w:val="00125E11"/>
    <w:rsid w:val="00126D38"/>
    <w:rsid w:val="001310F9"/>
    <w:rsid w:val="00131232"/>
    <w:rsid w:val="00132AFB"/>
    <w:rsid w:val="00133380"/>
    <w:rsid w:val="00133DD4"/>
    <w:rsid w:val="001352DB"/>
    <w:rsid w:val="00135758"/>
    <w:rsid w:val="00135EE5"/>
    <w:rsid w:val="00136137"/>
    <w:rsid w:val="00137E8D"/>
    <w:rsid w:val="0014043F"/>
    <w:rsid w:val="001419F4"/>
    <w:rsid w:val="0014252E"/>
    <w:rsid w:val="00144370"/>
    <w:rsid w:val="00146959"/>
    <w:rsid w:val="0014724C"/>
    <w:rsid w:val="00152A10"/>
    <w:rsid w:val="00152A42"/>
    <w:rsid w:val="00152D7D"/>
    <w:rsid w:val="0015391D"/>
    <w:rsid w:val="00153E2B"/>
    <w:rsid w:val="001554F0"/>
    <w:rsid w:val="00156762"/>
    <w:rsid w:val="00157138"/>
    <w:rsid w:val="00161AD0"/>
    <w:rsid w:val="00162F9B"/>
    <w:rsid w:val="00162FE1"/>
    <w:rsid w:val="00166413"/>
    <w:rsid w:val="00166B0B"/>
    <w:rsid w:val="00166C37"/>
    <w:rsid w:val="00166D9E"/>
    <w:rsid w:val="0016784F"/>
    <w:rsid w:val="00170F32"/>
    <w:rsid w:val="00171ADD"/>
    <w:rsid w:val="001723B3"/>
    <w:rsid w:val="00174A14"/>
    <w:rsid w:val="0017550C"/>
    <w:rsid w:val="00176635"/>
    <w:rsid w:val="001769D8"/>
    <w:rsid w:val="00176A7C"/>
    <w:rsid w:val="00176C53"/>
    <w:rsid w:val="00180DAE"/>
    <w:rsid w:val="0018230A"/>
    <w:rsid w:val="001829B3"/>
    <w:rsid w:val="0018359E"/>
    <w:rsid w:val="00183F58"/>
    <w:rsid w:val="00183F68"/>
    <w:rsid w:val="0018401A"/>
    <w:rsid w:val="00184FB3"/>
    <w:rsid w:val="0018584C"/>
    <w:rsid w:val="00185BAF"/>
    <w:rsid w:val="00186D3A"/>
    <w:rsid w:val="00186FF6"/>
    <w:rsid w:val="00191901"/>
    <w:rsid w:val="00191CB8"/>
    <w:rsid w:val="00193297"/>
    <w:rsid w:val="00193EBD"/>
    <w:rsid w:val="00193FFC"/>
    <w:rsid w:val="001956EE"/>
    <w:rsid w:val="001A0647"/>
    <w:rsid w:val="001A0AF5"/>
    <w:rsid w:val="001A10C0"/>
    <w:rsid w:val="001A17F1"/>
    <w:rsid w:val="001A1E62"/>
    <w:rsid w:val="001A319C"/>
    <w:rsid w:val="001A3C57"/>
    <w:rsid w:val="001A42BB"/>
    <w:rsid w:val="001A435E"/>
    <w:rsid w:val="001A47D7"/>
    <w:rsid w:val="001A4E58"/>
    <w:rsid w:val="001A5027"/>
    <w:rsid w:val="001A5221"/>
    <w:rsid w:val="001A54F3"/>
    <w:rsid w:val="001A574E"/>
    <w:rsid w:val="001A77F2"/>
    <w:rsid w:val="001A7F2F"/>
    <w:rsid w:val="001B083C"/>
    <w:rsid w:val="001B1545"/>
    <w:rsid w:val="001B17C9"/>
    <w:rsid w:val="001B199D"/>
    <w:rsid w:val="001B233B"/>
    <w:rsid w:val="001B238E"/>
    <w:rsid w:val="001B3B45"/>
    <w:rsid w:val="001B4138"/>
    <w:rsid w:val="001B4550"/>
    <w:rsid w:val="001B48F3"/>
    <w:rsid w:val="001B4CD8"/>
    <w:rsid w:val="001B6E64"/>
    <w:rsid w:val="001B7736"/>
    <w:rsid w:val="001B79C5"/>
    <w:rsid w:val="001B7DFF"/>
    <w:rsid w:val="001C10C3"/>
    <w:rsid w:val="001C1A63"/>
    <w:rsid w:val="001C1A7A"/>
    <w:rsid w:val="001C23D6"/>
    <w:rsid w:val="001C2A2F"/>
    <w:rsid w:val="001C2E70"/>
    <w:rsid w:val="001C3041"/>
    <w:rsid w:val="001C3162"/>
    <w:rsid w:val="001C5476"/>
    <w:rsid w:val="001C6084"/>
    <w:rsid w:val="001C678F"/>
    <w:rsid w:val="001D02D1"/>
    <w:rsid w:val="001D0411"/>
    <w:rsid w:val="001D0702"/>
    <w:rsid w:val="001D163E"/>
    <w:rsid w:val="001D19F9"/>
    <w:rsid w:val="001D1EE7"/>
    <w:rsid w:val="001D3D06"/>
    <w:rsid w:val="001D409F"/>
    <w:rsid w:val="001D4530"/>
    <w:rsid w:val="001D7978"/>
    <w:rsid w:val="001D7AA5"/>
    <w:rsid w:val="001E062E"/>
    <w:rsid w:val="001E1AD3"/>
    <w:rsid w:val="001E37E8"/>
    <w:rsid w:val="001E3838"/>
    <w:rsid w:val="001E4362"/>
    <w:rsid w:val="001E4656"/>
    <w:rsid w:val="001E4A61"/>
    <w:rsid w:val="001E5081"/>
    <w:rsid w:val="001E5D1F"/>
    <w:rsid w:val="001E6000"/>
    <w:rsid w:val="001E6274"/>
    <w:rsid w:val="001E6F40"/>
    <w:rsid w:val="001E7049"/>
    <w:rsid w:val="001F0058"/>
    <w:rsid w:val="001F0B20"/>
    <w:rsid w:val="001F152F"/>
    <w:rsid w:val="001F4676"/>
    <w:rsid w:val="001F5CDF"/>
    <w:rsid w:val="001F5DD4"/>
    <w:rsid w:val="001F7CE8"/>
    <w:rsid w:val="00200F3B"/>
    <w:rsid w:val="0020157D"/>
    <w:rsid w:val="00202420"/>
    <w:rsid w:val="00205380"/>
    <w:rsid w:val="00205B7A"/>
    <w:rsid w:val="00207079"/>
    <w:rsid w:val="00211539"/>
    <w:rsid w:val="00212369"/>
    <w:rsid w:val="00212532"/>
    <w:rsid w:val="00212918"/>
    <w:rsid w:val="00213A91"/>
    <w:rsid w:val="00214851"/>
    <w:rsid w:val="00215201"/>
    <w:rsid w:val="00215493"/>
    <w:rsid w:val="002156DE"/>
    <w:rsid w:val="00215C43"/>
    <w:rsid w:val="002164AD"/>
    <w:rsid w:val="00216C55"/>
    <w:rsid w:val="002172C1"/>
    <w:rsid w:val="00217DDE"/>
    <w:rsid w:val="00220933"/>
    <w:rsid w:val="00221742"/>
    <w:rsid w:val="00223745"/>
    <w:rsid w:val="00224B69"/>
    <w:rsid w:val="00225542"/>
    <w:rsid w:val="00225EFB"/>
    <w:rsid w:val="0022650B"/>
    <w:rsid w:val="00227D15"/>
    <w:rsid w:val="00227F37"/>
    <w:rsid w:val="0023004D"/>
    <w:rsid w:val="00230427"/>
    <w:rsid w:val="0023081E"/>
    <w:rsid w:val="00231085"/>
    <w:rsid w:val="00231DDC"/>
    <w:rsid w:val="002321E9"/>
    <w:rsid w:val="00232233"/>
    <w:rsid w:val="00232737"/>
    <w:rsid w:val="00235426"/>
    <w:rsid w:val="00235DE1"/>
    <w:rsid w:val="0023615A"/>
    <w:rsid w:val="00236F8B"/>
    <w:rsid w:val="00237190"/>
    <w:rsid w:val="002403BB"/>
    <w:rsid w:val="002411DD"/>
    <w:rsid w:val="00241348"/>
    <w:rsid w:val="002414FA"/>
    <w:rsid w:val="002416C9"/>
    <w:rsid w:val="00242A51"/>
    <w:rsid w:val="00243F68"/>
    <w:rsid w:val="0024543A"/>
    <w:rsid w:val="0024635C"/>
    <w:rsid w:val="00246549"/>
    <w:rsid w:val="0024776B"/>
    <w:rsid w:val="002519E0"/>
    <w:rsid w:val="00251C99"/>
    <w:rsid w:val="00252E1F"/>
    <w:rsid w:val="00252E80"/>
    <w:rsid w:val="00253E36"/>
    <w:rsid w:val="0025483E"/>
    <w:rsid w:val="002554E0"/>
    <w:rsid w:val="0025685F"/>
    <w:rsid w:val="00256F46"/>
    <w:rsid w:val="00260A0B"/>
    <w:rsid w:val="00260C04"/>
    <w:rsid w:val="00262191"/>
    <w:rsid w:val="00262436"/>
    <w:rsid w:val="002627AC"/>
    <w:rsid w:val="002636DF"/>
    <w:rsid w:val="00265401"/>
    <w:rsid w:val="0026573E"/>
    <w:rsid w:val="002674A6"/>
    <w:rsid w:val="002709AA"/>
    <w:rsid w:val="00271541"/>
    <w:rsid w:val="00272645"/>
    <w:rsid w:val="00274BC7"/>
    <w:rsid w:val="00274C70"/>
    <w:rsid w:val="00275328"/>
    <w:rsid w:val="002754C5"/>
    <w:rsid w:val="002761B2"/>
    <w:rsid w:val="00277534"/>
    <w:rsid w:val="00277A5E"/>
    <w:rsid w:val="00277E4F"/>
    <w:rsid w:val="0028081A"/>
    <w:rsid w:val="0028141F"/>
    <w:rsid w:val="00281B8F"/>
    <w:rsid w:val="00281D9C"/>
    <w:rsid w:val="0028271D"/>
    <w:rsid w:val="002837EF"/>
    <w:rsid w:val="00283B63"/>
    <w:rsid w:val="002841AE"/>
    <w:rsid w:val="0028443B"/>
    <w:rsid w:val="002861D9"/>
    <w:rsid w:val="00286390"/>
    <w:rsid w:val="00291A4C"/>
    <w:rsid w:val="00291D71"/>
    <w:rsid w:val="0029263C"/>
    <w:rsid w:val="00292F62"/>
    <w:rsid w:val="00294733"/>
    <w:rsid w:val="00294AC1"/>
    <w:rsid w:val="002957B0"/>
    <w:rsid w:val="002965FF"/>
    <w:rsid w:val="00296641"/>
    <w:rsid w:val="00296A16"/>
    <w:rsid w:val="002978EE"/>
    <w:rsid w:val="002A0392"/>
    <w:rsid w:val="002A2658"/>
    <w:rsid w:val="002A3521"/>
    <w:rsid w:val="002A364B"/>
    <w:rsid w:val="002A541C"/>
    <w:rsid w:val="002A6876"/>
    <w:rsid w:val="002B1B2A"/>
    <w:rsid w:val="002B3EE6"/>
    <w:rsid w:val="002B4B34"/>
    <w:rsid w:val="002B4F32"/>
    <w:rsid w:val="002B5016"/>
    <w:rsid w:val="002B63F7"/>
    <w:rsid w:val="002B7D70"/>
    <w:rsid w:val="002C00F3"/>
    <w:rsid w:val="002C096C"/>
    <w:rsid w:val="002C2B72"/>
    <w:rsid w:val="002C2C1E"/>
    <w:rsid w:val="002C2F74"/>
    <w:rsid w:val="002C41AE"/>
    <w:rsid w:val="002C46D9"/>
    <w:rsid w:val="002C4B66"/>
    <w:rsid w:val="002C5AED"/>
    <w:rsid w:val="002C5EE0"/>
    <w:rsid w:val="002C6348"/>
    <w:rsid w:val="002C7094"/>
    <w:rsid w:val="002C7193"/>
    <w:rsid w:val="002D1DA1"/>
    <w:rsid w:val="002D1EA3"/>
    <w:rsid w:val="002D213C"/>
    <w:rsid w:val="002D255F"/>
    <w:rsid w:val="002D28F7"/>
    <w:rsid w:val="002D4E11"/>
    <w:rsid w:val="002D68CA"/>
    <w:rsid w:val="002E1F0A"/>
    <w:rsid w:val="002E2599"/>
    <w:rsid w:val="002E335C"/>
    <w:rsid w:val="002E4DA8"/>
    <w:rsid w:val="002E524C"/>
    <w:rsid w:val="002E6A52"/>
    <w:rsid w:val="002E72C3"/>
    <w:rsid w:val="002E788E"/>
    <w:rsid w:val="002F0F47"/>
    <w:rsid w:val="002F30A9"/>
    <w:rsid w:val="002F3235"/>
    <w:rsid w:val="002F3B3F"/>
    <w:rsid w:val="002F4D7B"/>
    <w:rsid w:val="002F51AE"/>
    <w:rsid w:val="002F65B0"/>
    <w:rsid w:val="002F69AE"/>
    <w:rsid w:val="002F7C14"/>
    <w:rsid w:val="002F7CE7"/>
    <w:rsid w:val="003015A0"/>
    <w:rsid w:val="00301E99"/>
    <w:rsid w:val="0030218C"/>
    <w:rsid w:val="00303F61"/>
    <w:rsid w:val="003041B9"/>
    <w:rsid w:val="00305DBC"/>
    <w:rsid w:val="0030677A"/>
    <w:rsid w:val="00306FDE"/>
    <w:rsid w:val="003100DC"/>
    <w:rsid w:val="00310605"/>
    <w:rsid w:val="003107A0"/>
    <w:rsid w:val="0031324B"/>
    <w:rsid w:val="00313640"/>
    <w:rsid w:val="003137DD"/>
    <w:rsid w:val="003143C4"/>
    <w:rsid w:val="00314725"/>
    <w:rsid w:val="00314A08"/>
    <w:rsid w:val="0031527C"/>
    <w:rsid w:val="003152FC"/>
    <w:rsid w:val="00315FA1"/>
    <w:rsid w:val="00316765"/>
    <w:rsid w:val="00316BF6"/>
    <w:rsid w:val="00317615"/>
    <w:rsid w:val="003176D1"/>
    <w:rsid w:val="00321259"/>
    <w:rsid w:val="00321957"/>
    <w:rsid w:val="003237DE"/>
    <w:rsid w:val="00323C9A"/>
    <w:rsid w:val="00324B48"/>
    <w:rsid w:val="00324EA7"/>
    <w:rsid w:val="00326A3C"/>
    <w:rsid w:val="00332343"/>
    <w:rsid w:val="00332996"/>
    <w:rsid w:val="00337486"/>
    <w:rsid w:val="003379F6"/>
    <w:rsid w:val="00337AFB"/>
    <w:rsid w:val="00340DD1"/>
    <w:rsid w:val="00343473"/>
    <w:rsid w:val="00343CF3"/>
    <w:rsid w:val="00344755"/>
    <w:rsid w:val="00344BC2"/>
    <w:rsid w:val="00345BF3"/>
    <w:rsid w:val="00345ED4"/>
    <w:rsid w:val="003474FB"/>
    <w:rsid w:val="00347D30"/>
    <w:rsid w:val="00350DD2"/>
    <w:rsid w:val="003517D8"/>
    <w:rsid w:val="00352677"/>
    <w:rsid w:val="0035341A"/>
    <w:rsid w:val="00354488"/>
    <w:rsid w:val="00357D5C"/>
    <w:rsid w:val="00360567"/>
    <w:rsid w:val="00360609"/>
    <w:rsid w:val="00361A3D"/>
    <w:rsid w:val="00361A7B"/>
    <w:rsid w:val="00361B63"/>
    <w:rsid w:val="00361B6E"/>
    <w:rsid w:val="00362130"/>
    <w:rsid w:val="0036295A"/>
    <w:rsid w:val="00362B5F"/>
    <w:rsid w:val="00363A6E"/>
    <w:rsid w:val="00365565"/>
    <w:rsid w:val="003667A5"/>
    <w:rsid w:val="0036682F"/>
    <w:rsid w:val="00366F50"/>
    <w:rsid w:val="00367CA9"/>
    <w:rsid w:val="00370D34"/>
    <w:rsid w:val="00370DD9"/>
    <w:rsid w:val="00371EA7"/>
    <w:rsid w:val="00372374"/>
    <w:rsid w:val="00372B10"/>
    <w:rsid w:val="00373625"/>
    <w:rsid w:val="00375346"/>
    <w:rsid w:val="00375915"/>
    <w:rsid w:val="0037639F"/>
    <w:rsid w:val="00377639"/>
    <w:rsid w:val="00380C90"/>
    <w:rsid w:val="0038265C"/>
    <w:rsid w:val="00382847"/>
    <w:rsid w:val="00383F49"/>
    <w:rsid w:val="0038527B"/>
    <w:rsid w:val="0038639B"/>
    <w:rsid w:val="003864C8"/>
    <w:rsid w:val="00387EE8"/>
    <w:rsid w:val="003903F6"/>
    <w:rsid w:val="0039054D"/>
    <w:rsid w:val="00391A2B"/>
    <w:rsid w:val="00393167"/>
    <w:rsid w:val="00395949"/>
    <w:rsid w:val="003962BD"/>
    <w:rsid w:val="003963E9"/>
    <w:rsid w:val="00397335"/>
    <w:rsid w:val="0039750D"/>
    <w:rsid w:val="003A0713"/>
    <w:rsid w:val="003A0DEB"/>
    <w:rsid w:val="003A1006"/>
    <w:rsid w:val="003A1679"/>
    <w:rsid w:val="003A1BDD"/>
    <w:rsid w:val="003A307D"/>
    <w:rsid w:val="003A36A3"/>
    <w:rsid w:val="003A36D7"/>
    <w:rsid w:val="003A36E6"/>
    <w:rsid w:val="003A50EB"/>
    <w:rsid w:val="003A5F8C"/>
    <w:rsid w:val="003A6FE0"/>
    <w:rsid w:val="003B1520"/>
    <w:rsid w:val="003B1E2C"/>
    <w:rsid w:val="003B2430"/>
    <w:rsid w:val="003B25EA"/>
    <w:rsid w:val="003B504D"/>
    <w:rsid w:val="003B578A"/>
    <w:rsid w:val="003B5B5F"/>
    <w:rsid w:val="003B5CE3"/>
    <w:rsid w:val="003B6079"/>
    <w:rsid w:val="003B7335"/>
    <w:rsid w:val="003B7B1D"/>
    <w:rsid w:val="003C1F4D"/>
    <w:rsid w:val="003C32A2"/>
    <w:rsid w:val="003C376C"/>
    <w:rsid w:val="003C5067"/>
    <w:rsid w:val="003C5492"/>
    <w:rsid w:val="003C5B0E"/>
    <w:rsid w:val="003C6A13"/>
    <w:rsid w:val="003C7664"/>
    <w:rsid w:val="003D03DD"/>
    <w:rsid w:val="003D0C09"/>
    <w:rsid w:val="003D1AC9"/>
    <w:rsid w:val="003D1DEB"/>
    <w:rsid w:val="003D222A"/>
    <w:rsid w:val="003D2D18"/>
    <w:rsid w:val="003D2D9D"/>
    <w:rsid w:val="003D352D"/>
    <w:rsid w:val="003D36C3"/>
    <w:rsid w:val="003D577D"/>
    <w:rsid w:val="003D65F8"/>
    <w:rsid w:val="003D6F63"/>
    <w:rsid w:val="003D701E"/>
    <w:rsid w:val="003D7838"/>
    <w:rsid w:val="003D7AC4"/>
    <w:rsid w:val="003D7C46"/>
    <w:rsid w:val="003D7CB7"/>
    <w:rsid w:val="003D7EE5"/>
    <w:rsid w:val="003E00E6"/>
    <w:rsid w:val="003E04AB"/>
    <w:rsid w:val="003E07CE"/>
    <w:rsid w:val="003E1216"/>
    <w:rsid w:val="003E1963"/>
    <w:rsid w:val="003E1D6C"/>
    <w:rsid w:val="003E40DB"/>
    <w:rsid w:val="003F413E"/>
    <w:rsid w:val="003F535A"/>
    <w:rsid w:val="003F56F9"/>
    <w:rsid w:val="003F5C82"/>
    <w:rsid w:val="003F7064"/>
    <w:rsid w:val="003F71C8"/>
    <w:rsid w:val="003F78D6"/>
    <w:rsid w:val="003F7F2C"/>
    <w:rsid w:val="0040177B"/>
    <w:rsid w:val="00402102"/>
    <w:rsid w:val="00402CE9"/>
    <w:rsid w:val="004040D3"/>
    <w:rsid w:val="00404AD7"/>
    <w:rsid w:val="00404EA9"/>
    <w:rsid w:val="004050F0"/>
    <w:rsid w:val="0040570B"/>
    <w:rsid w:val="00411E57"/>
    <w:rsid w:val="004137E3"/>
    <w:rsid w:val="00413DC6"/>
    <w:rsid w:val="0041409C"/>
    <w:rsid w:val="00415C0C"/>
    <w:rsid w:val="004169B3"/>
    <w:rsid w:val="004175B2"/>
    <w:rsid w:val="00417FCC"/>
    <w:rsid w:val="0042110F"/>
    <w:rsid w:val="004225DF"/>
    <w:rsid w:val="004236F0"/>
    <w:rsid w:val="00423975"/>
    <w:rsid w:val="00424969"/>
    <w:rsid w:val="00424FDE"/>
    <w:rsid w:val="004250D1"/>
    <w:rsid w:val="00425AAB"/>
    <w:rsid w:val="0042676E"/>
    <w:rsid w:val="00427034"/>
    <w:rsid w:val="004276EE"/>
    <w:rsid w:val="004309B8"/>
    <w:rsid w:val="00430CE1"/>
    <w:rsid w:val="00432AF3"/>
    <w:rsid w:val="004337C2"/>
    <w:rsid w:val="00434941"/>
    <w:rsid w:val="00435191"/>
    <w:rsid w:val="0043561C"/>
    <w:rsid w:val="00437189"/>
    <w:rsid w:val="00437692"/>
    <w:rsid w:val="004376A5"/>
    <w:rsid w:val="00437D93"/>
    <w:rsid w:val="00441922"/>
    <w:rsid w:val="00442521"/>
    <w:rsid w:val="00443103"/>
    <w:rsid w:val="00443168"/>
    <w:rsid w:val="00443445"/>
    <w:rsid w:val="00443C3D"/>
    <w:rsid w:val="0044645A"/>
    <w:rsid w:val="00447933"/>
    <w:rsid w:val="00450475"/>
    <w:rsid w:val="004507D0"/>
    <w:rsid w:val="00451AB8"/>
    <w:rsid w:val="0045283D"/>
    <w:rsid w:val="00452BC9"/>
    <w:rsid w:val="004543FE"/>
    <w:rsid w:val="004574DB"/>
    <w:rsid w:val="00457B8A"/>
    <w:rsid w:val="00461BAF"/>
    <w:rsid w:val="00465974"/>
    <w:rsid w:val="00465CB9"/>
    <w:rsid w:val="00467163"/>
    <w:rsid w:val="004672F2"/>
    <w:rsid w:val="00467328"/>
    <w:rsid w:val="004708D2"/>
    <w:rsid w:val="0047122D"/>
    <w:rsid w:val="00471C29"/>
    <w:rsid w:val="00471D57"/>
    <w:rsid w:val="0047255A"/>
    <w:rsid w:val="004726D0"/>
    <w:rsid w:val="004736A0"/>
    <w:rsid w:val="00473F28"/>
    <w:rsid w:val="004743F3"/>
    <w:rsid w:val="004746B7"/>
    <w:rsid w:val="0047548B"/>
    <w:rsid w:val="00475A83"/>
    <w:rsid w:val="0047623D"/>
    <w:rsid w:val="0047652D"/>
    <w:rsid w:val="004804AE"/>
    <w:rsid w:val="004807D3"/>
    <w:rsid w:val="00481ADE"/>
    <w:rsid w:val="00481EC5"/>
    <w:rsid w:val="004824E0"/>
    <w:rsid w:val="00483222"/>
    <w:rsid w:val="00483DDC"/>
    <w:rsid w:val="00485203"/>
    <w:rsid w:val="00485A86"/>
    <w:rsid w:val="004873E8"/>
    <w:rsid w:val="00487C33"/>
    <w:rsid w:val="004907C2"/>
    <w:rsid w:val="00490E7B"/>
    <w:rsid w:val="00491FD4"/>
    <w:rsid w:val="00492B97"/>
    <w:rsid w:val="00494F4A"/>
    <w:rsid w:val="00495D9B"/>
    <w:rsid w:val="00497680"/>
    <w:rsid w:val="00497C5E"/>
    <w:rsid w:val="004A120D"/>
    <w:rsid w:val="004A2556"/>
    <w:rsid w:val="004A29CB"/>
    <w:rsid w:val="004A29D8"/>
    <w:rsid w:val="004A34C8"/>
    <w:rsid w:val="004A67E9"/>
    <w:rsid w:val="004A767A"/>
    <w:rsid w:val="004B01BB"/>
    <w:rsid w:val="004B11B6"/>
    <w:rsid w:val="004B1257"/>
    <w:rsid w:val="004B15AB"/>
    <w:rsid w:val="004B37B5"/>
    <w:rsid w:val="004B37F5"/>
    <w:rsid w:val="004B3C6B"/>
    <w:rsid w:val="004B4DD4"/>
    <w:rsid w:val="004B6AA9"/>
    <w:rsid w:val="004B712D"/>
    <w:rsid w:val="004B7915"/>
    <w:rsid w:val="004B7C96"/>
    <w:rsid w:val="004C08F9"/>
    <w:rsid w:val="004C0B81"/>
    <w:rsid w:val="004C28B5"/>
    <w:rsid w:val="004C2DC2"/>
    <w:rsid w:val="004C2E4E"/>
    <w:rsid w:val="004C326F"/>
    <w:rsid w:val="004C3F5F"/>
    <w:rsid w:val="004C4298"/>
    <w:rsid w:val="004C4B81"/>
    <w:rsid w:val="004C5BEB"/>
    <w:rsid w:val="004C5C94"/>
    <w:rsid w:val="004C7C1F"/>
    <w:rsid w:val="004D08D3"/>
    <w:rsid w:val="004D0F65"/>
    <w:rsid w:val="004D255D"/>
    <w:rsid w:val="004D34ED"/>
    <w:rsid w:val="004D46E1"/>
    <w:rsid w:val="004D4DA9"/>
    <w:rsid w:val="004D7784"/>
    <w:rsid w:val="004D7ACC"/>
    <w:rsid w:val="004E0CB4"/>
    <w:rsid w:val="004E39D2"/>
    <w:rsid w:val="004E40C3"/>
    <w:rsid w:val="004E4133"/>
    <w:rsid w:val="004E629B"/>
    <w:rsid w:val="004E6654"/>
    <w:rsid w:val="004E6DC1"/>
    <w:rsid w:val="004F03D5"/>
    <w:rsid w:val="004F04E1"/>
    <w:rsid w:val="004F0597"/>
    <w:rsid w:val="004F05F4"/>
    <w:rsid w:val="004F1C8C"/>
    <w:rsid w:val="004F1EFB"/>
    <w:rsid w:val="004F20C4"/>
    <w:rsid w:val="004F20F5"/>
    <w:rsid w:val="004F22A3"/>
    <w:rsid w:val="004F2383"/>
    <w:rsid w:val="004F3005"/>
    <w:rsid w:val="004F3D75"/>
    <w:rsid w:val="004F559E"/>
    <w:rsid w:val="004F57BE"/>
    <w:rsid w:val="004F5D27"/>
    <w:rsid w:val="004F5E8B"/>
    <w:rsid w:val="005013B1"/>
    <w:rsid w:val="005013C7"/>
    <w:rsid w:val="00502A06"/>
    <w:rsid w:val="00502E0A"/>
    <w:rsid w:val="00502F17"/>
    <w:rsid w:val="0050375E"/>
    <w:rsid w:val="0050401C"/>
    <w:rsid w:val="0050520B"/>
    <w:rsid w:val="00505842"/>
    <w:rsid w:val="00505DAA"/>
    <w:rsid w:val="00506021"/>
    <w:rsid w:val="00506418"/>
    <w:rsid w:val="00506F0C"/>
    <w:rsid w:val="00507A95"/>
    <w:rsid w:val="0051019E"/>
    <w:rsid w:val="0051073F"/>
    <w:rsid w:val="00512DE2"/>
    <w:rsid w:val="00512ECC"/>
    <w:rsid w:val="0051364E"/>
    <w:rsid w:val="00514C72"/>
    <w:rsid w:val="0051568C"/>
    <w:rsid w:val="005176A1"/>
    <w:rsid w:val="0051790F"/>
    <w:rsid w:val="005228CD"/>
    <w:rsid w:val="005238D3"/>
    <w:rsid w:val="00524CB7"/>
    <w:rsid w:val="00524D5D"/>
    <w:rsid w:val="00524FE1"/>
    <w:rsid w:val="005258F6"/>
    <w:rsid w:val="00525D08"/>
    <w:rsid w:val="00530B5A"/>
    <w:rsid w:val="005313BE"/>
    <w:rsid w:val="005323F1"/>
    <w:rsid w:val="00535C95"/>
    <w:rsid w:val="00536351"/>
    <w:rsid w:val="005366B3"/>
    <w:rsid w:val="005370AF"/>
    <w:rsid w:val="00537303"/>
    <w:rsid w:val="00541022"/>
    <w:rsid w:val="00541D8A"/>
    <w:rsid w:val="005431AD"/>
    <w:rsid w:val="005431D1"/>
    <w:rsid w:val="00546F71"/>
    <w:rsid w:val="00547CFA"/>
    <w:rsid w:val="00550328"/>
    <w:rsid w:val="00550EEB"/>
    <w:rsid w:val="00551121"/>
    <w:rsid w:val="00551869"/>
    <w:rsid w:val="00551CA5"/>
    <w:rsid w:val="00551E99"/>
    <w:rsid w:val="0055283B"/>
    <w:rsid w:val="00553147"/>
    <w:rsid w:val="00553449"/>
    <w:rsid w:val="005537E9"/>
    <w:rsid w:val="005542F8"/>
    <w:rsid w:val="00554984"/>
    <w:rsid w:val="005577C4"/>
    <w:rsid w:val="00560586"/>
    <w:rsid w:val="0056091D"/>
    <w:rsid w:val="00561E62"/>
    <w:rsid w:val="00562709"/>
    <w:rsid w:val="00563813"/>
    <w:rsid w:val="005639A9"/>
    <w:rsid w:val="00563AB0"/>
    <w:rsid w:val="005648F0"/>
    <w:rsid w:val="005659EC"/>
    <w:rsid w:val="005666D5"/>
    <w:rsid w:val="0056752F"/>
    <w:rsid w:val="0057059B"/>
    <w:rsid w:val="00571021"/>
    <w:rsid w:val="00572336"/>
    <w:rsid w:val="00572686"/>
    <w:rsid w:val="00572CF8"/>
    <w:rsid w:val="00572DCA"/>
    <w:rsid w:val="0057354A"/>
    <w:rsid w:val="0057437B"/>
    <w:rsid w:val="00574A6F"/>
    <w:rsid w:val="00575F9F"/>
    <w:rsid w:val="00576782"/>
    <w:rsid w:val="0057719B"/>
    <w:rsid w:val="005775E7"/>
    <w:rsid w:val="00577F3F"/>
    <w:rsid w:val="005808CE"/>
    <w:rsid w:val="0058257A"/>
    <w:rsid w:val="00582BAA"/>
    <w:rsid w:val="00584FBF"/>
    <w:rsid w:val="005863A0"/>
    <w:rsid w:val="00587C3D"/>
    <w:rsid w:val="00590652"/>
    <w:rsid w:val="00590992"/>
    <w:rsid w:val="00590FA9"/>
    <w:rsid w:val="00590FDA"/>
    <w:rsid w:val="0059136B"/>
    <w:rsid w:val="005923E9"/>
    <w:rsid w:val="00592402"/>
    <w:rsid w:val="00592C03"/>
    <w:rsid w:val="00593C18"/>
    <w:rsid w:val="00593D68"/>
    <w:rsid w:val="005940B4"/>
    <w:rsid w:val="00594DF7"/>
    <w:rsid w:val="005959AC"/>
    <w:rsid w:val="0059600C"/>
    <w:rsid w:val="00596E68"/>
    <w:rsid w:val="005976A3"/>
    <w:rsid w:val="005A0014"/>
    <w:rsid w:val="005A01EB"/>
    <w:rsid w:val="005A0B21"/>
    <w:rsid w:val="005A25DF"/>
    <w:rsid w:val="005A277C"/>
    <w:rsid w:val="005A36A8"/>
    <w:rsid w:val="005A562B"/>
    <w:rsid w:val="005A7311"/>
    <w:rsid w:val="005A7C63"/>
    <w:rsid w:val="005B0B22"/>
    <w:rsid w:val="005B1E79"/>
    <w:rsid w:val="005B2C9B"/>
    <w:rsid w:val="005B36C3"/>
    <w:rsid w:val="005B40A2"/>
    <w:rsid w:val="005B6688"/>
    <w:rsid w:val="005B6C79"/>
    <w:rsid w:val="005B7BEE"/>
    <w:rsid w:val="005C00BC"/>
    <w:rsid w:val="005C1887"/>
    <w:rsid w:val="005C50CD"/>
    <w:rsid w:val="005C5263"/>
    <w:rsid w:val="005C57B2"/>
    <w:rsid w:val="005C5B27"/>
    <w:rsid w:val="005D0C10"/>
    <w:rsid w:val="005D2DD2"/>
    <w:rsid w:val="005D302E"/>
    <w:rsid w:val="005D343E"/>
    <w:rsid w:val="005D35EF"/>
    <w:rsid w:val="005D3DBF"/>
    <w:rsid w:val="005D4248"/>
    <w:rsid w:val="005D4E4F"/>
    <w:rsid w:val="005D517F"/>
    <w:rsid w:val="005E015F"/>
    <w:rsid w:val="005E04D7"/>
    <w:rsid w:val="005E0577"/>
    <w:rsid w:val="005E22D4"/>
    <w:rsid w:val="005E285D"/>
    <w:rsid w:val="005E2FDE"/>
    <w:rsid w:val="005E3689"/>
    <w:rsid w:val="005E37CF"/>
    <w:rsid w:val="005E3B64"/>
    <w:rsid w:val="005E47EE"/>
    <w:rsid w:val="005E7778"/>
    <w:rsid w:val="005F069C"/>
    <w:rsid w:val="005F0AC5"/>
    <w:rsid w:val="005F0F09"/>
    <w:rsid w:val="005F1399"/>
    <w:rsid w:val="005F2E27"/>
    <w:rsid w:val="005F30EF"/>
    <w:rsid w:val="005F422F"/>
    <w:rsid w:val="005F477E"/>
    <w:rsid w:val="005F6CA2"/>
    <w:rsid w:val="005F6EC0"/>
    <w:rsid w:val="005F6EDB"/>
    <w:rsid w:val="005F721C"/>
    <w:rsid w:val="005F7AD0"/>
    <w:rsid w:val="00600397"/>
    <w:rsid w:val="00601B55"/>
    <w:rsid w:val="00602E2E"/>
    <w:rsid w:val="00604940"/>
    <w:rsid w:val="006051FB"/>
    <w:rsid w:val="00605910"/>
    <w:rsid w:val="00610895"/>
    <w:rsid w:val="00610BB8"/>
    <w:rsid w:val="0061119A"/>
    <w:rsid w:val="00611452"/>
    <w:rsid w:val="006114BE"/>
    <w:rsid w:val="0061154C"/>
    <w:rsid w:val="0061244C"/>
    <w:rsid w:val="00613A47"/>
    <w:rsid w:val="00621950"/>
    <w:rsid w:val="00621959"/>
    <w:rsid w:val="006219CB"/>
    <w:rsid w:val="00621CF1"/>
    <w:rsid w:val="00622599"/>
    <w:rsid w:val="00624239"/>
    <w:rsid w:val="00624430"/>
    <w:rsid w:val="00625301"/>
    <w:rsid w:val="00626073"/>
    <w:rsid w:val="00633EAB"/>
    <w:rsid w:val="0063493E"/>
    <w:rsid w:val="00635DA7"/>
    <w:rsid w:val="006360C2"/>
    <w:rsid w:val="00637CD4"/>
    <w:rsid w:val="00640164"/>
    <w:rsid w:val="00640E61"/>
    <w:rsid w:val="00640E89"/>
    <w:rsid w:val="006410FA"/>
    <w:rsid w:val="006421A5"/>
    <w:rsid w:val="00642884"/>
    <w:rsid w:val="006472BD"/>
    <w:rsid w:val="00651877"/>
    <w:rsid w:val="00651A23"/>
    <w:rsid w:val="00653886"/>
    <w:rsid w:val="0065456B"/>
    <w:rsid w:val="00654CDF"/>
    <w:rsid w:val="00655289"/>
    <w:rsid w:val="00655352"/>
    <w:rsid w:val="00655C3C"/>
    <w:rsid w:val="00656FA1"/>
    <w:rsid w:val="00657445"/>
    <w:rsid w:val="00660321"/>
    <w:rsid w:val="0066184D"/>
    <w:rsid w:val="00662BB1"/>
    <w:rsid w:val="006633F2"/>
    <w:rsid w:val="00663FB7"/>
    <w:rsid w:val="00664BBF"/>
    <w:rsid w:val="0066569C"/>
    <w:rsid w:val="00666764"/>
    <w:rsid w:val="006674BD"/>
    <w:rsid w:val="00670948"/>
    <w:rsid w:val="00671210"/>
    <w:rsid w:val="00671C10"/>
    <w:rsid w:val="00672EA7"/>
    <w:rsid w:val="0067378A"/>
    <w:rsid w:val="00675DEC"/>
    <w:rsid w:val="00677A34"/>
    <w:rsid w:val="00677B03"/>
    <w:rsid w:val="00681CEF"/>
    <w:rsid w:val="00684095"/>
    <w:rsid w:val="00684540"/>
    <w:rsid w:val="00690885"/>
    <w:rsid w:val="006913BB"/>
    <w:rsid w:val="00693D60"/>
    <w:rsid w:val="006949E4"/>
    <w:rsid w:val="00694DC0"/>
    <w:rsid w:val="00697531"/>
    <w:rsid w:val="00697ACE"/>
    <w:rsid w:val="006A0BCB"/>
    <w:rsid w:val="006A0EF2"/>
    <w:rsid w:val="006A18FE"/>
    <w:rsid w:val="006A22EA"/>
    <w:rsid w:val="006A2B20"/>
    <w:rsid w:val="006A3496"/>
    <w:rsid w:val="006A3909"/>
    <w:rsid w:val="006A7191"/>
    <w:rsid w:val="006B0737"/>
    <w:rsid w:val="006B0876"/>
    <w:rsid w:val="006B17B2"/>
    <w:rsid w:val="006B198E"/>
    <w:rsid w:val="006B211F"/>
    <w:rsid w:val="006B2852"/>
    <w:rsid w:val="006B344F"/>
    <w:rsid w:val="006B391F"/>
    <w:rsid w:val="006B4608"/>
    <w:rsid w:val="006B463E"/>
    <w:rsid w:val="006B46AB"/>
    <w:rsid w:val="006B5005"/>
    <w:rsid w:val="006B5E83"/>
    <w:rsid w:val="006B5F34"/>
    <w:rsid w:val="006B673C"/>
    <w:rsid w:val="006B7C47"/>
    <w:rsid w:val="006B7E2E"/>
    <w:rsid w:val="006C1CAF"/>
    <w:rsid w:val="006C1F0B"/>
    <w:rsid w:val="006C23A3"/>
    <w:rsid w:val="006C557C"/>
    <w:rsid w:val="006C7094"/>
    <w:rsid w:val="006C7432"/>
    <w:rsid w:val="006D0320"/>
    <w:rsid w:val="006D184D"/>
    <w:rsid w:val="006D23E2"/>
    <w:rsid w:val="006D39D6"/>
    <w:rsid w:val="006D4328"/>
    <w:rsid w:val="006D48E3"/>
    <w:rsid w:val="006D53C6"/>
    <w:rsid w:val="006D5E1A"/>
    <w:rsid w:val="006D60D5"/>
    <w:rsid w:val="006D69F7"/>
    <w:rsid w:val="006D71E8"/>
    <w:rsid w:val="006D75BE"/>
    <w:rsid w:val="006D79FF"/>
    <w:rsid w:val="006D7F1E"/>
    <w:rsid w:val="006E2205"/>
    <w:rsid w:val="006E3187"/>
    <w:rsid w:val="006E3B3F"/>
    <w:rsid w:val="006E4D99"/>
    <w:rsid w:val="006E5497"/>
    <w:rsid w:val="006E5E84"/>
    <w:rsid w:val="006E6ECC"/>
    <w:rsid w:val="006E7561"/>
    <w:rsid w:val="006F04DC"/>
    <w:rsid w:val="006F107F"/>
    <w:rsid w:val="006F125C"/>
    <w:rsid w:val="006F29E5"/>
    <w:rsid w:val="006F615F"/>
    <w:rsid w:val="006F6930"/>
    <w:rsid w:val="006F7D9C"/>
    <w:rsid w:val="007004C9"/>
    <w:rsid w:val="00700D27"/>
    <w:rsid w:val="00700E08"/>
    <w:rsid w:val="00701203"/>
    <w:rsid w:val="00701BB3"/>
    <w:rsid w:val="00701C33"/>
    <w:rsid w:val="007039C6"/>
    <w:rsid w:val="0070499F"/>
    <w:rsid w:val="007051D4"/>
    <w:rsid w:val="007067EF"/>
    <w:rsid w:val="00706D44"/>
    <w:rsid w:val="007073AF"/>
    <w:rsid w:val="0070743A"/>
    <w:rsid w:val="00712798"/>
    <w:rsid w:val="0071380B"/>
    <w:rsid w:val="00713E36"/>
    <w:rsid w:val="007140EA"/>
    <w:rsid w:val="00714B95"/>
    <w:rsid w:val="00714CED"/>
    <w:rsid w:val="0071663C"/>
    <w:rsid w:val="00716DE1"/>
    <w:rsid w:val="007175E6"/>
    <w:rsid w:val="00717F65"/>
    <w:rsid w:val="007202AF"/>
    <w:rsid w:val="007205FB"/>
    <w:rsid w:val="00720A71"/>
    <w:rsid w:val="00720E32"/>
    <w:rsid w:val="00721A0E"/>
    <w:rsid w:val="00722747"/>
    <w:rsid w:val="007241DD"/>
    <w:rsid w:val="00724C8C"/>
    <w:rsid w:val="0072582C"/>
    <w:rsid w:val="007262A9"/>
    <w:rsid w:val="00726665"/>
    <w:rsid w:val="00726EB5"/>
    <w:rsid w:val="00730090"/>
    <w:rsid w:val="00731276"/>
    <w:rsid w:val="00733752"/>
    <w:rsid w:val="00733BA2"/>
    <w:rsid w:val="00735675"/>
    <w:rsid w:val="007369FA"/>
    <w:rsid w:val="00737302"/>
    <w:rsid w:val="00737C48"/>
    <w:rsid w:val="00737F4F"/>
    <w:rsid w:val="0074116E"/>
    <w:rsid w:val="007417F9"/>
    <w:rsid w:val="00741C31"/>
    <w:rsid w:val="00742551"/>
    <w:rsid w:val="00746AB6"/>
    <w:rsid w:val="007470C9"/>
    <w:rsid w:val="007510CD"/>
    <w:rsid w:val="00751617"/>
    <w:rsid w:val="00753362"/>
    <w:rsid w:val="00753636"/>
    <w:rsid w:val="0075375A"/>
    <w:rsid w:val="00753CCA"/>
    <w:rsid w:val="007545F8"/>
    <w:rsid w:val="00754687"/>
    <w:rsid w:val="00754D1C"/>
    <w:rsid w:val="00754E6B"/>
    <w:rsid w:val="007550EB"/>
    <w:rsid w:val="00756505"/>
    <w:rsid w:val="007570E6"/>
    <w:rsid w:val="007574FC"/>
    <w:rsid w:val="00757FCD"/>
    <w:rsid w:val="007604CF"/>
    <w:rsid w:val="00761994"/>
    <w:rsid w:val="00762142"/>
    <w:rsid w:val="007634A0"/>
    <w:rsid w:val="00763DAC"/>
    <w:rsid w:val="0076418C"/>
    <w:rsid w:val="00764716"/>
    <w:rsid w:val="007647FA"/>
    <w:rsid w:val="007654B1"/>
    <w:rsid w:val="00767D58"/>
    <w:rsid w:val="00767E2A"/>
    <w:rsid w:val="00771026"/>
    <w:rsid w:val="00771957"/>
    <w:rsid w:val="00771A18"/>
    <w:rsid w:val="00772219"/>
    <w:rsid w:val="00772722"/>
    <w:rsid w:val="007735F6"/>
    <w:rsid w:val="00773EED"/>
    <w:rsid w:val="00774879"/>
    <w:rsid w:val="00776A8F"/>
    <w:rsid w:val="00776D42"/>
    <w:rsid w:val="00776D9F"/>
    <w:rsid w:val="007814AE"/>
    <w:rsid w:val="007838D0"/>
    <w:rsid w:val="00784761"/>
    <w:rsid w:val="007849E8"/>
    <w:rsid w:val="007849EA"/>
    <w:rsid w:val="00785F8E"/>
    <w:rsid w:val="00786AEB"/>
    <w:rsid w:val="00787FBD"/>
    <w:rsid w:val="00790093"/>
    <w:rsid w:val="0079154D"/>
    <w:rsid w:val="00792959"/>
    <w:rsid w:val="007938ED"/>
    <w:rsid w:val="00793A4E"/>
    <w:rsid w:val="00794D2E"/>
    <w:rsid w:val="007952A6"/>
    <w:rsid w:val="007967A9"/>
    <w:rsid w:val="00796EAD"/>
    <w:rsid w:val="00797838"/>
    <w:rsid w:val="007A01E3"/>
    <w:rsid w:val="007A04FD"/>
    <w:rsid w:val="007A07C1"/>
    <w:rsid w:val="007A16D3"/>
    <w:rsid w:val="007A389D"/>
    <w:rsid w:val="007A3B28"/>
    <w:rsid w:val="007A3B97"/>
    <w:rsid w:val="007A43D2"/>
    <w:rsid w:val="007A4591"/>
    <w:rsid w:val="007A4E9B"/>
    <w:rsid w:val="007A5376"/>
    <w:rsid w:val="007A551C"/>
    <w:rsid w:val="007A5C42"/>
    <w:rsid w:val="007A7E47"/>
    <w:rsid w:val="007B0022"/>
    <w:rsid w:val="007B08EA"/>
    <w:rsid w:val="007B27A2"/>
    <w:rsid w:val="007B2A7F"/>
    <w:rsid w:val="007B303F"/>
    <w:rsid w:val="007B364C"/>
    <w:rsid w:val="007B41DF"/>
    <w:rsid w:val="007B4565"/>
    <w:rsid w:val="007B4CCF"/>
    <w:rsid w:val="007B56AB"/>
    <w:rsid w:val="007B67E1"/>
    <w:rsid w:val="007B688B"/>
    <w:rsid w:val="007C1BC9"/>
    <w:rsid w:val="007C26DA"/>
    <w:rsid w:val="007C3461"/>
    <w:rsid w:val="007C56A2"/>
    <w:rsid w:val="007C7427"/>
    <w:rsid w:val="007C7F42"/>
    <w:rsid w:val="007D0656"/>
    <w:rsid w:val="007D11AC"/>
    <w:rsid w:val="007D11BA"/>
    <w:rsid w:val="007D123F"/>
    <w:rsid w:val="007D18B3"/>
    <w:rsid w:val="007D1B3B"/>
    <w:rsid w:val="007D1C72"/>
    <w:rsid w:val="007D22B7"/>
    <w:rsid w:val="007D41D5"/>
    <w:rsid w:val="007D43CA"/>
    <w:rsid w:val="007D4667"/>
    <w:rsid w:val="007D73CF"/>
    <w:rsid w:val="007D78C3"/>
    <w:rsid w:val="007E028E"/>
    <w:rsid w:val="007E0609"/>
    <w:rsid w:val="007E1276"/>
    <w:rsid w:val="007E1E77"/>
    <w:rsid w:val="007E2352"/>
    <w:rsid w:val="007E2384"/>
    <w:rsid w:val="007E2741"/>
    <w:rsid w:val="007E2F72"/>
    <w:rsid w:val="007E314D"/>
    <w:rsid w:val="007F0C0B"/>
    <w:rsid w:val="007F152B"/>
    <w:rsid w:val="007F1B1D"/>
    <w:rsid w:val="007F256B"/>
    <w:rsid w:val="007F31AF"/>
    <w:rsid w:val="007F38BB"/>
    <w:rsid w:val="007F3921"/>
    <w:rsid w:val="007F4491"/>
    <w:rsid w:val="007F4B98"/>
    <w:rsid w:val="007F60F7"/>
    <w:rsid w:val="007F6E94"/>
    <w:rsid w:val="007F72AF"/>
    <w:rsid w:val="007F7C7C"/>
    <w:rsid w:val="00800405"/>
    <w:rsid w:val="008030BC"/>
    <w:rsid w:val="008055CF"/>
    <w:rsid w:val="00805F2C"/>
    <w:rsid w:val="008063A0"/>
    <w:rsid w:val="00806A18"/>
    <w:rsid w:val="00807829"/>
    <w:rsid w:val="00807CEE"/>
    <w:rsid w:val="0081038A"/>
    <w:rsid w:val="008104F3"/>
    <w:rsid w:val="008107C8"/>
    <w:rsid w:val="00810F4A"/>
    <w:rsid w:val="0081240C"/>
    <w:rsid w:val="008128E3"/>
    <w:rsid w:val="00812DE4"/>
    <w:rsid w:val="00815030"/>
    <w:rsid w:val="00815046"/>
    <w:rsid w:val="00815513"/>
    <w:rsid w:val="00815BD8"/>
    <w:rsid w:val="00817247"/>
    <w:rsid w:val="00820070"/>
    <w:rsid w:val="00820200"/>
    <w:rsid w:val="00821B79"/>
    <w:rsid w:val="008231AC"/>
    <w:rsid w:val="00823414"/>
    <w:rsid w:val="00826282"/>
    <w:rsid w:val="00826407"/>
    <w:rsid w:val="00826CAF"/>
    <w:rsid w:val="00826F59"/>
    <w:rsid w:val="00830365"/>
    <w:rsid w:val="0083202A"/>
    <w:rsid w:val="00832BB6"/>
    <w:rsid w:val="008337AE"/>
    <w:rsid w:val="008341F6"/>
    <w:rsid w:val="00834994"/>
    <w:rsid w:val="00834D28"/>
    <w:rsid w:val="0083630A"/>
    <w:rsid w:val="00840D99"/>
    <w:rsid w:val="0084211D"/>
    <w:rsid w:val="008435F2"/>
    <w:rsid w:val="008437D5"/>
    <w:rsid w:val="00844436"/>
    <w:rsid w:val="00844C27"/>
    <w:rsid w:val="00844EFA"/>
    <w:rsid w:val="00845373"/>
    <w:rsid w:val="0084619E"/>
    <w:rsid w:val="00846297"/>
    <w:rsid w:val="00846CE1"/>
    <w:rsid w:val="008524DE"/>
    <w:rsid w:val="00853B46"/>
    <w:rsid w:val="00854B08"/>
    <w:rsid w:val="008576FC"/>
    <w:rsid w:val="008609C6"/>
    <w:rsid w:val="0086227E"/>
    <w:rsid w:val="008622DD"/>
    <w:rsid w:val="00864156"/>
    <w:rsid w:val="00865815"/>
    <w:rsid w:val="008664B6"/>
    <w:rsid w:val="008704F2"/>
    <w:rsid w:val="0087189C"/>
    <w:rsid w:val="00871A7E"/>
    <w:rsid w:val="008726F6"/>
    <w:rsid w:val="00872F77"/>
    <w:rsid w:val="00874AD4"/>
    <w:rsid w:val="00876CCE"/>
    <w:rsid w:val="00877A73"/>
    <w:rsid w:val="0088408B"/>
    <w:rsid w:val="0088472B"/>
    <w:rsid w:val="00885333"/>
    <w:rsid w:val="00887754"/>
    <w:rsid w:val="00887F93"/>
    <w:rsid w:val="00890ECD"/>
    <w:rsid w:val="0089106B"/>
    <w:rsid w:val="008914ED"/>
    <w:rsid w:val="008921F4"/>
    <w:rsid w:val="008939C2"/>
    <w:rsid w:val="0089436E"/>
    <w:rsid w:val="00894DBD"/>
    <w:rsid w:val="00894F45"/>
    <w:rsid w:val="00895DC9"/>
    <w:rsid w:val="00896A1D"/>
    <w:rsid w:val="00897A99"/>
    <w:rsid w:val="00897AC0"/>
    <w:rsid w:val="00897FCB"/>
    <w:rsid w:val="008A0C9F"/>
    <w:rsid w:val="008A169F"/>
    <w:rsid w:val="008A1781"/>
    <w:rsid w:val="008A17BF"/>
    <w:rsid w:val="008A1AAE"/>
    <w:rsid w:val="008A2073"/>
    <w:rsid w:val="008A2CCA"/>
    <w:rsid w:val="008A439A"/>
    <w:rsid w:val="008A4EDF"/>
    <w:rsid w:val="008A5A70"/>
    <w:rsid w:val="008A7108"/>
    <w:rsid w:val="008A774F"/>
    <w:rsid w:val="008A78B3"/>
    <w:rsid w:val="008A7A78"/>
    <w:rsid w:val="008B06E0"/>
    <w:rsid w:val="008B0FCE"/>
    <w:rsid w:val="008B178A"/>
    <w:rsid w:val="008B2CDE"/>
    <w:rsid w:val="008B333A"/>
    <w:rsid w:val="008B3B80"/>
    <w:rsid w:val="008B5803"/>
    <w:rsid w:val="008B7170"/>
    <w:rsid w:val="008B792D"/>
    <w:rsid w:val="008C121E"/>
    <w:rsid w:val="008C121F"/>
    <w:rsid w:val="008C2AB1"/>
    <w:rsid w:val="008C5090"/>
    <w:rsid w:val="008C7C97"/>
    <w:rsid w:val="008D0C62"/>
    <w:rsid w:val="008D0DE0"/>
    <w:rsid w:val="008D21C7"/>
    <w:rsid w:val="008D34C0"/>
    <w:rsid w:val="008D36E6"/>
    <w:rsid w:val="008D4375"/>
    <w:rsid w:val="008D44B1"/>
    <w:rsid w:val="008D5583"/>
    <w:rsid w:val="008D56F1"/>
    <w:rsid w:val="008D5DE3"/>
    <w:rsid w:val="008D65FC"/>
    <w:rsid w:val="008D6F30"/>
    <w:rsid w:val="008D7902"/>
    <w:rsid w:val="008D7FDC"/>
    <w:rsid w:val="008E0DA6"/>
    <w:rsid w:val="008E1353"/>
    <w:rsid w:val="008E2453"/>
    <w:rsid w:val="008E2D93"/>
    <w:rsid w:val="008E393D"/>
    <w:rsid w:val="008E4414"/>
    <w:rsid w:val="008E4944"/>
    <w:rsid w:val="008E498E"/>
    <w:rsid w:val="008E4A94"/>
    <w:rsid w:val="008E52AE"/>
    <w:rsid w:val="008E7430"/>
    <w:rsid w:val="008E75CC"/>
    <w:rsid w:val="008E75E3"/>
    <w:rsid w:val="008E78A3"/>
    <w:rsid w:val="008F1011"/>
    <w:rsid w:val="008F1611"/>
    <w:rsid w:val="008F3415"/>
    <w:rsid w:val="008F4345"/>
    <w:rsid w:val="008F648B"/>
    <w:rsid w:val="00901A61"/>
    <w:rsid w:val="00903019"/>
    <w:rsid w:val="00903D7A"/>
    <w:rsid w:val="00903E7A"/>
    <w:rsid w:val="009044C4"/>
    <w:rsid w:val="0090465E"/>
    <w:rsid w:val="00904BF2"/>
    <w:rsid w:val="00904E4E"/>
    <w:rsid w:val="00905679"/>
    <w:rsid w:val="00906CF2"/>
    <w:rsid w:val="009079B8"/>
    <w:rsid w:val="00907D0D"/>
    <w:rsid w:val="009103AB"/>
    <w:rsid w:val="00910DB1"/>
    <w:rsid w:val="00912888"/>
    <w:rsid w:val="0091304A"/>
    <w:rsid w:val="00913724"/>
    <w:rsid w:val="00913CDB"/>
    <w:rsid w:val="009152B2"/>
    <w:rsid w:val="009165FD"/>
    <w:rsid w:val="00916C9D"/>
    <w:rsid w:val="009174BB"/>
    <w:rsid w:val="0091796A"/>
    <w:rsid w:val="0092221E"/>
    <w:rsid w:val="00923E37"/>
    <w:rsid w:val="00924EAC"/>
    <w:rsid w:val="00925BF3"/>
    <w:rsid w:val="009260B9"/>
    <w:rsid w:val="00926649"/>
    <w:rsid w:val="00926C4F"/>
    <w:rsid w:val="009271BA"/>
    <w:rsid w:val="009279D4"/>
    <w:rsid w:val="00927B43"/>
    <w:rsid w:val="009306F9"/>
    <w:rsid w:val="00930949"/>
    <w:rsid w:val="00930A8C"/>
    <w:rsid w:val="00930CCE"/>
    <w:rsid w:val="009320FF"/>
    <w:rsid w:val="009334DE"/>
    <w:rsid w:val="00933975"/>
    <w:rsid w:val="0093407D"/>
    <w:rsid w:val="00934A72"/>
    <w:rsid w:val="00935672"/>
    <w:rsid w:val="00935718"/>
    <w:rsid w:val="0093759F"/>
    <w:rsid w:val="00937DEE"/>
    <w:rsid w:val="0094150F"/>
    <w:rsid w:val="00941F5D"/>
    <w:rsid w:val="00942900"/>
    <w:rsid w:val="009429F8"/>
    <w:rsid w:val="00943B06"/>
    <w:rsid w:val="00946813"/>
    <w:rsid w:val="0094699D"/>
    <w:rsid w:val="00947232"/>
    <w:rsid w:val="009473C2"/>
    <w:rsid w:val="00947602"/>
    <w:rsid w:val="009477B5"/>
    <w:rsid w:val="00947848"/>
    <w:rsid w:val="00947E5E"/>
    <w:rsid w:val="00952EAD"/>
    <w:rsid w:val="009534D5"/>
    <w:rsid w:val="009542E7"/>
    <w:rsid w:val="00954364"/>
    <w:rsid w:val="00954859"/>
    <w:rsid w:val="00956781"/>
    <w:rsid w:val="00956DCC"/>
    <w:rsid w:val="00957EA8"/>
    <w:rsid w:val="00960432"/>
    <w:rsid w:val="00960538"/>
    <w:rsid w:val="0096069C"/>
    <w:rsid w:val="00962C80"/>
    <w:rsid w:val="00963548"/>
    <w:rsid w:val="009643E1"/>
    <w:rsid w:val="00964A9D"/>
    <w:rsid w:val="00964AC8"/>
    <w:rsid w:val="00964CE6"/>
    <w:rsid w:val="00966A99"/>
    <w:rsid w:val="009673F3"/>
    <w:rsid w:val="00967EBD"/>
    <w:rsid w:val="00971791"/>
    <w:rsid w:val="00971DC2"/>
    <w:rsid w:val="00972B73"/>
    <w:rsid w:val="00973858"/>
    <w:rsid w:val="009738C6"/>
    <w:rsid w:val="009747FA"/>
    <w:rsid w:val="009775BF"/>
    <w:rsid w:val="00980492"/>
    <w:rsid w:val="009817C7"/>
    <w:rsid w:val="00982461"/>
    <w:rsid w:val="0098351D"/>
    <w:rsid w:val="00986F77"/>
    <w:rsid w:val="009904FA"/>
    <w:rsid w:val="00992739"/>
    <w:rsid w:val="009927FB"/>
    <w:rsid w:val="009949F7"/>
    <w:rsid w:val="00994C86"/>
    <w:rsid w:val="00994C91"/>
    <w:rsid w:val="00994D59"/>
    <w:rsid w:val="00994EF0"/>
    <w:rsid w:val="00996BD7"/>
    <w:rsid w:val="00997FC6"/>
    <w:rsid w:val="009A03E4"/>
    <w:rsid w:val="009A17D7"/>
    <w:rsid w:val="009A2937"/>
    <w:rsid w:val="009A3A89"/>
    <w:rsid w:val="009A415F"/>
    <w:rsid w:val="009A489D"/>
    <w:rsid w:val="009A510F"/>
    <w:rsid w:val="009A67C2"/>
    <w:rsid w:val="009A7E1D"/>
    <w:rsid w:val="009B119F"/>
    <w:rsid w:val="009B1C57"/>
    <w:rsid w:val="009B1D6B"/>
    <w:rsid w:val="009B2551"/>
    <w:rsid w:val="009B2C79"/>
    <w:rsid w:val="009B2D25"/>
    <w:rsid w:val="009B319A"/>
    <w:rsid w:val="009B3F9A"/>
    <w:rsid w:val="009B417A"/>
    <w:rsid w:val="009B5CBD"/>
    <w:rsid w:val="009C1CBF"/>
    <w:rsid w:val="009C1D5C"/>
    <w:rsid w:val="009C23B8"/>
    <w:rsid w:val="009C3259"/>
    <w:rsid w:val="009C348C"/>
    <w:rsid w:val="009C36B3"/>
    <w:rsid w:val="009C45D5"/>
    <w:rsid w:val="009C5EE4"/>
    <w:rsid w:val="009C78FD"/>
    <w:rsid w:val="009C7D0B"/>
    <w:rsid w:val="009C7E95"/>
    <w:rsid w:val="009D0D57"/>
    <w:rsid w:val="009D1138"/>
    <w:rsid w:val="009D16AB"/>
    <w:rsid w:val="009D187E"/>
    <w:rsid w:val="009D3B69"/>
    <w:rsid w:val="009D3B7A"/>
    <w:rsid w:val="009D3F9C"/>
    <w:rsid w:val="009D4A98"/>
    <w:rsid w:val="009D4FC7"/>
    <w:rsid w:val="009D6555"/>
    <w:rsid w:val="009D65E1"/>
    <w:rsid w:val="009D7642"/>
    <w:rsid w:val="009E0F58"/>
    <w:rsid w:val="009E2ABF"/>
    <w:rsid w:val="009E2D1E"/>
    <w:rsid w:val="009E36B5"/>
    <w:rsid w:val="009E3EAB"/>
    <w:rsid w:val="009E5918"/>
    <w:rsid w:val="009F1322"/>
    <w:rsid w:val="009F1CA6"/>
    <w:rsid w:val="009F2A59"/>
    <w:rsid w:val="009F2C2D"/>
    <w:rsid w:val="009F2DB0"/>
    <w:rsid w:val="009F31DC"/>
    <w:rsid w:val="009F3500"/>
    <w:rsid w:val="009F40DE"/>
    <w:rsid w:val="009F4EB8"/>
    <w:rsid w:val="009F5AE1"/>
    <w:rsid w:val="009F6383"/>
    <w:rsid w:val="009F7D8F"/>
    <w:rsid w:val="00A000FC"/>
    <w:rsid w:val="00A008F8"/>
    <w:rsid w:val="00A02248"/>
    <w:rsid w:val="00A02FBD"/>
    <w:rsid w:val="00A03016"/>
    <w:rsid w:val="00A034FB"/>
    <w:rsid w:val="00A03D9E"/>
    <w:rsid w:val="00A04B2E"/>
    <w:rsid w:val="00A0554C"/>
    <w:rsid w:val="00A05E1E"/>
    <w:rsid w:val="00A05EF9"/>
    <w:rsid w:val="00A06F5F"/>
    <w:rsid w:val="00A110A4"/>
    <w:rsid w:val="00A124C8"/>
    <w:rsid w:val="00A12ACF"/>
    <w:rsid w:val="00A12AEC"/>
    <w:rsid w:val="00A133ED"/>
    <w:rsid w:val="00A1406E"/>
    <w:rsid w:val="00A16696"/>
    <w:rsid w:val="00A16CCA"/>
    <w:rsid w:val="00A20B1B"/>
    <w:rsid w:val="00A20D14"/>
    <w:rsid w:val="00A217B4"/>
    <w:rsid w:val="00A22D12"/>
    <w:rsid w:val="00A22EDC"/>
    <w:rsid w:val="00A246BC"/>
    <w:rsid w:val="00A247F6"/>
    <w:rsid w:val="00A25AEE"/>
    <w:rsid w:val="00A27406"/>
    <w:rsid w:val="00A27672"/>
    <w:rsid w:val="00A27D25"/>
    <w:rsid w:val="00A3163C"/>
    <w:rsid w:val="00A333F4"/>
    <w:rsid w:val="00A35108"/>
    <w:rsid w:val="00A356B7"/>
    <w:rsid w:val="00A3782D"/>
    <w:rsid w:val="00A41711"/>
    <w:rsid w:val="00A4235E"/>
    <w:rsid w:val="00A43F1F"/>
    <w:rsid w:val="00A46924"/>
    <w:rsid w:val="00A46CAE"/>
    <w:rsid w:val="00A46DFF"/>
    <w:rsid w:val="00A474BC"/>
    <w:rsid w:val="00A4754B"/>
    <w:rsid w:val="00A512A9"/>
    <w:rsid w:val="00A51331"/>
    <w:rsid w:val="00A537A3"/>
    <w:rsid w:val="00A545A3"/>
    <w:rsid w:val="00A54EC4"/>
    <w:rsid w:val="00A55653"/>
    <w:rsid w:val="00A55DD9"/>
    <w:rsid w:val="00A57235"/>
    <w:rsid w:val="00A574C0"/>
    <w:rsid w:val="00A5761C"/>
    <w:rsid w:val="00A57D64"/>
    <w:rsid w:val="00A57E4C"/>
    <w:rsid w:val="00A603AB"/>
    <w:rsid w:val="00A61F49"/>
    <w:rsid w:val="00A6216D"/>
    <w:rsid w:val="00A6246D"/>
    <w:rsid w:val="00A62DBD"/>
    <w:rsid w:val="00A63285"/>
    <w:rsid w:val="00A63305"/>
    <w:rsid w:val="00A634C5"/>
    <w:rsid w:val="00A655E9"/>
    <w:rsid w:val="00A65678"/>
    <w:rsid w:val="00A66B3D"/>
    <w:rsid w:val="00A75ABD"/>
    <w:rsid w:val="00A77C73"/>
    <w:rsid w:val="00A8016A"/>
    <w:rsid w:val="00A81EB5"/>
    <w:rsid w:val="00A83793"/>
    <w:rsid w:val="00A84BFC"/>
    <w:rsid w:val="00A85CD9"/>
    <w:rsid w:val="00A87481"/>
    <w:rsid w:val="00A875A9"/>
    <w:rsid w:val="00A90719"/>
    <w:rsid w:val="00A907A1"/>
    <w:rsid w:val="00A90C78"/>
    <w:rsid w:val="00A90D8D"/>
    <w:rsid w:val="00A90D9F"/>
    <w:rsid w:val="00A9271E"/>
    <w:rsid w:val="00A92806"/>
    <w:rsid w:val="00A93118"/>
    <w:rsid w:val="00A93FA6"/>
    <w:rsid w:val="00A94D74"/>
    <w:rsid w:val="00A95084"/>
    <w:rsid w:val="00A96111"/>
    <w:rsid w:val="00A963C1"/>
    <w:rsid w:val="00A9655F"/>
    <w:rsid w:val="00A9658D"/>
    <w:rsid w:val="00A968E9"/>
    <w:rsid w:val="00A96FA8"/>
    <w:rsid w:val="00A96FE2"/>
    <w:rsid w:val="00AA035E"/>
    <w:rsid w:val="00AA0AD1"/>
    <w:rsid w:val="00AA142F"/>
    <w:rsid w:val="00AA155C"/>
    <w:rsid w:val="00AA1665"/>
    <w:rsid w:val="00AA3731"/>
    <w:rsid w:val="00AA4C57"/>
    <w:rsid w:val="00AA4D04"/>
    <w:rsid w:val="00AA6413"/>
    <w:rsid w:val="00AA6EB4"/>
    <w:rsid w:val="00AA6FA7"/>
    <w:rsid w:val="00AA7454"/>
    <w:rsid w:val="00AA7476"/>
    <w:rsid w:val="00AB0242"/>
    <w:rsid w:val="00AB0626"/>
    <w:rsid w:val="00AB0F45"/>
    <w:rsid w:val="00AB1066"/>
    <w:rsid w:val="00AB1201"/>
    <w:rsid w:val="00AB1DCE"/>
    <w:rsid w:val="00AB2A4D"/>
    <w:rsid w:val="00AB36EB"/>
    <w:rsid w:val="00AB39E7"/>
    <w:rsid w:val="00AB39F9"/>
    <w:rsid w:val="00AB3D31"/>
    <w:rsid w:val="00AB5320"/>
    <w:rsid w:val="00AB5B9F"/>
    <w:rsid w:val="00AB6580"/>
    <w:rsid w:val="00AB658E"/>
    <w:rsid w:val="00AB6E35"/>
    <w:rsid w:val="00AB7FAE"/>
    <w:rsid w:val="00AC027A"/>
    <w:rsid w:val="00AC12F6"/>
    <w:rsid w:val="00AC1C0C"/>
    <w:rsid w:val="00AC2117"/>
    <w:rsid w:val="00AC2A78"/>
    <w:rsid w:val="00AC4814"/>
    <w:rsid w:val="00AC5285"/>
    <w:rsid w:val="00AC55DF"/>
    <w:rsid w:val="00AC6653"/>
    <w:rsid w:val="00AC694D"/>
    <w:rsid w:val="00AC6AE6"/>
    <w:rsid w:val="00AC6BC1"/>
    <w:rsid w:val="00AC6F40"/>
    <w:rsid w:val="00AD0B3E"/>
    <w:rsid w:val="00AD0B45"/>
    <w:rsid w:val="00AD183C"/>
    <w:rsid w:val="00AD221F"/>
    <w:rsid w:val="00AD3EAD"/>
    <w:rsid w:val="00AD4558"/>
    <w:rsid w:val="00AD48F9"/>
    <w:rsid w:val="00AD4DE6"/>
    <w:rsid w:val="00AD4ECC"/>
    <w:rsid w:val="00AD5C37"/>
    <w:rsid w:val="00AD6907"/>
    <w:rsid w:val="00AE0E41"/>
    <w:rsid w:val="00AE1642"/>
    <w:rsid w:val="00AE2C14"/>
    <w:rsid w:val="00AE4D1B"/>
    <w:rsid w:val="00AE6862"/>
    <w:rsid w:val="00AE72EF"/>
    <w:rsid w:val="00AF00EE"/>
    <w:rsid w:val="00AF0489"/>
    <w:rsid w:val="00AF0DA5"/>
    <w:rsid w:val="00AF1762"/>
    <w:rsid w:val="00AF2D0B"/>
    <w:rsid w:val="00AF3A05"/>
    <w:rsid w:val="00AF53C0"/>
    <w:rsid w:val="00AF5C72"/>
    <w:rsid w:val="00AF5F71"/>
    <w:rsid w:val="00B00ADD"/>
    <w:rsid w:val="00B00B0A"/>
    <w:rsid w:val="00B00B16"/>
    <w:rsid w:val="00B00F51"/>
    <w:rsid w:val="00B01705"/>
    <w:rsid w:val="00B01DCC"/>
    <w:rsid w:val="00B024E8"/>
    <w:rsid w:val="00B02915"/>
    <w:rsid w:val="00B03348"/>
    <w:rsid w:val="00B044F6"/>
    <w:rsid w:val="00B04CFE"/>
    <w:rsid w:val="00B053E3"/>
    <w:rsid w:val="00B05A57"/>
    <w:rsid w:val="00B0616A"/>
    <w:rsid w:val="00B06F83"/>
    <w:rsid w:val="00B073C9"/>
    <w:rsid w:val="00B07B45"/>
    <w:rsid w:val="00B07E35"/>
    <w:rsid w:val="00B1132A"/>
    <w:rsid w:val="00B11506"/>
    <w:rsid w:val="00B11E2E"/>
    <w:rsid w:val="00B13BC9"/>
    <w:rsid w:val="00B14775"/>
    <w:rsid w:val="00B149AA"/>
    <w:rsid w:val="00B14DE8"/>
    <w:rsid w:val="00B15302"/>
    <w:rsid w:val="00B15373"/>
    <w:rsid w:val="00B15E1E"/>
    <w:rsid w:val="00B15E3C"/>
    <w:rsid w:val="00B16166"/>
    <w:rsid w:val="00B16D5F"/>
    <w:rsid w:val="00B16F02"/>
    <w:rsid w:val="00B16F42"/>
    <w:rsid w:val="00B17B4A"/>
    <w:rsid w:val="00B203DB"/>
    <w:rsid w:val="00B2071D"/>
    <w:rsid w:val="00B2123C"/>
    <w:rsid w:val="00B21F10"/>
    <w:rsid w:val="00B23CE5"/>
    <w:rsid w:val="00B2584B"/>
    <w:rsid w:val="00B320F1"/>
    <w:rsid w:val="00B32F29"/>
    <w:rsid w:val="00B33516"/>
    <w:rsid w:val="00B33E2D"/>
    <w:rsid w:val="00B34DE3"/>
    <w:rsid w:val="00B35B8C"/>
    <w:rsid w:val="00B362D5"/>
    <w:rsid w:val="00B3714F"/>
    <w:rsid w:val="00B40F2E"/>
    <w:rsid w:val="00B425BB"/>
    <w:rsid w:val="00B42832"/>
    <w:rsid w:val="00B42A8C"/>
    <w:rsid w:val="00B437E6"/>
    <w:rsid w:val="00B43A77"/>
    <w:rsid w:val="00B44176"/>
    <w:rsid w:val="00B45E64"/>
    <w:rsid w:val="00B4736F"/>
    <w:rsid w:val="00B47CDB"/>
    <w:rsid w:val="00B50691"/>
    <w:rsid w:val="00B513F3"/>
    <w:rsid w:val="00B515DC"/>
    <w:rsid w:val="00B51AA8"/>
    <w:rsid w:val="00B51CE8"/>
    <w:rsid w:val="00B53458"/>
    <w:rsid w:val="00B55DFC"/>
    <w:rsid w:val="00B55E8F"/>
    <w:rsid w:val="00B56140"/>
    <w:rsid w:val="00B56663"/>
    <w:rsid w:val="00B566F5"/>
    <w:rsid w:val="00B57F44"/>
    <w:rsid w:val="00B60664"/>
    <w:rsid w:val="00B611C5"/>
    <w:rsid w:val="00B63ADA"/>
    <w:rsid w:val="00B63C2C"/>
    <w:rsid w:val="00B642D3"/>
    <w:rsid w:val="00B65283"/>
    <w:rsid w:val="00B65C4E"/>
    <w:rsid w:val="00B65CB4"/>
    <w:rsid w:val="00B65D5D"/>
    <w:rsid w:val="00B7199B"/>
    <w:rsid w:val="00B71AB8"/>
    <w:rsid w:val="00B71BBF"/>
    <w:rsid w:val="00B72164"/>
    <w:rsid w:val="00B7312E"/>
    <w:rsid w:val="00B73B88"/>
    <w:rsid w:val="00B748A2"/>
    <w:rsid w:val="00B74A97"/>
    <w:rsid w:val="00B75693"/>
    <w:rsid w:val="00B758D6"/>
    <w:rsid w:val="00B75BEB"/>
    <w:rsid w:val="00B75D4A"/>
    <w:rsid w:val="00B77B8F"/>
    <w:rsid w:val="00B8122F"/>
    <w:rsid w:val="00B82782"/>
    <w:rsid w:val="00B83AE2"/>
    <w:rsid w:val="00B844A0"/>
    <w:rsid w:val="00B8450C"/>
    <w:rsid w:val="00B85CD8"/>
    <w:rsid w:val="00B862F2"/>
    <w:rsid w:val="00B870DA"/>
    <w:rsid w:val="00B87412"/>
    <w:rsid w:val="00B87A37"/>
    <w:rsid w:val="00B90EC7"/>
    <w:rsid w:val="00B90FCF"/>
    <w:rsid w:val="00B92B95"/>
    <w:rsid w:val="00B94CC1"/>
    <w:rsid w:val="00B95108"/>
    <w:rsid w:val="00B95B5E"/>
    <w:rsid w:val="00B95E32"/>
    <w:rsid w:val="00B9601F"/>
    <w:rsid w:val="00B961F1"/>
    <w:rsid w:val="00B96A91"/>
    <w:rsid w:val="00B96DF0"/>
    <w:rsid w:val="00B96E58"/>
    <w:rsid w:val="00B97E83"/>
    <w:rsid w:val="00BA0172"/>
    <w:rsid w:val="00BA0766"/>
    <w:rsid w:val="00BA0EF0"/>
    <w:rsid w:val="00BA0FE6"/>
    <w:rsid w:val="00BA180A"/>
    <w:rsid w:val="00BA1B81"/>
    <w:rsid w:val="00BA1E2C"/>
    <w:rsid w:val="00BA3F19"/>
    <w:rsid w:val="00BA7146"/>
    <w:rsid w:val="00BA7C0D"/>
    <w:rsid w:val="00BA7D51"/>
    <w:rsid w:val="00BB002F"/>
    <w:rsid w:val="00BB0168"/>
    <w:rsid w:val="00BB10AD"/>
    <w:rsid w:val="00BB18D0"/>
    <w:rsid w:val="00BB2171"/>
    <w:rsid w:val="00BB2894"/>
    <w:rsid w:val="00BB2B2B"/>
    <w:rsid w:val="00BB57AC"/>
    <w:rsid w:val="00BB6451"/>
    <w:rsid w:val="00BB7BA8"/>
    <w:rsid w:val="00BB7BE3"/>
    <w:rsid w:val="00BC1801"/>
    <w:rsid w:val="00BC1BF4"/>
    <w:rsid w:val="00BC239E"/>
    <w:rsid w:val="00BC2E4C"/>
    <w:rsid w:val="00BC3778"/>
    <w:rsid w:val="00BC4FC2"/>
    <w:rsid w:val="00BC51A0"/>
    <w:rsid w:val="00BC5CEA"/>
    <w:rsid w:val="00BC5D2E"/>
    <w:rsid w:val="00BC6702"/>
    <w:rsid w:val="00BC73AB"/>
    <w:rsid w:val="00BD0B66"/>
    <w:rsid w:val="00BD1231"/>
    <w:rsid w:val="00BD15E5"/>
    <w:rsid w:val="00BD1C96"/>
    <w:rsid w:val="00BD2336"/>
    <w:rsid w:val="00BD29B4"/>
    <w:rsid w:val="00BD4119"/>
    <w:rsid w:val="00BD5681"/>
    <w:rsid w:val="00BD6AF2"/>
    <w:rsid w:val="00BD7CC2"/>
    <w:rsid w:val="00BE0201"/>
    <w:rsid w:val="00BE05A5"/>
    <w:rsid w:val="00BE0808"/>
    <w:rsid w:val="00BE0C0C"/>
    <w:rsid w:val="00BE3384"/>
    <w:rsid w:val="00BE3A07"/>
    <w:rsid w:val="00BE43E1"/>
    <w:rsid w:val="00BE5A70"/>
    <w:rsid w:val="00BF26FB"/>
    <w:rsid w:val="00BF2E36"/>
    <w:rsid w:val="00BF624F"/>
    <w:rsid w:val="00C000AF"/>
    <w:rsid w:val="00C008AE"/>
    <w:rsid w:val="00C01242"/>
    <w:rsid w:val="00C02C5F"/>
    <w:rsid w:val="00C035B1"/>
    <w:rsid w:val="00C03E30"/>
    <w:rsid w:val="00C05AEF"/>
    <w:rsid w:val="00C07A53"/>
    <w:rsid w:val="00C10D06"/>
    <w:rsid w:val="00C11172"/>
    <w:rsid w:val="00C1155B"/>
    <w:rsid w:val="00C1238C"/>
    <w:rsid w:val="00C12779"/>
    <w:rsid w:val="00C145E7"/>
    <w:rsid w:val="00C146A2"/>
    <w:rsid w:val="00C16296"/>
    <w:rsid w:val="00C16424"/>
    <w:rsid w:val="00C168BD"/>
    <w:rsid w:val="00C207D7"/>
    <w:rsid w:val="00C2142C"/>
    <w:rsid w:val="00C22936"/>
    <w:rsid w:val="00C22A40"/>
    <w:rsid w:val="00C23D5B"/>
    <w:rsid w:val="00C2513B"/>
    <w:rsid w:val="00C252A6"/>
    <w:rsid w:val="00C25C91"/>
    <w:rsid w:val="00C25D71"/>
    <w:rsid w:val="00C27535"/>
    <w:rsid w:val="00C2774B"/>
    <w:rsid w:val="00C27932"/>
    <w:rsid w:val="00C30781"/>
    <w:rsid w:val="00C3185F"/>
    <w:rsid w:val="00C32FAE"/>
    <w:rsid w:val="00C336EE"/>
    <w:rsid w:val="00C3382E"/>
    <w:rsid w:val="00C348DA"/>
    <w:rsid w:val="00C34CE0"/>
    <w:rsid w:val="00C361D5"/>
    <w:rsid w:val="00C379DD"/>
    <w:rsid w:val="00C4045C"/>
    <w:rsid w:val="00C407C8"/>
    <w:rsid w:val="00C40B94"/>
    <w:rsid w:val="00C4233C"/>
    <w:rsid w:val="00C43009"/>
    <w:rsid w:val="00C43A24"/>
    <w:rsid w:val="00C46A48"/>
    <w:rsid w:val="00C47239"/>
    <w:rsid w:val="00C5093C"/>
    <w:rsid w:val="00C50F31"/>
    <w:rsid w:val="00C51C82"/>
    <w:rsid w:val="00C534BA"/>
    <w:rsid w:val="00C54757"/>
    <w:rsid w:val="00C54EB9"/>
    <w:rsid w:val="00C5530C"/>
    <w:rsid w:val="00C555C6"/>
    <w:rsid w:val="00C56136"/>
    <w:rsid w:val="00C5775F"/>
    <w:rsid w:val="00C6043C"/>
    <w:rsid w:val="00C6198F"/>
    <w:rsid w:val="00C62228"/>
    <w:rsid w:val="00C64952"/>
    <w:rsid w:val="00C65928"/>
    <w:rsid w:val="00C65A58"/>
    <w:rsid w:val="00C6684F"/>
    <w:rsid w:val="00C6711D"/>
    <w:rsid w:val="00C67211"/>
    <w:rsid w:val="00C67A80"/>
    <w:rsid w:val="00C701B9"/>
    <w:rsid w:val="00C712CA"/>
    <w:rsid w:val="00C7263A"/>
    <w:rsid w:val="00C7302F"/>
    <w:rsid w:val="00C738A7"/>
    <w:rsid w:val="00C74E2E"/>
    <w:rsid w:val="00C75523"/>
    <w:rsid w:val="00C771A5"/>
    <w:rsid w:val="00C77A93"/>
    <w:rsid w:val="00C77BB5"/>
    <w:rsid w:val="00C77CAD"/>
    <w:rsid w:val="00C824DE"/>
    <w:rsid w:val="00C83688"/>
    <w:rsid w:val="00C83803"/>
    <w:rsid w:val="00C8598D"/>
    <w:rsid w:val="00C86E05"/>
    <w:rsid w:val="00C86FDB"/>
    <w:rsid w:val="00C90E60"/>
    <w:rsid w:val="00C912BF"/>
    <w:rsid w:val="00C92AB6"/>
    <w:rsid w:val="00C93500"/>
    <w:rsid w:val="00C94029"/>
    <w:rsid w:val="00C949A0"/>
    <w:rsid w:val="00C94E4B"/>
    <w:rsid w:val="00CA03E6"/>
    <w:rsid w:val="00CA0D90"/>
    <w:rsid w:val="00CA0E59"/>
    <w:rsid w:val="00CA1371"/>
    <w:rsid w:val="00CA1CB0"/>
    <w:rsid w:val="00CA1F09"/>
    <w:rsid w:val="00CA259C"/>
    <w:rsid w:val="00CA27C3"/>
    <w:rsid w:val="00CA34D0"/>
    <w:rsid w:val="00CA34EF"/>
    <w:rsid w:val="00CA448B"/>
    <w:rsid w:val="00CA45A2"/>
    <w:rsid w:val="00CA55D4"/>
    <w:rsid w:val="00CA6879"/>
    <w:rsid w:val="00CA69B2"/>
    <w:rsid w:val="00CA725B"/>
    <w:rsid w:val="00CA7716"/>
    <w:rsid w:val="00CA7978"/>
    <w:rsid w:val="00CA7DA6"/>
    <w:rsid w:val="00CB1AAA"/>
    <w:rsid w:val="00CB2093"/>
    <w:rsid w:val="00CB6467"/>
    <w:rsid w:val="00CB6BF8"/>
    <w:rsid w:val="00CC24CB"/>
    <w:rsid w:val="00CC2B3A"/>
    <w:rsid w:val="00CC3A41"/>
    <w:rsid w:val="00CC3DC9"/>
    <w:rsid w:val="00CC4B34"/>
    <w:rsid w:val="00CC63C3"/>
    <w:rsid w:val="00CC7324"/>
    <w:rsid w:val="00CC75B3"/>
    <w:rsid w:val="00CD1585"/>
    <w:rsid w:val="00CD1829"/>
    <w:rsid w:val="00CD2574"/>
    <w:rsid w:val="00CD3040"/>
    <w:rsid w:val="00CD3070"/>
    <w:rsid w:val="00CD5504"/>
    <w:rsid w:val="00CD5C11"/>
    <w:rsid w:val="00CD5FBE"/>
    <w:rsid w:val="00CD6B03"/>
    <w:rsid w:val="00CD7563"/>
    <w:rsid w:val="00CD7E8C"/>
    <w:rsid w:val="00CE00A5"/>
    <w:rsid w:val="00CE22ED"/>
    <w:rsid w:val="00CE2BB3"/>
    <w:rsid w:val="00CE3E02"/>
    <w:rsid w:val="00CE4A0C"/>
    <w:rsid w:val="00CE522C"/>
    <w:rsid w:val="00CE5617"/>
    <w:rsid w:val="00CE5D96"/>
    <w:rsid w:val="00CE5E36"/>
    <w:rsid w:val="00CE6A1F"/>
    <w:rsid w:val="00CE6E83"/>
    <w:rsid w:val="00CE71CC"/>
    <w:rsid w:val="00CF0419"/>
    <w:rsid w:val="00CF067E"/>
    <w:rsid w:val="00CF0683"/>
    <w:rsid w:val="00CF1E27"/>
    <w:rsid w:val="00CF2DF8"/>
    <w:rsid w:val="00CF30AE"/>
    <w:rsid w:val="00CF30C8"/>
    <w:rsid w:val="00CF3DF5"/>
    <w:rsid w:val="00CF52CA"/>
    <w:rsid w:val="00CF5346"/>
    <w:rsid w:val="00CF5438"/>
    <w:rsid w:val="00CF5CD8"/>
    <w:rsid w:val="00CF60B1"/>
    <w:rsid w:val="00CF6958"/>
    <w:rsid w:val="00CF707E"/>
    <w:rsid w:val="00CF733A"/>
    <w:rsid w:val="00CF78FB"/>
    <w:rsid w:val="00D01701"/>
    <w:rsid w:val="00D0336B"/>
    <w:rsid w:val="00D03AF5"/>
    <w:rsid w:val="00D0441F"/>
    <w:rsid w:val="00D048F8"/>
    <w:rsid w:val="00D05177"/>
    <w:rsid w:val="00D05E1A"/>
    <w:rsid w:val="00D06C54"/>
    <w:rsid w:val="00D07543"/>
    <w:rsid w:val="00D0791F"/>
    <w:rsid w:val="00D07AB6"/>
    <w:rsid w:val="00D07C74"/>
    <w:rsid w:val="00D10612"/>
    <w:rsid w:val="00D1134A"/>
    <w:rsid w:val="00D11DC0"/>
    <w:rsid w:val="00D11E83"/>
    <w:rsid w:val="00D11F5F"/>
    <w:rsid w:val="00D1294E"/>
    <w:rsid w:val="00D12D6D"/>
    <w:rsid w:val="00D135EC"/>
    <w:rsid w:val="00D14119"/>
    <w:rsid w:val="00D14243"/>
    <w:rsid w:val="00D151A2"/>
    <w:rsid w:val="00D15B4D"/>
    <w:rsid w:val="00D15BD2"/>
    <w:rsid w:val="00D15F42"/>
    <w:rsid w:val="00D1615D"/>
    <w:rsid w:val="00D1683F"/>
    <w:rsid w:val="00D17490"/>
    <w:rsid w:val="00D20E69"/>
    <w:rsid w:val="00D217B6"/>
    <w:rsid w:val="00D21EAA"/>
    <w:rsid w:val="00D22C9D"/>
    <w:rsid w:val="00D24672"/>
    <w:rsid w:val="00D276CC"/>
    <w:rsid w:val="00D30853"/>
    <w:rsid w:val="00D33D38"/>
    <w:rsid w:val="00D33EAC"/>
    <w:rsid w:val="00D34BFD"/>
    <w:rsid w:val="00D35A34"/>
    <w:rsid w:val="00D36ACF"/>
    <w:rsid w:val="00D36C5F"/>
    <w:rsid w:val="00D36FBE"/>
    <w:rsid w:val="00D37173"/>
    <w:rsid w:val="00D37A51"/>
    <w:rsid w:val="00D41D57"/>
    <w:rsid w:val="00D42104"/>
    <w:rsid w:val="00D4255B"/>
    <w:rsid w:val="00D42969"/>
    <w:rsid w:val="00D4306A"/>
    <w:rsid w:val="00D4319A"/>
    <w:rsid w:val="00D4583F"/>
    <w:rsid w:val="00D46BB4"/>
    <w:rsid w:val="00D53080"/>
    <w:rsid w:val="00D53585"/>
    <w:rsid w:val="00D535FA"/>
    <w:rsid w:val="00D54B67"/>
    <w:rsid w:val="00D55552"/>
    <w:rsid w:val="00D5612D"/>
    <w:rsid w:val="00D56473"/>
    <w:rsid w:val="00D56ECC"/>
    <w:rsid w:val="00D57968"/>
    <w:rsid w:val="00D604C1"/>
    <w:rsid w:val="00D630CC"/>
    <w:rsid w:val="00D635A4"/>
    <w:rsid w:val="00D63F4D"/>
    <w:rsid w:val="00D64AF9"/>
    <w:rsid w:val="00D64CC2"/>
    <w:rsid w:val="00D6579B"/>
    <w:rsid w:val="00D6719A"/>
    <w:rsid w:val="00D67856"/>
    <w:rsid w:val="00D67F2F"/>
    <w:rsid w:val="00D70043"/>
    <w:rsid w:val="00D70160"/>
    <w:rsid w:val="00D712DF"/>
    <w:rsid w:val="00D71EDF"/>
    <w:rsid w:val="00D7288D"/>
    <w:rsid w:val="00D7358E"/>
    <w:rsid w:val="00D73C56"/>
    <w:rsid w:val="00D74B51"/>
    <w:rsid w:val="00D75760"/>
    <w:rsid w:val="00D75E8A"/>
    <w:rsid w:val="00D76E9C"/>
    <w:rsid w:val="00D772E6"/>
    <w:rsid w:val="00D77720"/>
    <w:rsid w:val="00D805A4"/>
    <w:rsid w:val="00D80C94"/>
    <w:rsid w:val="00D82536"/>
    <w:rsid w:val="00D83332"/>
    <w:rsid w:val="00D84ED5"/>
    <w:rsid w:val="00D854E9"/>
    <w:rsid w:val="00D858B5"/>
    <w:rsid w:val="00D85915"/>
    <w:rsid w:val="00D8693F"/>
    <w:rsid w:val="00D86F01"/>
    <w:rsid w:val="00D90B0A"/>
    <w:rsid w:val="00D90D47"/>
    <w:rsid w:val="00D91779"/>
    <w:rsid w:val="00D929A4"/>
    <w:rsid w:val="00D92DD5"/>
    <w:rsid w:val="00D92FE2"/>
    <w:rsid w:val="00D94054"/>
    <w:rsid w:val="00D941BC"/>
    <w:rsid w:val="00D95EF5"/>
    <w:rsid w:val="00D96D97"/>
    <w:rsid w:val="00D96FDA"/>
    <w:rsid w:val="00D977DB"/>
    <w:rsid w:val="00DA0D67"/>
    <w:rsid w:val="00DA3A9A"/>
    <w:rsid w:val="00DA4094"/>
    <w:rsid w:val="00DA4A20"/>
    <w:rsid w:val="00DA4D7B"/>
    <w:rsid w:val="00DA5165"/>
    <w:rsid w:val="00DA56F4"/>
    <w:rsid w:val="00DA72AF"/>
    <w:rsid w:val="00DA7C03"/>
    <w:rsid w:val="00DB0444"/>
    <w:rsid w:val="00DB0C0F"/>
    <w:rsid w:val="00DB1343"/>
    <w:rsid w:val="00DB274D"/>
    <w:rsid w:val="00DB459F"/>
    <w:rsid w:val="00DB4D47"/>
    <w:rsid w:val="00DB537C"/>
    <w:rsid w:val="00DB5D04"/>
    <w:rsid w:val="00DB6D8F"/>
    <w:rsid w:val="00DB7FA7"/>
    <w:rsid w:val="00DC0619"/>
    <w:rsid w:val="00DC0DC1"/>
    <w:rsid w:val="00DC1493"/>
    <w:rsid w:val="00DC2126"/>
    <w:rsid w:val="00DC2575"/>
    <w:rsid w:val="00DC2A39"/>
    <w:rsid w:val="00DC3429"/>
    <w:rsid w:val="00DC488E"/>
    <w:rsid w:val="00DC72C8"/>
    <w:rsid w:val="00DC74D1"/>
    <w:rsid w:val="00DC7A9D"/>
    <w:rsid w:val="00DD0851"/>
    <w:rsid w:val="00DD0AF7"/>
    <w:rsid w:val="00DD11F2"/>
    <w:rsid w:val="00DD2C8C"/>
    <w:rsid w:val="00DD30AA"/>
    <w:rsid w:val="00DD3406"/>
    <w:rsid w:val="00DD4000"/>
    <w:rsid w:val="00DD40F7"/>
    <w:rsid w:val="00DD4E32"/>
    <w:rsid w:val="00DD6A7D"/>
    <w:rsid w:val="00DD7852"/>
    <w:rsid w:val="00DD7CDA"/>
    <w:rsid w:val="00DE03FC"/>
    <w:rsid w:val="00DE0E31"/>
    <w:rsid w:val="00DE3C8A"/>
    <w:rsid w:val="00DE461E"/>
    <w:rsid w:val="00DE54CE"/>
    <w:rsid w:val="00DE7B54"/>
    <w:rsid w:val="00DF0431"/>
    <w:rsid w:val="00DF2115"/>
    <w:rsid w:val="00DF3942"/>
    <w:rsid w:val="00DF4507"/>
    <w:rsid w:val="00DF4974"/>
    <w:rsid w:val="00DF58DB"/>
    <w:rsid w:val="00DF5E53"/>
    <w:rsid w:val="00DF63B9"/>
    <w:rsid w:val="00DF6440"/>
    <w:rsid w:val="00DF662B"/>
    <w:rsid w:val="00DF68FD"/>
    <w:rsid w:val="00DF6A1E"/>
    <w:rsid w:val="00DF6D3E"/>
    <w:rsid w:val="00DF6E97"/>
    <w:rsid w:val="00E01373"/>
    <w:rsid w:val="00E016F8"/>
    <w:rsid w:val="00E01824"/>
    <w:rsid w:val="00E03380"/>
    <w:rsid w:val="00E03496"/>
    <w:rsid w:val="00E05CD5"/>
    <w:rsid w:val="00E06644"/>
    <w:rsid w:val="00E06B9A"/>
    <w:rsid w:val="00E07D5D"/>
    <w:rsid w:val="00E07E3D"/>
    <w:rsid w:val="00E111CC"/>
    <w:rsid w:val="00E1141D"/>
    <w:rsid w:val="00E11635"/>
    <w:rsid w:val="00E11774"/>
    <w:rsid w:val="00E1313B"/>
    <w:rsid w:val="00E15F3D"/>
    <w:rsid w:val="00E1702D"/>
    <w:rsid w:val="00E20845"/>
    <w:rsid w:val="00E20A77"/>
    <w:rsid w:val="00E2196F"/>
    <w:rsid w:val="00E221EA"/>
    <w:rsid w:val="00E22206"/>
    <w:rsid w:val="00E226D4"/>
    <w:rsid w:val="00E233C7"/>
    <w:rsid w:val="00E234E3"/>
    <w:rsid w:val="00E23713"/>
    <w:rsid w:val="00E24588"/>
    <w:rsid w:val="00E24B4D"/>
    <w:rsid w:val="00E25943"/>
    <w:rsid w:val="00E25B21"/>
    <w:rsid w:val="00E2601F"/>
    <w:rsid w:val="00E27D74"/>
    <w:rsid w:val="00E305E9"/>
    <w:rsid w:val="00E30EA1"/>
    <w:rsid w:val="00E31C29"/>
    <w:rsid w:val="00E322E0"/>
    <w:rsid w:val="00E3368D"/>
    <w:rsid w:val="00E3424A"/>
    <w:rsid w:val="00E34A2B"/>
    <w:rsid w:val="00E3638B"/>
    <w:rsid w:val="00E42222"/>
    <w:rsid w:val="00E43138"/>
    <w:rsid w:val="00E44451"/>
    <w:rsid w:val="00E45804"/>
    <w:rsid w:val="00E46BEC"/>
    <w:rsid w:val="00E4720B"/>
    <w:rsid w:val="00E512D8"/>
    <w:rsid w:val="00E5142C"/>
    <w:rsid w:val="00E521CC"/>
    <w:rsid w:val="00E534DE"/>
    <w:rsid w:val="00E53D6D"/>
    <w:rsid w:val="00E53E16"/>
    <w:rsid w:val="00E5481C"/>
    <w:rsid w:val="00E5609E"/>
    <w:rsid w:val="00E63C8F"/>
    <w:rsid w:val="00E63D9A"/>
    <w:rsid w:val="00E644D9"/>
    <w:rsid w:val="00E64828"/>
    <w:rsid w:val="00E663C4"/>
    <w:rsid w:val="00E66C28"/>
    <w:rsid w:val="00E70B50"/>
    <w:rsid w:val="00E71085"/>
    <w:rsid w:val="00E72B50"/>
    <w:rsid w:val="00E739AC"/>
    <w:rsid w:val="00E73D59"/>
    <w:rsid w:val="00E75698"/>
    <w:rsid w:val="00E75D67"/>
    <w:rsid w:val="00E76FF5"/>
    <w:rsid w:val="00E81B93"/>
    <w:rsid w:val="00E821E1"/>
    <w:rsid w:val="00E826E9"/>
    <w:rsid w:val="00E83F1D"/>
    <w:rsid w:val="00E8463D"/>
    <w:rsid w:val="00E84799"/>
    <w:rsid w:val="00E8521D"/>
    <w:rsid w:val="00E852C9"/>
    <w:rsid w:val="00E856D0"/>
    <w:rsid w:val="00E85852"/>
    <w:rsid w:val="00E931FE"/>
    <w:rsid w:val="00E9335C"/>
    <w:rsid w:val="00E9382B"/>
    <w:rsid w:val="00E94D33"/>
    <w:rsid w:val="00E96F68"/>
    <w:rsid w:val="00E97B4F"/>
    <w:rsid w:val="00E97C82"/>
    <w:rsid w:val="00EA0EF0"/>
    <w:rsid w:val="00EA40E2"/>
    <w:rsid w:val="00EA416B"/>
    <w:rsid w:val="00EA4E46"/>
    <w:rsid w:val="00EA5659"/>
    <w:rsid w:val="00EA5848"/>
    <w:rsid w:val="00EA6012"/>
    <w:rsid w:val="00EA606A"/>
    <w:rsid w:val="00EA6EC7"/>
    <w:rsid w:val="00EA6FA6"/>
    <w:rsid w:val="00EA7991"/>
    <w:rsid w:val="00EB061B"/>
    <w:rsid w:val="00EB180B"/>
    <w:rsid w:val="00EB28F1"/>
    <w:rsid w:val="00EB45B2"/>
    <w:rsid w:val="00EB4BB2"/>
    <w:rsid w:val="00EB63B0"/>
    <w:rsid w:val="00EB67BB"/>
    <w:rsid w:val="00EB6A61"/>
    <w:rsid w:val="00EB6B3F"/>
    <w:rsid w:val="00EC0494"/>
    <w:rsid w:val="00EC08F1"/>
    <w:rsid w:val="00EC1581"/>
    <w:rsid w:val="00EC1A5B"/>
    <w:rsid w:val="00EC1F8A"/>
    <w:rsid w:val="00EC1FD2"/>
    <w:rsid w:val="00EC2C3D"/>
    <w:rsid w:val="00EC328F"/>
    <w:rsid w:val="00EC338D"/>
    <w:rsid w:val="00EC46D1"/>
    <w:rsid w:val="00EC476E"/>
    <w:rsid w:val="00EC48E2"/>
    <w:rsid w:val="00EC503B"/>
    <w:rsid w:val="00EC5758"/>
    <w:rsid w:val="00EC595D"/>
    <w:rsid w:val="00EC5A79"/>
    <w:rsid w:val="00EC5BE6"/>
    <w:rsid w:val="00EC5FFA"/>
    <w:rsid w:val="00EC6FD1"/>
    <w:rsid w:val="00EC7195"/>
    <w:rsid w:val="00EC7641"/>
    <w:rsid w:val="00EC7A2B"/>
    <w:rsid w:val="00EC7FBA"/>
    <w:rsid w:val="00ED1723"/>
    <w:rsid w:val="00ED271D"/>
    <w:rsid w:val="00ED286F"/>
    <w:rsid w:val="00ED3192"/>
    <w:rsid w:val="00ED3F19"/>
    <w:rsid w:val="00ED46B4"/>
    <w:rsid w:val="00ED4B0E"/>
    <w:rsid w:val="00ED5EAD"/>
    <w:rsid w:val="00ED616A"/>
    <w:rsid w:val="00ED73C5"/>
    <w:rsid w:val="00ED7451"/>
    <w:rsid w:val="00ED76DB"/>
    <w:rsid w:val="00ED7E2D"/>
    <w:rsid w:val="00EE034D"/>
    <w:rsid w:val="00EE0BCC"/>
    <w:rsid w:val="00EE236D"/>
    <w:rsid w:val="00EE29A6"/>
    <w:rsid w:val="00EE2B92"/>
    <w:rsid w:val="00EE30C3"/>
    <w:rsid w:val="00EE440D"/>
    <w:rsid w:val="00EE4E3F"/>
    <w:rsid w:val="00EE5E3A"/>
    <w:rsid w:val="00EE6837"/>
    <w:rsid w:val="00EF0774"/>
    <w:rsid w:val="00EF0AEC"/>
    <w:rsid w:val="00EF10E8"/>
    <w:rsid w:val="00EF18B0"/>
    <w:rsid w:val="00EF1B06"/>
    <w:rsid w:val="00EF1B60"/>
    <w:rsid w:val="00EF2424"/>
    <w:rsid w:val="00EF286D"/>
    <w:rsid w:val="00EF2B72"/>
    <w:rsid w:val="00EF3585"/>
    <w:rsid w:val="00EF4CC9"/>
    <w:rsid w:val="00EF5BA0"/>
    <w:rsid w:val="00EF5E5A"/>
    <w:rsid w:val="00F001EA"/>
    <w:rsid w:val="00F00296"/>
    <w:rsid w:val="00F00AAC"/>
    <w:rsid w:val="00F0261D"/>
    <w:rsid w:val="00F02E37"/>
    <w:rsid w:val="00F030AD"/>
    <w:rsid w:val="00F03273"/>
    <w:rsid w:val="00F03802"/>
    <w:rsid w:val="00F0429B"/>
    <w:rsid w:val="00F06CF5"/>
    <w:rsid w:val="00F10231"/>
    <w:rsid w:val="00F10535"/>
    <w:rsid w:val="00F1072C"/>
    <w:rsid w:val="00F115CF"/>
    <w:rsid w:val="00F1380D"/>
    <w:rsid w:val="00F155E4"/>
    <w:rsid w:val="00F15E45"/>
    <w:rsid w:val="00F16195"/>
    <w:rsid w:val="00F168FC"/>
    <w:rsid w:val="00F20439"/>
    <w:rsid w:val="00F21571"/>
    <w:rsid w:val="00F21C57"/>
    <w:rsid w:val="00F22347"/>
    <w:rsid w:val="00F226BF"/>
    <w:rsid w:val="00F22E52"/>
    <w:rsid w:val="00F23106"/>
    <w:rsid w:val="00F231FC"/>
    <w:rsid w:val="00F23AAF"/>
    <w:rsid w:val="00F24095"/>
    <w:rsid w:val="00F2420F"/>
    <w:rsid w:val="00F258A7"/>
    <w:rsid w:val="00F25CC4"/>
    <w:rsid w:val="00F25F07"/>
    <w:rsid w:val="00F26332"/>
    <w:rsid w:val="00F26E02"/>
    <w:rsid w:val="00F27D07"/>
    <w:rsid w:val="00F30047"/>
    <w:rsid w:val="00F333A6"/>
    <w:rsid w:val="00F33ABE"/>
    <w:rsid w:val="00F35D84"/>
    <w:rsid w:val="00F3619B"/>
    <w:rsid w:val="00F36A27"/>
    <w:rsid w:val="00F36FAF"/>
    <w:rsid w:val="00F37256"/>
    <w:rsid w:val="00F3762D"/>
    <w:rsid w:val="00F407F2"/>
    <w:rsid w:val="00F40F66"/>
    <w:rsid w:val="00F410D0"/>
    <w:rsid w:val="00F413F1"/>
    <w:rsid w:val="00F425D8"/>
    <w:rsid w:val="00F42735"/>
    <w:rsid w:val="00F42D1D"/>
    <w:rsid w:val="00F434E0"/>
    <w:rsid w:val="00F45D73"/>
    <w:rsid w:val="00F4613D"/>
    <w:rsid w:val="00F51DE2"/>
    <w:rsid w:val="00F523E5"/>
    <w:rsid w:val="00F52BB8"/>
    <w:rsid w:val="00F5548F"/>
    <w:rsid w:val="00F56D13"/>
    <w:rsid w:val="00F5754B"/>
    <w:rsid w:val="00F57BF3"/>
    <w:rsid w:val="00F6119B"/>
    <w:rsid w:val="00F6138A"/>
    <w:rsid w:val="00F620E2"/>
    <w:rsid w:val="00F62151"/>
    <w:rsid w:val="00F62656"/>
    <w:rsid w:val="00F62F12"/>
    <w:rsid w:val="00F630E7"/>
    <w:rsid w:val="00F6483A"/>
    <w:rsid w:val="00F6770D"/>
    <w:rsid w:val="00F7167B"/>
    <w:rsid w:val="00F74701"/>
    <w:rsid w:val="00F76F9D"/>
    <w:rsid w:val="00F80552"/>
    <w:rsid w:val="00F8092E"/>
    <w:rsid w:val="00F81545"/>
    <w:rsid w:val="00F81B43"/>
    <w:rsid w:val="00F82ADB"/>
    <w:rsid w:val="00F8330D"/>
    <w:rsid w:val="00F83C6F"/>
    <w:rsid w:val="00F83CE6"/>
    <w:rsid w:val="00F84115"/>
    <w:rsid w:val="00F841C0"/>
    <w:rsid w:val="00F84A64"/>
    <w:rsid w:val="00F84B13"/>
    <w:rsid w:val="00F84C7F"/>
    <w:rsid w:val="00F86E89"/>
    <w:rsid w:val="00F86FA4"/>
    <w:rsid w:val="00F91E15"/>
    <w:rsid w:val="00F9291E"/>
    <w:rsid w:val="00F931B7"/>
    <w:rsid w:val="00F93D26"/>
    <w:rsid w:val="00F94A3C"/>
    <w:rsid w:val="00F94C36"/>
    <w:rsid w:val="00F94CD1"/>
    <w:rsid w:val="00F94F5D"/>
    <w:rsid w:val="00F955AB"/>
    <w:rsid w:val="00F97CDB"/>
    <w:rsid w:val="00FA0230"/>
    <w:rsid w:val="00FA1D67"/>
    <w:rsid w:val="00FA219C"/>
    <w:rsid w:val="00FA270C"/>
    <w:rsid w:val="00FA2865"/>
    <w:rsid w:val="00FA39C6"/>
    <w:rsid w:val="00FA4065"/>
    <w:rsid w:val="00FA4301"/>
    <w:rsid w:val="00FA5203"/>
    <w:rsid w:val="00FA652F"/>
    <w:rsid w:val="00FA702F"/>
    <w:rsid w:val="00FB0EDD"/>
    <w:rsid w:val="00FB2AAD"/>
    <w:rsid w:val="00FB2BB7"/>
    <w:rsid w:val="00FB2BC4"/>
    <w:rsid w:val="00FB4D60"/>
    <w:rsid w:val="00FB7E2C"/>
    <w:rsid w:val="00FC0D19"/>
    <w:rsid w:val="00FC11E8"/>
    <w:rsid w:val="00FC136E"/>
    <w:rsid w:val="00FC1BA7"/>
    <w:rsid w:val="00FC2A62"/>
    <w:rsid w:val="00FC2C82"/>
    <w:rsid w:val="00FC32EA"/>
    <w:rsid w:val="00FC3FDB"/>
    <w:rsid w:val="00FC58EF"/>
    <w:rsid w:val="00FC782D"/>
    <w:rsid w:val="00FD01CA"/>
    <w:rsid w:val="00FD0E56"/>
    <w:rsid w:val="00FD1B68"/>
    <w:rsid w:val="00FD263C"/>
    <w:rsid w:val="00FD4393"/>
    <w:rsid w:val="00FD45AF"/>
    <w:rsid w:val="00FD50AB"/>
    <w:rsid w:val="00FD59FC"/>
    <w:rsid w:val="00FD681F"/>
    <w:rsid w:val="00FD6999"/>
    <w:rsid w:val="00FE2A1A"/>
    <w:rsid w:val="00FE30F1"/>
    <w:rsid w:val="00FE3CBA"/>
    <w:rsid w:val="00FE3D25"/>
    <w:rsid w:val="00FE417E"/>
    <w:rsid w:val="00FE4452"/>
    <w:rsid w:val="00FE4D60"/>
    <w:rsid w:val="00FE59AC"/>
    <w:rsid w:val="00FF0827"/>
    <w:rsid w:val="00FF1F39"/>
    <w:rsid w:val="00FF2DD0"/>
    <w:rsid w:val="00FF440A"/>
    <w:rsid w:val="00FF514F"/>
    <w:rsid w:val="00FF6083"/>
    <w:rsid w:val="00FF609A"/>
    <w:rsid w:val="00FF66ED"/>
    <w:rsid w:val="00FF675B"/>
    <w:rsid w:val="00FF70A9"/>
    <w:rsid w:val="00FF7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CE00930"/>
  <w15:docId w15:val="{CB4BE65C-2607-45BF-A058-D98D6E30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F42"/>
    <w:pPr>
      <w:spacing w:before="120" w:after="120"/>
      <w:jc w:val="both"/>
    </w:pPr>
    <w:rPr>
      <w:sz w:val="24"/>
    </w:rPr>
  </w:style>
  <w:style w:type="paragraph" w:styleId="Heading1">
    <w:name w:val="heading 1"/>
    <w:basedOn w:val="Normal"/>
    <w:next w:val="Normal"/>
    <w:link w:val="Heading1Char"/>
    <w:uiPriority w:val="9"/>
    <w:qFormat/>
    <w:rsid w:val="005666D5"/>
    <w:pPr>
      <w:numPr>
        <w:numId w:val="9"/>
      </w:numPr>
      <w:spacing w:before="240" w:after="24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666D5"/>
    <w:pPr>
      <w:numPr>
        <w:ilvl w:val="1"/>
        <w:numId w:val="9"/>
      </w:numPr>
      <w:spacing w:before="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5666D5"/>
    <w:pPr>
      <w:numPr>
        <w:ilvl w:val="2"/>
        <w:numId w:val="9"/>
      </w:numPr>
      <w:spacing w:before="24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5666D5"/>
    <w:pPr>
      <w:numPr>
        <w:ilvl w:val="3"/>
        <w:numId w:val="9"/>
      </w:numPr>
      <w:spacing w:before="24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rsid w:val="008622DD"/>
    <w:pPr>
      <w:numPr>
        <w:ilvl w:val="4"/>
        <w:numId w:val="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622DD"/>
    <w:pPr>
      <w:numPr>
        <w:ilvl w:val="5"/>
        <w:numId w:val="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622DD"/>
    <w:pPr>
      <w:numPr>
        <w:ilvl w:val="6"/>
        <w:numId w:val="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622DD"/>
    <w:pPr>
      <w:numPr>
        <w:ilvl w:val="7"/>
        <w:numId w:val="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622DD"/>
    <w:pPr>
      <w:numPr>
        <w:ilvl w:val="8"/>
        <w:numId w:val="9"/>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6D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666D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666D5"/>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666D5"/>
    <w:rPr>
      <w:rFonts w:asciiTheme="majorHAnsi" w:eastAsiaTheme="majorEastAsia" w:hAnsiTheme="majorHAnsi" w:cstheme="majorBidi"/>
      <w:b/>
      <w:bCs/>
      <w:i/>
      <w:iCs/>
      <w:sz w:val="24"/>
    </w:rPr>
  </w:style>
  <w:style w:type="character" w:customStyle="1" w:styleId="Heading5Char">
    <w:name w:val="Heading 5 Char"/>
    <w:basedOn w:val="DefaultParagraphFont"/>
    <w:link w:val="Heading5"/>
    <w:uiPriority w:val="9"/>
    <w:semiHidden/>
    <w:rsid w:val="008622DD"/>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622DD"/>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622D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622DD"/>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622DD"/>
    <w:rPr>
      <w:rFonts w:asciiTheme="majorHAnsi" w:eastAsiaTheme="majorEastAsia" w:hAnsiTheme="majorHAnsi" w:cstheme="majorBidi"/>
      <w:i/>
      <w:iCs/>
      <w:spacing w:val="5"/>
      <w:sz w:val="20"/>
      <w:szCs w:val="20"/>
    </w:rPr>
  </w:style>
  <w:style w:type="paragraph" w:styleId="TOC1">
    <w:name w:val="toc 1"/>
    <w:basedOn w:val="Normal"/>
    <w:next w:val="Normal"/>
    <w:autoRedefine/>
    <w:uiPriority w:val="39"/>
    <w:unhideWhenUsed/>
    <w:qFormat/>
    <w:rsid w:val="00D73C56"/>
    <w:pPr>
      <w:spacing w:after="100"/>
    </w:pPr>
  </w:style>
  <w:style w:type="paragraph" w:styleId="TOC2">
    <w:name w:val="toc 2"/>
    <w:basedOn w:val="Normal"/>
    <w:next w:val="Normal"/>
    <w:autoRedefine/>
    <w:uiPriority w:val="39"/>
    <w:unhideWhenUsed/>
    <w:qFormat/>
    <w:rsid w:val="00D73C56"/>
    <w:pPr>
      <w:spacing w:after="100"/>
      <w:ind w:left="240"/>
    </w:pPr>
  </w:style>
  <w:style w:type="paragraph" w:styleId="TableofFigures">
    <w:name w:val="table of figures"/>
    <w:basedOn w:val="Normal"/>
    <w:next w:val="Normal"/>
    <w:uiPriority w:val="99"/>
    <w:unhideWhenUsed/>
    <w:rsid w:val="00D73C56"/>
    <w:pPr>
      <w:spacing w:before="0" w:after="0"/>
      <w:jc w:val="left"/>
    </w:pPr>
    <w:rPr>
      <w:rFonts w:cstheme="minorHAnsi"/>
      <w:i/>
      <w:iCs/>
      <w:sz w:val="20"/>
      <w:szCs w:val="20"/>
    </w:rPr>
  </w:style>
  <w:style w:type="character" w:styleId="Strong">
    <w:name w:val="Strong"/>
    <w:uiPriority w:val="22"/>
    <w:rsid w:val="008622DD"/>
    <w:rPr>
      <w:b/>
      <w:bCs/>
    </w:rPr>
  </w:style>
  <w:style w:type="paragraph" w:styleId="NoSpacing">
    <w:name w:val="No Spacing"/>
    <w:basedOn w:val="Normal"/>
    <w:uiPriority w:val="1"/>
    <w:rsid w:val="008622DD"/>
    <w:pPr>
      <w:spacing w:after="0" w:line="240" w:lineRule="auto"/>
    </w:pPr>
  </w:style>
  <w:style w:type="paragraph" w:styleId="Quote">
    <w:name w:val="Quote"/>
    <w:basedOn w:val="Normal"/>
    <w:next w:val="Normal"/>
    <w:link w:val="QuoteChar"/>
    <w:uiPriority w:val="29"/>
    <w:rsid w:val="008622DD"/>
    <w:pPr>
      <w:spacing w:before="200" w:after="0"/>
      <w:ind w:left="360" w:right="360"/>
    </w:pPr>
    <w:rPr>
      <w:i/>
      <w:iCs/>
    </w:rPr>
  </w:style>
  <w:style w:type="character" w:customStyle="1" w:styleId="QuoteChar">
    <w:name w:val="Quote Char"/>
    <w:basedOn w:val="DefaultParagraphFont"/>
    <w:link w:val="Quote"/>
    <w:uiPriority w:val="29"/>
    <w:rsid w:val="008622DD"/>
    <w:rPr>
      <w:i/>
      <w:iCs/>
    </w:rPr>
  </w:style>
  <w:style w:type="paragraph" w:styleId="IntenseQuote">
    <w:name w:val="Intense Quote"/>
    <w:basedOn w:val="Normal"/>
    <w:next w:val="Normal"/>
    <w:link w:val="IntenseQuoteChar"/>
    <w:uiPriority w:val="30"/>
    <w:rsid w:val="008622DD"/>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622DD"/>
    <w:rPr>
      <w:b/>
      <w:bCs/>
      <w:i/>
      <w:iCs/>
    </w:rPr>
  </w:style>
  <w:style w:type="character" w:styleId="IntenseEmphasis">
    <w:name w:val="Intense Emphasis"/>
    <w:uiPriority w:val="21"/>
    <w:rsid w:val="008622DD"/>
    <w:rPr>
      <w:b/>
      <w:bCs/>
    </w:rPr>
  </w:style>
  <w:style w:type="character" w:styleId="SubtleReference">
    <w:name w:val="Subtle Reference"/>
    <w:uiPriority w:val="31"/>
    <w:rsid w:val="008622DD"/>
    <w:rPr>
      <w:smallCaps/>
    </w:rPr>
  </w:style>
  <w:style w:type="character" w:styleId="IntenseReference">
    <w:name w:val="Intense Reference"/>
    <w:uiPriority w:val="32"/>
    <w:rsid w:val="008622DD"/>
    <w:rPr>
      <w:smallCaps/>
      <w:spacing w:val="5"/>
      <w:u w:val="single"/>
    </w:rPr>
  </w:style>
  <w:style w:type="character" w:styleId="BookTitle">
    <w:name w:val="Book Title"/>
    <w:uiPriority w:val="33"/>
    <w:rsid w:val="008622DD"/>
    <w:rPr>
      <w:i/>
      <w:iCs/>
      <w:smallCaps/>
      <w:spacing w:val="5"/>
    </w:rPr>
  </w:style>
  <w:style w:type="paragraph" w:styleId="TOCHeading">
    <w:name w:val="TOC Heading"/>
    <w:basedOn w:val="Heading1"/>
    <w:next w:val="Normal"/>
    <w:uiPriority w:val="39"/>
    <w:unhideWhenUsed/>
    <w:rsid w:val="008622DD"/>
    <w:pPr>
      <w:outlineLvl w:val="9"/>
    </w:pPr>
  </w:style>
  <w:style w:type="paragraph" w:styleId="Header">
    <w:name w:val="header"/>
    <w:basedOn w:val="Normal"/>
    <w:link w:val="HeaderChar"/>
    <w:uiPriority w:val="99"/>
    <w:unhideWhenUsed/>
    <w:rsid w:val="009C45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5D5"/>
  </w:style>
  <w:style w:type="paragraph" w:styleId="Footer">
    <w:name w:val="footer"/>
    <w:basedOn w:val="Normal"/>
    <w:link w:val="FooterChar"/>
    <w:uiPriority w:val="99"/>
    <w:unhideWhenUsed/>
    <w:rsid w:val="009C45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5D5"/>
  </w:style>
  <w:style w:type="paragraph" w:styleId="BalloonText">
    <w:name w:val="Balloon Text"/>
    <w:basedOn w:val="Normal"/>
    <w:link w:val="BalloonTextChar"/>
    <w:uiPriority w:val="99"/>
    <w:semiHidden/>
    <w:unhideWhenUsed/>
    <w:rsid w:val="009C4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5D5"/>
    <w:rPr>
      <w:rFonts w:ascii="Tahoma" w:hAnsi="Tahoma" w:cs="Tahoma"/>
      <w:sz w:val="16"/>
      <w:szCs w:val="16"/>
    </w:rPr>
  </w:style>
  <w:style w:type="paragraph" w:customStyle="1" w:styleId="Default">
    <w:name w:val="Default"/>
    <w:rsid w:val="00FA652F"/>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styleId="PlaceholderText">
    <w:name w:val="Placeholder Text"/>
    <w:basedOn w:val="DefaultParagraphFont"/>
    <w:uiPriority w:val="99"/>
    <w:semiHidden/>
    <w:rsid w:val="001B17C9"/>
    <w:rPr>
      <w:color w:val="808080"/>
    </w:rPr>
  </w:style>
  <w:style w:type="character" w:styleId="Hyperlink">
    <w:name w:val="Hyperlink"/>
    <w:basedOn w:val="DefaultParagraphFont"/>
    <w:uiPriority w:val="99"/>
    <w:unhideWhenUsed/>
    <w:rsid w:val="00F7167B"/>
    <w:rPr>
      <w:color w:val="0000FF" w:themeColor="hyperlink"/>
      <w:u w:val="single"/>
    </w:rPr>
  </w:style>
  <w:style w:type="paragraph" w:styleId="Caption">
    <w:name w:val="caption"/>
    <w:aliases w:val="Slike"/>
    <w:basedOn w:val="Normal"/>
    <w:next w:val="Tekstrada"/>
    <w:uiPriority w:val="35"/>
    <w:unhideWhenUsed/>
    <w:qFormat/>
    <w:rsid w:val="00ED46B4"/>
    <w:pPr>
      <w:spacing w:line="240" w:lineRule="auto"/>
      <w:jc w:val="center"/>
    </w:pPr>
    <w:rPr>
      <w:b/>
      <w:bCs/>
      <w:sz w:val="20"/>
      <w:szCs w:val="18"/>
      <w:lang w:val="sr-Cyrl-BA"/>
    </w:rPr>
  </w:style>
  <w:style w:type="paragraph" w:customStyle="1" w:styleId="Jednacine">
    <w:name w:val="Jednacine"/>
    <w:basedOn w:val="Normal"/>
    <w:qFormat/>
    <w:rsid w:val="00551CA5"/>
    <w:pPr>
      <w:jc w:val="right"/>
    </w:pPr>
    <w:rPr>
      <w:lang w:val="sr-Cyrl-CS"/>
    </w:rPr>
  </w:style>
  <w:style w:type="table" w:styleId="TableGrid">
    <w:name w:val="Table Grid"/>
    <w:basedOn w:val="TableNormal"/>
    <w:uiPriority w:val="59"/>
    <w:rsid w:val="00551C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ele">
    <w:name w:val="Tabele"/>
    <w:basedOn w:val="Normal"/>
    <w:qFormat/>
    <w:rsid w:val="00ED46B4"/>
    <w:pPr>
      <w:spacing w:after="60"/>
    </w:pPr>
    <w:rPr>
      <w:b/>
      <w:sz w:val="20"/>
      <w:lang w:val="sr-Cyrl-CS"/>
    </w:rPr>
  </w:style>
  <w:style w:type="paragraph" w:customStyle="1" w:styleId="Naslovrada">
    <w:name w:val="Naslov rada"/>
    <w:basedOn w:val="Normal"/>
    <w:qFormat/>
    <w:rsid w:val="006D48E3"/>
    <w:pPr>
      <w:spacing w:after="0" w:line="240" w:lineRule="auto"/>
      <w:jc w:val="center"/>
    </w:pPr>
    <w:rPr>
      <w:rFonts w:ascii="Times New Roman" w:hAnsi="Times New Roman" w:cs="Times New Roman"/>
      <w:b/>
      <w:sz w:val="44"/>
      <w:szCs w:val="44"/>
      <w:lang w:val="sr-Latn-CS"/>
    </w:rPr>
  </w:style>
  <w:style w:type="paragraph" w:customStyle="1" w:styleId="Predpoglavlja">
    <w:name w:val="Predpoglavlja"/>
    <w:basedOn w:val="Normal"/>
    <w:qFormat/>
    <w:rsid w:val="005666D5"/>
    <w:pPr>
      <w:spacing w:before="240" w:after="240"/>
    </w:pPr>
    <w:rPr>
      <w:rFonts w:ascii="Times New Roman" w:hAnsi="Times New Roman" w:cs="Times New Roman"/>
      <w:b/>
      <w:sz w:val="28"/>
      <w:szCs w:val="28"/>
      <w:lang w:val="sr-Latn-CS"/>
    </w:rPr>
  </w:style>
  <w:style w:type="paragraph" w:customStyle="1" w:styleId="Tekstrada">
    <w:name w:val="Tekst rada"/>
    <w:basedOn w:val="Normal"/>
    <w:qFormat/>
    <w:rsid w:val="00ED46B4"/>
    <w:rPr>
      <w:lang w:val="sr-Cyrl-BA"/>
    </w:rPr>
  </w:style>
  <w:style w:type="character" w:styleId="PageNumber">
    <w:name w:val="page number"/>
    <w:basedOn w:val="DefaultParagraphFont"/>
    <w:uiPriority w:val="99"/>
    <w:semiHidden/>
    <w:unhideWhenUsed/>
    <w:rsid w:val="0061244C"/>
  </w:style>
  <w:style w:type="paragraph" w:styleId="HTMLPreformatted">
    <w:name w:val="HTML Preformatted"/>
    <w:basedOn w:val="Normal"/>
    <w:link w:val="HTMLPreformattedChar"/>
    <w:uiPriority w:val="99"/>
    <w:semiHidden/>
    <w:unhideWhenUsed/>
    <w:rsid w:val="00361B6E"/>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61B6E"/>
    <w:rPr>
      <w:rFonts w:ascii="Consolas" w:hAnsi="Consolas"/>
      <w:sz w:val="20"/>
      <w:szCs w:val="20"/>
    </w:rPr>
  </w:style>
  <w:style w:type="paragraph" w:styleId="TOC3">
    <w:name w:val="toc 3"/>
    <w:basedOn w:val="Normal"/>
    <w:next w:val="Normal"/>
    <w:autoRedefine/>
    <w:uiPriority w:val="39"/>
    <w:unhideWhenUsed/>
    <w:qFormat/>
    <w:rsid w:val="006D7F1E"/>
    <w:pPr>
      <w:spacing w:after="100"/>
      <w:ind w:left="480"/>
    </w:pPr>
  </w:style>
  <w:style w:type="character" w:styleId="HTMLCode">
    <w:name w:val="HTML Code"/>
    <w:basedOn w:val="DefaultParagraphFont"/>
    <w:uiPriority w:val="99"/>
    <w:semiHidden/>
    <w:unhideWhenUsed/>
    <w:rsid w:val="00093715"/>
    <w:rPr>
      <w:rFonts w:ascii="Courier New" w:eastAsia="Times New Roman" w:hAnsi="Courier New" w:cs="Courier New"/>
      <w:sz w:val="20"/>
      <w:szCs w:val="20"/>
    </w:rPr>
  </w:style>
  <w:style w:type="paragraph" w:styleId="ListParagraph">
    <w:name w:val="List Paragraph"/>
    <w:basedOn w:val="Normal"/>
    <w:uiPriority w:val="34"/>
    <w:rsid w:val="00F52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0569">
      <w:bodyDiv w:val="1"/>
      <w:marLeft w:val="0"/>
      <w:marRight w:val="0"/>
      <w:marTop w:val="0"/>
      <w:marBottom w:val="0"/>
      <w:divBdr>
        <w:top w:val="none" w:sz="0" w:space="0" w:color="auto"/>
        <w:left w:val="none" w:sz="0" w:space="0" w:color="auto"/>
        <w:bottom w:val="none" w:sz="0" w:space="0" w:color="auto"/>
        <w:right w:val="none" w:sz="0" w:space="0" w:color="auto"/>
      </w:divBdr>
      <w:divsChild>
        <w:div w:id="1736008824">
          <w:marLeft w:val="0"/>
          <w:marRight w:val="0"/>
          <w:marTop w:val="0"/>
          <w:marBottom w:val="0"/>
          <w:divBdr>
            <w:top w:val="none" w:sz="0" w:space="0" w:color="auto"/>
            <w:left w:val="none" w:sz="0" w:space="0" w:color="auto"/>
            <w:bottom w:val="none" w:sz="0" w:space="0" w:color="auto"/>
            <w:right w:val="none" w:sz="0" w:space="0" w:color="auto"/>
          </w:divBdr>
        </w:div>
      </w:divsChild>
    </w:div>
    <w:div w:id="77405341">
      <w:bodyDiv w:val="1"/>
      <w:marLeft w:val="0"/>
      <w:marRight w:val="0"/>
      <w:marTop w:val="0"/>
      <w:marBottom w:val="0"/>
      <w:divBdr>
        <w:top w:val="none" w:sz="0" w:space="0" w:color="auto"/>
        <w:left w:val="none" w:sz="0" w:space="0" w:color="auto"/>
        <w:bottom w:val="none" w:sz="0" w:space="0" w:color="auto"/>
        <w:right w:val="none" w:sz="0" w:space="0" w:color="auto"/>
      </w:divBdr>
      <w:divsChild>
        <w:div w:id="191765826">
          <w:marLeft w:val="0"/>
          <w:marRight w:val="0"/>
          <w:marTop w:val="0"/>
          <w:marBottom w:val="0"/>
          <w:divBdr>
            <w:top w:val="none" w:sz="0" w:space="0" w:color="auto"/>
            <w:left w:val="none" w:sz="0" w:space="0" w:color="auto"/>
            <w:bottom w:val="none" w:sz="0" w:space="0" w:color="auto"/>
            <w:right w:val="none" w:sz="0" w:space="0" w:color="auto"/>
          </w:divBdr>
          <w:divsChild>
            <w:div w:id="486867538">
              <w:marLeft w:val="0"/>
              <w:marRight w:val="0"/>
              <w:marTop w:val="0"/>
              <w:marBottom w:val="0"/>
              <w:divBdr>
                <w:top w:val="none" w:sz="0" w:space="0" w:color="auto"/>
                <w:left w:val="none" w:sz="0" w:space="0" w:color="auto"/>
                <w:bottom w:val="none" w:sz="0" w:space="0" w:color="auto"/>
                <w:right w:val="none" w:sz="0" w:space="0" w:color="auto"/>
              </w:divBdr>
            </w:div>
            <w:div w:id="49900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8611">
      <w:bodyDiv w:val="1"/>
      <w:marLeft w:val="0"/>
      <w:marRight w:val="0"/>
      <w:marTop w:val="0"/>
      <w:marBottom w:val="0"/>
      <w:divBdr>
        <w:top w:val="none" w:sz="0" w:space="0" w:color="auto"/>
        <w:left w:val="none" w:sz="0" w:space="0" w:color="auto"/>
        <w:bottom w:val="none" w:sz="0" w:space="0" w:color="auto"/>
        <w:right w:val="none" w:sz="0" w:space="0" w:color="auto"/>
      </w:divBdr>
    </w:div>
    <w:div w:id="139004273">
      <w:bodyDiv w:val="1"/>
      <w:marLeft w:val="0"/>
      <w:marRight w:val="0"/>
      <w:marTop w:val="0"/>
      <w:marBottom w:val="0"/>
      <w:divBdr>
        <w:top w:val="none" w:sz="0" w:space="0" w:color="auto"/>
        <w:left w:val="none" w:sz="0" w:space="0" w:color="auto"/>
        <w:bottom w:val="none" w:sz="0" w:space="0" w:color="auto"/>
        <w:right w:val="none" w:sz="0" w:space="0" w:color="auto"/>
      </w:divBdr>
      <w:divsChild>
        <w:div w:id="1302032155">
          <w:marLeft w:val="0"/>
          <w:marRight w:val="0"/>
          <w:marTop w:val="0"/>
          <w:marBottom w:val="0"/>
          <w:divBdr>
            <w:top w:val="none" w:sz="0" w:space="0" w:color="auto"/>
            <w:left w:val="none" w:sz="0" w:space="0" w:color="auto"/>
            <w:bottom w:val="none" w:sz="0" w:space="0" w:color="auto"/>
            <w:right w:val="none" w:sz="0" w:space="0" w:color="auto"/>
          </w:divBdr>
          <w:divsChild>
            <w:div w:id="1912695437">
              <w:marLeft w:val="0"/>
              <w:marRight w:val="0"/>
              <w:marTop w:val="0"/>
              <w:marBottom w:val="0"/>
              <w:divBdr>
                <w:top w:val="none" w:sz="0" w:space="0" w:color="auto"/>
                <w:left w:val="none" w:sz="0" w:space="0" w:color="auto"/>
                <w:bottom w:val="none" w:sz="0" w:space="0" w:color="auto"/>
                <w:right w:val="none" w:sz="0" w:space="0" w:color="auto"/>
              </w:divBdr>
            </w:div>
            <w:div w:id="1353915312">
              <w:marLeft w:val="0"/>
              <w:marRight w:val="0"/>
              <w:marTop w:val="0"/>
              <w:marBottom w:val="0"/>
              <w:divBdr>
                <w:top w:val="none" w:sz="0" w:space="0" w:color="auto"/>
                <w:left w:val="none" w:sz="0" w:space="0" w:color="auto"/>
                <w:bottom w:val="none" w:sz="0" w:space="0" w:color="auto"/>
                <w:right w:val="none" w:sz="0" w:space="0" w:color="auto"/>
              </w:divBdr>
            </w:div>
            <w:div w:id="926498552">
              <w:marLeft w:val="0"/>
              <w:marRight w:val="0"/>
              <w:marTop w:val="0"/>
              <w:marBottom w:val="0"/>
              <w:divBdr>
                <w:top w:val="none" w:sz="0" w:space="0" w:color="auto"/>
                <w:left w:val="none" w:sz="0" w:space="0" w:color="auto"/>
                <w:bottom w:val="none" w:sz="0" w:space="0" w:color="auto"/>
                <w:right w:val="none" w:sz="0" w:space="0" w:color="auto"/>
              </w:divBdr>
            </w:div>
            <w:div w:id="1540702497">
              <w:marLeft w:val="0"/>
              <w:marRight w:val="0"/>
              <w:marTop w:val="0"/>
              <w:marBottom w:val="0"/>
              <w:divBdr>
                <w:top w:val="none" w:sz="0" w:space="0" w:color="auto"/>
                <w:left w:val="none" w:sz="0" w:space="0" w:color="auto"/>
                <w:bottom w:val="none" w:sz="0" w:space="0" w:color="auto"/>
                <w:right w:val="none" w:sz="0" w:space="0" w:color="auto"/>
              </w:divBdr>
            </w:div>
            <w:div w:id="991522791">
              <w:marLeft w:val="0"/>
              <w:marRight w:val="0"/>
              <w:marTop w:val="0"/>
              <w:marBottom w:val="0"/>
              <w:divBdr>
                <w:top w:val="none" w:sz="0" w:space="0" w:color="auto"/>
                <w:left w:val="none" w:sz="0" w:space="0" w:color="auto"/>
                <w:bottom w:val="none" w:sz="0" w:space="0" w:color="auto"/>
                <w:right w:val="none" w:sz="0" w:space="0" w:color="auto"/>
              </w:divBdr>
            </w:div>
            <w:div w:id="488448391">
              <w:marLeft w:val="0"/>
              <w:marRight w:val="0"/>
              <w:marTop w:val="0"/>
              <w:marBottom w:val="0"/>
              <w:divBdr>
                <w:top w:val="none" w:sz="0" w:space="0" w:color="auto"/>
                <w:left w:val="none" w:sz="0" w:space="0" w:color="auto"/>
                <w:bottom w:val="none" w:sz="0" w:space="0" w:color="auto"/>
                <w:right w:val="none" w:sz="0" w:space="0" w:color="auto"/>
              </w:divBdr>
            </w:div>
            <w:div w:id="948514164">
              <w:marLeft w:val="0"/>
              <w:marRight w:val="0"/>
              <w:marTop w:val="0"/>
              <w:marBottom w:val="0"/>
              <w:divBdr>
                <w:top w:val="none" w:sz="0" w:space="0" w:color="auto"/>
                <w:left w:val="none" w:sz="0" w:space="0" w:color="auto"/>
                <w:bottom w:val="none" w:sz="0" w:space="0" w:color="auto"/>
                <w:right w:val="none" w:sz="0" w:space="0" w:color="auto"/>
              </w:divBdr>
            </w:div>
            <w:div w:id="1608191827">
              <w:marLeft w:val="0"/>
              <w:marRight w:val="0"/>
              <w:marTop w:val="0"/>
              <w:marBottom w:val="0"/>
              <w:divBdr>
                <w:top w:val="none" w:sz="0" w:space="0" w:color="auto"/>
                <w:left w:val="none" w:sz="0" w:space="0" w:color="auto"/>
                <w:bottom w:val="none" w:sz="0" w:space="0" w:color="auto"/>
                <w:right w:val="none" w:sz="0" w:space="0" w:color="auto"/>
              </w:divBdr>
            </w:div>
            <w:div w:id="1923296473">
              <w:marLeft w:val="0"/>
              <w:marRight w:val="0"/>
              <w:marTop w:val="0"/>
              <w:marBottom w:val="0"/>
              <w:divBdr>
                <w:top w:val="none" w:sz="0" w:space="0" w:color="auto"/>
                <w:left w:val="none" w:sz="0" w:space="0" w:color="auto"/>
                <w:bottom w:val="none" w:sz="0" w:space="0" w:color="auto"/>
                <w:right w:val="none" w:sz="0" w:space="0" w:color="auto"/>
              </w:divBdr>
            </w:div>
            <w:div w:id="483468603">
              <w:marLeft w:val="0"/>
              <w:marRight w:val="0"/>
              <w:marTop w:val="0"/>
              <w:marBottom w:val="0"/>
              <w:divBdr>
                <w:top w:val="none" w:sz="0" w:space="0" w:color="auto"/>
                <w:left w:val="none" w:sz="0" w:space="0" w:color="auto"/>
                <w:bottom w:val="none" w:sz="0" w:space="0" w:color="auto"/>
                <w:right w:val="none" w:sz="0" w:space="0" w:color="auto"/>
              </w:divBdr>
            </w:div>
            <w:div w:id="1378554593">
              <w:marLeft w:val="0"/>
              <w:marRight w:val="0"/>
              <w:marTop w:val="0"/>
              <w:marBottom w:val="0"/>
              <w:divBdr>
                <w:top w:val="none" w:sz="0" w:space="0" w:color="auto"/>
                <w:left w:val="none" w:sz="0" w:space="0" w:color="auto"/>
                <w:bottom w:val="none" w:sz="0" w:space="0" w:color="auto"/>
                <w:right w:val="none" w:sz="0" w:space="0" w:color="auto"/>
              </w:divBdr>
            </w:div>
            <w:div w:id="1551112358">
              <w:marLeft w:val="0"/>
              <w:marRight w:val="0"/>
              <w:marTop w:val="0"/>
              <w:marBottom w:val="0"/>
              <w:divBdr>
                <w:top w:val="none" w:sz="0" w:space="0" w:color="auto"/>
                <w:left w:val="none" w:sz="0" w:space="0" w:color="auto"/>
                <w:bottom w:val="none" w:sz="0" w:space="0" w:color="auto"/>
                <w:right w:val="none" w:sz="0" w:space="0" w:color="auto"/>
              </w:divBdr>
            </w:div>
            <w:div w:id="4840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469">
      <w:bodyDiv w:val="1"/>
      <w:marLeft w:val="0"/>
      <w:marRight w:val="0"/>
      <w:marTop w:val="0"/>
      <w:marBottom w:val="0"/>
      <w:divBdr>
        <w:top w:val="none" w:sz="0" w:space="0" w:color="auto"/>
        <w:left w:val="none" w:sz="0" w:space="0" w:color="auto"/>
        <w:bottom w:val="none" w:sz="0" w:space="0" w:color="auto"/>
        <w:right w:val="none" w:sz="0" w:space="0" w:color="auto"/>
      </w:divBdr>
    </w:div>
    <w:div w:id="784883304">
      <w:bodyDiv w:val="1"/>
      <w:marLeft w:val="0"/>
      <w:marRight w:val="0"/>
      <w:marTop w:val="0"/>
      <w:marBottom w:val="0"/>
      <w:divBdr>
        <w:top w:val="none" w:sz="0" w:space="0" w:color="auto"/>
        <w:left w:val="none" w:sz="0" w:space="0" w:color="auto"/>
        <w:bottom w:val="none" w:sz="0" w:space="0" w:color="auto"/>
        <w:right w:val="none" w:sz="0" w:space="0" w:color="auto"/>
      </w:divBdr>
    </w:div>
    <w:div w:id="1798598026">
      <w:bodyDiv w:val="1"/>
      <w:marLeft w:val="0"/>
      <w:marRight w:val="0"/>
      <w:marTop w:val="0"/>
      <w:marBottom w:val="0"/>
      <w:divBdr>
        <w:top w:val="none" w:sz="0" w:space="0" w:color="auto"/>
        <w:left w:val="none" w:sz="0" w:space="0" w:color="auto"/>
        <w:bottom w:val="none" w:sz="0" w:space="0" w:color="auto"/>
        <w:right w:val="none" w:sz="0" w:space="0" w:color="auto"/>
      </w:divBdr>
      <w:divsChild>
        <w:div w:id="702826290">
          <w:marLeft w:val="0"/>
          <w:marRight w:val="0"/>
          <w:marTop w:val="0"/>
          <w:marBottom w:val="0"/>
          <w:divBdr>
            <w:top w:val="none" w:sz="0" w:space="0" w:color="auto"/>
            <w:left w:val="none" w:sz="0" w:space="0" w:color="auto"/>
            <w:bottom w:val="none" w:sz="0" w:space="0" w:color="auto"/>
            <w:right w:val="none" w:sz="0" w:space="0" w:color="auto"/>
          </w:divBdr>
        </w:div>
      </w:divsChild>
    </w:div>
    <w:div w:id="1920941260">
      <w:bodyDiv w:val="1"/>
      <w:marLeft w:val="0"/>
      <w:marRight w:val="0"/>
      <w:marTop w:val="0"/>
      <w:marBottom w:val="0"/>
      <w:divBdr>
        <w:top w:val="none" w:sz="0" w:space="0" w:color="auto"/>
        <w:left w:val="none" w:sz="0" w:space="0" w:color="auto"/>
        <w:bottom w:val="none" w:sz="0" w:space="0" w:color="auto"/>
        <w:right w:val="none" w:sz="0" w:space="0" w:color="auto"/>
      </w:divBdr>
    </w:div>
    <w:div w:id="205777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n.wikipedia.org/wiki/ISBN_(identifier)"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Special:BookSources/9780702173042" TargetMode="External"/><Relationship Id="rId47" Type="http://schemas.openxmlformats.org/officeDocument/2006/relationships/hyperlink" Target="https://blog.webf.zone/contemporary-front-end-architectures-fb5b500b0231" TargetMode="External"/><Relationship Id="rId50" Type="http://schemas.openxmlformats.org/officeDocument/2006/relationships/hyperlink" Target="https://docs.microsoft.com/en-us/nug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n.wikipedia.org/wiki/Special:BookSources/978-1851096596" TargetMode="External"/><Relationship Id="rId45" Type="http://schemas.openxmlformats.org/officeDocument/2006/relationships/hyperlink" Target="https://www.w3schools.com/js/js_ajax_intro.as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hyperlink" Target="https://en.wikipedia.org/wiki/Special:BookSources/9781613112717"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http://t3.gstatic.com/images?q=tbn:tjz3s8zGAR-NVM:http://www.unssa.rs.ba/slike/grb/grb_v.gi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n.wikipedia.org/wiki/ISBN_(identifier)" TargetMode="External"/><Relationship Id="rId48" Type="http://schemas.openxmlformats.org/officeDocument/2006/relationships/hyperlink" Target="https://www.ibm.com/developerworks/web/library/wa-aj-multitier/" TargetMode="External"/><Relationship Id="rId8" Type="http://schemas.openxmlformats.org/officeDocument/2006/relationships/image" Target="media/image1.png"/><Relationship Id="rId51" Type="http://schemas.openxmlformats.org/officeDocument/2006/relationships/hyperlink" Target="https://www.entityframeworktutorial.net"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edium.com/hongbeomi-dev/create-android-app-with-mvvm-pattern-simply-using-android-architecture-component-529d983eaabe" TargetMode="External"/><Relationship Id="rId20" Type="http://schemas.openxmlformats.org/officeDocument/2006/relationships/image" Target="media/image10.png"/><Relationship Id="rId41" Type="http://schemas.openxmlformats.org/officeDocument/2006/relationships/hyperlink" Target="https://en.wikipedia.org/wiki/ISBN_(identifie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tutorialsteacher.com/core/dotnet-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oglavlj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BE5AC-5317-4976-805C-53EE183C8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3054</TotalTime>
  <Pages>40</Pages>
  <Words>7851</Words>
  <Characters>44752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Diplomski rad</vt:lpstr>
    </vt:vector>
  </TitlesOfParts>
  <Company>ETF</Company>
  <LinksUpToDate>false</LinksUpToDate>
  <CharactersWithSpaces>52499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 rad</dc:title>
  <dc:subject/>
  <dc:creator>Computer</dc:creator>
  <cp:keywords/>
  <dc:description/>
  <cp:lastModifiedBy>Ča Na</cp:lastModifiedBy>
  <cp:revision>1598</cp:revision>
  <cp:lastPrinted>2009-08-29T07:06:00Z</cp:lastPrinted>
  <dcterms:created xsi:type="dcterms:W3CDTF">2011-07-04T17:03:00Z</dcterms:created>
  <dcterms:modified xsi:type="dcterms:W3CDTF">2020-12-17T02:27:00Z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