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641" w:rsidRDefault="00971BD3" w:rsidP="00971BD3">
      <w:pPr>
        <w:jc w:val="center"/>
      </w:pPr>
      <w:r>
        <w:t>Compte-Rendu</w:t>
      </w:r>
    </w:p>
    <w:p w:rsidR="00971BD3" w:rsidRDefault="00971BD3" w:rsidP="00F51306"/>
    <w:p w:rsidR="00F51306" w:rsidRPr="00F51306" w:rsidRDefault="00F51306" w:rsidP="00F51306">
      <w:pPr>
        <w:rPr>
          <w:b/>
        </w:rPr>
      </w:pPr>
      <w:r w:rsidRPr="00F51306">
        <w:rPr>
          <w:b/>
        </w:rPr>
        <w:t>A/</w:t>
      </w:r>
    </w:p>
    <w:p w:rsidR="00971BD3" w:rsidRDefault="00971BD3" w:rsidP="00971BD3">
      <w:pPr>
        <w:rPr>
          <w:u w:val="single"/>
        </w:rPr>
      </w:pPr>
      <w:r w:rsidRPr="00971BD3">
        <w:rPr>
          <w:u w:val="single"/>
        </w:rPr>
        <w:t xml:space="preserve">Description du format du fichier de sauvegarde : </w:t>
      </w:r>
    </w:p>
    <w:p w:rsidR="00971BD3" w:rsidRDefault="00971BD3" w:rsidP="00971BD3">
      <w:r>
        <w:t xml:space="preserve">Le fichier contient tout d’abord sur la première ligne le nombre de trajets total contenus dans le catalogue. Ensuite, le format diffère pour les trajets simples et composés : </w:t>
      </w:r>
    </w:p>
    <w:p w:rsidR="00971BD3" w:rsidRDefault="00971BD3" w:rsidP="00971BD3">
      <w:r>
        <w:t>Pour chaque trajet, on trouve sur la première ligne une chaîne de caractère d’identification, permettant de savoir si le trajet est simple ou composé. Cette chaîne est « S- » pour les trajets simples et « C- » pour les trajets composés.</w:t>
      </w:r>
    </w:p>
    <w:p w:rsidR="00971BD3" w:rsidRDefault="00C8384B" w:rsidP="00971BD3">
      <w:r>
        <w:t>Pour le trajet simple, on trouve sur les 3 lignes qui suivent le caractère d’identification respectivement la ville de départ, la ville d’arrivée et le mode de Transport. Le format est donc de cette forme :</w:t>
      </w:r>
    </w:p>
    <w:p w:rsidR="00971BD3" w:rsidRDefault="00971BD3" w:rsidP="00971BD3">
      <w:r>
        <w:t>S-</w:t>
      </w:r>
    </w:p>
    <w:p w:rsidR="00971BD3" w:rsidRDefault="00C8384B" w:rsidP="00971BD3">
      <w:r>
        <w:t>Ville de départ</w:t>
      </w:r>
    </w:p>
    <w:p w:rsidR="00971BD3" w:rsidRDefault="00C8384B" w:rsidP="00971BD3">
      <w:r>
        <w:t>Ville d’arrivée</w:t>
      </w:r>
    </w:p>
    <w:p w:rsidR="00971BD3" w:rsidRDefault="00C8384B" w:rsidP="00971BD3">
      <w:r>
        <w:t>Mode de transport</w:t>
      </w:r>
      <w:r w:rsidR="00971BD3">
        <w:t xml:space="preserve">  </w:t>
      </w:r>
    </w:p>
    <w:p w:rsidR="00C8384B" w:rsidRDefault="00C8384B" w:rsidP="00971BD3">
      <w:r>
        <w:t xml:space="preserve">Pour le trajet compose, on trouve sur les 2 lignes qui suivent le caractère d’identification respectivement la ville de départ et la ville d’arrivée. Ensuite, on trouve les différents trajets simples les uns après les autres selon le format décrit ci-dessus. A la fin de l’énumération des trajets simples, pour marquer la fin du trajet composé, on trouve un saut de ligne puis un caractère « _ ». Le format est donc de cette forme : </w:t>
      </w:r>
    </w:p>
    <w:p w:rsidR="00C8384B" w:rsidRDefault="00C8384B" w:rsidP="00971BD3">
      <w:r>
        <w:t>C-</w:t>
      </w:r>
    </w:p>
    <w:p w:rsidR="00C8384B" w:rsidRDefault="00C8384B" w:rsidP="00971BD3">
      <w:r>
        <w:t>Ville de départ</w:t>
      </w:r>
    </w:p>
    <w:p w:rsidR="00C8384B" w:rsidRDefault="00C8384B" w:rsidP="00971BD3">
      <w:r>
        <w:t>Ville d’arrivée</w:t>
      </w:r>
    </w:p>
    <w:p w:rsidR="00C8384B" w:rsidRDefault="00C8384B" w:rsidP="00971BD3">
      <w:r>
        <w:t>&lt;Affichage à la suite des trajets simples selon le modèle ci-dessus&gt;</w:t>
      </w:r>
    </w:p>
    <w:p w:rsidR="00C8384B" w:rsidRDefault="00C8384B" w:rsidP="00971BD3"/>
    <w:p w:rsidR="00C8384B" w:rsidRDefault="00C8384B" w:rsidP="00971BD3">
      <w:r>
        <w:t>_</w:t>
      </w:r>
    </w:p>
    <w:p w:rsidR="00C8384B" w:rsidRDefault="00C8384B" w:rsidP="00971BD3">
      <w:r>
        <w:t>Entre chaque trajet (simple ou composé, il y a un saut de ligne pour apporter en lisibilité au programmeur.</w:t>
      </w:r>
    </w:p>
    <w:p w:rsidR="00F51306" w:rsidRDefault="00F51306" w:rsidP="00971BD3">
      <w:pPr>
        <w:rPr>
          <w:u w:val="single"/>
        </w:rPr>
      </w:pPr>
      <w:r>
        <w:rPr>
          <w:u w:val="single"/>
        </w:rPr>
        <w:t xml:space="preserve">Nouvelles fonctionnalités : </w:t>
      </w:r>
    </w:p>
    <w:p w:rsidR="00F51306" w:rsidRDefault="00F51306" w:rsidP="00F51306">
      <w:pPr>
        <w:pStyle w:val="Paragraphedeliste"/>
        <w:numPr>
          <w:ilvl w:val="0"/>
          <w:numId w:val="1"/>
        </w:numPr>
      </w:pPr>
      <w:r w:rsidRPr="00F51306">
        <w:t>Chargement du catalogue à partir d’un fichier existant</w:t>
      </w:r>
    </w:p>
    <w:p w:rsidR="00F51306" w:rsidRDefault="00F51306" w:rsidP="00F51306">
      <w:r>
        <w:t>L’utilisateur a désormais la possibilité de créer un catalogue à partir d’une sauvegarde préexistante</w:t>
      </w:r>
      <w:r w:rsidR="00F62B58">
        <w:t xml:space="preserve"> (fichier)</w:t>
      </w:r>
      <w:r>
        <w:t xml:space="preserve">. Il peut choisir de charger dans le catalogue : </w:t>
      </w:r>
    </w:p>
    <w:p w:rsidR="00F51306" w:rsidRDefault="00F51306" w:rsidP="00F51306">
      <w:pPr>
        <w:pStyle w:val="Paragraphedeliste"/>
        <w:numPr>
          <w:ilvl w:val="0"/>
          <w:numId w:val="2"/>
        </w:numPr>
      </w:pPr>
      <w:r>
        <w:t>- tous les trajets</w:t>
      </w:r>
    </w:p>
    <w:p w:rsidR="00F51306" w:rsidRDefault="00F51306" w:rsidP="00F51306">
      <w:pPr>
        <w:pStyle w:val="Paragraphedeliste"/>
        <w:numPr>
          <w:ilvl w:val="0"/>
          <w:numId w:val="2"/>
        </w:numPr>
      </w:pPr>
      <w:r>
        <w:t>- seulement les trajets simples ou composés</w:t>
      </w:r>
    </w:p>
    <w:p w:rsidR="00F51306" w:rsidRDefault="00F51306" w:rsidP="00F51306">
      <w:pPr>
        <w:pStyle w:val="Paragraphedeliste"/>
        <w:numPr>
          <w:ilvl w:val="0"/>
          <w:numId w:val="2"/>
        </w:numPr>
      </w:pPr>
      <w:r>
        <w:lastRenderedPageBreak/>
        <w:t>- seulement les trajets partant d’une certaine ville de départ et/ou arrivant à une certaine ville d’arrivée</w:t>
      </w:r>
    </w:p>
    <w:p w:rsidR="00F51306" w:rsidRDefault="00F51306" w:rsidP="00F51306">
      <w:pPr>
        <w:pStyle w:val="Paragraphedeliste"/>
        <w:numPr>
          <w:ilvl w:val="0"/>
          <w:numId w:val="2"/>
        </w:numPr>
      </w:pPr>
      <w:r>
        <w:t>- seulement un certain nombre de trajets indiqués par un numéro de premier trajet, et un nombre total de trajet. Si le nombre de trajet donné est trop grand, l’application chargera le maximum de trajets possibles.</w:t>
      </w:r>
    </w:p>
    <w:p w:rsidR="00BE1252" w:rsidRPr="00F51306" w:rsidRDefault="00BE1252" w:rsidP="00F51306">
      <w:pPr>
        <w:pStyle w:val="Paragraphedeliste"/>
        <w:numPr>
          <w:ilvl w:val="0"/>
          <w:numId w:val="2"/>
        </w:numPr>
      </w:pPr>
    </w:p>
    <w:p w:rsidR="00BE1252" w:rsidRDefault="00BE1252" w:rsidP="00BE1252">
      <w:pPr>
        <w:pStyle w:val="Paragraphedeliste"/>
        <w:numPr>
          <w:ilvl w:val="0"/>
          <w:numId w:val="1"/>
        </w:numPr>
      </w:pPr>
      <w:r>
        <w:t>Sauvegarde du catalogue courant dans un fichier</w:t>
      </w:r>
    </w:p>
    <w:p w:rsidR="00BE1252" w:rsidRDefault="00BE1252" w:rsidP="00BE1252">
      <w:r>
        <w:t>L’utilisateur a désormais la possibilité de sauvegarder le catalogue courant dans un fichier, lui permettant de s’en servir pour une utilisation ultérieure. Il peut choisir de sauvegarder certains trajets uniquement (selon les mêmes critères de sélection que pour la sauvegarde).</w:t>
      </w:r>
    </w:p>
    <w:p w:rsidR="00BE1252" w:rsidRPr="00F51306" w:rsidRDefault="00BE1252" w:rsidP="00BE1252">
      <w:pPr>
        <w:pStyle w:val="Paragraphedeliste"/>
        <w:numPr>
          <w:ilvl w:val="0"/>
          <w:numId w:val="1"/>
        </w:numPr>
      </w:pPr>
      <w:r w:rsidRPr="00F51306">
        <w:t>Gestion des noms de fichiers et cas limites</w:t>
      </w:r>
    </w:p>
    <w:p w:rsidR="00971BD3" w:rsidRDefault="00B55C5B" w:rsidP="00971BD3">
      <w:r>
        <w:t xml:space="preserve">Lors du chargement à partir d’un fichier existant, l’utilisateur est invité à renseigner l’arborescence du fichier afin de pouvoir le charger. Si </w:t>
      </w:r>
      <w:r w:rsidR="00AF1304">
        <w:t>l’arborescence ne correspond à aucun fichier</w:t>
      </w:r>
      <w:r>
        <w:t>, rien ne se passera et donc aucun trajet ne sera ajouté.</w:t>
      </w:r>
    </w:p>
    <w:p w:rsidR="00B55C5B" w:rsidRDefault="00B55C5B" w:rsidP="00971BD3">
      <w:r>
        <w:t xml:space="preserve">Lors de la création d’un fichier de sauvegarde à partir d’un catalogue existant, l’utilisateur est invité à renseigner l’arborescence du fichier qu’il souhaite créer. Si ce fichier est déjà existant, il lui sera alors demandé </w:t>
      </w:r>
      <w:r w:rsidR="00956AE7">
        <w:t>s’il</w:t>
      </w:r>
      <w:r>
        <w:t xml:space="preserve"> souhaite l’écraser </w:t>
      </w:r>
      <w:r w:rsidR="004A149B">
        <w:t xml:space="preserve">ou </w:t>
      </w:r>
      <w:r w:rsidR="00956AE7">
        <w:t>donner un autre nom</w:t>
      </w:r>
      <w:r w:rsidR="004A149B">
        <w:t xml:space="preserve"> au nouveau fichier</w:t>
      </w:r>
      <w:bookmarkStart w:id="0" w:name="_GoBack"/>
      <w:bookmarkEnd w:id="0"/>
      <w:r w:rsidR="00956AE7">
        <w:t>.</w:t>
      </w:r>
    </w:p>
    <w:p w:rsidR="00F51306" w:rsidRDefault="00F51306" w:rsidP="00971BD3">
      <w:r w:rsidRPr="00F51306">
        <w:rPr>
          <w:b/>
        </w:rPr>
        <w:t>B/</w:t>
      </w:r>
      <w:r w:rsidR="001C1C31">
        <w:rPr>
          <w:b/>
        </w:rPr>
        <w:t xml:space="preserve"> </w:t>
      </w:r>
      <w:r w:rsidR="001C1C31" w:rsidRPr="001C1C31">
        <w:t>Voici</w:t>
      </w:r>
      <w:r w:rsidR="001C1C31">
        <w:t xml:space="preserve"> le contenu exact du fichier « </w:t>
      </w:r>
      <w:proofErr w:type="spellStart"/>
      <w:r w:rsidR="001C1C31">
        <w:t>demo</w:t>
      </w:r>
      <w:proofErr w:type="spellEnd"/>
      <w:r w:rsidR="001C1C31">
        <w:t xml:space="preserve"> » avec le jeu d’instruction du sujet : </w:t>
      </w:r>
    </w:p>
    <w:p w:rsidR="001C1C31" w:rsidRPr="001C1C31" w:rsidRDefault="001C1C31" w:rsidP="001C1C31">
      <w:pPr>
        <w:rPr>
          <w:sz w:val="16"/>
        </w:rPr>
      </w:pPr>
      <w:r w:rsidRPr="001C1C31">
        <w:rPr>
          <w:sz w:val="16"/>
        </w:rPr>
        <w:t>3</w:t>
      </w:r>
    </w:p>
    <w:p w:rsidR="001C1C31" w:rsidRPr="001C1C31" w:rsidRDefault="001C1C31" w:rsidP="001C1C31">
      <w:pPr>
        <w:rPr>
          <w:sz w:val="16"/>
        </w:rPr>
      </w:pPr>
      <w:r w:rsidRPr="001C1C31">
        <w:rPr>
          <w:sz w:val="16"/>
        </w:rPr>
        <w:t>S-</w:t>
      </w:r>
    </w:p>
    <w:p w:rsidR="001C1C31" w:rsidRPr="001C1C31" w:rsidRDefault="001C1C31" w:rsidP="001C1C31">
      <w:pPr>
        <w:rPr>
          <w:sz w:val="16"/>
        </w:rPr>
      </w:pPr>
      <w:r w:rsidRPr="001C1C31">
        <w:rPr>
          <w:sz w:val="16"/>
        </w:rPr>
        <w:t>Lyon</w:t>
      </w:r>
    </w:p>
    <w:p w:rsidR="001C1C31" w:rsidRPr="001C1C31" w:rsidRDefault="001C1C31" w:rsidP="001C1C31">
      <w:pPr>
        <w:rPr>
          <w:sz w:val="16"/>
        </w:rPr>
      </w:pPr>
      <w:r w:rsidRPr="001C1C31">
        <w:rPr>
          <w:sz w:val="16"/>
        </w:rPr>
        <w:t>Bordeaux</w:t>
      </w:r>
    </w:p>
    <w:p w:rsidR="001C1C31" w:rsidRPr="001C1C31" w:rsidRDefault="001C1C31" w:rsidP="001C1C31">
      <w:pPr>
        <w:rPr>
          <w:sz w:val="16"/>
        </w:rPr>
      </w:pPr>
      <w:r w:rsidRPr="001C1C31">
        <w:rPr>
          <w:sz w:val="16"/>
        </w:rPr>
        <w:t>Train</w:t>
      </w:r>
    </w:p>
    <w:p w:rsidR="001C1C31" w:rsidRPr="001C1C31" w:rsidRDefault="001C1C31" w:rsidP="001C1C31">
      <w:pPr>
        <w:rPr>
          <w:sz w:val="16"/>
        </w:rPr>
      </w:pPr>
    </w:p>
    <w:p w:rsidR="001C1C31" w:rsidRPr="001C1C31" w:rsidRDefault="001C1C31" w:rsidP="001C1C31">
      <w:pPr>
        <w:rPr>
          <w:sz w:val="16"/>
        </w:rPr>
      </w:pPr>
      <w:r w:rsidRPr="001C1C31">
        <w:rPr>
          <w:sz w:val="16"/>
        </w:rPr>
        <w:t>C-</w:t>
      </w:r>
    </w:p>
    <w:p w:rsidR="001C1C31" w:rsidRPr="001C1C31" w:rsidRDefault="001C1C31" w:rsidP="001C1C31">
      <w:pPr>
        <w:rPr>
          <w:sz w:val="16"/>
        </w:rPr>
      </w:pPr>
      <w:r w:rsidRPr="001C1C31">
        <w:rPr>
          <w:sz w:val="16"/>
        </w:rPr>
        <w:t>Lyon</w:t>
      </w:r>
    </w:p>
    <w:p w:rsidR="001C1C31" w:rsidRPr="001C1C31" w:rsidRDefault="001C1C31" w:rsidP="001C1C31">
      <w:pPr>
        <w:rPr>
          <w:sz w:val="16"/>
        </w:rPr>
      </w:pPr>
      <w:r w:rsidRPr="001C1C31">
        <w:rPr>
          <w:sz w:val="16"/>
        </w:rPr>
        <w:t>Paris</w:t>
      </w:r>
    </w:p>
    <w:p w:rsidR="001C1C31" w:rsidRPr="001C1C31" w:rsidRDefault="001C1C31" w:rsidP="001C1C31">
      <w:pPr>
        <w:rPr>
          <w:sz w:val="16"/>
        </w:rPr>
      </w:pPr>
      <w:r w:rsidRPr="001C1C31">
        <w:rPr>
          <w:sz w:val="16"/>
        </w:rPr>
        <w:t>S-</w:t>
      </w:r>
    </w:p>
    <w:p w:rsidR="001C1C31" w:rsidRPr="001C1C31" w:rsidRDefault="001C1C31" w:rsidP="001C1C31">
      <w:pPr>
        <w:rPr>
          <w:sz w:val="16"/>
        </w:rPr>
      </w:pPr>
      <w:r w:rsidRPr="001C1C31">
        <w:rPr>
          <w:sz w:val="16"/>
        </w:rPr>
        <w:t>Lyon</w:t>
      </w:r>
    </w:p>
    <w:p w:rsidR="001C1C31" w:rsidRPr="001C1C31" w:rsidRDefault="001C1C31" w:rsidP="001C1C31">
      <w:pPr>
        <w:rPr>
          <w:sz w:val="16"/>
        </w:rPr>
      </w:pPr>
      <w:r w:rsidRPr="001C1C31">
        <w:rPr>
          <w:sz w:val="16"/>
        </w:rPr>
        <w:t>Marseille</w:t>
      </w:r>
    </w:p>
    <w:p w:rsidR="001C1C31" w:rsidRPr="001C1C31" w:rsidRDefault="001C1C31" w:rsidP="001C1C31">
      <w:pPr>
        <w:rPr>
          <w:sz w:val="16"/>
        </w:rPr>
      </w:pPr>
      <w:r w:rsidRPr="001C1C31">
        <w:rPr>
          <w:sz w:val="16"/>
        </w:rPr>
        <w:t>Bateau</w:t>
      </w:r>
    </w:p>
    <w:p w:rsidR="001C1C31" w:rsidRPr="001C1C31" w:rsidRDefault="001C1C31" w:rsidP="001C1C31">
      <w:pPr>
        <w:rPr>
          <w:sz w:val="16"/>
        </w:rPr>
      </w:pPr>
      <w:r w:rsidRPr="001C1C31">
        <w:rPr>
          <w:sz w:val="16"/>
        </w:rPr>
        <w:t>S-</w:t>
      </w:r>
    </w:p>
    <w:p w:rsidR="001C1C31" w:rsidRPr="001C1C31" w:rsidRDefault="001C1C31" w:rsidP="001C1C31">
      <w:pPr>
        <w:rPr>
          <w:sz w:val="16"/>
        </w:rPr>
      </w:pPr>
      <w:r w:rsidRPr="001C1C31">
        <w:rPr>
          <w:sz w:val="16"/>
        </w:rPr>
        <w:t>Marseille</w:t>
      </w:r>
    </w:p>
    <w:p w:rsidR="001C1C31" w:rsidRPr="001C1C31" w:rsidRDefault="001C1C31" w:rsidP="001C1C31">
      <w:pPr>
        <w:rPr>
          <w:sz w:val="16"/>
        </w:rPr>
      </w:pPr>
      <w:r w:rsidRPr="001C1C31">
        <w:rPr>
          <w:sz w:val="16"/>
        </w:rPr>
        <w:t>Paris</w:t>
      </w:r>
    </w:p>
    <w:p w:rsidR="001C1C31" w:rsidRPr="001C1C31" w:rsidRDefault="001C1C31" w:rsidP="001C1C31">
      <w:pPr>
        <w:rPr>
          <w:sz w:val="16"/>
        </w:rPr>
      </w:pPr>
      <w:r w:rsidRPr="001C1C31">
        <w:rPr>
          <w:sz w:val="16"/>
        </w:rPr>
        <w:t>Avion</w:t>
      </w:r>
    </w:p>
    <w:p w:rsidR="001C1C31" w:rsidRPr="001C1C31" w:rsidRDefault="001C1C31" w:rsidP="001C1C31">
      <w:pPr>
        <w:rPr>
          <w:sz w:val="16"/>
        </w:rPr>
      </w:pPr>
    </w:p>
    <w:p w:rsidR="001C1C31" w:rsidRPr="001C1C31" w:rsidRDefault="001C1C31" w:rsidP="001C1C31">
      <w:pPr>
        <w:rPr>
          <w:sz w:val="16"/>
        </w:rPr>
      </w:pPr>
      <w:r w:rsidRPr="001C1C31">
        <w:rPr>
          <w:sz w:val="16"/>
        </w:rPr>
        <w:t>_</w:t>
      </w:r>
    </w:p>
    <w:p w:rsidR="001C1C31" w:rsidRPr="001C1C31" w:rsidRDefault="001C1C31" w:rsidP="001C1C31">
      <w:pPr>
        <w:rPr>
          <w:sz w:val="16"/>
        </w:rPr>
      </w:pPr>
    </w:p>
    <w:p w:rsidR="001C1C31" w:rsidRPr="001C1C31" w:rsidRDefault="001C1C31" w:rsidP="001C1C31">
      <w:pPr>
        <w:rPr>
          <w:sz w:val="16"/>
        </w:rPr>
      </w:pPr>
      <w:r w:rsidRPr="001C1C31">
        <w:rPr>
          <w:sz w:val="16"/>
        </w:rPr>
        <w:t>S-</w:t>
      </w:r>
    </w:p>
    <w:p w:rsidR="001C1C31" w:rsidRPr="001C1C31" w:rsidRDefault="001C1C31" w:rsidP="001C1C31">
      <w:pPr>
        <w:rPr>
          <w:sz w:val="16"/>
        </w:rPr>
      </w:pPr>
      <w:r w:rsidRPr="001C1C31">
        <w:rPr>
          <w:sz w:val="16"/>
        </w:rPr>
        <w:lastRenderedPageBreak/>
        <w:t>Lyon</w:t>
      </w:r>
    </w:p>
    <w:p w:rsidR="001C1C31" w:rsidRPr="001C1C31" w:rsidRDefault="001C1C31" w:rsidP="001C1C31">
      <w:pPr>
        <w:rPr>
          <w:sz w:val="16"/>
        </w:rPr>
      </w:pPr>
      <w:r w:rsidRPr="001C1C31">
        <w:rPr>
          <w:sz w:val="16"/>
        </w:rPr>
        <w:t>Paris</w:t>
      </w:r>
    </w:p>
    <w:p w:rsidR="001C1C31" w:rsidRDefault="001C1C31" w:rsidP="001C1C31">
      <w:pPr>
        <w:rPr>
          <w:sz w:val="16"/>
        </w:rPr>
      </w:pPr>
      <w:r w:rsidRPr="001C1C31">
        <w:rPr>
          <w:sz w:val="16"/>
        </w:rPr>
        <w:t>Auto</w:t>
      </w:r>
    </w:p>
    <w:p w:rsidR="001C1C31" w:rsidRDefault="001C1C31" w:rsidP="001C1C31">
      <w:pPr>
        <w:rPr>
          <w:sz w:val="16"/>
        </w:rPr>
      </w:pPr>
    </w:p>
    <w:p w:rsidR="001C1C31" w:rsidRDefault="001C1C31" w:rsidP="001C1C31">
      <w:pPr>
        <w:rPr>
          <w:b/>
        </w:rPr>
      </w:pPr>
      <w:r w:rsidRPr="001C1C31">
        <w:rPr>
          <w:b/>
        </w:rPr>
        <w:t>C/</w:t>
      </w:r>
    </w:p>
    <w:p w:rsidR="001C1C31" w:rsidRDefault="001C1C31" w:rsidP="001C1C31">
      <w:r>
        <w:t>Le principal problème a été de réussir à trouver</w:t>
      </w:r>
      <w:r w:rsidR="0083277A">
        <w:t xml:space="preserve"> rapidement</w:t>
      </w:r>
      <w:r>
        <w:t xml:space="preserve"> un format de fichier qui permettait de répondre à toutes les exigences du cahier des charges, tout en restant simple d’utilisation pour le programmeur. Nous avons dû d’ailleurs, à plusieurs reprises au cours de notre travail, modifier le format de notre fichier car il n’était pas adapté à toutes les fonctionnalités.</w:t>
      </w:r>
    </w:p>
    <w:p w:rsidR="003D31D8" w:rsidRDefault="003D31D8" w:rsidP="001C1C31">
      <w:r>
        <w:t>Un autre problème rencontré est la longueur du code et sa lisibilité. Nous avons pu nous rendre compte que la manipulation des entrées sortie et l’élaboration d’une interface utilisateur à plusieurs fonctionnalités prenaient vite beaucoup de place en terme de lignes de codes, et devenait vite illisible. Nous nous sommes efforcés d’encapsuler certains « patterns » dans des méthodes afin de rendre le code plus compact, mais cela pourrait être un axe d’amélioration.</w:t>
      </w:r>
    </w:p>
    <w:p w:rsidR="00352072" w:rsidRPr="001C1C31" w:rsidRDefault="00352072" w:rsidP="001C1C31">
      <w:r>
        <w:t>Comme axe d’évolution, l’application pourrait par exemple proposer lors du chargement et de la sauvegarde de combiner le choix sélectif (par exemple choisir de sauvegarder uniquement les trajets simples ayant pour ville de départ Lyon).</w:t>
      </w:r>
    </w:p>
    <w:sectPr w:rsidR="00352072" w:rsidRPr="001C1C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1798"/>
    <w:multiLevelType w:val="hybridMultilevel"/>
    <w:tmpl w:val="03FE5EB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7BA40DD"/>
    <w:multiLevelType w:val="hybridMultilevel"/>
    <w:tmpl w:val="03FE5EB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EAA25BB"/>
    <w:multiLevelType w:val="hybridMultilevel"/>
    <w:tmpl w:val="37426732"/>
    <w:lvl w:ilvl="0" w:tplc="BC14F010">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BD3"/>
    <w:rsid w:val="001C1C31"/>
    <w:rsid w:val="00352072"/>
    <w:rsid w:val="003D31D8"/>
    <w:rsid w:val="004A149B"/>
    <w:rsid w:val="006D5641"/>
    <w:rsid w:val="0072384B"/>
    <w:rsid w:val="0083277A"/>
    <w:rsid w:val="00956AE7"/>
    <w:rsid w:val="00971BD3"/>
    <w:rsid w:val="00AF1304"/>
    <w:rsid w:val="00B55C5B"/>
    <w:rsid w:val="00BE1252"/>
    <w:rsid w:val="00C8384B"/>
    <w:rsid w:val="00F51306"/>
    <w:rsid w:val="00F62B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7B0C1-2D6A-41AE-8C99-03530B24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1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649</Words>
  <Characters>3572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Guilhin</dc:creator>
  <cp:keywords/>
  <dc:description/>
  <cp:lastModifiedBy>Gilles Guilhin</cp:lastModifiedBy>
  <cp:revision>12</cp:revision>
  <dcterms:created xsi:type="dcterms:W3CDTF">2019-01-05T10:10:00Z</dcterms:created>
  <dcterms:modified xsi:type="dcterms:W3CDTF">2019-01-06T04:44:00Z</dcterms:modified>
</cp:coreProperties>
</file>