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91BEB" w14:textId="77777777" w:rsidR="002C53B6" w:rsidRPr="002C53B6" w:rsidRDefault="002C53B6" w:rsidP="002C53B6">
      <w:r w:rsidRPr="002C53B6">
        <w:pict w14:anchorId="1028C62E">
          <v:rect id="_x0000_i1085" style="width:0;height:1.5pt" o:hralign="center" o:hrstd="t" o:hr="t" fillcolor="#a0a0a0" stroked="f"/>
        </w:pict>
      </w:r>
    </w:p>
    <w:p w14:paraId="7380D5F1" w14:textId="77777777" w:rsidR="002C53B6" w:rsidRPr="002C53B6" w:rsidRDefault="002C53B6" w:rsidP="002C53B6">
      <w:pPr>
        <w:rPr>
          <w:b/>
          <w:bCs/>
        </w:rPr>
      </w:pPr>
      <w:r w:rsidRPr="002C53B6">
        <w:rPr>
          <w:rFonts w:ascii="Segoe UI Emoji" w:hAnsi="Segoe UI Emoji" w:cs="Segoe UI Emoji"/>
          <w:b/>
          <w:bCs/>
        </w:rPr>
        <w:t>🚀</w:t>
      </w:r>
      <w:r w:rsidRPr="002C53B6">
        <w:rPr>
          <w:b/>
          <w:bCs/>
        </w:rPr>
        <w:t xml:space="preserve"> Product Z Launch Strategy – Q4 2025 Go-to-Market Plan</w:t>
      </w:r>
    </w:p>
    <w:p w14:paraId="309C7B02" w14:textId="77777777" w:rsidR="002C53B6" w:rsidRPr="002C53B6" w:rsidRDefault="002C53B6" w:rsidP="002C53B6">
      <w:r w:rsidRPr="002C53B6">
        <w:rPr>
          <w:rFonts w:ascii="Segoe UI Emoji" w:hAnsi="Segoe UI Emoji" w:cs="Segoe UI Emoji"/>
          <w:b/>
          <w:bCs/>
        </w:rPr>
        <w:t>📅</w:t>
      </w:r>
      <w:r w:rsidRPr="002C53B6">
        <w:rPr>
          <w:b/>
          <w:bCs/>
        </w:rPr>
        <w:t xml:space="preserve"> Launch Window:</w:t>
      </w:r>
      <w:r w:rsidRPr="002C53B6">
        <w:t xml:space="preserve"> Q4 2025 (Exact Date TBA)</w:t>
      </w:r>
      <w:r w:rsidRPr="002C53B6">
        <w:br/>
      </w:r>
      <w:r w:rsidRPr="002C53B6">
        <w:rPr>
          <w:rFonts w:ascii="Segoe UI Emoji" w:hAnsi="Segoe UI Emoji" w:cs="Segoe UI Emoji"/>
          <w:b/>
          <w:bCs/>
        </w:rPr>
        <w:t>📦</w:t>
      </w:r>
      <w:r w:rsidRPr="002C53B6">
        <w:rPr>
          <w:b/>
          <w:bCs/>
        </w:rPr>
        <w:t xml:space="preserve"> Product:</w:t>
      </w:r>
      <w:r w:rsidRPr="002C53B6">
        <w:t xml:space="preserve"> Product Z – AI-Powered Customer Engagement Platform</w:t>
      </w:r>
      <w:r w:rsidRPr="002C53B6">
        <w:br/>
      </w:r>
      <w:r w:rsidRPr="002C53B6">
        <w:rPr>
          <w:rFonts w:ascii="Segoe UI Emoji" w:hAnsi="Segoe UI Emoji" w:cs="Segoe UI Emoji"/>
          <w:b/>
          <w:bCs/>
        </w:rPr>
        <w:t>📍</w:t>
      </w:r>
      <w:r w:rsidRPr="002C53B6">
        <w:rPr>
          <w:b/>
          <w:bCs/>
        </w:rPr>
        <w:t xml:space="preserve"> Departments Involved:</w:t>
      </w:r>
      <w:r w:rsidRPr="002C53B6">
        <w:t xml:space="preserve"> Marketing, Product, Sales, Customer Success, Engineering, PR</w:t>
      </w:r>
      <w:r w:rsidRPr="002C53B6">
        <w:br/>
      </w:r>
      <w:r w:rsidRPr="002C53B6">
        <w:rPr>
          <w:rFonts w:ascii="Segoe UI Emoji" w:hAnsi="Segoe UI Emoji" w:cs="Segoe UI Emoji"/>
          <w:b/>
          <w:bCs/>
        </w:rPr>
        <w:t>🎯</w:t>
      </w:r>
      <w:r w:rsidRPr="002C53B6">
        <w:rPr>
          <w:b/>
          <w:bCs/>
        </w:rPr>
        <w:t xml:space="preserve"> Objective:</w:t>
      </w:r>
      <w:r w:rsidRPr="002C53B6">
        <w:t xml:space="preserve"> </w:t>
      </w:r>
      <w:r w:rsidRPr="002C53B6">
        <w:rPr>
          <w:i/>
          <w:iCs/>
        </w:rPr>
        <w:t>"Maximize Reach, Drive Adoption, and Build Brand Momentum"</w:t>
      </w:r>
    </w:p>
    <w:p w14:paraId="7E27CA53" w14:textId="77777777" w:rsidR="002C53B6" w:rsidRPr="002C53B6" w:rsidRDefault="002C53B6" w:rsidP="002C53B6">
      <w:r w:rsidRPr="002C53B6">
        <w:pict w14:anchorId="07478D9C">
          <v:rect id="_x0000_i1086" style="width:0;height:1.5pt" o:hralign="center" o:hrstd="t" o:hr="t" fillcolor="#a0a0a0" stroked="f"/>
        </w:pict>
      </w:r>
    </w:p>
    <w:p w14:paraId="5789C0BF" w14:textId="77777777" w:rsidR="002C53B6" w:rsidRPr="002C53B6" w:rsidRDefault="002C53B6" w:rsidP="002C53B6">
      <w:pPr>
        <w:rPr>
          <w:b/>
          <w:bCs/>
        </w:rPr>
      </w:pPr>
      <w:r w:rsidRPr="002C53B6">
        <w:rPr>
          <w:rFonts w:ascii="Segoe UI Emoji" w:hAnsi="Segoe UI Emoji" w:cs="Segoe UI Emoji"/>
          <w:b/>
          <w:bCs/>
        </w:rPr>
        <w:t>🧠</w:t>
      </w:r>
      <w:r w:rsidRPr="002C53B6">
        <w:rPr>
          <w:b/>
          <w:bCs/>
        </w:rPr>
        <w:t xml:space="preserve"> Strategic Overview</w:t>
      </w:r>
    </w:p>
    <w:p w14:paraId="5AB43D1F" w14:textId="77777777" w:rsidR="002C53B6" w:rsidRPr="002C53B6" w:rsidRDefault="002C53B6" w:rsidP="002C53B6">
      <w:r w:rsidRPr="002C53B6">
        <w:t xml:space="preserve">Product Z is set to launch in </w:t>
      </w:r>
      <w:r w:rsidRPr="002C53B6">
        <w:rPr>
          <w:b/>
          <w:bCs/>
        </w:rPr>
        <w:t>Q4 2025</w:t>
      </w:r>
      <w:r w:rsidRPr="002C53B6">
        <w:t xml:space="preserve"> as a flagship solution designed to transform how businesses engage with their customers using AI-driven personalization, automation, and analytics. The launch strategy is built around a multi-channel, high-impact campaign that combines digital marketing, influencer engagement, and a virtual event experience.</w:t>
      </w:r>
    </w:p>
    <w:p w14:paraId="4F99B104" w14:textId="77777777" w:rsidR="002C53B6" w:rsidRPr="002C53B6" w:rsidRDefault="002C53B6" w:rsidP="002C53B6">
      <w:r w:rsidRPr="002C53B6">
        <w:t>All departments are expected to align their quarterly goals and deliverables with the Product Z launch roadmap to ensure a unified and successful market entry.</w:t>
      </w:r>
    </w:p>
    <w:p w14:paraId="5628CFBA" w14:textId="77777777" w:rsidR="002C53B6" w:rsidRPr="002C53B6" w:rsidRDefault="002C53B6" w:rsidP="002C53B6">
      <w:r w:rsidRPr="002C53B6">
        <w:pict w14:anchorId="5F10444E">
          <v:rect id="_x0000_i1087" style="width:0;height:1.5pt" o:hralign="center" o:hrstd="t" o:hr="t" fillcolor="#a0a0a0" stroked="f"/>
        </w:pict>
      </w:r>
    </w:p>
    <w:p w14:paraId="76B5F446" w14:textId="77777777" w:rsidR="002C53B6" w:rsidRPr="002C53B6" w:rsidRDefault="002C53B6" w:rsidP="002C53B6">
      <w:pPr>
        <w:rPr>
          <w:b/>
          <w:bCs/>
        </w:rPr>
      </w:pPr>
      <w:r w:rsidRPr="002C53B6">
        <w:rPr>
          <w:rFonts w:ascii="Segoe UI Emoji" w:hAnsi="Segoe UI Emoji" w:cs="Segoe UI Emoji"/>
          <w:b/>
          <w:bCs/>
        </w:rPr>
        <w:t>📈</w:t>
      </w:r>
      <w:r w:rsidRPr="002C53B6">
        <w:rPr>
          <w:b/>
          <w:bCs/>
        </w:rPr>
        <w:t xml:space="preserve"> Strategic Pillars</w:t>
      </w:r>
    </w:p>
    <w:p w14:paraId="3D691C3D" w14:textId="77777777" w:rsidR="002C53B6" w:rsidRPr="002C53B6" w:rsidRDefault="002C53B6" w:rsidP="002C53B6">
      <w:pPr>
        <w:numPr>
          <w:ilvl w:val="0"/>
          <w:numId w:val="10"/>
        </w:numPr>
      </w:pPr>
      <w:r w:rsidRPr="002C53B6">
        <w:rPr>
          <w:rFonts w:ascii="Segoe UI Emoji" w:hAnsi="Segoe UI Emoji" w:cs="Segoe UI Emoji"/>
          <w:b/>
          <w:bCs/>
        </w:rPr>
        <w:t>🎯</w:t>
      </w:r>
      <w:r w:rsidRPr="002C53B6">
        <w:rPr>
          <w:b/>
          <w:bCs/>
        </w:rPr>
        <w:t xml:space="preserve"> Targeted Marketing Campaigns</w:t>
      </w:r>
      <w:r w:rsidRPr="002C53B6">
        <w:t xml:space="preserve"> </w:t>
      </w:r>
    </w:p>
    <w:p w14:paraId="046D1EEA" w14:textId="77777777" w:rsidR="002C53B6" w:rsidRPr="002C53B6" w:rsidRDefault="002C53B6" w:rsidP="002C53B6">
      <w:pPr>
        <w:numPr>
          <w:ilvl w:val="1"/>
          <w:numId w:val="10"/>
        </w:numPr>
      </w:pPr>
      <w:r w:rsidRPr="002C53B6">
        <w:t xml:space="preserve">Segmented outreach to enterprise, mid-market, and SMB audiences </w:t>
      </w:r>
    </w:p>
    <w:p w14:paraId="6947A6CF" w14:textId="77777777" w:rsidR="002C53B6" w:rsidRPr="002C53B6" w:rsidRDefault="002C53B6" w:rsidP="002C53B6">
      <w:pPr>
        <w:numPr>
          <w:ilvl w:val="1"/>
          <w:numId w:val="10"/>
        </w:numPr>
      </w:pPr>
      <w:r w:rsidRPr="002C53B6">
        <w:t xml:space="preserve">Industry-specific messaging for retail, finance, and healthcare </w:t>
      </w:r>
    </w:p>
    <w:p w14:paraId="7CD74F0D" w14:textId="77777777" w:rsidR="002C53B6" w:rsidRPr="002C53B6" w:rsidRDefault="002C53B6" w:rsidP="002C53B6">
      <w:pPr>
        <w:numPr>
          <w:ilvl w:val="1"/>
          <w:numId w:val="10"/>
        </w:numPr>
      </w:pPr>
      <w:r w:rsidRPr="002C53B6">
        <w:t xml:space="preserve">Paid media, email automation, and retargeting strategies </w:t>
      </w:r>
    </w:p>
    <w:p w14:paraId="6B00AF97" w14:textId="77777777" w:rsidR="002C53B6" w:rsidRPr="002C53B6" w:rsidRDefault="002C53B6" w:rsidP="002C53B6">
      <w:pPr>
        <w:numPr>
          <w:ilvl w:val="1"/>
          <w:numId w:val="10"/>
        </w:numPr>
      </w:pPr>
      <w:r w:rsidRPr="002C53B6">
        <w:t>Dedicated landing pages and gated content for lead capture</w:t>
      </w:r>
    </w:p>
    <w:p w14:paraId="145D1617" w14:textId="77777777" w:rsidR="002C53B6" w:rsidRPr="002C53B6" w:rsidRDefault="002C53B6" w:rsidP="002C53B6">
      <w:pPr>
        <w:numPr>
          <w:ilvl w:val="0"/>
          <w:numId w:val="10"/>
        </w:numPr>
      </w:pPr>
      <w:r w:rsidRPr="002C53B6">
        <w:rPr>
          <w:rFonts w:ascii="Segoe UI Emoji" w:hAnsi="Segoe UI Emoji" w:cs="Segoe UI Emoji"/>
          <w:b/>
          <w:bCs/>
        </w:rPr>
        <w:t>🤝</w:t>
      </w:r>
      <w:r w:rsidRPr="002C53B6">
        <w:rPr>
          <w:b/>
          <w:bCs/>
        </w:rPr>
        <w:t xml:space="preserve"> Influencer &amp; Partner Engagement</w:t>
      </w:r>
      <w:r w:rsidRPr="002C53B6">
        <w:t xml:space="preserve"> </w:t>
      </w:r>
    </w:p>
    <w:p w14:paraId="522528ED" w14:textId="77777777" w:rsidR="002C53B6" w:rsidRPr="002C53B6" w:rsidRDefault="002C53B6" w:rsidP="002C53B6">
      <w:pPr>
        <w:numPr>
          <w:ilvl w:val="1"/>
          <w:numId w:val="10"/>
        </w:numPr>
      </w:pPr>
      <w:r w:rsidRPr="002C53B6">
        <w:t xml:space="preserve">Collaborations with 10+ industry influencers and thought leaders </w:t>
      </w:r>
    </w:p>
    <w:p w14:paraId="769FEB41" w14:textId="77777777" w:rsidR="002C53B6" w:rsidRPr="002C53B6" w:rsidRDefault="002C53B6" w:rsidP="002C53B6">
      <w:pPr>
        <w:numPr>
          <w:ilvl w:val="1"/>
          <w:numId w:val="10"/>
        </w:numPr>
      </w:pPr>
      <w:r w:rsidRPr="002C53B6">
        <w:t xml:space="preserve">Sponsored content, product reviews, and live demos </w:t>
      </w:r>
    </w:p>
    <w:p w14:paraId="701110AD" w14:textId="77777777" w:rsidR="002C53B6" w:rsidRPr="002C53B6" w:rsidRDefault="002C53B6" w:rsidP="002C53B6">
      <w:pPr>
        <w:numPr>
          <w:ilvl w:val="1"/>
          <w:numId w:val="10"/>
        </w:numPr>
      </w:pPr>
      <w:r w:rsidRPr="002C53B6">
        <w:t xml:space="preserve">Co-branded webinars with strategic partners </w:t>
      </w:r>
    </w:p>
    <w:p w14:paraId="59B9A49F" w14:textId="77777777" w:rsidR="002C53B6" w:rsidRPr="002C53B6" w:rsidRDefault="002C53B6" w:rsidP="002C53B6">
      <w:pPr>
        <w:numPr>
          <w:ilvl w:val="1"/>
          <w:numId w:val="10"/>
        </w:numPr>
      </w:pPr>
      <w:r w:rsidRPr="002C53B6">
        <w:t>Social media amplification through creator networks</w:t>
      </w:r>
    </w:p>
    <w:p w14:paraId="41ED57A1" w14:textId="77777777" w:rsidR="002C53B6" w:rsidRPr="002C53B6" w:rsidRDefault="002C53B6" w:rsidP="002C53B6">
      <w:pPr>
        <w:numPr>
          <w:ilvl w:val="0"/>
          <w:numId w:val="10"/>
        </w:numPr>
      </w:pPr>
      <w:r w:rsidRPr="002C53B6">
        <w:rPr>
          <w:rFonts w:ascii="Segoe UI Emoji" w:hAnsi="Segoe UI Emoji" w:cs="Segoe UI Emoji"/>
          <w:b/>
          <w:bCs/>
        </w:rPr>
        <w:t>🌐</w:t>
      </w:r>
      <w:r w:rsidRPr="002C53B6">
        <w:rPr>
          <w:b/>
          <w:bCs/>
        </w:rPr>
        <w:t xml:space="preserve"> Virtual Launch Event</w:t>
      </w:r>
      <w:r w:rsidRPr="002C53B6">
        <w:t xml:space="preserve"> </w:t>
      </w:r>
    </w:p>
    <w:p w14:paraId="49479C98" w14:textId="77777777" w:rsidR="002C53B6" w:rsidRPr="002C53B6" w:rsidRDefault="002C53B6" w:rsidP="002C53B6">
      <w:pPr>
        <w:numPr>
          <w:ilvl w:val="1"/>
          <w:numId w:val="10"/>
        </w:numPr>
      </w:pPr>
      <w:r w:rsidRPr="002C53B6">
        <w:t xml:space="preserve">Scheduled for mid-Q4 (tentatively November) </w:t>
      </w:r>
    </w:p>
    <w:p w14:paraId="5B4F5CA4" w14:textId="77777777" w:rsidR="002C53B6" w:rsidRPr="002C53B6" w:rsidRDefault="002C53B6" w:rsidP="002C53B6">
      <w:pPr>
        <w:numPr>
          <w:ilvl w:val="1"/>
          <w:numId w:val="10"/>
        </w:numPr>
      </w:pPr>
      <w:r w:rsidRPr="002C53B6">
        <w:lastRenderedPageBreak/>
        <w:t xml:space="preserve">Keynote by CEO and live product demo </w:t>
      </w:r>
    </w:p>
    <w:p w14:paraId="0EA1EF3A" w14:textId="77777777" w:rsidR="002C53B6" w:rsidRPr="002C53B6" w:rsidRDefault="002C53B6" w:rsidP="002C53B6">
      <w:pPr>
        <w:numPr>
          <w:ilvl w:val="1"/>
          <w:numId w:val="10"/>
        </w:numPr>
      </w:pPr>
      <w:r w:rsidRPr="002C53B6">
        <w:t xml:space="preserve">Customer testimonials and use case showcases </w:t>
      </w:r>
    </w:p>
    <w:p w14:paraId="756329E8" w14:textId="77777777" w:rsidR="002C53B6" w:rsidRPr="002C53B6" w:rsidRDefault="002C53B6" w:rsidP="002C53B6">
      <w:pPr>
        <w:numPr>
          <w:ilvl w:val="1"/>
          <w:numId w:val="10"/>
        </w:numPr>
      </w:pPr>
      <w:r w:rsidRPr="002C53B6">
        <w:t xml:space="preserve">Interactive Q&amp;A and breakout sessions </w:t>
      </w:r>
    </w:p>
    <w:p w14:paraId="784B9F11" w14:textId="77777777" w:rsidR="002C53B6" w:rsidRPr="002C53B6" w:rsidRDefault="002C53B6" w:rsidP="002C53B6">
      <w:pPr>
        <w:numPr>
          <w:ilvl w:val="1"/>
          <w:numId w:val="10"/>
        </w:numPr>
      </w:pPr>
      <w:r w:rsidRPr="002C53B6">
        <w:t>Registration opens 4 weeks prior to event</w:t>
      </w:r>
    </w:p>
    <w:p w14:paraId="08223DB3" w14:textId="77777777" w:rsidR="002C53B6" w:rsidRPr="002C53B6" w:rsidRDefault="002C53B6" w:rsidP="002C53B6">
      <w:r w:rsidRPr="002C53B6">
        <w:pict w14:anchorId="0E194BBE">
          <v:rect id="_x0000_i1088" style="width:0;height:1.5pt" o:hralign="center" o:hrstd="t" o:hr="t" fillcolor="#a0a0a0" stroked="f"/>
        </w:pict>
      </w:r>
    </w:p>
    <w:p w14:paraId="24A5AC82" w14:textId="77777777" w:rsidR="002C53B6" w:rsidRPr="002C53B6" w:rsidRDefault="002C53B6" w:rsidP="002C53B6">
      <w:pPr>
        <w:rPr>
          <w:b/>
          <w:bCs/>
        </w:rPr>
      </w:pPr>
      <w:r w:rsidRPr="002C53B6">
        <w:rPr>
          <w:rFonts w:ascii="Segoe UI Emoji" w:hAnsi="Segoe UI Emoji" w:cs="Segoe UI Emoji"/>
          <w:b/>
          <w:bCs/>
        </w:rPr>
        <w:t>📅</w:t>
      </w:r>
      <w:r w:rsidRPr="002C53B6">
        <w:rPr>
          <w:b/>
          <w:bCs/>
        </w:rPr>
        <w:t xml:space="preserve"> Launch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3154"/>
        <w:gridCol w:w="4859"/>
      </w:tblGrid>
      <w:tr w:rsidR="002C53B6" w:rsidRPr="002C53B6" w14:paraId="74B3EE41" w14:textId="77777777" w:rsidTr="002C53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7BEB6" w14:textId="77777777" w:rsidR="002C53B6" w:rsidRPr="002C53B6" w:rsidRDefault="002C53B6" w:rsidP="002C53B6">
            <w:pPr>
              <w:rPr>
                <w:b/>
                <w:bCs/>
              </w:rPr>
            </w:pPr>
            <w:r w:rsidRPr="002C53B6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9BC0A89" w14:textId="77777777" w:rsidR="002C53B6" w:rsidRPr="002C53B6" w:rsidRDefault="002C53B6" w:rsidP="002C53B6">
            <w:pPr>
              <w:rPr>
                <w:b/>
                <w:bCs/>
              </w:rPr>
            </w:pPr>
            <w:r w:rsidRPr="002C53B6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2DECE903" w14:textId="77777777" w:rsidR="002C53B6" w:rsidRPr="002C53B6" w:rsidRDefault="002C53B6" w:rsidP="002C53B6">
            <w:pPr>
              <w:rPr>
                <w:b/>
                <w:bCs/>
              </w:rPr>
            </w:pPr>
            <w:r w:rsidRPr="002C53B6">
              <w:rPr>
                <w:b/>
                <w:bCs/>
              </w:rPr>
              <w:t>Description</w:t>
            </w:r>
          </w:p>
        </w:tc>
      </w:tr>
      <w:tr w:rsidR="002C53B6" w:rsidRPr="002C53B6" w14:paraId="7BD0C4CF" w14:textId="77777777" w:rsidTr="002C5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82F78" w14:textId="77777777" w:rsidR="002C53B6" w:rsidRPr="002C53B6" w:rsidRDefault="002C53B6" w:rsidP="002C53B6">
            <w:r w:rsidRPr="002C53B6">
              <w:t>Sept 15</w:t>
            </w:r>
          </w:p>
        </w:tc>
        <w:tc>
          <w:tcPr>
            <w:tcW w:w="0" w:type="auto"/>
            <w:vAlign w:val="center"/>
            <w:hideMark/>
          </w:tcPr>
          <w:p w14:paraId="5BD1F22C" w14:textId="77777777" w:rsidR="002C53B6" w:rsidRPr="002C53B6" w:rsidRDefault="002C53B6" w:rsidP="002C53B6">
            <w:r w:rsidRPr="002C53B6">
              <w:t>Internal Launch Briefing</w:t>
            </w:r>
          </w:p>
        </w:tc>
        <w:tc>
          <w:tcPr>
            <w:tcW w:w="0" w:type="auto"/>
            <w:vAlign w:val="center"/>
            <w:hideMark/>
          </w:tcPr>
          <w:p w14:paraId="20446B30" w14:textId="77777777" w:rsidR="002C53B6" w:rsidRPr="002C53B6" w:rsidRDefault="002C53B6" w:rsidP="002C53B6">
            <w:r w:rsidRPr="002C53B6">
              <w:t>Cross-functional alignment on goals, messaging, and deliverables</w:t>
            </w:r>
          </w:p>
        </w:tc>
      </w:tr>
      <w:tr w:rsidR="002C53B6" w:rsidRPr="002C53B6" w14:paraId="42EE52F2" w14:textId="77777777" w:rsidTr="002C5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B3821" w14:textId="77777777" w:rsidR="002C53B6" w:rsidRPr="002C53B6" w:rsidRDefault="002C53B6" w:rsidP="002C53B6">
            <w:r w:rsidRPr="002C53B6">
              <w:t>Oct 1</w:t>
            </w:r>
          </w:p>
        </w:tc>
        <w:tc>
          <w:tcPr>
            <w:tcW w:w="0" w:type="auto"/>
            <w:vAlign w:val="center"/>
            <w:hideMark/>
          </w:tcPr>
          <w:p w14:paraId="16451871" w14:textId="77777777" w:rsidR="002C53B6" w:rsidRPr="002C53B6" w:rsidRDefault="002C53B6" w:rsidP="002C53B6">
            <w:r w:rsidRPr="002C53B6">
              <w:t>Campaign Assets Finalized</w:t>
            </w:r>
          </w:p>
        </w:tc>
        <w:tc>
          <w:tcPr>
            <w:tcW w:w="0" w:type="auto"/>
            <w:vAlign w:val="center"/>
            <w:hideMark/>
          </w:tcPr>
          <w:p w14:paraId="73C76158" w14:textId="77777777" w:rsidR="002C53B6" w:rsidRPr="002C53B6" w:rsidRDefault="002C53B6" w:rsidP="002C53B6">
            <w:r w:rsidRPr="002C53B6">
              <w:t>Creative, copy, and media plans approved</w:t>
            </w:r>
          </w:p>
        </w:tc>
      </w:tr>
      <w:tr w:rsidR="002C53B6" w:rsidRPr="002C53B6" w14:paraId="01CE00C1" w14:textId="77777777" w:rsidTr="002C5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0EFFF" w14:textId="77777777" w:rsidR="002C53B6" w:rsidRPr="002C53B6" w:rsidRDefault="002C53B6" w:rsidP="002C53B6">
            <w:r w:rsidRPr="002C53B6">
              <w:t>Oct 10</w:t>
            </w:r>
          </w:p>
        </w:tc>
        <w:tc>
          <w:tcPr>
            <w:tcW w:w="0" w:type="auto"/>
            <w:vAlign w:val="center"/>
            <w:hideMark/>
          </w:tcPr>
          <w:p w14:paraId="7533DA8E" w14:textId="77777777" w:rsidR="002C53B6" w:rsidRPr="002C53B6" w:rsidRDefault="002C53B6" w:rsidP="002C53B6">
            <w:r w:rsidRPr="002C53B6">
              <w:t>Influencer Content Begins</w:t>
            </w:r>
          </w:p>
        </w:tc>
        <w:tc>
          <w:tcPr>
            <w:tcW w:w="0" w:type="auto"/>
            <w:vAlign w:val="center"/>
            <w:hideMark/>
          </w:tcPr>
          <w:p w14:paraId="61548061" w14:textId="77777777" w:rsidR="002C53B6" w:rsidRPr="002C53B6" w:rsidRDefault="002C53B6" w:rsidP="002C53B6">
            <w:r w:rsidRPr="002C53B6">
              <w:t>First wave of influencer posts and previews go live</w:t>
            </w:r>
          </w:p>
        </w:tc>
      </w:tr>
      <w:tr w:rsidR="002C53B6" w:rsidRPr="002C53B6" w14:paraId="00875C73" w14:textId="77777777" w:rsidTr="002C5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F94B9" w14:textId="77777777" w:rsidR="002C53B6" w:rsidRPr="002C53B6" w:rsidRDefault="002C53B6" w:rsidP="002C53B6">
            <w:r w:rsidRPr="002C53B6">
              <w:t>Oct 15</w:t>
            </w:r>
          </w:p>
        </w:tc>
        <w:tc>
          <w:tcPr>
            <w:tcW w:w="0" w:type="auto"/>
            <w:vAlign w:val="center"/>
            <w:hideMark/>
          </w:tcPr>
          <w:p w14:paraId="25F96849" w14:textId="77777777" w:rsidR="002C53B6" w:rsidRPr="002C53B6" w:rsidRDefault="002C53B6" w:rsidP="002C53B6">
            <w:r w:rsidRPr="002C53B6">
              <w:t>Sales Enablement Complete</w:t>
            </w:r>
          </w:p>
        </w:tc>
        <w:tc>
          <w:tcPr>
            <w:tcW w:w="0" w:type="auto"/>
            <w:vAlign w:val="center"/>
            <w:hideMark/>
          </w:tcPr>
          <w:p w14:paraId="6C227249" w14:textId="77777777" w:rsidR="002C53B6" w:rsidRPr="002C53B6" w:rsidRDefault="002C53B6" w:rsidP="002C53B6">
            <w:r w:rsidRPr="002C53B6">
              <w:t>Playbooks, demo scripts, and objection handling guides delivered</w:t>
            </w:r>
          </w:p>
        </w:tc>
      </w:tr>
      <w:tr w:rsidR="002C53B6" w:rsidRPr="002C53B6" w14:paraId="30B994D7" w14:textId="77777777" w:rsidTr="002C5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25A0D" w14:textId="77777777" w:rsidR="002C53B6" w:rsidRPr="002C53B6" w:rsidRDefault="002C53B6" w:rsidP="002C53B6">
            <w:r w:rsidRPr="002C53B6">
              <w:t>Oct 20</w:t>
            </w:r>
          </w:p>
        </w:tc>
        <w:tc>
          <w:tcPr>
            <w:tcW w:w="0" w:type="auto"/>
            <w:vAlign w:val="center"/>
            <w:hideMark/>
          </w:tcPr>
          <w:p w14:paraId="6375A05B" w14:textId="77777777" w:rsidR="002C53B6" w:rsidRPr="002C53B6" w:rsidRDefault="002C53B6" w:rsidP="002C53B6">
            <w:r w:rsidRPr="002C53B6">
              <w:t>Customer Success Training</w:t>
            </w:r>
          </w:p>
        </w:tc>
        <w:tc>
          <w:tcPr>
            <w:tcW w:w="0" w:type="auto"/>
            <w:vAlign w:val="center"/>
            <w:hideMark/>
          </w:tcPr>
          <w:p w14:paraId="32959D20" w14:textId="77777777" w:rsidR="002C53B6" w:rsidRPr="002C53B6" w:rsidRDefault="002C53B6" w:rsidP="002C53B6">
            <w:r w:rsidRPr="002C53B6">
              <w:t>Onboarding and support materials finalized</w:t>
            </w:r>
          </w:p>
        </w:tc>
      </w:tr>
      <w:tr w:rsidR="002C53B6" w:rsidRPr="002C53B6" w14:paraId="749DE6A7" w14:textId="77777777" w:rsidTr="002C5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FC921" w14:textId="77777777" w:rsidR="002C53B6" w:rsidRPr="002C53B6" w:rsidRDefault="002C53B6" w:rsidP="002C53B6">
            <w:r w:rsidRPr="002C53B6">
              <w:t>Nov 1</w:t>
            </w:r>
          </w:p>
        </w:tc>
        <w:tc>
          <w:tcPr>
            <w:tcW w:w="0" w:type="auto"/>
            <w:vAlign w:val="center"/>
            <w:hideMark/>
          </w:tcPr>
          <w:p w14:paraId="5923ECB3" w14:textId="77777777" w:rsidR="002C53B6" w:rsidRPr="002C53B6" w:rsidRDefault="002C53B6" w:rsidP="002C53B6">
            <w:r w:rsidRPr="002C53B6">
              <w:t>Virtual Launch Event Registration Opens</w:t>
            </w:r>
          </w:p>
        </w:tc>
        <w:tc>
          <w:tcPr>
            <w:tcW w:w="0" w:type="auto"/>
            <w:vAlign w:val="center"/>
            <w:hideMark/>
          </w:tcPr>
          <w:p w14:paraId="523C7694" w14:textId="77777777" w:rsidR="002C53B6" w:rsidRPr="002C53B6" w:rsidRDefault="002C53B6" w:rsidP="002C53B6">
            <w:r w:rsidRPr="002C53B6">
              <w:t>Event microsite and promotional push begins</w:t>
            </w:r>
          </w:p>
        </w:tc>
      </w:tr>
      <w:tr w:rsidR="002C53B6" w:rsidRPr="002C53B6" w14:paraId="4249E668" w14:textId="77777777" w:rsidTr="002C5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67B2B" w14:textId="77777777" w:rsidR="002C53B6" w:rsidRPr="002C53B6" w:rsidRDefault="002C53B6" w:rsidP="002C53B6">
            <w:r w:rsidRPr="002C53B6">
              <w:t>Nov 15</w:t>
            </w:r>
          </w:p>
        </w:tc>
        <w:tc>
          <w:tcPr>
            <w:tcW w:w="0" w:type="auto"/>
            <w:vAlign w:val="center"/>
            <w:hideMark/>
          </w:tcPr>
          <w:p w14:paraId="55D00D0B" w14:textId="77777777" w:rsidR="002C53B6" w:rsidRPr="002C53B6" w:rsidRDefault="002C53B6" w:rsidP="002C53B6">
            <w:r w:rsidRPr="002C53B6">
              <w:rPr>
                <w:rFonts w:ascii="Segoe UI Emoji" w:hAnsi="Segoe UI Emoji" w:cs="Segoe UI Emoji"/>
              </w:rPr>
              <w:t>🚀</w:t>
            </w:r>
            <w:r w:rsidRPr="002C53B6">
              <w:t xml:space="preserve"> Product Z Launch</w:t>
            </w:r>
          </w:p>
        </w:tc>
        <w:tc>
          <w:tcPr>
            <w:tcW w:w="0" w:type="auto"/>
            <w:vAlign w:val="center"/>
            <w:hideMark/>
          </w:tcPr>
          <w:p w14:paraId="29913278" w14:textId="77777777" w:rsidR="002C53B6" w:rsidRPr="002C53B6" w:rsidRDefault="002C53B6" w:rsidP="002C53B6">
            <w:r w:rsidRPr="002C53B6">
              <w:t>Public release, press coverage, and full campaign activation</w:t>
            </w:r>
          </w:p>
        </w:tc>
      </w:tr>
      <w:tr w:rsidR="002C53B6" w:rsidRPr="002C53B6" w14:paraId="6C0A8412" w14:textId="77777777" w:rsidTr="002C5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0231" w14:textId="77777777" w:rsidR="002C53B6" w:rsidRPr="002C53B6" w:rsidRDefault="002C53B6" w:rsidP="002C53B6">
            <w:r w:rsidRPr="002C53B6">
              <w:t>Dec 15</w:t>
            </w:r>
          </w:p>
        </w:tc>
        <w:tc>
          <w:tcPr>
            <w:tcW w:w="0" w:type="auto"/>
            <w:vAlign w:val="center"/>
            <w:hideMark/>
          </w:tcPr>
          <w:p w14:paraId="6275E68B" w14:textId="77777777" w:rsidR="002C53B6" w:rsidRPr="002C53B6" w:rsidRDefault="002C53B6" w:rsidP="002C53B6">
            <w:r w:rsidRPr="002C53B6">
              <w:t>Post-Launch Review</w:t>
            </w:r>
          </w:p>
        </w:tc>
        <w:tc>
          <w:tcPr>
            <w:tcW w:w="0" w:type="auto"/>
            <w:vAlign w:val="center"/>
            <w:hideMark/>
          </w:tcPr>
          <w:p w14:paraId="601A4D0B" w14:textId="77777777" w:rsidR="002C53B6" w:rsidRPr="002C53B6" w:rsidRDefault="002C53B6" w:rsidP="002C53B6">
            <w:r w:rsidRPr="002C53B6">
              <w:t>Performance analysis and lessons learned session</w:t>
            </w:r>
          </w:p>
        </w:tc>
      </w:tr>
    </w:tbl>
    <w:p w14:paraId="6A79A803" w14:textId="77777777" w:rsidR="002C53B6" w:rsidRPr="002C53B6" w:rsidRDefault="002C53B6" w:rsidP="002C53B6">
      <w:r w:rsidRPr="002C53B6">
        <w:pict w14:anchorId="7B7B5E9C">
          <v:rect id="_x0000_i1089" style="width:0;height:1.5pt" o:hralign="center" o:hrstd="t" o:hr="t" fillcolor="#a0a0a0" stroked="f"/>
        </w:pict>
      </w:r>
    </w:p>
    <w:p w14:paraId="582F767F" w14:textId="77777777" w:rsidR="002C53B6" w:rsidRPr="002C53B6" w:rsidRDefault="002C53B6" w:rsidP="002C53B6">
      <w:pPr>
        <w:rPr>
          <w:b/>
          <w:bCs/>
        </w:rPr>
      </w:pPr>
      <w:r w:rsidRPr="002C53B6">
        <w:rPr>
          <w:rFonts w:ascii="Segoe UI Emoji" w:hAnsi="Segoe UI Emoji" w:cs="Segoe UI Emoji"/>
          <w:b/>
          <w:bCs/>
        </w:rPr>
        <w:t>🛠️</w:t>
      </w:r>
      <w:r w:rsidRPr="002C53B6">
        <w:rPr>
          <w:b/>
          <w:bCs/>
        </w:rPr>
        <w:t xml:space="preserve"> Departmental Responsibilities</w:t>
      </w:r>
    </w:p>
    <w:p w14:paraId="2FE1C632" w14:textId="77777777" w:rsidR="002C53B6" w:rsidRPr="002C53B6" w:rsidRDefault="002C53B6" w:rsidP="002C53B6">
      <w:pPr>
        <w:numPr>
          <w:ilvl w:val="0"/>
          <w:numId w:val="11"/>
        </w:numPr>
      </w:pPr>
      <w:r w:rsidRPr="002C53B6">
        <w:rPr>
          <w:b/>
          <w:bCs/>
        </w:rPr>
        <w:t>Marketing:</w:t>
      </w:r>
      <w:r w:rsidRPr="002C53B6">
        <w:t xml:space="preserve"> </w:t>
      </w:r>
    </w:p>
    <w:p w14:paraId="037D40C3" w14:textId="77777777" w:rsidR="002C53B6" w:rsidRPr="002C53B6" w:rsidRDefault="002C53B6" w:rsidP="002C53B6">
      <w:pPr>
        <w:numPr>
          <w:ilvl w:val="1"/>
          <w:numId w:val="11"/>
        </w:numPr>
      </w:pPr>
      <w:r w:rsidRPr="002C53B6">
        <w:t xml:space="preserve">Campaign strategy, creative production, influencer coordination, event planning </w:t>
      </w:r>
    </w:p>
    <w:p w14:paraId="772A2F16" w14:textId="77777777" w:rsidR="002C53B6" w:rsidRPr="002C53B6" w:rsidRDefault="002C53B6" w:rsidP="002C53B6">
      <w:pPr>
        <w:numPr>
          <w:ilvl w:val="1"/>
          <w:numId w:val="11"/>
        </w:numPr>
      </w:pPr>
      <w:r w:rsidRPr="002C53B6">
        <w:t>Press release and media outreach</w:t>
      </w:r>
    </w:p>
    <w:p w14:paraId="285D4C50" w14:textId="77777777" w:rsidR="002C53B6" w:rsidRPr="002C53B6" w:rsidRDefault="002C53B6" w:rsidP="002C53B6">
      <w:pPr>
        <w:numPr>
          <w:ilvl w:val="0"/>
          <w:numId w:val="11"/>
        </w:numPr>
      </w:pPr>
      <w:r w:rsidRPr="002C53B6">
        <w:rPr>
          <w:b/>
          <w:bCs/>
        </w:rPr>
        <w:t>Product:</w:t>
      </w:r>
      <w:r w:rsidRPr="002C53B6">
        <w:t xml:space="preserve"> </w:t>
      </w:r>
    </w:p>
    <w:p w14:paraId="1E457381" w14:textId="77777777" w:rsidR="002C53B6" w:rsidRPr="002C53B6" w:rsidRDefault="002C53B6" w:rsidP="002C53B6">
      <w:pPr>
        <w:numPr>
          <w:ilvl w:val="1"/>
          <w:numId w:val="11"/>
        </w:numPr>
      </w:pPr>
      <w:r w:rsidRPr="002C53B6">
        <w:t>Final feature validation, roadmap presentation, demo environment setup</w:t>
      </w:r>
    </w:p>
    <w:p w14:paraId="696CD88E" w14:textId="77777777" w:rsidR="002C53B6" w:rsidRPr="002C53B6" w:rsidRDefault="002C53B6" w:rsidP="002C53B6">
      <w:pPr>
        <w:numPr>
          <w:ilvl w:val="0"/>
          <w:numId w:val="11"/>
        </w:numPr>
      </w:pPr>
      <w:r w:rsidRPr="002C53B6">
        <w:rPr>
          <w:b/>
          <w:bCs/>
        </w:rPr>
        <w:lastRenderedPageBreak/>
        <w:t>Sales:</w:t>
      </w:r>
      <w:r w:rsidRPr="002C53B6">
        <w:t xml:space="preserve"> </w:t>
      </w:r>
    </w:p>
    <w:p w14:paraId="0FBC9E60" w14:textId="77777777" w:rsidR="002C53B6" w:rsidRPr="002C53B6" w:rsidRDefault="002C53B6" w:rsidP="002C53B6">
      <w:pPr>
        <w:numPr>
          <w:ilvl w:val="1"/>
          <w:numId w:val="11"/>
        </w:numPr>
      </w:pPr>
      <w:r w:rsidRPr="002C53B6">
        <w:t>Training, lead qualification workflows, CRM integration updates</w:t>
      </w:r>
    </w:p>
    <w:p w14:paraId="521473BC" w14:textId="77777777" w:rsidR="002C53B6" w:rsidRPr="002C53B6" w:rsidRDefault="002C53B6" w:rsidP="002C53B6">
      <w:pPr>
        <w:numPr>
          <w:ilvl w:val="0"/>
          <w:numId w:val="11"/>
        </w:numPr>
      </w:pPr>
      <w:r w:rsidRPr="002C53B6">
        <w:rPr>
          <w:b/>
          <w:bCs/>
        </w:rPr>
        <w:t>Customer Success:</w:t>
      </w:r>
      <w:r w:rsidRPr="002C53B6">
        <w:t xml:space="preserve"> </w:t>
      </w:r>
    </w:p>
    <w:p w14:paraId="75A8C93D" w14:textId="77777777" w:rsidR="002C53B6" w:rsidRPr="002C53B6" w:rsidRDefault="002C53B6" w:rsidP="002C53B6">
      <w:pPr>
        <w:numPr>
          <w:ilvl w:val="1"/>
          <w:numId w:val="11"/>
        </w:numPr>
      </w:pPr>
      <w:r w:rsidRPr="002C53B6">
        <w:t>Onboarding guides, support documentation, customer webinar planning</w:t>
      </w:r>
    </w:p>
    <w:p w14:paraId="673D101C" w14:textId="77777777" w:rsidR="002C53B6" w:rsidRPr="002C53B6" w:rsidRDefault="002C53B6" w:rsidP="002C53B6">
      <w:pPr>
        <w:numPr>
          <w:ilvl w:val="0"/>
          <w:numId w:val="11"/>
        </w:numPr>
      </w:pPr>
      <w:r w:rsidRPr="002C53B6">
        <w:rPr>
          <w:b/>
          <w:bCs/>
        </w:rPr>
        <w:t>Engineering:</w:t>
      </w:r>
      <w:r w:rsidRPr="002C53B6">
        <w:t xml:space="preserve"> </w:t>
      </w:r>
    </w:p>
    <w:p w14:paraId="2C9FF231" w14:textId="77777777" w:rsidR="002C53B6" w:rsidRPr="002C53B6" w:rsidRDefault="002C53B6" w:rsidP="002C53B6">
      <w:pPr>
        <w:numPr>
          <w:ilvl w:val="1"/>
          <w:numId w:val="11"/>
        </w:numPr>
      </w:pPr>
      <w:r w:rsidRPr="002C53B6">
        <w:t>Final performance tuning, uptime monitoring, launch-day support</w:t>
      </w:r>
    </w:p>
    <w:p w14:paraId="0F1B0A7C" w14:textId="77777777" w:rsidR="002C53B6" w:rsidRPr="002C53B6" w:rsidRDefault="002C53B6" w:rsidP="002C53B6">
      <w:pPr>
        <w:numPr>
          <w:ilvl w:val="0"/>
          <w:numId w:val="11"/>
        </w:numPr>
      </w:pPr>
      <w:r w:rsidRPr="002C53B6">
        <w:rPr>
          <w:b/>
          <w:bCs/>
        </w:rPr>
        <w:t>PR &amp; Comms:</w:t>
      </w:r>
      <w:r w:rsidRPr="002C53B6">
        <w:t xml:space="preserve"> </w:t>
      </w:r>
    </w:p>
    <w:p w14:paraId="1B6DF1DE" w14:textId="77777777" w:rsidR="002C53B6" w:rsidRPr="002C53B6" w:rsidRDefault="002C53B6" w:rsidP="002C53B6">
      <w:pPr>
        <w:numPr>
          <w:ilvl w:val="1"/>
          <w:numId w:val="11"/>
        </w:numPr>
      </w:pPr>
      <w:r w:rsidRPr="002C53B6">
        <w:t>Messaging alignment, executive briefing materials, media kits</w:t>
      </w:r>
    </w:p>
    <w:p w14:paraId="63E49BAD" w14:textId="77777777" w:rsidR="002C53B6" w:rsidRPr="002C53B6" w:rsidRDefault="002C53B6" w:rsidP="002C53B6">
      <w:r w:rsidRPr="002C53B6">
        <w:pict w14:anchorId="46E9756A">
          <v:rect id="_x0000_i1090" style="width:0;height:1.5pt" o:hralign="center" o:hrstd="t" o:hr="t" fillcolor="#a0a0a0" stroked="f"/>
        </w:pict>
      </w:r>
    </w:p>
    <w:p w14:paraId="5435275E" w14:textId="77777777" w:rsidR="002C53B6" w:rsidRPr="002C53B6" w:rsidRDefault="002C53B6" w:rsidP="002C53B6">
      <w:pPr>
        <w:rPr>
          <w:b/>
          <w:bCs/>
        </w:rPr>
      </w:pPr>
      <w:r w:rsidRPr="002C53B6">
        <w:rPr>
          <w:rFonts w:ascii="Segoe UI Emoji" w:hAnsi="Segoe UI Emoji" w:cs="Segoe UI Emoji"/>
          <w:b/>
          <w:bCs/>
        </w:rPr>
        <w:t>📣</w:t>
      </w:r>
      <w:r w:rsidRPr="002C53B6">
        <w:rPr>
          <w:b/>
          <w:bCs/>
        </w:rPr>
        <w:t xml:space="preserve"> Key Messaging Themes</w:t>
      </w:r>
    </w:p>
    <w:p w14:paraId="16343417" w14:textId="77777777" w:rsidR="002C53B6" w:rsidRPr="002C53B6" w:rsidRDefault="002C53B6" w:rsidP="002C53B6">
      <w:pPr>
        <w:numPr>
          <w:ilvl w:val="0"/>
          <w:numId w:val="12"/>
        </w:numPr>
      </w:pPr>
      <w:r w:rsidRPr="002C53B6">
        <w:t xml:space="preserve">“Smarter Engagement, Real Results” </w:t>
      </w:r>
    </w:p>
    <w:p w14:paraId="6BBF2241" w14:textId="77777777" w:rsidR="002C53B6" w:rsidRPr="002C53B6" w:rsidRDefault="002C53B6" w:rsidP="002C53B6">
      <w:pPr>
        <w:numPr>
          <w:ilvl w:val="0"/>
          <w:numId w:val="12"/>
        </w:numPr>
      </w:pPr>
      <w:r w:rsidRPr="002C53B6">
        <w:t xml:space="preserve">“AI That Understands Your Customers” </w:t>
      </w:r>
    </w:p>
    <w:p w14:paraId="1E9217E5" w14:textId="77777777" w:rsidR="002C53B6" w:rsidRPr="002C53B6" w:rsidRDefault="002C53B6" w:rsidP="002C53B6">
      <w:pPr>
        <w:numPr>
          <w:ilvl w:val="0"/>
          <w:numId w:val="12"/>
        </w:numPr>
      </w:pPr>
      <w:r w:rsidRPr="002C53B6">
        <w:t xml:space="preserve">“From Insight to Action—Instantly” </w:t>
      </w:r>
    </w:p>
    <w:p w14:paraId="65AB5E77" w14:textId="77777777" w:rsidR="002C53B6" w:rsidRPr="002C53B6" w:rsidRDefault="002C53B6" w:rsidP="002C53B6">
      <w:pPr>
        <w:numPr>
          <w:ilvl w:val="0"/>
          <w:numId w:val="12"/>
        </w:numPr>
      </w:pPr>
      <w:r w:rsidRPr="002C53B6">
        <w:t>“Built for Scale, Designed for Humans”</w:t>
      </w:r>
    </w:p>
    <w:p w14:paraId="7A53F6DC" w14:textId="77777777" w:rsidR="002C53B6" w:rsidRPr="002C53B6" w:rsidRDefault="002C53B6" w:rsidP="002C53B6">
      <w:r w:rsidRPr="002C53B6">
        <w:pict w14:anchorId="054A4F55">
          <v:rect id="_x0000_i1091" style="width:0;height:1.5pt" o:hralign="center" o:hrstd="t" o:hr="t" fillcolor="#a0a0a0" stroked="f"/>
        </w:pict>
      </w:r>
    </w:p>
    <w:p w14:paraId="02324AE4" w14:textId="77777777" w:rsidR="002C53B6" w:rsidRPr="002C53B6" w:rsidRDefault="002C53B6" w:rsidP="002C53B6">
      <w:pPr>
        <w:rPr>
          <w:b/>
          <w:bCs/>
        </w:rPr>
      </w:pPr>
      <w:r w:rsidRPr="002C53B6">
        <w:rPr>
          <w:rFonts w:ascii="Segoe UI Emoji" w:hAnsi="Segoe UI Emoji" w:cs="Segoe UI Emoji"/>
          <w:b/>
          <w:bCs/>
        </w:rPr>
        <w:t>📬</w:t>
      </w:r>
      <w:r w:rsidRPr="002C53B6">
        <w:rPr>
          <w:b/>
          <w:bCs/>
        </w:rPr>
        <w:t xml:space="preserve"> Communication Channels</w:t>
      </w:r>
    </w:p>
    <w:p w14:paraId="5E6FAEC5" w14:textId="77777777" w:rsidR="002C53B6" w:rsidRPr="002C53B6" w:rsidRDefault="002C53B6" w:rsidP="002C53B6">
      <w:pPr>
        <w:numPr>
          <w:ilvl w:val="0"/>
          <w:numId w:val="13"/>
        </w:numPr>
      </w:pPr>
      <w:r w:rsidRPr="002C53B6">
        <w:rPr>
          <w:b/>
          <w:bCs/>
        </w:rPr>
        <w:t>#product-z-launch</w:t>
      </w:r>
      <w:r w:rsidRPr="002C53B6">
        <w:t xml:space="preserve"> Slack channel for real-time coordination </w:t>
      </w:r>
    </w:p>
    <w:p w14:paraId="7D90A045" w14:textId="77777777" w:rsidR="002C53B6" w:rsidRPr="002C53B6" w:rsidRDefault="002C53B6" w:rsidP="002C53B6">
      <w:pPr>
        <w:numPr>
          <w:ilvl w:val="0"/>
          <w:numId w:val="13"/>
        </w:numPr>
      </w:pPr>
      <w:r w:rsidRPr="002C53B6">
        <w:t xml:space="preserve">Weekly cross-functional syncs every </w:t>
      </w:r>
      <w:r w:rsidRPr="002C53B6">
        <w:rPr>
          <w:b/>
          <w:bCs/>
        </w:rPr>
        <w:t>Thursday at 2:00 PM</w:t>
      </w:r>
      <w:r w:rsidRPr="002C53B6">
        <w:t xml:space="preserve"> </w:t>
      </w:r>
    </w:p>
    <w:p w14:paraId="30616CB5" w14:textId="77777777" w:rsidR="002C53B6" w:rsidRPr="002C53B6" w:rsidRDefault="002C53B6" w:rsidP="002C53B6">
      <w:pPr>
        <w:numPr>
          <w:ilvl w:val="0"/>
          <w:numId w:val="13"/>
        </w:numPr>
      </w:pPr>
      <w:r w:rsidRPr="002C53B6">
        <w:t xml:space="preserve">Launch dashboard on Confluence for tracking deliverables and timelines </w:t>
      </w:r>
    </w:p>
    <w:p w14:paraId="24941620" w14:textId="77777777" w:rsidR="002C53B6" w:rsidRPr="002C53B6" w:rsidRDefault="002C53B6" w:rsidP="002C53B6">
      <w:pPr>
        <w:numPr>
          <w:ilvl w:val="0"/>
          <w:numId w:val="13"/>
        </w:numPr>
      </w:pPr>
      <w:r w:rsidRPr="002C53B6">
        <w:t>Escalation protocol for blockers and urgent issues</w:t>
      </w:r>
    </w:p>
    <w:p w14:paraId="60219035" w14:textId="77777777" w:rsidR="002C53B6" w:rsidRPr="002C53B6" w:rsidRDefault="002C53B6" w:rsidP="002C53B6">
      <w:r w:rsidRPr="002C53B6">
        <w:pict w14:anchorId="0ED231F8">
          <v:rect id="_x0000_i1092" style="width:0;height:1.5pt" o:hralign="center" o:hrstd="t" o:hr="t" fillcolor="#a0a0a0" stroked="f"/>
        </w:pict>
      </w:r>
    </w:p>
    <w:p w14:paraId="02A61F25" w14:textId="77777777" w:rsidR="002C53B6" w:rsidRPr="002C53B6" w:rsidRDefault="002C53B6" w:rsidP="002C53B6">
      <w:pPr>
        <w:rPr>
          <w:b/>
          <w:bCs/>
        </w:rPr>
      </w:pPr>
      <w:r w:rsidRPr="002C53B6">
        <w:rPr>
          <w:rFonts w:ascii="Segoe UI Emoji" w:hAnsi="Segoe UI Emoji" w:cs="Segoe UI Emoji"/>
          <w:b/>
          <w:bCs/>
        </w:rPr>
        <w:t>🧭</w:t>
      </w:r>
      <w:r w:rsidRPr="002C53B6">
        <w:rPr>
          <w:b/>
          <w:bCs/>
        </w:rPr>
        <w:t xml:space="preserve"> FAQs</w:t>
      </w:r>
    </w:p>
    <w:p w14:paraId="3A057268" w14:textId="77777777" w:rsidR="002C53B6" w:rsidRPr="002C53B6" w:rsidRDefault="002C53B6" w:rsidP="002C53B6">
      <w:r w:rsidRPr="002C53B6">
        <w:rPr>
          <w:b/>
          <w:bCs/>
        </w:rPr>
        <w:t>Q: When will the exact launch date be confirmed?</w:t>
      </w:r>
      <w:r w:rsidRPr="002C53B6">
        <w:br/>
        <w:t>A: The final date will be announced by October 1, pending QA and readiness reviews.</w:t>
      </w:r>
    </w:p>
    <w:p w14:paraId="7E02E0D0" w14:textId="77777777" w:rsidR="002C53B6" w:rsidRPr="002C53B6" w:rsidRDefault="002C53B6" w:rsidP="002C53B6">
      <w:r w:rsidRPr="002C53B6">
        <w:rPr>
          <w:b/>
          <w:bCs/>
        </w:rPr>
        <w:t>Q: Will there be a beta program?</w:t>
      </w:r>
      <w:r w:rsidRPr="002C53B6">
        <w:br/>
        <w:t>A: Yes, a closed beta with select customers is underway and will conclude by mid-October.</w:t>
      </w:r>
    </w:p>
    <w:p w14:paraId="4F778505" w14:textId="77777777" w:rsidR="002C53B6" w:rsidRPr="002C53B6" w:rsidRDefault="002C53B6" w:rsidP="002C53B6">
      <w:r w:rsidRPr="002C53B6">
        <w:rPr>
          <w:b/>
          <w:bCs/>
        </w:rPr>
        <w:lastRenderedPageBreak/>
        <w:t>Q: How will success be measured?</w:t>
      </w:r>
      <w:r w:rsidRPr="002C53B6">
        <w:br/>
        <w:t>A: KPIs include lead volume, conversion rates, event attendance, product adoption, and media reach.</w:t>
      </w:r>
    </w:p>
    <w:p w14:paraId="3736FB97" w14:textId="77777777" w:rsidR="002C53B6" w:rsidRPr="002C53B6" w:rsidRDefault="002C53B6" w:rsidP="002C53B6">
      <w:r w:rsidRPr="002C53B6">
        <w:rPr>
          <w:b/>
          <w:bCs/>
        </w:rPr>
        <w:t>Q: Can I invite customers to the virtual launch event?</w:t>
      </w:r>
      <w:r w:rsidRPr="002C53B6">
        <w:br/>
        <w:t>A: Yes, customer invitations will be sent via the Customer Success team starting October 25.</w:t>
      </w:r>
    </w:p>
    <w:p w14:paraId="535EA379" w14:textId="77777777" w:rsidR="002C53B6" w:rsidRPr="002C53B6" w:rsidRDefault="002C53B6" w:rsidP="002C53B6">
      <w:r w:rsidRPr="002C53B6">
        <w:pict w14:anchorId="30D3B283">
          <v:rect id="_x0000_i1093" style="width:0;height:1.5pt" o:hralign="center" o:hrstd="t" o:hr="t" fillcolor="#a0a0a0" stroked="f"/>
        </w:pict>
      </w:r>
    </w:p>
    <w:p w14:paraId="70B24E11" w14:textId="77777777" w:rsidR="002C53B6" w:rsidRPr="002C53B6" w:rsidRDefault="002C53B6" w:rsidP="002C53B6">
      <w:r w:rsidRPr="002C53B6">
        <w:t>Let’s make Product Z a standout success. Alignment, execution, and energy will drive this launch forward.</w:t>
      </w:r>
    </w:p>
    <w:p w14:paraId="0369DEB6" w14:textId="77777777" w:rsidR="002C53B6" w:rsidRPr="002C53B6" w:rsidRDefault="002C53B6" w:rsidP="002C53B6">
      <w:r w:rsidRPr="002C53B6">
        <w:pict w14:anchorId="44742701">
          <v:rect id="_x0000_i1094" style="width:0;height:1.5pt" o:hralign="center" o:hrstd="t" o:hr="t" fillcolor="#a0a0a0" stroked="f"/>
        </w:pict>
      </w:r>
    </w:p>
    <w:p w14:paraId="6BB96D0A" w14:textId="62C23483" w:rsidR="008010BD" w:rsidRDefault="008010BD"/>
    <w:sectPr w:rsidR="008010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184A15"/>
    <w:multiLevelType w:val="multilevel"/>
    <w:tmpl w:val="8E02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5B1211"/>
    <w:multiLevelType w:val="multilevel"/>
    <w:tmpl w:val="6D7A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359FE"/>
    <w:multiLevelType w:val="multilevel"/>
    <w:tmpl w:val="7006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31FA9"/>
    <w:multiLevelType w:val="multilevel"/>
    <w:tmpl w:val="901A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324964">
    <w:abstractNumId w:val="8"/>
  </w:num>
  <w:num w:numId="2" w16cid:durableId="764350167">
    <w:abstractNumId w:val="6"/>
  </w:num>
  <w:num w:numId="3" w16cid:durableId="1270040477">
    <w:abstractNumId w:val="5"/>
  </w:num>
  <w:num w:numId="4" w16cid:durableId="1453087055">
    <w:abstractNumId w:val="4"/>
  </w:num>
  <w:num w:numId="5" w16cid:durableId="621887772">
    <w:abstractNumId w:val="7"/>
  </w:num>
  <w:num w:numId="6" w16cid:durableId="1250891949">
    <w:abstractNumId w:val="3"/>
  </w:num>
  <w:num w:numId="7" w16cid:durableId="290402210">
    <w:abstractNumId w:val="2"/>
  </w:num>
  <w:num w:numId="8" w16cid:durableId="1055398818">
    <w:abstractNumId w:val="1"/>
  </w:num>
  <w:num w:numId="9" w16cid:durableId="1251041144">
    <w:abstractNumId w:val="0"/>
  </w:num>
  <w:num w:numId="10" w16cid:durableId="372727250">
    <w:abstractNumId w:val="9"/>
  </w:num>
  <w:num w:numId="11" w16cid:durableId="605502742">
    <w:abstractNumId w:val="10"/>
  </w:num>
  <w:num w:numId="12" w16cid:durableId="1516530960">
    <w:abstractNumId w:val="11"/>
  </w:num>
  <w:num w:numId="13" w16cid:durableId="3925880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3B6"/>
    <w:rsid w:val="00326F90"/>
    <w:rsid w:val="008010BD"/>
    <w:rsid w:val="00AA1D8D"/>
    <w:rsid w:val="00B47730"/>
    <w:rsid w:val="00C34F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4110D"/>
  <w14:defaultImageDpi w14:val="300"/>
  <w15:docId w15:val="{E2907BB8-CAF5-4BEF-BF99-954EC38C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8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Marios Constantinou</cp:lastModifiedBy>
  <cp:revision>2</cp:revision>
  <dcterms:created xsi:type="dcterms:W3CDTF">2013-12-23T23:15:00Z</dcterms:created>
  <dcterms:modified xsi:type="dcterms:W3CDTF">2025-07-15T11:37:00Z</dcterms:modified>
  <cp:category/>
</cp:coreProperties>
</file>