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F7D" w:rsidRDefault="00FD7797" w:rsidP="00B27E4E">
      <w:pPr>
        <w:jc w:val="center"/>
      </w:pPr>
      <w:bookmarkStart w:id="0" w:name="_GoBack"/>
      <w:bookmarkEnd w:id="0"/>
      <w:r>
        <w:rPr>
          <w:rFonts w:hint="eastAsia"/>
        </w:rPr>
        <w:t>项目组网站规划简要说明</w:t>
      </w:r>
    </w:p>
    <w:p w:rsidR="00FD7797" w:rsidRDefault="00FD7797"/>
    <w:p w:rsidR="00FD7797" w:rsidRDefault="00FD7797">
      <w:r>
        <w:rPr>
          <w:rFonts w:hint="eastAsia"/>
        </w:rPr>
        <w:t>项目背景</w:t>
      </w:r>
    </w:p>
    <w:p w:rsidR="00150EDA" w:rsidRDefault="00150EDA">
      <w:r>
        <w:rPr>
          <w:rFonts w:hint="eastAsia"/>
        </w:rPr>
        <w:t xml:space="preserve">    目前，国内外很多实验室/项目组都建立了自己的网站，以向外界提供一个了解实验室/项目组的最佳官方途径。同时，通过功能扩展，实验室/项目组网站对内也可提供数据管理，签到，汇报等其他服务。因此，有必要花费少量的时间和精力，建立一个实验室/项目组网站，以便更好的向外界展示实验室/项目组。</w:t>
      </w:r>
    </w:p>
    <w:p w:rsidR="00FD7797" w:rsidRDefault="00FD7797"/>
    <w:p w:rsidR="00FD7797" w:rsidRDefault="00FD7797">
      <w:r>
        <w:rPr>
          <w:rFonts w:hint="eastAsia"/>
        </w:rPr>
        <w:t>项目目的</w:t>
      </w:r>
    </w:p>
    <w:p w:rsidR="00150EDA" w:rsidRDefault="00150EDA">
      <w:r>
        <w:rPr>
          <w:rFonts w:hint="eastAsia"/>
        </w:rPr>
        <w:t xml:space="preserve">    ·建立一个主要用于信息发布与交流的、易于维护的、可扩展的实验室/项目组网站</w:t>
      </w:r>
      <w:r w:rsidR="00B27E4E">
        <w:rPr>
          <w:rFonts w:hint="eastAsia"/>
        </w:rPr>
        <w:t>；</w:t>
      </w:r>
    </w:p>
    <w:p w:rsidR="00FD7797" w:rsidRDefault="00FD7797"/>
    <w:p w:rsidR="00FD7797" w:rsidRDefault="00FD7797">
      <w:r>
        <w:rPr>
          <w:rFonts w:hint="eastAsia"/>
        </w:rPr>
        <w:t>项目意义</w:t>
      </w:r>
    </w:p>
    <w:p w:rsidR="00150EDA" w:rsidRDefault="00150EDA" w:rsidP="0098648F">
      <w:pPr>
        <w:ind w:firstLine="420"/>
      </w:pPr>
      <w:r>
        <w:rPr>
          <w:rFonts w:hint="eastAsia"/>
        </w:rPr>
        <w:t>·对外界提供一个</w:t>
      </w:r>
      <w:r w:rsidR="0098648F">
        <w:rPr>
          <w:rFonts w:hint="eastAsia"/>
        </w:rPr>
        <w:t>了解实验室/项目组的快捷官方渠道</w:t>
      </w:r>
      <w:r w:rsidR="00014CA6">
        <w:rPr>
          <w:rFonts w:hint="eastAsia"/>
        </w:rPr>
        <w:t>，尤其是将正在进行/已经完成的项目信息通过链接的形式及时进行发布</w:t>
      </w:r>
      <w:r w:rsidR="0098648F">
        <w:rPr>
          <w:rFonts w:hint="eastAsia"/>
        </w:rPr>
        <w:t>；</w:t>
      </w:r>
    </w:p>
    <w:p w:rsidR="0098648F" w:rsidRDefault="0098648F" w:rsidP="0098648F">
      <w:pPr>
        <w:ind w:firstLine="420"/>
      </w:pPr>
      <w:r>
        <w:rPr>
          <w:rFonts w:hint="eastAsia"/>
        </w:rPr>
        <w:t>·对内提供各种能够方便实验室/项目组内部人员的服务，如论文数据统计等；</w:t>
      </w:r>
    </w:p>
    <w:p w:rsidR="0098648F" w:rsidRPr="0098648F" w:rsidRDefault="0098648F" w:rsidP="0098648F">
      <w:pPr>
        <w:ind w:firstLine="420"/>
      </w:pPr>
      <w:r>
        <w:rPr>
          <w:rFonts w:hint="eastAsia"/>
        </w:rPr>
        <w:t>·</w:t>
      </w:r>
      <w:r w:rsidR="00014CA6">
        <w:rPr>
          <w:rFonts w:hint="eastAsia"/>
        </w:rPr>
        <w:t>工作完全由本科生组成团队展开，初步探寻点团队的工作方式</w:t>
      </w:r>
      <w:r w:rsidR="00B27E4E">
        <w:rPr>
          <w:rFonts w:hint="eastAsia"/>
        </w:rPr>
        <w:t>；</w:t>
      </w:r>
    </w:p>
    <w:p w:rsidR="00FD7797" w:rsidRPr="00014CA6" w:rsidRDefault="00FD7797"/>
    <w:p w:rsidR="00FD7797" w:rsidRDefault="00FD7797">
      <w:r>
        <w:rPr>
          <w:rFonts w:hint="eastAsia"/>
        </w:rPr>
        <w:t>项目功能</w:t>
      </w:r>
    </w:p>
    <w:p w:rsidR="00014CA6" w:rsidRDefault="00014CA6" w:rsidP="00014CA6">
      <w:pPr>
        <w:ind w:firstLine="420"/>
      </w:pPr>
      <w:r>
        <w:rPr>
          <w:rFonts w:hint="eastAsia"/>
        </w:rPr>
        <w:t>··用户注册与管理功能；</w:t>
      </w:r>
    </w:p>
    <w:p w:rsidR="00014CA6" w:rsidRDefault="00014CA6" w:rsidP="00014CA6">
      <w:pPr>
        <w:ind w:firstLine="420"/>
      </w:pPr>
      <w:r>
        <w:rPr>
          <w:rFonts w:hint="eastAsia"/>
        </w:rPr>
        <w:t>·文章目录查看、编辑与管理功能；</w:t>
      </w:r>
    </w:p>
    <w:p w:rsidR="00014CA6" w:rsidRDefault="00014CA6" w:rsidP="00014CA6">
      <w:pPr>
        <w:ind w:firstLine="420"/>
      </w:pPr>
      <w:r>
        <w:rPr>
          <w:rFonts w:hint="eastAsia"/>
        </w:rPr>
        <w:t>·实验室/项目组人员介绍查看、编辑与管理功能；</w:t>
      </w:r>
    </w:p>
    <w:p w:rsidR="00014CA6" w:rsidRDefault="00014CA6" w:rsidP="00014CA6">
      <w:pPr>
        <w:ind w:firstLine="420"/>
      </w:pPr>
      <w:r>
        <w:rPr>
          <w:rFonts w:hint="eastAsia"/>
        </w:rPr>
        <w:t>·文章（及附件）查看、储存、编辑与管理功能；</w:t>
      </w:r>
    </w:p>
    <w:p w:rsidR="00014CA6" w:rsidRDefault="00014CA6" w:rsidP="00014CA6">
      <w:pPr>
        <w:ind w:firstLine="420"/>
      </w:pPr>
      <w:r>
        <w:rPr>
          <w:rFonts w:hint="eastAsia"/>
        </w:rPr>
        <w:t>·评论查看、储存、发布与回复功能；</w:t>
      </w:r>
    </w:p>
    <w:p w:rsidR="00014CA6" w:rsidRDefault="00014CA6" w:rsidP="00014CA6">
      <w:pPr>
        <w:ind w:firstLine="420"/>
      </w:pPr>
      <w:r>
        <w:rPr>
          <w:rFonts w:hint="eastAsia"/>
        </w:rPr>
        <w:t>·实验室/项目</w:t>
      </w:r>
      <w:proofErr w:type="gramStart"/>
      <w:r>
        <w:rPr>
          <w:rFonts w:hint="eastAsia"/>
        </w:rPr>
        <w:t>组项目</w:t>
      </w:r>
      <w:proofErr w:type="gramEnd"/>
      <w:r>
        <w:rPr>
          <w:rFonts w:hint="eastAsia"/>
        </w:rPr>
        <w:t>展示（专题）位置预留；</w:t>
      </w:r>
    </w:p>
    <w:p w:rsidR="00014CA6" w:rsidRPr="00014CA6" w:rsidRDefault="00014CA6" w:rsidP="00014CA6">
      <w:pPr>
        <w:ind w:firstLine="420"/>
      </w:pPr>
      <w:r>
        <w:rPr>
          <w:rFonts w:hint="eastAsia"/>
        </w:rPr>
        <w:t>·扩展功能接口预留；</w:t>
      </w:r>
    </w:p>
    <w:p w:rsidR="00FD7797" w:rsidRDefault="00FD7797"/>
    <w:p w:rsidR="00FD7797" w:rsidRDefault="00FD7797">
      <w:r>
        <w:rPr>
          <w:rFonts w:hint="eastAsia"/>
        </w:rPr>
        <w:t>人员安排</w:t>
      </w:r>
    </w:p>
    <w:p w:rsidR="00B27E4E" w:rsidRDefault="00B27E4E" w:rsidP="00B27E4E">
      <w:pPr>
        <w:ind w:firstLine="420"/>
      </w:pPr>
      <w:r>
        <w:rPr>
          <w:rFonts w:hint="eastAsia"/>
        </w:rPr>
        <w:t>·全体人员：陈听雨、温晨安、</w:t>
      </w:r>
      <w:r w:rsidR="001B3D7A">
        <w:rPr>
          <w:rFonts w:hint="eastAsia"/>
        </w:rPr>
        <w:t>刘畅</w:t>
      </w:r>
      <w:r>
        <w:rPr>
          <w:rFonts w:hint="eastAsia"/>
        </w:rPr>
        <w:t>、杜欣哲，负责人：陈听雨；</w:t>
      </w:r>
    </w:p>
    <w:p w:rsidR="00B27E4E" w:rsidRDefault="00B27E4E" w:rsidP="00B27E4E">
      <w:pPr>
        <w:ind w:firstLine="420"/>
      </w:pPr>
      <w:r>
        <w:rPr>
          <w:rFonts w:hint="eastAsia"/>
        </w:rPr>
        <w:t>·后台组：陈听雨、杜欣哲，负责人：陈听雨；</w:t>
      </w:r>
    </w:p>
    <w:p w:rsidR="00B27E4E" w:rsidRPr="00B27E4E" w:rsidRDefault="001B3D7A" w:rsidP="00B27E4E">
      <w:pPr>
        <w:ind w:firstLine="420"/>
      </w:pPr>
      <w:r>
        <w:rPr>
          <w:rFonts w:hint="eastAsia"/>
        </w:rPr>
        <w:t>·前台组：温晨安、刘畅</w:t>
      </w:r>
      <w:r w:rsidR="00B27E4E">
        <w:rPr>
          <w:rFonts w:hint="eastAsia"/>
        </w:rPr>
        <w:t>，负责人：温晨安；</w:t>
      </w:r>
    </w:p>
    <w:p w:rsidR="00FD7797" w:rsidRDefault="00FD7797"/>
    <w:p w:rsidR="00FD7797" w:rsidRDefault="00150EDA">
      <w:r>
        <w:rPr>
          <w:rFonts w:hint="eastAsia"/>
        </w:rPr>
        <w:t>时间安排</w:t>
      </w:r>
    </w:p>
    <w:p w:rsidR="00B27E4E" w:rsidRDefault="00B27E4E">
      <w:r>
        <w:rPr>
          <w:rFonts w:hint="eastAsia"/>
        </w:rPr>
        <w:t xml:space="preserve">    ·初步预计2017年年内上线；</w:t>
      </w:r>
    </w:p>
    <w:p w:rsidR="00150EDA" w:rsidRDefault="00150EDA"/>
    <w:p w:rsidR="00150EDA" w:rsidRDefault="00150EDA">
      <w:r>
        <w:rPr>
          <w:rFonts w:hint="eastAsia"/>
        </w:rPr>
        <w:t>预算经费</w:t>
      </w:r>
    </w:p>
    <w:p w:rsidR="00150EDA" w:rsidRDefault="00B27E4E">
      <w:r>
        <w:rPr>
          <w:rFonts w:hint="eastAsia"/>
        </w:rPr>
        <w:t xml:space="preserve">    暂无。</w:t>
      </w:r>
    </w:p>
    <w:p w:rsidR="00150EDA" w:rsidRDefault="00150EDA"/>
    <w:sectPr w:rsidR="00150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97"/>
    <w:rsid w:val="00014CA6"/>
    <w:rsid w:val="00150EDA"/>
    <w:rsid w:val="001B3D7A"/>
    <w:rsid w:val="0098648F"/>
    <w:rsid w:val="00B27E4E"/>
    <w:rsid w:val="00DB3F7D"/>
    <w:rsid w:val="00FD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1B8E"/>
  <w15:chartTrackingRefBased/>
  <w15:docId w15:val="{03DD81D3-B722-4550-968F-C8F24ED7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Cty</dc:creator>
  <cp:keywords/>
  <dc:description/>
  <cp:lastModifiedBy>Cty</cp:lastModifiedBy>
  <cp:revision>5</cp:revision>
  <dcterms:created xsi:type="dcterms:W3CDTF">2017-09-27T15:26:00Z</dcterms:created>
  <dcterms:modified xsi:type="dcterms:W3CDTF">2017-10-01T09:41:00Z</dcterms:modified>
</cp:coreProperties>
</file>