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EDCB" w14:textId="354F461F" w:rsidR="00D87072" w:rsidRPr="001871C0" w:rsidRDefault="0075378A" w:rsidP="0075378A">
      <w:pPr>
        <w:rPr>
          <w:rFonts w:ascii="宋体" w:hAnsi="宋体" w:hint="eastAsia"/>
          <w:b/>
          <w:bCs/>
          <w:sz w:val="13"/>
        </w:rPr>
      </w:pPr>
      <w:r>
        <w:rPr>
          <w:noProof/>
        </w:rPr>
        <w:drawing>
          <wp:inline distT="0" distB="0" distL="114300" distR="114300" wp14:anchorId="71C1AE06" wp14:editId="2E3E0B73">
            <wp:extent cx="1008380" cy="1008380"/>
            <wp:effectExtent l="0" t="0" r="1270" b="1270"/>
            <wp:docPr id="18" name="图片 2" descr="EADA754B779AD05D115132A676B_4504F299_1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EADA754B779AD05D115132A676B_4504F299_11407"/>
                    <pic:cNvPicPr>
                      <a:picLocks noChangeAspect="1"/>
                    </pic:cNvPicPr>
                  </pic:nvPicPr>
                  <pic:blipFill>
                    <a:blip r:embed="rId8"/>
                    <a:stretch>
                      <a:fillRect/>
                    </a:stretch>
                  </pic:blipFill>
                  <pic:spPr>
                    <a:xfrm>
                      <a:off x="0" y="0"/>
                      <a:ext cx="1008380" cy="1008380"/>
                    </a:xfrm>
                    <a:prstGeom prst="rect">
                      <a:avLst/>
                    </a:prstGeom>
                    <a:noFill/>
                    <a:ln>
                      <a:noFill/>
                    </a:ln>
                  </pic:spPr>
                </pic:pic>
              </a:graphicData>
            </a:graphic>
          </wp:inline>
        </w:drawing>
      </w:r>
      <w:r>
        <w:rPr>
          <w:rFonts w:ascii="宋体" w:hAnsi="宋体" w:hint="eastAsia"/>
          <w:b/>
          <w:bCs/>
          <w:sz w:val="13"/>
        </w:rPr>
        <w:t xml:space="preserve">           </w:t>
      </w:r>
      <w:r w:rsidR="00CD65DA" w:rsidRPr="001871C0">
        <w:rPr>
          <w:noProof/>
        </w:rPr>
        <w:drawing>
          <wp:inline distT="0" distB="0" distL="0" distR="0" wp14:anchorId="3A5A3C4E" wp14:editId="1982700A">
            <wp:extent cx="2726055" cy="6350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lum contrast="42000"/>
                      <a:extLst>
                        <a:ext uri="{28A0092B-C50C-407E-A947-70E740481C1C}">
                          <a14:useLocalDpi xmlns:a14="http://schemas.microsoft.com/office/drawing/2010/main" val="0"/>
                        </a:ext>
                      </a:extLst>
                    </a:blip>
                    <a:srcRect/>
                    <a:stretch>
                      <a:fillRect/>
                    </a:stretch>
                  </pic:blipFill>
                  <pic:spPr bwMode="auto">
                    <a:xfrm>
                      <a:off x="0" y="0"/>
                      <a:ext cx="2726055" cy="635000"/>
                    </a:xfrm>
                    <a:prstGeom prst="rect">
                      <a:avLst/>
                    </a:prstGeom>
                    <a:noFill/>
                    <a:ln>
                      <a:noFill/>
                    </a:ln>
                  </pic:spPr>
                </pic:pic>
              </a:graphicData>
            </a:graphic>
          </wp:inline>
        </w:drawing>
      </w:r>
    </w:p>
    <w:p w14:paraId="38A06B66" w14:textId="77777777" w:rsidR="00D87072" w:rsidRPr="001871C0" w:rsidRDefault="00D87072" w:rsidP="00D87072">
      <w:pPr>
        <w:spacing w:line="400" w:lineRule="atLeast"/>
        <w:jc w:val="center"/>
        <w:rPr>
          <w:rFonts w:ascii="黑体" w:eastAsia="黑体" w:hAnsi="宋体" w:hint="eastAsia"/>
          <w:b/>
          <w:bCs/>
          <w:sz w:val="48"/>
        </w:rPr>
      </w:pPr>
    </w:p>
    <w:p w14:paraId="7D44FC0C" w14:textId="77777777" w:rsidR="00D87072" w:rsidRPr="001871C0" w:rsidRDefault="00D87072" w:rsidP="00DB544E">
      <w:pPr>
        <w:adjustRightInd w:val="0"/>
        <w:snapToGrid w:val="0"/>
        <w:spacing w:line="400" w:lineRule="atLeast"/>
        <w:jc w:val="center"/>
        <w:rPr>
          <w:rFonts w:ascii="黑体" w:eastAsia="黑体" w:hAnsi="宋体" w:hint="eastAsia"/>
          <w:b/>
          <w:bCs/>
          <w:sz w:val="48"/>
        </w:rPr>
      </w:pPr>
      <w:r w:rsidRPr="001871C0">
        <w:rPr>
          <w:rFonts w:ascii="黑体" w:eastAsia="黑体" w:hAnsi="宋体" w:hint="eastAsia"/>
          <w:b/>
          <w:bCs/>
          <w:sz w:val="48"/>
        </w:rPr>
        <w:t>本 科 生 毕 业 设 计（论文）</w:t>
      </w:r>
    </w:p>
    <w:p w14:paraId="5A8649F3" w14:textId="77777777" w:rsidR="00D87072" w:rsidRPr="001871C0" w:rsidRDefault="00D87072" w:rsidP="00D87072">
      <w:pPr>
        <w:spacing w:line="400" w:lineRule="atLeast"/>
        <w:jc w:val="center"/>
        <w:rPr>
          <w:rFonts w:ascii="黑体" w:eastAsia="黑体" w:hAnsi="宋体" w:hint="eastAsia"/>
          <w:b/>
          <w:bCs/>
          <w:sz w:val="48"/>
        </w:rPr>
      </w:pPr>
    </w:p>
    <w:p w14:paraId="6CCFD733" w14:textId="4DD546A4" w:rsidR="00D87072" w:rsidRPr="001871C0" w:rsidRDefault="00D87072" w:rsidP="00DB544E">
      <w:pPr>
        <w:spacing w:line="400" w:lineRule="atLeast"/>
        <w:jc w:val="center"/>
        <w:rPr>
          <w:rFonts w:ascii="黑体" w:eastAsia="黑体" w:hAnsi="宋体" w:hint="eastAsia"/>
          <w:b/>
          <w:bCs/>
          <w:sz w:val="48"/>
        </w:rPr>
      </w:pPr>
      <w:r w:rsidRPr="001871C0">
        <w:rPr>
          <w:rFonts w:ascii="黑体" w:eastAsia="黑体" w:hAnsi="宋体" w:hint="eastAsia"/>
          <w:b/>
          <w:bCs/>
          <w:sz w:val="48"/>
        </w:rPr>
        <w:t>（</w:t>
      </w:r>
      <w:r w:rsidR="008661EB">
        <w:rPr>
          <w:rFonts w:ascii="黑体" w:eastAsia="黑体" w:hAnsi="宋体" w:hint="eastAsia"/>
          <w:b/>
          <w:bCs/>
          <w:sz w:val="48"/>
        </w:rPr>
        <w:t>202</w:t>
      </w:r>
      <w:r w:rsidR="00CF57A9">
        <w:rPr>
          <w:rFonts w:ascii="黑体" w:eastAsia="黑体" w:hAnsi="宋体" w:hint="eastAsia"/>
          <w:b/>
          <w:bCs/>
          <w:sz w:val="48"/>
        </w:rPr>
        <w:t>5</w:t>
      </w:r>
      <w:r w:rsidRPr="001871C0">
        <w:rPr>
          <w:rFonts w:ascii="黑体" w:eastAsia="黑体" w:hAnsi="宋体" w:hint="eastAsia"/>
          <w:b/>
          <w:bCs/>
          <w:sz w:val="48"/>
        </w:rPr>
        <w:t>届）</w:t>
      </w:r>
    </w:p>
    <w:p w14:paraId="7C7FBD41" w14:textId="77777777" w:rsidR="00D87072" w:rsidRPr="001871C0" w:rsidRDefault="00D87072" w:rsidP="00D87072">
      <w:pPr>
        <w:spacing w:line="400" w:lineRule="atLeast"/>
        <w:jc w:val="center"/>
        <w:rPr>
          <w:rFonts w:ascii="黑体" w:eastAsia="黑体" w:hAnsi="宋体" w:hint="eastAsia"/>
          <w:b/>
          <w:bCs/>
          <w:sz w:val="48"/>
        </w:rPr>
      </w:pPr>
    </w:p>
    <w:p w14:paraId="4B8C5F06" w14:textId="77777777" w:rsidR="00D87072" w:rsidRPr="001871C0" w:rsidRDefault="00EB2342" w:rsidP="00D87072">
      <w:pPr>
        <w:spacing w:line="400" w:lineRule="atLeast"/>
        <w:jc w:val="center"/>
        <w:rPr>
          <w:b/>
          <w:bCs/>
          <w:sz w:val="32"/>
          <w:szCs w:val="48"/>
        </w:rPr>
      </w:pPr>
      <w:r>
        <w:rPr>
          <w:rFonts w:ascii="黑体" w:eastAsia="黑体" w:hAnsi="宋体" w:hint="eastAsia"/>
          <w:b/>
          <w:bCs/>
          <w:sz w:val="48"/>
          <w:szCs w:val="48"/>
        </w:rPr>
        <w:t>数学与计算机科学</w:t>
      </w:r>
      <w:r w:rsidR="00D87072" w:rsidRPr="001871C0">
        <w:rPr>
          <w:rFonts w:ascii="黑体" w:eastAsia="黑体" w:hAnsi="宋体" w:hint="eastAsia"/>
          <w:b/>
          <w:bCs/>
          <w:sz w:val="48"/>
          <w:szCs w:val="48"/>
        </w:rPr>
        <w:t>学院</w:t>
      </w:r>
    </w:p>
    <w:p w14:paraId="4D506F36" w14:textId="77777777" w:rsidR="00D87072" w:rsidRPr="001871C0" w:rsidRDefault="00D87072" w:rsidP="0075378A">
      <w:pPr>
        <w:spacing w:line="660" w:lineRule="auto"/>
        <w:rPr>
          <w:b/>
          <w:bCs/>
          <w:sz w:val="24"/>
        </w:rPr>
      </w:pPr>
    </w:p>
    <w:p w14:paraId="77E72827" w14:textId="4B54F56E" w:rsidR="00D87072" w:rsidRPr="001871C0" w:rsidRDefault="00D87072" w:rsidP="00F26D65">
      <w:pPr>
        <w:spacing w:line="660" w:lineRule="auto"/>
        <w:ind w:firstLineChars="176" w:firstLine="565"/>
        <w:rPr>
          <w:rFonts w:ascii="华文仿宋" w:hAnsi="宋体" w:hint="eastAsia"/>
          <w:b/>
          <w:bCs/>
          <w:sz w:val="32"/>
          <w:lang w:val="en-GB"/>
        </w:rPr>
      </w:pPr>
      <w:r w:rsidRPr="001871C0">
        <w:rPr>
          <w:rFonts w:hint="eastAsia"/>
          <w:b/>
          <w:bCs/>
          <w:sz w:val="32"/>
        </w:rPr>
        <w:t>题</w:t>
      </w:r>
      <w:r w:rsidRPr="001871C0">
        <w:rPr>
          <w:rFonts w:hint="eastAsia"/>
          <w:b/>
          <w:bCs/>
          <w:sz w:val="32"/>
        </w:rPr>
        <w:t xml:space="preserve">    </w:t>
      </w:r>
      <w:r w:rsidRPr="001871C0">
        <w:rPr>
          <w:rFonts w:hint="eastAsia"/>
          <w:b/>
          <w:bCs/>
          <w:sz w:val="32"/>
        </w:rPr>
        <w:t>目：</w:t>
      </w:r>
      <w:bookmarkStart w:id="0" w:name="_Hlk197440549"/>
      <w:r w:rsidR="008661EB">
        <w:rPr>
          <w:rFonts w:ascii="华文仿宋" w:hAnsi="宋体" w:hint="eastAsia"/>
          <w:b/>
          <w:bCs/>
          <w:sz w:val="32"/>
          <w:u w:val="single"/>
        </w:rPr>
        <w:t>基于图神经网络</w:t>
      </w:r>
      <w:r w:rsidR="00015A3F">
        <w:rPr>
          <w:rFonts w:ascii="华文仿宋" w:hAnsi="宋体" w:hint="eastAsia"/>
          <w:b/>
          <w:bCs/>
          <w:sz w:val="32"/>
          <w:u w:val="single"/>
        </w:rPr>
        <w:t>小样本方法的论文推荐系统</w:t>
      </w:r>
      <w:bookmarkEnd w:id="0"/>
      <w:r w:rsidR="00F9454C">
        <w:rPr>
          <w:rFonts w:ascii="华文仿宋" w:hAnsi="宋体" w:hint="eastAsia"/>
          <w:b/>
          <w:bCs/>
          <w:sz w:val="32"/>
          <w:u w:val="single"/>
        </w:rPr>
        <w:t>设计</w:t>
      </w:r>
    </w:p>
    <w:p w14:paraId="79FC4997" w14:textId="631440E9" w:rsidR="00D87072" w:rsidRPr="001871C0" w:rsidRDefault="00D87072" w:rsidP="00F26D65">
      <w:pPr>
        <w:spacing w:line="660" w:lineRule="auto"/>
        <w:ind w:firstLineChars="176" w:firstLine="565"/>
        <w:rPr>
          <w:rFonts w:ascii="华文仿宋" w:hAnsi="宋体" w:hint="eastAsia"/>
          <w:b/>
          <w:bCs/>
          <w:sz w:val="32"/>
          <w:u w:val="single"/>
        </w:rPr>
      </w:pPr>
      <w:r w:rsidRPr="001871C0">
        <w:rPr>
          <w:rFonts w:ascii="华文仿宋" w:hAnsi="宋体" w:hint="eastAsia"/>
          <w:b/>
          <w:bCs/>
          <w:sz w:val="32"/>
        </w:rPr>
        <w:t>学</w:t>
      </w:r>
      <w:r w:rsidRPr="001871C0">
        <w:rPr>
          <w:rFonts w:ascii="华文仿宋" w:hAnsi="宋体" w:hint="eastAsia"/>
          <w:b/>
          <w:bCs/>
          <w:sz w:val="32"/>
        </w:rPr>
        <w:t xml:space="preserve">    </w:t>
      </w:r>
      <w:r w:rsidRPr="001871C0">
        <w:rPr>
          <w:rFonts w:ascii="华文仿宋" w:hAnsi="宋体" w:hint="eastAsia"/>
          <w:b/>
          <w:bCs/>
          <w:sz w:val="32"/>
        </w:rPr>
        <w:t>号：</w:t>
      </w:r>
      <w:r w:rsidRPr="001871C0">
        <w:rPr>
          <w:rFonts w:ascii="华文仿宋" w:hAnsi="宋体" w:hint="eastAsia"/>
          <w:b/>
          <w:bCs/>
          <w:sz w:val="32"/>
          <w:u w:val="single"/>
        </w:rPr>
        <w:t xml:space="preserve">    </w:t>
      </w:r>
      <w:r w:rsidR="00DB544E">
        <w:rPr>
          <w:rFonts w:ascii="华文仿宋" w:hAnsi="宋体"/>
          <w:b/>
          <w:bCs/>
          <w:sz w:val="32"/>
          <w:u w:val="single"/>
        </w:rPr>
        <w:t xml:space="preserve">        </w:t>
      </w:r>
      <w:r w:rsidRPr="001871C0">
        <w:rPr>
          <w:rFonts w:ascii="华文仿宋" w:hAnsi="宋体" w:hint="eastAsia"/>
          <w:b/>
          <w:bCs/>
          <w:sz w:val="32"/>
          <w:u w:val="single"/>
        </w:rPr>
        <w:t xml:space="preserve"> </w:t>
      </w:r>
      <w:r w:rsidR="008661EB">
        <w:rPr>
          <w:rFonts w:ascii="华文仿宋" w:hAnsi="宋体" w:hint="eastAsia"/>
          <w:b/>
          <w:bCs/>
          <w:sz w:val="32"/>
          <w:u w:val="single"/>
        </w:rPr>
        <w:t xml:space="preserve"> 202</w:t>
      </w:r>
      <w:r w:rsidR="00015A3F">
        <w:rPr>
          <w:rFonts w:ascii="华文仿宋" w:hAnsi="宋体" w:hint="eastAsia"/>
          <w:b/>
          <w:bCs/>
          <w:sz w:val="32"/>
          <w:u w:val="single"/>
        </w:rPr>
        <w:t>102010109</w:t>
      </w:r>
      <w:r w:rsidRPr="001871C0">
        <w:rPr>
          <w:rFonts w:ascii="华文仿宋" w:hAnsi="宋体" w:hint="eastAsia"/>
          <w:b/>
          <w:bCs/>
          <w:sz w:val="32"/>
          <w:u w:val="single"/>
        </w:rPr>
        <w:t xml:space="preserve">   </w:t>
      </w:r>
      <w:r w:rsidR="008661EB">
        <w:rPr>
          <w:rFonts w:ascii="华文仿宋" w:hAnsi="宋体" w:hint="eastAsia"/>
          <w:b/>
          <w:bCs/>
          <w:sz w:val="32"/>
          <w:u w:val="single"/>
        </w:rPr>
        <w:t xml:space="preserve"> </w:t>
      </w:r>
      <w:r w:rsidR="00DB544E">
        <w:rPr>
          <w:rFonts w:ascii="华文仿宋" w:hAnsi="宋体"/>
          <w:b/>
          <w:bCs/>
          <w:sz w:val="32"/>
          <w:u w:val="single"/>
        </w:rPr>
        <w:t xml:space="preserve">      </w:t>
      </w:r>
      <w:r w:rsidRPr="001871C0">
        <w:rPr>
          <w:rFonts w:ascii="华文仿宋" w:hAnsi="宋体" w:hint="eastAsia"/>
          <w:b/>
          <w:bCs/>
          <w:sz w:val="32"/>
          <w:u w:val="single"/>
        </w:rPr>
        <w:t xml:space="preserve">    </w:t>
      </w:r>
    </w:p>
    <w:p w14:paraId="5EA01592" w14:textId="0EB8921E" w:rsidR="009072D1" w:rsidRPr="001871C0" w:rsidRDefault="009072D1" w:rsidP="00F26D65">
      <w:pPr>
        <w:spacing w:line="660" w:lineRule="auto"/>
        <w:ind w:firstLineChars="176" w:firstLine="565"/>
        <w:rPr>
          <w:rFonts w:ascii="华文仿宋" w:hAnsi="宋体" w:hint="eastAsia"/>
          <w:b/>
          <w:bCs/>
          <w:sz w:val="32"/>
          <w:u w:val="single"/>
        </w:rPr>
      </w:pPr>
      <w:r w:rsidRPr="001871C0">
        <w:rPr>
          <w:rFonts w:ascii="华文仿宋" w:hAnsi="宋体" w:hint="eastAsia"/>
          <w:b/>
          <w:bCs/>
          <w:sz w:val="32"/>
        </w:rPr>
        <w:t>姓</w:t>
      </w:r>
      <w:r w:rsidRPr="001871C0">
        <w:rPr>
          <w:rFonts w:ascii="华文仿宋" w:hAnsi="宋体" w:hint="eastAsia"/>
          <w:b/>
          <w:bCs/>
          <w:sz w:val="32"/>
        </w:rPr>
        <w:t xml:space="preserve">    </w:t>
      </w:r>
      <w:r w:rsidRPr="001871C0">
        <w:rPr>
          <w:rFonts w:ascii="华文仿宋" w:hAnsi="宋体" w:hint="eastAsia"/>
          <w:b/>
          <w:bCs/>
          <w:sz w:val="32"/>
        </w:rPr>
        <w:t>名：</w:t>
      </w:r>
      <w:r w:rsidRPr="001871C0">
        <w:rPr>
          <w:rFonts w:ascii="华文仿宋" w:hAnsi="宋体" w:hint="eastAsia"/>
          <w:b/>
          <w:bCs/>
          <w:sz w:val="32"/>
          <w:u w:val="single"/>
        </w:rPr>
        <w:t xml:space="preserve">    </w:t>
      </w:r>
      <w:r w:rsidR="00DB544E">
        <w:rPr>
          <w:rFonts w:ascii="华文仿宋" w:hAnsi="宋体"/>
          <w:b/>
          <w:bCs/>
          <w:sz w:val="32"/>
          <w:u w:val="single"/>
        </w:rPr>
        <w:t xml:space="preserve">           </w:t>
      </w:r>
      <w:r w:rsidRPr="001871C0">
        <w:rPr>
          <w:rFonts w:ascii="华文仿宋" w:hAnsi="宋体" w:hint="eastAsia"/>
          <w:b/>
          <w:bCs/>
          <w:sz w:val="32"/>
          <w:u w:val="single"/>
        </w:rPr>
        <w:t xml:space="preserve">  </w:t>
      </w:r>
      <w:r w:rsidR="008661EB">
        <w:rPr>
          <w:rFonts w:ascii="华文仿宋" w:hAnsi="宋体" w:hint="eastAsia"/>
          <w:b/>
          <w:bCs/>
          <w:sz w:val="32"/>
          <w:u w:val="single"/>
        </w:rPr>
        <w:t>王</w:t>
      </w:r>
      <w:r w:rsidR="00FE0F07">
        <w:rPr>
          <w:rFonts w:ascii="华文仿宋" w:hAnsi="宋体" w:hint="eastAsia"/>
          <w:b/>
          <w:bCs/>
          <w:sz w:val="32"/>
          <w:u w:val="single"/>
        </w:rPr>
        <w:t>乐棋</w:t>
      </w:r>
      <w:r w:rsidRPr="001871C0">
        <w:rPr>
          <w:rFonts w:ascii="华文仿宋" w:hAnsi="宋体" w:hint="eastAsia"/>
          <w:b/>
          <w:bCs/>
          <w:sz w:val="32"/>
          <w:u w:val="single"/>
        </w:rPr>
        <w:t xml:space="preserve">   </w:t>
      </w:r>
      <w:r w:rsidR="00DB544E">
        <w:rPr>
          <w:rFonts w:ascii="华文仿宋" w:hAnsi="宋体"/>
          <w:b/>
          <w:bCs/>
          <w:sz w:val="32"/>
          <w:u w:val="single"/>
        </w:rPr>
        <w:t xml:space="preserve">    </w:t>
      </w:r>
      <w:r w:rsidRPr="001871C0">
        <w:rPr>
          <w:rFonts w:ascii="华文仿宋" w:hAnsi="宋体" w:hint="eastAsia"/>
          <w:b/>
          <w:bCs/>
          <w:sz w:val="32"/>
          <w:u w:val="single"/>
        </w:rPr>
        <w:t xml:space="preserve">       </w:t>
      </w:r>
      <w:r w:rsidR="008661EB">
        <w:rPr>
          <w:rFonts w:ascii="华文仿宋" w:hAnsi="宋体" w:hint="eastAsia"/>
          <w:b/>
          <w:bCs/>
          <w:sz w:val="32"/>
          <w:u w:val="single"/>
        </w:rPr>
        <w:t xml:space="preserve">  </w:t>
      </w:r>
    </w:p>
    <w:p w14:paraId="3E687BA6" w14:textId="27B76DC9" w:rsidR="00D87072" w:rsidRPr="001871C0" w:rsidRDefault="00D87072" w:rsidP="00F26D65">
      <w:pPr>
        <w:spacing w:line="660" w:lineRule="auto"/>
        <w:ind w:firstLineChars="176" w:firstLine="565"/>
        <w:rPr>
          <w:u w:val="single"/>
        </w:rPr>
      </w:pPr>
      <w:r w:rsidRPr="001871C0">
        <w:rPr>
          <w:rFonts w:hint="eastAsia"/>
          <w:b/>
          <w:bCs/>
          <w:sz w:val="32"/>
        </w:rPr>
        <w:t>专业班级：</w:t>
      </w:r>
      <w:r w:rsidRPr="001871C0">
        <w:rPr>
          <w:rFonts w:ascii="华文仿宋" w:hAnsi="宋体" w:hint="eastAsia"/>
          <w:b/>
          <w:bCs/>
          <w:sz w:val="32"/>
          <w:u w:val="single"/>
        </w:rPr>
        <w:t xml:space="preserve">     </w:t>
      </w:r>
      <w:r w:rsidR="00DB544E">
        <w:rPr>
          <w:rFonts w:ascii="华文仿宋" w:hAnsi="宋体"/>
          <w:b/>
          <w:bCs/>
          <w:sz w:val="32"/>
          <w:u w:val="single"/>
        </w:rPr>
        <w:t xml:space="preserve">        </w:t>
      </w:r>
      <w:r w:rsidR="008661EB">
        <w:rPr>
          <w:rFonts w:ascii="华文仿宋" w:hAnsi="宋体" w:hint="eastAsia"/>
          <w:b/>
          <w:bCs/>
          <w:sz w:val="32"/>
          <w:u w:val="single"/>
        </w:rPr>
        <w:t xml:space="preserve"> </w:t>
      </w:r>
      <w:r w:rsidR="008661EB">
        <w:rPr>
          <w:rFonts w:ascii="华文仿宋" w:hAnsi="宋体" w:hint="eastAsia"/>
          <w:b/>
          <w:bCs/>
          <w:sz w:val="32"/>
          <w:u w:val="single"/>
        </w:rPr>
        <w:t>计算机</w:t>
      </w:r>
      <w:r w:rsidR="008661EB">
        <w:rPr>
          <w:rFonts w:ascii="华文仿宋" w:hAnsi="宋体" w:hint="eastAsia"/>
          <w:b/>
          <w:bCs/>
          <w:sz w:val="32"/>
          <w:u w:val="single"/>
        </w:rPr>
        <w:t>2</w:t>
      </w:r>
      <w:r w:rsidR="00015A3F">
        <w:rPr>
          <w:rFonts w:ascii="华文仿宋" w:hAnsi="宋体" w:hint="eastAsia"/>
          <w:b/>
          <w:bCs/>
          <w:sz w:val="32"/>
          <w:u w:val="single"/>
        </w:rPr>
        <w:t>12</w:t>
      </w:r>
      <w:r w:rsidR="008661EB">
        <w:rPr>
          <w:rFonts w:ascii="华文仿宋" w:hAnsi="宋体" w:hint="eastAsia"/>
          <w:b/>
          <w:bCs/>
          <w:sz w:val="32"/>
          <w:u w:val="single"/>
        </w:rPr>
        <w:t>班</w:t>
      </w:r>
      <w:r w:rsidR="008661EB">
        <w:rPr>
          <w:rFonts w:ascii="华文仿宋" w:hAnsi="宋体" w:hint="eastAsia"/>
          <w:b/>
          <w:bCs/>
          <w:sz w:val="32"/>
          <w:u w:val="single"/>
        </w:rPr>
        <w:t xml:space="preserve">  </w:t>
      </w:r>
      <w:r w:rsidR="00DB544E">
        <w:rPr>
          <w:rFonts w:ascii="华文仿宋" w:hAnsi="宋体"/>
          <w:b/>
          <w:bCs/>
          <w:sz w:val="32"/>
          <w:u w:val="single"/>
        </w:rPr>
        <w:t xml:space="preserve">   </w:t>
      </w:r>
      <w:r w:rsidRPr="001871C0">
        <w:rPr>
          <w:rFonts w:ascii="华文仿宋" w:hAnsi="宋体" w:hint="eastAsia"/>
          <w:b/>
          <w:bCs/>
          <w:sz w:val="32"/>
          <w:u w:val="single"/>
        </w:rPr>
        <w:t xml:space="preserve"> </w:t>
      </w:r>
      <w:r w:rsidR="00DB544E">
        <w:rPr>
          <w:rFonts w:ascii="华文仿宋" w:hAnsi="宋体"/>
          <w:b/>
          <w:bCs/>
          <w:sz w:val="32"/>
          <w:u w:val="single"/>
        </w:rPr>
        <w:t xml:space="preserve"> </w:t>
      </w:r>
      <w:r w:rsidRPr="001871C0">
        <w:rPr>
          <w:rFonts w:ascii="华文仿宋" w:hAnsi="宋体" w:hint="eastAsia"/>
          <w:b/>
          <w:bCs/>
          <w:sz w:val="32"/>
          <w:u w:val="single"/>
        </w:rPr>
        <w:t xml:space="preserve">      </w:t>
      </w:r>
    </w:p>
    <w:p w14:paraId="5831449F" w14:textId="074A74C4" w:rsidR="00B66C63" w:rsidRPr="0075378A" w:rsidRDefault="00D87072" w:rsidP="00F26D65">
      <w:pPr>
        <w:spacing w:line="660" w:lineRule="auto"/>
        <w:ind w:firstLineChars="176" w:firstLine="565"/>
        <w:rPr>
          <w:u w:val="single"/>
        </w:rPr>
      </w:pPr>
      <w:r w:rsidRPr="001871C0">
        <w:rPr>
          <w:rFonts w:hint="eastAsia"/>
          <w:b/>
          <w:bCs/>
          <w:sz w:val="32"/>
        </w:rPr>
        <w:t>指导教师：</w:t>
      </w:r>
      <w:r w:rsidRPr="001871C0">
        <w:rPr>
          <w:rFonts w:ascii="华文仿宋" w:hAnsi="宋体" w:hint="eastAsia"/>
          <w:b/>
          <w:bCs/>
          <w:sz w:val="32"/>
          <w:u w:val="single"/>
        </w:rPr>
        <w:t xml:space="preserve"> </w:t>
      </w:r>
      <w:r w:rsidR="008661EB">
        <w:rPr>
          <w:rFonts w:ascii="华文仿宋" w:hAnsi="宋体" w:hint="eastAsia"/>
          <w:b/>
          <w:bCs/>
          <w:sz w:val="32"/>
          <w:u w:val="single"/>
        </w:rPr>
        <w:t xml:space="preserve">  </w:t>
      </w:r>
      <w:r w:rsidRPr="001871C0">
        <w:rPr>
          <w:rFonts w:ascii="华文仿宋" w:hAnsi="宋体" w:hint="eastAsia"/>
          <w:b/>
          <w:bCs/>
          <w:sz w:val="32"/>
          <w:u w:val="single"/>
        </w:rPr>
        <w:t xml:space="preserve"> </w:t>
      </w:r>
      <w:r w:rsidR="00DB544E">
        <w:rPr>
          <w:rFonts w:ascii="华文仿宋" w:hAnsi="宋体"/>
          <w:b/>
          <w:bCs/>
          <w:sz w:val="32"/>
          <w:u w:val="single"/>
        </w:rPr>
        <w:t xml:space="preserve">  </w:t>
      </w:r>
      <w:r w:rsidR="008661EB">
        <w:rPr>
          <w:rFonts w:ascii="华文仿宋" w:hAnsi="宋体" w:hint="eastAsia"/>
          <w:b/>
          <w:bCs/>
          <w:sz w:val="32"/>
          <w:u w:val="single"/>
        </w:rPr>
        <w:t>李剑</w:t>
      </w:r>
      <w:r w:rsidR="008661EB">
        <w:rPr>
          <w:rFonts w:ascii="华文仿宋" w:hAnsi="宋体" w:hint="eastAsia"/>
          <w:b/>
          <w:bCs/>
          <w:sz w:val="32"/>
          <w:u w:val="single"/>
        </w:rPr>
        <w:t xml:space="preserve">  </w:t>
      </w:r>
      <w:r w:rsidR="00DB544E">
        <w:rPr>
          <w:rFonts w:ascii="华文仿宋" w:hAnsi="宋体"/>
          <w:b/>
          <w:bCs/>
          <w:sz w:val="32"/>
          <w:u w:val="single"/>
        </w:rPr>
        <w:t xml:space="preserve"> </w:t>
      </w:r>
      <w:r w:rsidR="008661EB">
        <w:rPr>
          <w:rFonts w:ascii="华文仿宋" w:hAnsi="宋体" w:hint="eastAsia"/>
          <w:b/>
          <w:bCs/>
          <w:sz w:val="32"/>
          <w:u w:val="single"/>
        </w:rPr>
        <w:t xml:space="preserve"> </w:t>
      </w:r>
      <w:r w:rsidRPr="001871C0">
        <w:rPr>
          <w:rFonts w:ascii="华文仿宋" w:hAnsi="宋体" w:hint="eastAsia"/>
          <w:b/>
          <w:bCs/>
          <w:sz w:val="32"/>
          <w:u w:val="single"/>
        </w:rPr>
        <w:t xml:space="preserve"> </w:t>
      </w:r>
      <w:r w:rsidRPr="001871C0">
        <w:rPr>
          <w:rFonts w:hint="eastAsia"/>
          <w:b/>
          <w:bCs/>
          <w:sz w:val="32"/>
          <w:szCs w:val="32"/>
          <w:u w:color="000000"/>
        </w:rPr>
        <w:t>职称</w:t>
      </w:r>
      <w:r w:rsidRPr="001871C0">
        <w:rPr>
          <w:rFonts w:hint="eastAsia"/>
          <w:b/>
          <w:bCs/>
          <w:sz w:val="32"/>
        </w:rPr>
        <w:t>：</w:t>
      </w:r>
      <w:bookmarkStart w:id="1" w:name="_Hlk164411934"/>
      <w:r w:rsidRPr="001871C0">
        <w:rPr>
          <w:rFonts w:ascii="华文仿宋" w:hAnsi="宋体" w:hint="eastAsia"/>
          <w:b/>
          <w:bCs/>
          <w:sz w:val="32"/>
          <w:u w:val="single"/>
        </w:rPr>
        <w:t xml:space="preserve"> </w:t>
      </w:r>
      <w:bookmarkEnd w:id="1"/>
      <w:r w:rsidR="00DB544E">
        <w:rPr>
          <w:rFonts w:ascii="华文仿宋" w:hAnsi="宋体"/>
          <w:b/>
          <w:bCs/>
          <w:sz w:val="32"/>
          <w:u w:val="single"/>
        </w:rPr>
        <w:t xml:space="preserve">    </w:t>
      </w:r>
      <w:r w:rsidR="008661EB">
        <w:rPr>
          <w:rFonts w:ascii="华文仿宋" w:hAnsi="宋体" w:hint="eastAsia"/>
          <w:b/>
          <w:bCs/>
          <w:sz w:val="32"/>
          <w:u w:val="single"/>
        </w:rPr>
        <w:t xml:space="preserve"> </w:t>
      </w:r>
      <w:r w:rsidR="008661EB" w:rsidRPr="008661EB">
        <w:rPr>
          <w:rFonts w:ascii="华文仿宋" w:hAnsi="宋体" w:hint="eastAsia"/>
          <w:b/>
          <w:bCs/>
          <w:sz w:val="32"/>
          <w:u w:val="single"/>
        </w:rPr>
        <w:t>副教授</w:t>
      </w:r>
      <w:r w:rsidR="00DB544E">
        <w:rPr>
          <w:rFonts w:ascii="华文仿宋" w:hAnsi="宋体" w:hint="eastAsia"/>
          <w:b/>
          <w:bCs/>
          <w:sz w:val="32"/>
          <w:u w:val="single"/>
        </w:rPr>
        <w:t xml:space="preserve"> </w:t>
      </w:r>
      <w:r w:rsidR="00DB544E">
        <w:rPr>
          <w:rFonts w:ascii="华文仿宋" w:hAnsi="宋体"/>
          <w:b/>
          <w:bCs/>
          <w:sz w:val="32"/>
          <w:u w:val="single"/>
        </w:rPr>
        <w:t xml:space="preserve">     </w:t>
      </w:r>
    </w:p>
    <w:p w14:paraId="78508D41" w14:textId="3B361634" w:rsidR="00A44FB9" w:rsidRPr="0075378A" w:rsidRDefault="00DB544E" w:rsidP="0075378A">
      <w:pPr>
        <w:spacing w:line="660" w:lineRule="auto"/>
        <w:jc w:val="center"/>
        <w:rPr>
          <w:b/>
          <w:bCs/>
          <w:sz w:val="32"/>
        </w:rPr>
      </w:pPr>
      <w:r>
        <w:rPr>
          <w:b/>
          <w:bCs/>
          <w:sz w:val="32"/>
        </w:rPr>
        <w:t xml:space="preserve"> </w:t>
      </w:r>
      <w:r w:rsidR="008661EB">
        <w:rPr>
          <w:rFonts w:hint="eastAsia"/>
          <w:b/>
          <w:bCs/>
          <w:sz w:val="32"/>
        </w:rPr>
        <w:t>202</w:t>
      </w:r>
      <w:r w:rsidR="00CF57A9">
        <w:rPr>
          <w:rFonts w:hint="eastAsia"/>
          <w:b/>
          <w:bCs/>
          <w:sz w:val="32"/>
        </w:rPr>
        <w:t>5</w:t>
      </w:r>
      <w:r w:rsidR="00D87072" w:rsidRPr="001871C0">
        <w:rPr>
          <w:rFonts w:hint="eastAsia"/>
          <w:b/>
          <w:bCs/>
          <w:sz w:val="32"/>
        </w:rPr>
        <w:t>年</w:t>
      </w:r>
      <w:r w:rsidR="00D87072" w:rsidRPr="001871C0">
        <w:rPr>
          <w:rFonts w:hint="eastAsia"/>
          <w:b/>
          <w:bCs/>
          <w:sz w:val="32"/>
        </w:rPr>
        <w:t xml:space="preserve"> </w:t>
      </w:r>
      <w:r w:rsidR="00F034AD">
        <w:rPr>
          <w:rFonts w:hint="eastAsia"/>
          <w:b/>
          <w:bCs/>
          <w:sz w:val="32"/>
        </w:rPr>
        <w:t>5</w:t>
      </w:r>
      <w:r w:rsidR="00D87072" w:rsidRPr="001871C0">
        <w:rPr>
          <w:rFonts w:hint="eastAsia"/>
          <w:b/>
          <w:bCs/>
          <w:sz w:val="32"/>
        </w:rPr>
        <w:t>月</w:t>
      </w:r>
      <w:r w:rsidR="00F034AD">
        <w:rPr>
          <w:rFonts w:hint="eastAsia"/>
          <w:b/>
          <w:bCs/>
          <w:sz w:val="32"/>
        </w:rPr>
        <w:t>7</w:t>
      </w:r>
      <w:r w:rsidR="00D87072" w:rsidRPr="001871C0">
        <w:rPr>
          <w:rFonts w:hint="eastAsia"/>
          <w:b/>
          <w:bCs/>
          <w:sz w:val="32"/>
        </w:rPr>
        <w:t>日</w:t>
      </w:r>
      <w:bookmarkStart w:id="2" w:name="_Toc215998556"/>
      <w:r w:rsidR="00B322D3" w:rsidRPr="001871C0">
        <w:rPr>
          <w:b/>
        </w:rPr>
        <w:br w:type="page"/>
      </w:r>
    </w:p>
    <w:p w14:paraId="4547FF35" w14:textId="0A950975" w:rsidR="00A44FB9" w:rsidRPr="001871C0" w:rsidRDefault="00CD65DA" w:rsidP="00A87324">
      <w:pPr>
        <w:ind w:firstLineChars="270" w:firstLine="567"/>
        <w:jc w:val="center"/>
      </w:pPr>
      <w:r w:rsidRPr="001871C0">
        <w:rPr>
          <w:noProof/>
        </w:rPr>
        <w:lastRenderedPageBreak/>
        <w:drawing>
          <wp:inline distT="0" distB="0" distL="0" distR="0" wp14:anchorId="32C85953" wp14:editId="234E9A4E">
            <wp:extent cx="2726055" cy="635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lum contrast="42000"/>
                      <a:extLst>
                        <a:ext uri="{28A0092B-C50C-407E-A947-70E740481C1C}">
                          <a14:useLocalDpi xmlns:a14="http://schemas.microsoft.com/office/drawing/2010/main" val="0"/>
                        </a:ext>
                      </a:extLst>
                    </a:blip>
                    <a:srcRect/>
                    <a:stretch>
                      <a:fillRect/>
                    </a:stretch>
                  </pic:blipFill>
                  <pic:spPr bwMode="auto">
                    <a:xfrm>
                      <a:off x="0" y="0"/>
                      <a:ext cx="2726055" cy="635000"/>
                    </a:xfrm>
                    <a:prstGeom prst="rect">
                      <a:avLst/>
                    </a:prstGeom>
                    <a:noFill/>
                    <a:ln>
                      <a:noFill/>
                    </a:ln>
                  </pic:spPr>
                </pic:pic>
              </a:graphicData>
            </a:graphic>
          </wp:inline>
        </w:drawing>
      </w:r>
    </w:p>
    <w:p w14:paraId="7616732F" w14:textId="7D1677B9" w:rsidR="00A44FB9" w:rsidRPr="001871C0" w:rsidRDefault="00A44FB9" w:rsidP="003A389F">
      <w:pPr>
        <w:jc w:val="center"/>
        <w:rPr>
          <w:rFonts w:ascii="宋体" w:hAnsi="宋体" w:hint="eastAsia"/>
          <w:b/>
          <w:bCs/>
          <w:sz w:val="44"/>
          <w:szCs w:val="44"/>
        </w:rPr>
      </w:pPr>
      <w:r w:rsidRPr="001871C0">
        <w:rPr>
          <w:rFonts w:ascii="宋体" w:hAnsi="宋体"/>
          <w:b/>
          <w:bCs/>
          <w:sz w:val="44"/>
          <w:szCs w:val="44"/>
        </w:rPr>
        <w:t>本科生毕业</w:t>
      </w:r>
      <w:r w:rsidR="000D6DFA">
        <w:rPr>
          <w:rFonts w:ascii="宋体" w:hAnsi="宋体" w:hint="eastAsia"/>
          <w:b/>
          <w:bCs/>
          <w:sz w:val="44"/>
          <w:szCs w:val="44"/>
        </w:rPr>
        <w:t>论文</w:t>
      </w:r>
      <w:r w:rsidRPr="001871C0">
        <w:rPr>
          <w:rFonts w:ascii="宋体" w:hAnsi="宋体"/>
          <w:b/>
          <w:bCs/>
          <w:sz w:val="44"/>
          <w:szCs w:val="44"/>
        </w:rPr>
        <w:t>（</w:t>
      </w:r>
      <w:r w:rsidR="000D6DFA">
        <w:rPr>
          <w:rFonts w:ascii="宋体" w:hAnsi="宋体" w:hint="eastAsia"/>
          <w:b/>
          <w:bCs/>
          <w:sz w:val="44"/>
          <w:szCs w:val="44"/>
        </w:rPr>
        <w:t>设计</w:t>
      </w:r>
      <w:r w:rsidRPr="001871C0">
        <w:rPr>
          <w:rFonts w:ascii="宋体" w:hAnsi="宋体"/>
          <w:b/>
          <w:bCs/>
          <w:sz w:val="44"/>
          <w:szCs w:val="44"/>
        </w:rPr>
        <w:t>）</w:t>
      </w:r>
      <w:r w:rsidRPr="001871C0">
        <w:rPr>
          <w:rFonts w:ascii="宋体" w:hAnsi="宋体" w:hint="eastAsia"/>
          <w:b/>
          <w:bCs/>
          <w:sz w:val="44"/>
          <w:szCs w:val="44"/>
        </w:rPr>
        <w:t>诚信承诺书</w:t>
      </w:r>
    </w:p>
    <w:p w14:paraId="564DD798" w14:textId="77777777" w:rsidR="005F4837" w:rsidRPr="000D6DFA" w:rsidRDefault="005F4837" w:rsidP="005F4837">
      <w:pPr>
        <w:jc w:val="center"/>
        <w:rPr>
          <w:rFonts w:ascii="黑体" w:eastAsia="黑体"/>
          <w:b/>
          <w:bCs/>
          <w:sz w:val="36"/>
          <w:szCs w:val="36"/>
        </w:rPr>
      </w:pPr>
    </w:p>
    <w:p w14:paraId="0354D670" w14:textId="1887A08A" w:rsidR="005F4837" w:rsidRPr="001871C0" w:rsidRDefault="005F4837" w:rsidP="005F4837">
      <w:pPr>
        <w:snapToGrid w:val="0"/>
        <w:spacing w:line="700" w:lineRule="exact"/>
        <w:ind w:firstLineChars="200" w:firstLine="560"/>
        <w:rPr>
          <w:rFonts w:ascii="宋体" w:hAnsi="宋体" w:hint="eastAsia"/>
          <w:bCs/>
          <w:sz w:val="28"/>
          <w:szCs w:val="28"/>
        </w:rPr>
      </w:pPr>
      <w:r w:rsidRPr="001871C0">
        <w:rPr>
          <w:rFonts w:ascii="宋体" w:hAnsi="宋体" w:hint="eastAsia"/>
          <w:bCs/>
          <w:sz w:val="28"/>
          <w:szCs w:val="28"/>
        </w:rPr>
        <w:t>我谨在此承诺：本人所写的毕业</w:t>
      </w:r>
      <w:r w:rsidR="00FC20CA" w:rsidRPr="001871C0">
        <w:rPr>
          <w:rFonts w:ascii="宋体" w:hAnsi="宋体" w:hint="eastAsia"/>
          <w:bCs/>
          <w:sz w:val="28"/>
          <w:szCs w:val="28"/>
        </w:rPr>
        <w:t>设计（</w:t>
      </w:r>
      <w:r w:rsidRPr="001871C0">
        <w:rPr>
          <w:rFonts w:ascii="宋体" w:hAnsi="宋体" w:hint="eastAsia"/>
          <w:bCs/>
          <w:sz w:val="28"/>
          <w:szCs w:val="28"/>
        </w:rPr>
        <w:t>论文</w:t>
      </w:r>
      <w:r w:rsidR="00FC20CA" w:rsidRPr="001871C0">
        <w:rPr>
          <w:rFonts w:ascii="宋体" w:hAnsi="宋体" w:hint="eastAsia"/>
          <w:bCs/>
          <w:sz w:val="28"/>
          <w:szCs w:val="28"/>
        </w:rPr>
        <w:t>）</w:t>
      </w:r>
      <w:r w:rsidRPr="001871C0">
        <w:rPr>
          <w:rFonts w:ascii="宋体" w:hAnsi="宋体" w:hint="eastAsia"/>
          <w:bCs/>
          <w:sz w:val="28"/>
          <w:szCs w:val="28"/>
        </w:rPr>
        <w:t>《</w:t>
      </w:r>
      <w:r w:rsidR="003D29CE" w:rsidRPr="003D29CE">
        <w:rPr>
          <w:rFonts w:ascii="宋体" w:hAnsi="宋体" w:hint="eastAsia"/>
          <w:bCs/>
          <w:sz w:val="28"/>
          <w:szCs w:val="28"/>
        </w:rPr>
        <w:t>基于图神经网络小样本方法的论文推荐系统</w:t>
      </w:r>
      <w:r w:rsidR="0057699C">
        <w:rPr>
          <w:rFonts w:ascii="宋体" w:hAnsi="宋体" w:hint="eastAsia"/>
          <w:bCs/>
          <w:sz w:val="28"/>
          <w:szCs w:val="28"/>
        </w:rPr>
        <w:t>设计</w:t>
      </w:r>
      <w:r w:rsidR="000E3DE4">
        <w:rPr>
          <w:rFonts w:ascii="宋体" w:hAnsi="宋体" w:hint="eastAsia"/>
          <w:bCs/>
          <w:sz w:val="28"/>
          <w:szCs w:val="28"/>
        </w:rPr>
        <w:t>》</w:t>
      </w:r>
      <w:r w:rsidRPr="001871C0">
        <w:rPr>
          <w:rFonts w:ascii="宋体" w:hAnsi="宋体" w:hint="eastAsia"/>
          <w:bCs/>
          <w:sz w:val="28"/>
          <w:szCs w:val="28"/>
        </w:rPr>
        <w:t>均系本人独立完成，没有抄袭行为，凡涉及其他作者的观点和材料，均作了</w:t>
      </w:r>
      <w:r w:rsidR="00E411D5" w:rsidRPr="001871C0">
        <w:rPr>
          <w:rFonts w:ascii="宋体" w:hAnsi="宋体" w:hint="eastAsia"/>
          <w:bCs/>
          <w:sz w:val="28"/>
          <w:szCs w:val="28"/>
        </w:rPr>
        <w:t>引用</w:t>
      </w:r>
      <w:r w:rsidRPr="001871C0">
        <w:rPr>
          <w:rFonts w:ascii="宋体" w:hAnsi="宋体" w:hint="eastAsia"/>
          <w:bCs/>
          <w:sz w:val="28"/>
          <w:szCs w:val="28"/>
        </w:rPr>
        <w:t>注释，</w:t>
      </w:r>
      <w:r w:rsidR="003801BB" w:rsidRPr="001871C0">
        <w:rPr>
          <w:rFonts w:ascii="宋体" w:hAnsi="宋体" w:hint="eastAsia"/>
          <w:bCs/>
          <w:sz w:val="28"/>
          <w:szCs w:val="28"/>
        </w:rPr>
        <w:t>如出现抄袭及侵犯他人知识产权的情况，</w:t>
      </w:r>
      <w:r w:rsidRPr="001871C0">
        <w:rPr>
          <w:rFonts w:ascii="宋体" w:hAnsi="宋体" w:hint="eastAsia"/>
          <w:bCs/>
          <w:sz w:val="28"/>
          <w:szCs w:val="28"/>
        </w:rPr>
        <w:t>后果由本人承担。</w:t>
      </w:r>
    </w:p>
    <w:p w14:paraId="68B32F99" w14:textId="77777777" w:rsidR="005F4837" w:rsidRDefault="005F4837" w:rsidP="005F4837">
      <w:pPr>
        <w:spacing w:line="700" w:lineRule="exact"/>
        <w:ind w:right="640"/>
        <w:jc w:val="center"/>
        <w:rPr>
          <w:rFonts w:ascii="宋体" w:hAnsi="宋体" w:hint="eastAsia"/>
          <w:b/>
          <w:bCs/>
          <w:sz w:val="36"/>
          <w:szCs w:val="36"/>
        </w:rPr>
      </w:pPr>
      <w:r w:rsidRPr="001871C0">
        <w:rPr>
          <w:rFonts w:ascii="宋体" w:hAnsi="宋体" w:hint="eastAsia"/>
          <w:b/>
          <w:bCs/>
          <w:sz w:val="44"/>
          <w:szCs w:val="44"/>
        </w:rPr>
        <w:t xml:space="preserve"> </w:t>
      </w:r>
      <w:r w:rsidRPr="001871C0">
        <w:rPr>
          <w:rFonts w:ascii="宋体" w:hAnsi="宋体" w:hint="eastAsia"/>
          <w:b/>
          <w:bCs/>
          <w:sz w:val="36"/>
          <w:szCs w:val="36"/>
        </w:rPr>
        <w:t xml:space="preserve"> </w:t>
      </w:r>
    </w:p>
    <w:p w14:paraId="02267A22" w14:textId="77777777" w:rsidR="00A44FB9" w:rsidRPr="001871C0" w:rsidRDefault="00A44FB9" w:rsidP="005F4837">
      <w:pPr>
        <w:spacing w:line="700" w:lineRule="exact"/>
        <w:ind w:right="640"/>
        <w:jc w:val="center"/>
        <w:rPr>
          <w:rFonts w:ascii="宋体" w:hAnsi="宋体" w:hint="eastAsia"/>
          <w:b/>
          <w:bCs/>
          <w:sz w:val="36"/>
          <w:szCs w:val="36"/>
        </w:rPr>
      </w:pPr>
    </w:p>
    <w:p w14:paraId="19280E65" w14:textId="77777777" w:rsidR="00A44FB9" w:rsidRDefault="00A44FB9" w:rsidP="005F4837">
      <w:pPr>
        <w:spacing w:line="700" w:lineRule="exact"/>
        <w:ind w:right="640"/>
        <w:jc w:val="center"/>
        <w:rPr>
          <w:rFonts w:ascii="宋体" w:hAnsi="宋体" w:hint="eastAsia"/>
          <w:b/>
          <w:bCs/>
          <w:sz w:val="36"/>
          <w:szCs w:val="36"/>
        </w:rPr>
      </w:pPr>
    </w:p>
    <w:p w14:paraId="5BC788C3" w14:textId="77777777" w:rsidR="002C4B87" w:rsidRDefault="002C4B87" w:rsidP="005F4837">
      <w:pPr>
        <w:spacing w:line="700" w:lineRule="exact"/>
        <w:ind w:right="640"/>
        <w:jc w:val="center"/>
        <w:rPr>
          <w:rFonts w:ascii="宋体" w:hAnsi="宋体" w:hint="eastAsia"/>
          <w:b/>
          <w:bCs/>
          <w:sz w:val="36"/>
          <w:szCs w:val="36"/>
        </w:rPr>
      </w:pPr>
    </w:p>
    <w:p w14:paraId="62DDC36A" w14:textId="77777777" w:rsidR="002C4B87" w:rsidRDefault="002C4B87" w:rsidP="005F4837">
      <w:pPr>
        <w:spacing w:line="700" w:lineRule="exact"/>
        <w:ind w:right="640"/>
        <w:jc w:val="center"/>
        <w:rPr>
          <w:rFonts w:ascii="宋体" w:hAnsi="宋体" w:hint="eastAsia"/>
          <w:b/>
          <w:bCs/>
          <w:sz w:val="36"/>
          <w:szCs w:val="36"/>
        </w:rPr>
      </w:pPr>
    </w:p>
    <w:p w14:paraId="1064B98A" w14:textId="77777777" w:rsidR="002C4B87" w:rsidRDefault="002C4B87" w:rsidP="005F4837">
      <w:pPr>
        <w:spacing w:line="700" w:lineRule="exact"/>
        <w:ind w:right="640"/>
        <w:jc w:val="center"/>
        <w:rPr>
          <w:rFonts w:ascii="宋体" w:hAnsi="宋体" w:hint="eastAsia"/>
          <w:b/>
          <w:bCs/>
          <w:sz w:val="36"/>
          <w:szCs w:val="36"/>
        </w:rPr>
      </w:pPr>
    </w:p>
    <w:p w14:paraId="2E3AA600" w14:textId="77777777" w:rsidR="002C4B87" w:rsidRDefault="002C4B87" w:rsidP="005F4837">
      <w:pPr>
        <w:spacing w:line="700" w:lineRule="exact"/>
        <w:ind w:right="640"/>
        <w:jc w:val="center"/>
        <w:rPr>
          <w:rFonts w:ascii="宋体" w:hAnsi="宋体" w:hint="eastAsia"/>
          <w:b/>
          <w:bCs/>
          <w:sz w:val="36"/>
          <w:szCs w:val="36"/>
        </w:rPr>
      </w:pPr>
    </w:p>
    <w:p w14:paraId="462D33DF" w14:textId="77777777" w:rsidR="002C4B87" w:rsidRDefault="002C4B87" w:rsidP="005F4837">
      <w:pPr>
        <w:spacing w:line="700" w:lineRule="exact"/>
        <w:ind w:right="640"/>
        <w:jc w:val="center"/>
        <w:rPr>
          <w:rFonts w:ascii="宋体" w:hAnsi="宋体" w:hint="eastAsia"/>
          <w:b/>
          <w:bCs/>
          <w:sz w:val="36"/>
          <w:szCs w:val="36"/>
        </w:rPr>
      </w:pPr>
    </w:p>
    <w:p w14:paraId="5E85D860" w14:textId="77777777" w:rsidR="002C4B87" w:rsidRPr="001871C0" w:rsidRDefault="002C4B87" w:rsidP="005F4837">
      <w:pPr>
        <w:spacing w:line="700" w:lineRule="exact"/>
        <w:ind w:right="640"/>
        <w:jc w:val="center"/>
        <w:rPr>
          <w:rFonts w:ascii="宋体" w:hAnsi="宋体" w:hint="eastAsia"/>
          <w:b/>
          <w:bCs/>
          <w:sz w:val="36"/>
          <w:szCs w:val="36"/>
        </w:rPr>
      </w:pPr>
    </w:p>
    <w:p w14:paraId="30BCFA55" w14:textId="182AEC23" w:rsidR="005F4837" w:rsidRPr="001871C0" w:rsidRDefault="005F4837" w:rsidP="00AB2D90">
      <w:pPr>
        <w:rPr>
          <w:rFonts w:ascii="宋体" w:hAnsi="宋体" w:hint="eastAsia"/>
          <w:b/>
          <w:bCs/>
          <w:sz w:val="30"/>
          <w:szCs w:val="30"/>
        </w:rPr>
      </w:pPr>
      <w:r w:rsidRPr="001871C0">
        <w:rPr>
          <w:rFonts w:ascii="宋体" w:hAnsi="宋体" w:hint="eastAsia"/>
          <w:b/>
          <w:bCs/>
          <w:sz w:val="36"/>
          <w:szCs w:val="36"/>
        </w:rPr>
        <w:t xml:space="preserve">            </w:t>
      </w:r>
      <w:r w:rsidR="00FE74F9" w:rsidRPr="001871C0">
        <w:rPr>
          <w:rFonts w:ascii="宋体" w:hAnsi="宋体" w:hint="eastAsia"/>
          <w:b/>
          <w:bCs/>
          <w:sz w:val="36"/>
          <w:szCs w:val="36"/>
        </w:rPr>
        <w:t xml:space="preserve">  </w:t>
      </w:r>
      <w:r w:rsidRPr="001871C0">
        <w:rPr>
          <w:rFonts w:ascii="宋体" w:hAnsi="宋体" w:hint="eastAsia"/>
          <w:b/>
          <w:bCs/>
          <w:sz w:val="36"/>
          <w:szCs w:val="36"/>
        </w:rPr>
        <w:t xml:space="preserve"> </w:t>
      </w:r>
      <w:r w:rsidRPr="001871C0">
        <w:rPr>
          <w:rFonts w:ascii="宋体" w:hAnsi="宋体" w:hint="eastAsia"/>
          <w:b/>
          <w:bCs/>
          <w:sz w:val="30"/>
          <w:szCs w:val="30"/>
        </w:rPr>
        <w:t xml:space="preserve">承诺人（签名）：    </w:t>
      </w:r>
      <w:r w:rsidR="00D62118" w:rsidRPr="00D62118">
        <w:rPr>
          <w:rFonts w:ascii="宋体" w:hAnsi="宋体"/>
          <w:b/>
          <w:bCs/>
          <w:noProof/>
          <w:sz w:val="30"/>
          <w:szCs w:val="30"/>
        </w:rPr>
        <w:drawing>
          <wp:inline distT="0" distB="0" distL="0" distR="0" wp14:anchorId="41B1AAF8" wp14:editId="57F8C508">
            <wp:extent cx="812352" cy="366284"/>
            <wp:effectExtent l="0" t="0" r="6985" b="0"/>
            <wp:docPr id="10389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618" name=""/>
                    <pic:cNvPicPr/>
                  </pic:nvPicPr>
                  <pic:blipFill>
                    <a:blip r:embed="rId10"/>
                    <a:stretch>
                      <a:fillRect/>
                    </a:stretch>
                  </pic:blipFill>
                  <pic:spPr>
                    <a:xfrm>
                      <a:off x="0" y="0"/>
                      <a:ext cx="822537" cy="370877"/>
                    </a:xfrm>
                    <a:prstGeom prst="rect">
                      <a:avLst/>
                    </a:prstGeom>
                  </pic:spPr>
                </pic:pic>
              </a:graphicData>
            </a:graphic>
          </wp:inline>
        </w:drawing>
      </w:r>
      <w:r w:rsidRPr="001871C0">
        <w:rPr>
          <w:rFonts w:ascii="宋体" w:hAnsi="宋体" w:hint="eastAsia"/>
          <w:b/>
          <w:bCs/>
          <w:sz w:val="30"/>
          <w:szCs w:val="30"/>
        </w:rPr>
        <w:t xml:space="preserve">   </w:t>
      </w:r>
    </w:p>
    <w:p w14:paraId="3B98A332" w14:textId="550E3973" w:rsidR="005F4837" w:rsidRPr="007544B4" w:rsidRDefault="005F4837" w:rsidP="007544B4">
      <w:pPr>
        <w:spacing w:line="700" w:lineRule="exact"/>
        <w:ind w:right="640"/>
        <w:jc w:val="center"/>
        <w:rPr>
          <w:rFonts w:ascii="宋体" w:hAnsi="宋体" w:hint="eastAsia"/>
          <w:b/>
          <w:bCs/>
          <w:sz w:val="30"/>
          <w:szCs w:val="30"/>
        </w:rPr>
        <w:sectPr w:rsidR="005F4837" w:rsidRPr="007544B4" w:rsidSect="004E541F">
          <w:headerReference w:type="even" r:id="rId11"/>
          <w:headerReference w:type="default" r:id="rId12"/>
          <w:footerReference w:type="even" r:id="rId13"/>
          <w:footerReference w:type="default" r:id="rId14"/>
          <w:headerReference w:type="first" r:id="rId15"/>
          <w:footerReference w:type="first" r:id="rId16"/>
          <w:pgSz w:w="11906" w:h="16838" w:code="9"/>
          <w:pgMar w:top="1531" w:right="1531" w:bottom="1531" w:left="1531" w:header="1021" w:footer="1049" w:gutter="0"/>
          <w:pgNumType w:start="1"/>
          <w:cols w:space="425"/>
          <w:titlePg/>
          <w:docGrid w:type="linesAndChars" w:linePitch="312"/>
        </w:sectPr>
      </w:pPr>
      <w:r w:rsidRPr="001871C0">
        <w:rPr>
          <w:rFonts w:ascii="宋体" w:hAnsi="宋体" w:hint="eastAsia"/>
          <w:b/>
          <w:bCs/>
          <w:sz w:val="30"/>
          <w:szCs w:val="30"/>
        </w:rPr>
        <w:t xml:space="preserve">                         </w:t>
      </w:r>
      <w:r w:rsidR="00FE74F9" w:rsidRPr="001871C0">
        <w:rPr>
          <w:rFonts w:ascii="宋体" w:hAnsi="宋体" w:hint="eastAsia"/>
          <w:b/>
          <w:bCs/>
          <w:sz w:val="30"/>
          <w:szCs w:val="30"/>
        </w:rPr>
        <w:t xml:space="preserve">          </w:t>
      </w:r>
      <w:r w:rsidR="00AB2D90">
        <w:rPr>
          <w:rFonts w:ascii="宋体" w:hAnsi="宋体" w:hint="eastAsia"/>
          <w:b/>
          <w:bCs/>
          <w:sz w:val="30"/>
          <w:szCs w:val="30"/>
        </w:rPr>
        <w:t>202</w:t>
      </w:r>
      <w:r w:rsidR="00CF57A9">
        <w:rPr>
          <w:rFonts w:ascii="宋体" w:hAnsi="宋体" w:hint="eastAsia"/>
          <w:b/>
          <w:bCs/>
          <w:sz w:val="30"/>
          <w:szCs w:val="30"/>
        </w:rPr>
        <w:t>5</w:t>
      </w:r>
      <w:r w:rsidRPr="001871C0">
        <w:rPr>
          <w:rFonts w:ascii="宋体" w:hAnsi="宋体" w:hint="eastAsia"/>
          <w:b/>
          <w:bCs/>
          <w:sz w:val="30"/>
          <w:szCs w:val="30"/>
        </w:rPr>
        <w:t xml:space="preserve">年 </w:t>
      </w:r>
      <w:r w:rsidR="00AB2D90">
        <w:rPr>
          <w:rFonts w:ascii="宋体" w:hAnsi="宋体" w:hint="eastAsia"/>
          <w:b/>
          <w:bCs/>
          <w:sz w:val="30"/>
          <w:szCs w:val="30"/>
        </w:rPr>
        <w:t>5</w:t>
      </w:r>
      <w:r w:rsidRPr="001871C0">
        <w:rPr>
          <w:rFonts w:ascii="宋体" w:hAnsi="宋体" w:hint="eastAsia"/>
          <w:b/>
          <w:bCs/>
          <w:sz w:val="30"/>
          <w:szCs w:val="30"/>
        </w:rPr>
        <w:t>月</w:t>
      </w:r>
      <w:r w:rsidR="00AB2D90">
        <w:rPr>
          <w:rFonts w:ascii="宋体" w:hAnsi="宋体" w:hint="eastAsia"/>
          <w:b/>
          <w:bCs/>
          <w:sz w:val="30"/>
          <w:szCs w:val="30"/>
        </w:rPr>
        <w:t>1</w:t>
      </w:r>
      <w:r w:rsidR="00307DBE">
        <w:rPr>
          <w:rFonts w:ascii="宋体" w:hAnsi="宋体"/>
          <w:b/>
          <w:bCs/>
          <w:sz w:val="30"/>
          <w:szCs w:val="30"/>
        </w:rPr>
        <w:t>8</w:t>
      </w:r>
      <w:r w:rsidRPr="001871C0">
        <w:rPr>
          <w:rFonts w:ascii="宋体" w:hAnsi="宋体" w:hint="eastAsia"/>
          <w:b/>
          <w:bCs/>
          <w:sz w:val="30"/>
          <w:szCs w:val="30"/>
        </w:rPr>
        <w:t>日</w:t>
      </w:r>
    </w:p>
    <w:bookmarkEnd w:id="2"/>
    <w:p w14:paraId="69B999CA" w14:textId="3A153016" w:rsidR="00687EF1" w:rsidRDefault="00E9042B" w:rsidP="0027391A">
      <w:pPr>
        <w:spacing w:before="120" w:after="120" w:line="400" w:lineRule="exact"/>
        <w:jc w:val="center"/>
        <w:rPr>
          <w:rFonts w:ascii="黑体" w:eastAsia="黑体"/>
          <w:sz w:val="32"/>
          <w:szCs w:val="32"/>
        </w:rPr>
      </w:pPr>
      <w:r w:rsidRPr="001807E7">
        <w:rPr>
          <w:rFonts w:ascii="黑体" w:eastAsia="黑体" w:hint="eastAsia"/>
          <w:sz w:val="32"/>
          <w:szCs w:val="32"/>
        </w:rPr>
        <w:lastRenderedPageBreak/>
        <w:t>基于图神经网络</w:t>
      </w:r>
      <w:r w:rsidR="00CF57A9">
        <w:rPr>
          <w:rFonts w:ascii="黑体" w:eastAsia="黑体" w:hint="eastAsia"/>
          <w:sz w:val="32"/>
          <w:szCs w:val="32"/>
        </w:rPr>
        <w:t>小样本方法的论文推荐系统</w:t>
      </w:r>
      <w:r w:rsidR="00980F2B">
        <w:rPr>
          <w:rFonts w:ascii="黑体" w:eastAsia="黑体" w:hint="eastAsia"/>
          <w:sz w:val="32"/>
          <w:szCs w:val="32"/>
        </w:rPr>
        <w:t>设计</w:t>
      </w:r>
    </w:p>
    <w:p w14:paraId="5A1C6098" w14:textId="74848E40" w:rsidR="00E85688" w:rsidRPr="00E85688" w:rsidRDefault="00E85688" w:rsidP="00A57A6E">
      <w:pPr>
        <w:spacing w:before="60" w:after="60" w:line="440" w:lineRule="exact"/>
        <w:ind w:firstLine="482"/>
        <w:jc w:val="center"/>
        <w:rPr>
          <w:rFonts w:ascii="仿宋" w:eastAsia="仿宋" w:hAnsi="仿宋" w:hint="eastAsia"/>
          <w:sz w:val="24"/>
        </w:rPr>
      </w:pPr>
      <w:r>
        <w:rPr>
          <w:rFonts w:ascii="仿宋" w:eastAsia="仿宋" w:hAnsi="仿宋" w:hint="eastAsia"/>
          <w:sz w:val="24"/>
        </w:rPr>
        <w:t>数学与计算机科学</w:t>
      </w:r>
      <w:r w:rsidRPr="00E85688">
        <w:rPr>
          <w:rFonts w:ascii="仿宋" w:eastAsia="仿宋" w:hAnsi="仿宋" w:hint="eastAsia"/>
          <w:sz w:val="24"/>
        </w:rPr>
        <w:t xml:space="preserve">学院  </w:t>
      </w:r>
      <w:r>
        <w:rPr>
          <w:rFonts w:ascii="仿宋" w:eastAsia="仿宋" w:hAnsi="仿宋" w:hint="eastAsia"/>
          <w:sz w:val="24"/>
        </w:rPr>
        <w:t>计算机科学与技术2</w:t>
      </w:r>
      <w:r w:rsidR="00CF57A9">
        <w:rPr>
          <w:rFonts w:ascii="仿宋" w:eastAsia="仿宋" w:hAnsi="仿宋" w:hint="eastAsia"/>
          <w:sz w:val="24"/>
        </w:rPr>
        <w:t>11</w:t>
      </w:r>
      <w:r>
        <w:rPr>
          <w:rFonts w:ascii="仿宋" w:eastAsia="仿宋" w:hAnsi="仿宋" w:hint="eastAsia"/>
          <w:sz w:val="24"/>
        </w:rPr>
        <w:t>班</w:t>
      </w:r>
      <w:r w:rsidRPr="00E85688">
        <w:rPr>
          <w:rFonts w:ascii="仿宋" w:eastAsia="仿宋" w:hAnsi="仿宋" w:hint="eastAsia"/>
          <w:sz w:val="24"/>
        </w:rPr>
        <w:t xml:space="preserve"> </w:t>
      </w:r>
      <w:proofErr w:type="gramStart"/>
      <w:r>
        <w:rPr>
          <w:rFonts w:ascii="仿宋" w:eastAsia="仿宋" w:hAnsi="仿宋" w:hint="eastAsia"/>
          <w:sz w:val="24"/>
        </w:rPr>
        <w:t>王</w:t>
      </w:r>
      <w:r w:rsidR="00CF57A9">
        <w:rPr>
          <w:rFonts w:ascii="仿宋" w:eastAsia="仿宋" w:hAnsi="仿宋" w:hint="eastAsia"/>
          <w:sz w:val="24"/>
        </w:rPr>
        <w:t>乐棋</w:t>
      </w:r>
      <w:proofErr w:type="gramEnd"/>
      <w:r w:rsidRPr="00E85688">
        <w:rPr>
          <w:rFonts w:ascii="仿宋" w:eastAsia="仿宋" w:hAnsi="仿宋" w:hint="eastAsia"/>
          <w:sz w:val="24"/>
        </w:rPr>
        <w:t xml:space="preserve">  指导教师：</w:t>
      </w:r>
      <w:r>
        <w:rPr>
          <w:rFonts w:ascii="仿宋" w:eastAsia="仿宋" w:hAnsi="仿宋" w:hint="eastAsia"/>
          <w:sz w:val="24"/>
        </w:rPr>
        <w:t>李剑</w:t>
      </w:r>
    </w:p>
    <w:p w14:paraId="157421EB" w14:textId="4C2B9127" w:rsidR="00E9042B" w:rsidRPr="001807E7" w:rsidRDefault="00E9042B" w:rsidP="001807E7">
      <w:pPr>
        <w:pStyle w:val="af2"/>
        <w:ind w:firstLine="422"/>
        <w:jc w:val="both"/>
        <w:rPr>
          <w:rFonts w:eastAsia="楷体_GB2312"/>
          <w:szCs w:val="21"/>
        </w:rPr>
      </w:pPr>
      <w:r w:rsidRPr="00F034AD">
        <w:rPr>
          <w:rFonts w:ascii="黑体" w:eastAsia="黑体" w:hAnsi="黑体" w:hint="eastAsia"/>
          <w:b/>
          <w:bCs/>
          <w:szCs w:val="21"/>
          <w:lang w:val="x-none"/>
        </w:rPr>
        <w:t>摘要</w:t>
      </w:r>
      <w:r w:rsidR="00FD7CDB">
        <w:rPr>
          <w:rFonts w:ascii="黑体" w:eastAsia="黑体" w:hAnsi="黑体"/>
          <w:b/>
          <w:bCs/>
          <w:szCs w:val="21"/>
          <w:lang w:val="x-none"/>
        </w:rPr>
        <w:fldChar w:fldCharType="begin"/>
      </w:r>
      <w:r w:rsidR="00FD7CDB">
        <w:instrText xml:space="preserve"> TC "</w:instrText>
      </w:r>
      <w:bookmarkStart w:id="3" w:name="_Toc198459470"/>
      <w:r w:rsidR="00FD7CDB" w:rsidRPr="00207CB2">
        <w:rPr>
          <w:rFonts w:ascii="黑体" w:eastAsia="黑体" w:hAnsi="黑体" w:hint="eastAsia"/>
          <w:b/>
          <w:bCs/>
          <w:szCs w:val="21"/>
          <w:lang w:val="x-none"/>
        </w:rPr>
        <w:instrText>摘要</w:instrText>
      </w:r>
      <w:bookmarkEnd w:id="3"/>
      <w:r w:rsidR="00FD7CDB">
        <w:instrText xml:space="preserve">" \f C \l "1" </w:instrText>
      </w:r>
      <w:r w:rsidR="00FD7CDB">
        <w:rPr>
          <w:rFonts w:ascii="黑体" w:eastAsia="黑体" w:hAnsi="黑体"/>
          <w:b/>
          <w:bCs/>
          <w:szCs w:val="21"/>
          <w:lang w:val="x-none"/>
        </w:rPr>
        <w:fldChar w:fldCharType="end"/>
      </w:r>
      <w:r w:rsidRPr="00F034AD">
        <w:rPr>
          <w:rFonts w:ascii="黑体" w:eastAsia="黑体" w:hAnsi="黑体" w:hint="eastAsia"/>
          <w:szCs w:val="21"/>
          <w:lang w:val="x-none"/>
        </w:rPr>
        <w:t>：</w:t>
      </w:r>
      <w:r w:rsidR="005E55F5" w:rsidRPr="005E55F5">
        <w:rPr>
          <w:rFonts w:ascii="楷体" w:eastAsia="楷体" w:hAnsi="楷体" w:hint="eastAsia"/>
          <w:szCs w:val="21"/>
        </w:rPr>
        <w:t>随着学术研究的持续推进，论文数量急剧增多，学术领域里的引用关系变得日益复杂</w:t>
      </w:r>
      <w:r w:rsidR="00FD78B3">
        <w:rPr>
          <w:rFonts w:ascii="楷体" w:eastAsia="楷体" w:hAnsi="楷体" w:hint="eastAsia"/>
          <w:szCs w:val="21"/>
        </w:rPr>
        <w:t>。</w:t>
      </w:r>
      <w:r w:rsidR="005E55F5" w:rsidRPr="005E55F5">
        <w:rPr>
          <w:rFonts w:ascii="楷体" w:eastAsia="楷体" w:hAnsi="楷体" w:hint="eastAsia"/>
          <w:szCs w:val="21"/>
        </w:rPr>
        <w:t>现有的论文推荐方法</w:t>
      </w:r>
      <w:r w:rsidR="00FD78B3">
        <w:rPr>
          <w:rFonts w:ascii="楷体" w:eastAsia="楷体" w:hAnsi="楷体" w:hint="eastAsia"/>
          <w:szCs w:val="21"/>
        </w:rPr>
        <w:t>面临着</w:t>
      </w:r>
      <w:r w:rsidR="005E55F5" w:rsidRPr="005E55F5">
        <w:rPr>
          <w:rFonts w:ascii="楷体" w:eastAsia="楷体" w:hAnsi="楷体" w:hint="eastAsia"/>
          <w:szCs w:val="21"/>
        </w:rPr>
        <w:t>数据稀疏、冷启动以及推荐准确性</w:t>
      </w:r>
      <w:proofErr w:type="gramStart"/>
      <w:r w:rsidR="005E55F5" w:rsidRPr="005E55F5">
        <w:rPr>
          <w:rFonts w:ascii="楷体" w:eastAsia="楷体" w:hAnsi="楷体" w:hint="eastAsia"/>
          <w:szCs w:val="21"/>
        </w:rPr>
        <w:t>不</w:t>
      </w:r>
      <w:proofErr w:type="gramEnd"/>
      <w:r w:rsidR="005E55F5" w:rsidRPr="005E55F5">
        <w:rPr>
          <w:rFonts w:ascii="楷体" w:eastAsia="楷体" w:hAnsi="楷体" w:hint="eastAsia"/>
          <w:szCs w:val="21"/>
        </w:rPr>
        <w:t>高等</w:t>
      </w:r>
      <w:r w:rsidR="00FF4FE4">
        <w:rPr>
          <w:rFonts w:ascii="楷体" w:eastAsia="楷体" w:hAnsi="楷体" w:hint="eastAsia"/>
          <w:szCs w:val="21"/>
        </w:rPr>
        <w:t>问题</w:t>
      </w:r>
      <w:r w:rsidR="005E55F5" w:rsidRPr="005E55F5">
        <w:rPr>
          <w:rFonts w:ascii="楷体" w:eastAsia="楷体" w:hAnsi="楷体" w:hint="eastAsia"/>
          <w:szCs w:val="21"/>
        </w:rPr>
        <w:t>，难以有效应对复杂的学术关系与用户需求，为提升推荐系统的准确性与多样性，本文给出了一种基于图神经网络和小样本学习的论文推荐方法。该方法借助图神经网络处理论文间如引用、合作等复杂关系，结合小样本学习优化策略，还可以凭借对比损失学习来优化嵌入表示，在少量标注数据的支撑下，克服传统方法里的数据稀疏性和冷启动问题</w:t>
      </w:r>
      <w:r w:rsidR="00FF4FE4">
        <w:rPr>
          <w:rFonts w:ascii="楷体" w:eastAsia="楷体" w:hAnsi="楷体" w:hint="eastAsia"/>
          <w:szCs w:val="21"/>
        </w:rPr>
        <w:t>。</w:t>
      </w:r>
      <w:r w:rsidR="005E55F5" w:rsidRPr="005E55F5">
        <w:rPr>
          <w:rFonts w:ascii="楷体" w:eastAsia="楷体" w:hAnsi="楷体" w:hint="eastAsia"/>
          <w:szCs w:val="21"/>
        </w:rPr>
        <w:t>本文所研究的算法，运用PyCharm当作开发工具，以python作为开发语言。实验结果显示，本研究的推荐系统表现出色，推荐效果比其他方法更佳，可有效契合用户的多样化需求。</w:t>
      </w:r>
    </w:p>
    <w:p w14:paraId="4C749AA6" w14:textId="2AD0F90B" w:rsidR="007870FF" w:rsidRDefault="00E9042B" w:rsidP="00C2776B">
      <w:pPr>
        <w:pStyle w:val="23"/>
        <w:spacing w:beforeLines="0" w:before="0" w:afterLines="0" w:after="0" w:line="400" w:lineRule="exact"/>
        <w:ind w:firstLineChars="200" w:firstLine="422"/>
        <w:rPr>
          <w:rFonts w:hint="eastAsia"/>
          <w:lang w:eastAsia="zh-CN"/>
        </w:rPr>
      </w:pPr>
      <w:r w:rsidRPr="00D2629B">
        <w:rPr>
          <w:rFonts w:hint="eastAsia"/>
          <w:b/>
          <w:bCs/>
          <w:sz w:val="21"/>
          <w:szCs w:val="21"/>
          <w:lang w:eastAsia="zh-CN"/>
        </w:rPr>
        <w:t>关键词：</w:t>
      </w:r>
      <w:r w:rsidRPr="000D6DFA">
        <w:rPr>
          <w:rFonts w:ascii="楷体" w:eastAsia="楷体" w:hAnsi="楷体" w:hint="eastAsia"/>
          <w:sz w:val="21"/>
          <w:szCs w:val="21"/>
          <w:lang w:val="en-US" w:eastAsia="zh-CN"/>
        </w:rPr>
        <w:t>图神经网络；</w:t>
      </w:r>
      <w:r w:rsidR="00493C07">
        <w:rPr>
          <w:rFonts w:ascii="楷体" w:eastAsia="楷体" w:hAnsi="楷体" w:hint="eastAsia"/>
          <w:sz w:val="21"/>
          <w:szCs w:val="21"/>
          <w:lang w:val="en-US" w:eastAsia="zh-CN"/>
        </w:rPr>
        <w:t>论文推荐</w:t>
      </w:r>
      <w:r w:rsidR="00D2629B" w:rsidRPr="000D6DFA">
        <w:rPr>
          <w:rFonts w:ascii="楷体" w:eastAsia="楷体" w:hAnsi="楷体" w:hint="eastAsia"/>
          <w:sz w:val="21"/>
          <w:szCs w:val="21"/>
          <w:lang w:val="en-US" w:eastAsia="zh-CN"/>
        </w:rPr>
        <w:t>；</w:t>
      </w:r>
      <w:r w:rsidR="009D5A2D" w:rsidRPr="009D5A2D">
        <w:rPr>
          <w:rFonts w:ascii="楷体" w:eastAsia="楷体" w:hAnsi="楷体"/>
          <w:sz w:val="21"/>
          <w:szCs w:val="21"/>
          <w:lang w:val="en-US" w:eastAsia="zh-CN"/>
        </w:rPr>
        <w:t>小样本学习</w:t>
      </w:r>
      <w:r w:rsidR="004873A0">
        <w:rPr>
          <w:rFonts w:ascii="楷体" w:eastAsia="楷体" w:hAnsi="楷体" w:hint="eastAsia"/>
          <w:sz w:val="21"/>
          <w:szCs w:val="21"/>
          <w:lang w:val="en-US" w:eastAsia="zh-CN"/>
        </w:rPr>
        <w:t>；对比</w:t>
      </w:r>
      <w:r w:rsidR="00EA1FAC">
        <w:rPr>
          <w:rFonts w:ascii="楷体" w:eastAsia="楷体" w:hAnsi="楷体" w:hint="eastAsia"/>
          <w:sz w:val="21"/>
          <w:szCs w:val="21"/>
          <w:lang w:val="en-US" w:eastAsia="zh-CN"/>
        </w:rPr>
        <w:t>损失学习</w:t>
      </w:r>
      <w:r w:rsidR="00890A45">
        <w:br w:type="page"/>
      </w:r>
    </w:p>
    <w:p w14:paraId="51814382" w14:textId="596F54EC" w:rsidR="00D2629B" w:rsidRPr="00D2629B" w:rsidRDefault="00980F2B" w:rsidP="0027391A">
      <w:pPr>
        <w:spacing w:beforeLines="100" w:before="400" w:afterLines="100" w:after="400" w:line="400" w:lineRule="exact"/>
        <w:jc w:val="center"/>
        <w:rPr>
          <w:sz w:val="32"/>
          <w:szCs w:val="32"/>
        </w:rPr>
      </w:pPr>
      <w:r w:rsidRPr="00980F2B">
        <w:rPr>
          <w:sz w:val="32"/>
          <w:szCs w:val="32"/>
        </w:rPr>
        <w:lastRenderedPageBreak/>
        <w:t xml:space="preserve">Design of a </w:t>
      </w:r>
      <w:r w:rsidR="003D66FC" w:rsidRPr="003D66FC">
        <w:rPr>
          <w:sz w:val="32"/>
          <w:szCs w:val="32"/>
        </w:rPr>
        <w:t>Paper Recommendation System Based on Graph Neural Networks and Few-Shot Learning</w:t>
      </w:r>
    </w:p>
    <w:p w14:paraId="6574F4A1" w14:textId="09B24820" w:rsidR="00890A45" w:rsidRPr="00D2629B" w:rsidRDefault="007F7D92" w:rsidP="000343B5">
      <w:pPr>
        <w:ind w:firstLineChars="100" w:firstLine="211"/>
      </w:pPr>
      <w:r w:rsidRPr="00D2629B">
        <w:rPr>
          <w:b/>
          <w:bCs/>
        </w:rPr>
        <w:t>Abstract</w:t>
      </w:r>
      <w:r w:rsidR="00FD7CDB">
        <w:rPr>
          <w:b/>
          <w:bCs/>
        </w:rPr>
        <w:fldChar w:fldCharType="begin"/>
      </w:r>
      <w:r w:rsidR="00FD7CDB">
        <w:instrText xml:space="preserve"> TC "</w:instrText>
      </w:r>
      <w:bookmarkStart w:id="4" w:name="_Toc198459471"/>
      <w:r w:rsidR="00FD7CDB" w:rsidRPr="00F14A25">
        <w:rPr>
          <w:b/>
          <w:bCs/>
        </w:rPr>
        <w:instrText>Abstract</w:instrText>
      </w:r>
      <w:bookmarkEnd w:id="4"/>
      <w:r w:rsidR="00FD7CDB">
        <w:instrText xml:space="preserve">" \f C \l "1" </w:instrText>
      </w:r>
      <w:r w:rsidR="00FD7CDB">
        <w:rPr>
          <w:b/>
          <w:bCs/>
        </w:rPr>
        <w:fldChar w:fldCharType="end"/>
      </w:r>
      <w:r w:rsidR="000A4ABC">
        <w:rPr>
          <w:rFonts w:hint="eastAsia"/>
          <w:b/>
          <w:bCs/>
        </w:rPr>
        <w:t xml:space="preserve">: </w:t>
      </w:r>
      <w:r w:rsidR="00EF2312" w:rsidRPr="00EF2312">
        <w:t>With the continuous advancement of academic research, the number of academic papers has increased dramatically, and citation relationships within academia have become increasingly complex. To improve the accuracy and diversity of recommendation systems, this paper proposes a paper recommendation method based on graph neural networks and few-shot learning. Leveraging graph neural networks, the proposed method captures complex relationships between papers, such as citations and co-authorships. Combined with a few-shot learning optimization strategy, it employs contrastive loss learning to optimize embedding representations, effectively overcoming data sparsity and cold-start problems faced by traditional methods using limited labeled data. Developed with Python in the PyCharm environment, experimental results demonstrate that the proposed recommendation system achieves superior performance compared to existing methods, effectively meeting diverse user needs.</w:t>
      </w:r>
    </w:p>
    <w:p w14:paraId="65F1A115" w14:textId="3FC27797" w:rsidR="00551FF0" w:rsidRDefault="007F7D92" w:rsidP="00FB7ED9">
      <w:pPr>
        <w:ind w:firstLineChars="100" w:firstLine="211"/>
      </w:pPr>
      <w:r w:rsidRPr="00D2629B">
        <w:rPr>
          <w:b/>
          <w:bCs/>
        </w:rPr>
        <w:t>Key</w:t>
      </w:r>
      <w:r w:rsidR="000A4ABC">
        <w:rPr>
          <w:rFonts w:hint="eastAsia"/>
          <w:b/>
          <w:bCs/>
        </w:rPr>
        <w:t xml:space="preserve"> </w:t>
      </w:r>
      <w:r w:rsidRPr="00D2629B">
        <w:rPr>
          <w:b/>
          <w:bCs/>
        </w:rPr>
        <w:t>words:</w:t>
      </w:r>
      <w:r w:rsidRPr="00D2629B">
        <w:t xml:space="preserve"> </w:t>
      </w:r>
      <w:r w:rsidR="003F6407" w:rsidRPr="003F6407">
        <w:t>Graph Neural Networks</w:t>
      </w:r>
      <w:r w:rsidR="00945D3A">
        <w:rPr>
          <w:rFonts w:hint="eastAsia"/>
        </w:rPr>
        <w:t>,</w:t>
      </w:r>
      <w:r w:rsidR="003F6407" w:rsidRPr="003F6407">
        <w:t xml:space="preserve"> Paper Recommendation</w:t>
      </w:r>
      <w:r w:rsidR="00945D3A">
        <w:rPr>
          <w:rFonts w:hint="eastAsia"/>
        </w:rPr>
        <w:t>,</w:t>
      </w:r>
      <w:r w:rsidR="003F6407" w:rsidRPr="003F6407">
        <w:t xml:space="preserve"> Few-shot Learning</w:t>
      </w:r>
      <w:r w:rsidR="00945D3A">
        <w:rPr>
          <w:rFonts w:hint="eastAsia"/>
        </w:rPr>
        <w:t>,</w:t>
      </w:r>
      <w:r w:rsidR="003F6407" w:rsidRPr="003F6407">
        <w:t xml:space="preserve"> Contrastive Loss Learning</w:t>
      </w:r>
    </w:p>
    <w:p w14:paraId="01BD9BA5" w14:textId="70C6B01C" w:rsidR="00551FF0" w:rsidRPr="00F26D65" w:rsidRDefault="00625300" w:rsidP="00625300">
      <w:pPr>
        <w:pStyle w:val="1"/>
        <w:pageBreakBefore/>
        <w:numPr>
          <w:ilvl w:val="0"/>
          <w:numId w:val="0"/>
        </w:numPr>
        <w:tabs>
          <w:tab w:val="left" w:pos="2940"/>
          <w:tab w:val="center" w:pos="4422"/>
        </w:tabs>
        <w:spacing w:before="120" w:after="120" w:line="240" w:lineRule="auto"/>
        <w:jc w:val="left"/>
        <w:rPr>
          <w:rFonts w:ascii="宋体" w:eastAsia="宋体" w:hAnsi="宋体" w:hint="eastAsia"/>
        </w:rPr>
      </w:pPr>
      <w:bookmarkStart w:id="5" w:name="_Toc198459472"/>
      <w:r w:rsidRPr="00B72DD9">
        <w:rPr>
          <w:rFonts w:ascii="宋体" w:eastAsia="宋体" w:hAnsi="宋体" w:hint="eastAsia"/>
        </w:rPr>
        <w:lastRenderedPageBreak/>
        <w:tab/>
      </w:r>
      <w:r w:rsidRPr="00B72DD9">
        <w:rPr>
          <w:rFonts w:ascii="宋体" w:eastAsia="宋体" w:hAnsi="宋体" w:hint="eastAsia"/>
        </w:rPr>
        <w:tab/>
      </w:r>
      <w:r w:rsidR="00551FF0" w:rsidRPr="00F26D65">
        <w:rPr>
          <w:rFonts w:ascii="宋体" w:eastAsia="宋体" w:hAnsi="宋体" w:hint="eastAsia"/>
          <w:lang w:val="zh-CN"/>
        </w:rPr>
        <w:t>目</w:t>
      </w:r>
      <w:r w:rsidR="00551FF0" w:rsidRPr="00F26D65">
        <w:rPr>
          <w:rFonts w:ascii="宋体" w:eastAsia="宋体" w:hAnsi="宋体"/>
        </w:rPr>
        <w:t xml:space="preserve">  </w:t>
      </w:r>
      <w:r w:rsidR="00551FF0" w:rsidRPr="00F26D65">
        <w:rPr>
          <w:rFonts w:ascii="宋体" w:eastAsia="宋体" w:hAnsi="宋体" w:hint="eastAsia"/>
          <w:lang w:val="zh-CN"/>
        </w:rPr>
        <w:t>录</w:t>
      </w:r>
      <w:bookmarkEnd w:id="5"/>
    </w:p>
    <w:p w14:paraId="2B1620CD" w14:textId="602C2A1E"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r w:rsidRPr="00216861">
        <w:rPr>
          <w:rFonts w:ascii="宋体" w:hAnsi="宋体"/>
          <w:noProof/>
          <w:szCs w:val="21"/>
        </w:rPr>
        <w:fldChar w:fldCharType="begin"/>
      </w:r>
      <w:r w:rsidRPr="00216861">
        <w:rPr>
          <w:rFonts w:ascii="宋体" w:hAnsi="宋体"/>
          <w:szCs w:val="21"/>
        </w:rPr>
        <w:instrText xml:space="preserve"> TOC \o "1-3" \h \z \u</w:instrText>
      </w:r>
      <w:r w:rsidRPr="00216861">
        <w:rPr>
          <w:rFonts w:ascii="宋体" w:hAnsi="宋体" w:hint="eastAsia"/>
          <w:szCs w:val="21"/>
        </w:rPr>
        <w:instrText>\f</w:instrText>
      </w:r>
      <w:r w:rsidRPr="00216861">
        <w:rPr>
          <w:rFonts w:ascii="宋体" w:hAnsi="宋体"/>
          <w:szCs w:val="21"/>
        </w:rPr>
        <w:instrText xml:space="preserve"> </w:instrText>
      </w:r>
      <w:r w:rsidRPr="00216861">
        <w:rPr>
          <w:rFonts w:ascii="宋体" w:hAnsi="宋体"/>
          <w:noProof/>
          <w:szCs w:val="21"/>
        </w:rPr>
        <w:fldChar w:fldCharType="separate"/>
      </w:r>
      <w:hyperlink w:anchor="_Toc198459470" w:history="1">
        <w:r w:rsidRPr="001142D2">
          <w:rPr>
            <w:rStyle w:val="ac"/>
            <w:rFonts w:ascii="黑体" w:eastAsia="黑体" w:hAnsi="黑体" w:hint="eastAsia"/>
            <w:b/>
            <w:bCs/>
            <w:noProof/>
            <w:lang w:val="x-none"/>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_Toc198459470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I</w:t>
        </w:r>
        <w:r>
          <w:rPr>
            <w:rFonts w:hint="eastAsia"/>
            <w:noProof/>
            <w:webHidden/>
          </w:rPr>
          <w:fldChar w:fldCharType="end"/>
        </w:r>
      </w:hyperlink>
    </w:p>
    <w:p w14:paraId="0AF51CF6" w14:textId="687757AF"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471" w:history="1">
        <w:r w:rsidRPr="001142D2">
          <w:rPr>
            <w:rStyle w:val="ac"/>
            <w:rFonts w:hint="eastAsia"/>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_Toc198459471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II</w:t>
        </w:r>
        <w:r>
          <w:rPr>
            <w:rFonts w:hint="eastAsia"/>
            <w:noProof/>
            <w:webHidden/>
          </w:rPr>
          <w:fldChar w:fldCharType="end"/>
        </w:r>
      </w:hyperlink>
    </w:p>
    <w:p w14:paraId="7864BD97" w14:textId="54DA3E73"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472" w:history="1">
        <w:r w:rsidRPr="001142D2">
          <w:rPr>
            <w:rStyle w:val="ac"/>
            <w:rFonts w:ascii="宋体" w:hAnsi="宋体" w:hint="eastAsia"/>
            <w:noProof/>
            <w:lang w:val="zh-CN"/>
          </w:rPr>
          <w:t>目</w:t>
        </w:r>
        <w:r w:rsidRPr="001142D2">
          <w:rPr>
            <w:rStyle w:val="ac"/>
            <w:rFonts w:ascii="宋体" w:hAnsi="宋体" w:hint="eastAsia"/>
            <w:noProof/>
          </w:rPr>
          <w:t xml:space="preserve">  </w:t>
        </w:r>
        <w:r w:rsidRPr="001142D2">
          <w:rPr>
            <w:rStyle w:val="ac"/>
            <w:rFonts w:ascii="宋体" w:hAnsi="宋体" w:hint="eastAsia"/>
            <w:noProof/>
            <w:lang w:val="zh-CN"/>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_Toc198459472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III</w:t>
        </w:r>
        <w:r>
          <w:rPr>
            <w:rFonts w:hint="eastAsia"/>
            <w:noProof/>
            <w:webHidden/>
          </w:rPr>
          <w:fldChar w:fldCharType="end"/>
        </w:r>
      </w:hyperlink>
    </w:p>
    <w:p w14:paraId="4BCA3AD9" w14:textId="6F2B18BB"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473" w:history="1">
        <w:r w:rsidRPr="001142D2">
          <w:rPr>
            <w:rStyle w:val="ac"/>
            <w:rFonts w:hint="eastAsia"/>
            <w:noProof/>
          </w:rPr>
          <w:t xml:space="preserve">1 </w:t>
        </w:r>
        <w:r w:rsidRPr="001142D2">
          <w:rPr>
            <w:rStyle w:val="ac"/>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_Toc198459473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w:t>
        </w:r>
        <w:r>
          <w:rPr>
            <w:rFonts w:hint="eastAsia"/>
            <w:noProof/>
            <w:webHidden/>
          </w:rPr>
          <w:fldChar w:fldCharType="end"/>
        </w:r>
      </w:hyperlink>
    </w:p>
    <w:p w14:paraId="28406D60" w14:textId="0D2F674C"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74" w:history="1">
        <w:r w:rsidRPr="001142D2">
          <w:rPr>
            <w:rStyle w:val="ac"/>
            <w:rFonts w:hint="eastAsia"/>
            <w:noProof/>
          </w:rPr>
          <w:t xml:space="preserve">1.1 </w:t>
        </w:r>
        <w:r w:rsidRPr="001142D2">
          <w:rPr>
            <w:rStyle w:val="ac"/>
            <w:rFonts w:hint="eastAsia"/>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_Toc198459474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w:t>
        </w:r>
        <w:r>
          <w:rPr>
            <w:rFonts w:hint="eastAsia"/>
            <w:noProof/>
            <w:webHidden/>
          </w:rPr>
          <w:fldChar w:fldCharType="end"/>
        </w:r>
      </w:hyperlink>
    </w:p>
    <w:p w14:paraId="4AB0CDD9" w14:textId="37A0019F"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75" w:history="1">
        <w:r w:rsidRPr="001142D2">
          <w:rPr>
            <w:rStyle w:val="ac"/>
            <w:rFonts w:hint="eastAsia"/>
            <w:noProof/>
          </w:rPr>
          <w:t xml:space="preserve">1.2 </w:t>
        </w:r>
        <w:r w:rsidRPr="001142D2">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_Toc198459475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w:t>
        </w:r>
        <w:r>
          <w:rPr>
            <w:rFonts w:hint="eastAsia"/>
            <w:noProof/>
            <w:webHidden/>
          </w:rPr>
          <w:fldChar w:fldCharType="end"/>
        </w:r>
      </w:hyperlink>
    </w:p>
    <w:p w14:paraId="7BD5CCBA" w14:textId="7703B649"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76" w:history="1">
        <w:r w:rsidRPr="001142D2">
          <w:rPr>
            <w:rStyle w:val="ac"/>
            <w:rFonts w:hint="eastAsia"/>
            <w:noProof/>
          </w:rPr>
          <w:t xml:space="preserve">1.3 </w:t>
        </w:r>
        <w:r w:rsidRPr="001142D2">
          <w:rPr>
            <w:rStyle w:val="ac"/>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_Toc198459476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4</w:t>
        </w:r>
        <w:r>
          <w:rPr>
            <w:rFonts w:hint="eastAsia"/>
            <w:noProof/>
            <w:webHidden/>
          </w:rPr>
          <w:fldChar w:fldCharType="end"/>
        </w:r>
      </w:hyperlink>
    </w:p>
    <w:p w14:paraId="541C0609" w14:textId="776CBBDA"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77" w:history="1">
        <w:r w:rsidRPr="001142D2">
          <w:rPr>
            <w:rStyle w:val="ac"/>
            <w:rFonts w:hint="eastAsia"/>
            <w:noProof/>
          </w:rPr>
          <w:t xml:space="preserve">1.4 </w:t>
        </w:r>
        <w:r w:rsidRPr="001142D2">
          <w:rPr>
            <w:rStyle w:val="ac"/>
            <w:rFonts w:hint="eastAsia"/>
            <w:noProof/>
          </w:rPr>
          <w:t>本论文的结构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_Toc198459477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4</w:t>
        </w:r>
        <w:r>
          <w:rPr>
            <w:rFonts w:hint="eastAsia"/>
            <w:noProof/>
            <w:webHidden/>
          </w:rPr>
          <w:fldChar w:fldCharType="end"/>
        </w:r>
      </w:hyperlink>
    </w:p>
    <w:p w14:paraId="52207AE2" w14:textId="4EB74D14"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478" w:history="1">
        <w:r w:rsidRPr="001142D2">
          <w:rPr>
            <w:rStyle w:val="ac"/>
            <w:rFonts w:hint="eastAsia"/>
            <w:noProof/>
          </w:rPr>
          <w:t xml:space="preserve">2 </w:t>
        </w:r>
        <w:r w:rsidRPr="001142D2">
          <w:rPr>
            <w:rStyle w:val="ac"/>
            <w:rFonts w:hint="eastAsia"/>
            <w:noProof/>
          </w:rPr>
          <w:t>相关知识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_Toc198459478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6</w:t>
        </w:r>
        <w:r>
          <w:rPr>
            <w:rFonts w:hint="eastAsia"/>
            <w:noProof/>
            <w:webHidden/>
          </w:rPr>
          <w:fldChar w:fldCharType="end"/>
        </w:r>
      </w:hyperlink>
    </w:p>
    <w:p w14:paraId="4317145B" w14:textId="5F5FC0E2"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79" w:history="1">
        <w:r w:rsidRPr="001142D2">
          <w:rPr>
            <w:rStyle w:val="ac"/>
            <w:rFonts w:hint="eastAsia"/>
            <w:noProof/>
          </w:rPr>
          <w:t xml:space="preserve">2.1 </w:t>
        </w:r>
        <w:r w:rsidRPr="001142D2">
          <w:rPr>
            <w:rStyle w:val="ac"/>
            <w:rFonts w:hint="eastAsia"/>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_Toc198459479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6</w:t>
        </w:r>
        <w:r>
          <w:rPr>
            <w:rFonts w:hint="eastAsia"/>
            <w:noProof/>
            <w:webHidden/>
          </w:rPr>
          <w:fldChar w:fldCharType="end"/>
        </w:r>
      </w:hyperlink>
    </w:p>
    <w:p w14:paraId="6774C23F" w14:textId="402F6878"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80" w:history="1">
        <w:r w:rsidRPr="001142D2">
          <w:rPr>
            <w:rStyle w:val="ac"/>
            <w:rFonts w:hint="eastAsia"/>
            <w:noProof/>
          </w:rPr>
          <w:t xml:space="preserve">2.1.1 </w:t>
        </w:r>
        <w:r w:rsidRPr="001142D2">
          <w:rPr>
            <w:rStyle w:val="ac"/>
            <w:rFonts w:hint="eastAsia"/>
            <w:noProof/>
          </w:rPr>
          <w:t>图卷积神经网络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_Toc198459480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6</w:t>
        </w:r>
        <w:r>
          <w:rPr>
            <w:rFonts w:hint="eastAsia"/>
            <w:noProof/>
            <w:webHidden/>
          </w:rPr>
          <w:fldChar w:fldCharType="end"/>
        </w:r>
      </w:hyperlink>
    </w:p>
    <w:p w14:paraId="054CC6E7" w14:textId="05AA801B"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81" w:history="1">
        <w:r w:rsidRPr="001142D2">
          <w:rPr>
            <w:rStyle w:val="ac"/>
            <w:rFonts w:hint="eastAsia"/>
            <w:noProof/>
          </w:rPr>
          <w:t>2.1.2 GraphSAGE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_Toc198459481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7</w:t>
        </w:r>
        <w:r>
          <w:rPr>
            <w:rFonts w:hint="eastAsia"/>
            <w:noProof/>
            <w:webHidden/>
          </w:rPr>
          <w:fldChar w:fldCharType="end"/>
        </w:r>
      </w:hyperlink>
    </w:p>
    <w:p w14:paraId="6D77417D" w14:textId="3D6D41A5"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82" w:history="1">
        <w:r w:rsidRPr="001142D2">
          <w:rPr>
            <w:rStyle w:val="ac"/>
            <w:rFonts w:hint="eastAsia"/>
            <w:noProof/>
          </w:rPr>
          <w:t xml:space="preserve">2.1.3 </w:t>
        </w:r>
        <w:r w:rsidRPr="001142D2">
          <w:rPr>
            <w:rStyle w:val="ac"/>
            <w:rFonts w:hint="eastAsia"/>
            <w:noProof/>
          </w:rPr>
          <w:t>图注意力网络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_Toc198459482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7</w:t>
        </w:r>
        <w:r>
          <w:rPr>
            <w:rFonts w:hint="eastAsia"/>
            <w:noProof/>
            <w:webHidden/>
          </w:rPr>
          <w:fldChar w:fldCharType="end"/>
        </w:r>
      </w:hyperlink>
    </w:p>
    <w:p w14:paraId="131853BF" w14:textId="6C405328"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83" w:history="1">
        <w:r w:rsidRPr="001142D2">
          <w:rPr>
            <w:rStyle w:val="ac"/>
            <w:rFonts w:hint="eastAsia"/>
            <w:noProof/>
          </w:rPr>
          <w:t xml:space="preserve">2.2 </w:t>
        </w:r>
        <w:r w:rsidRPr="001142D2">
          <w:rPr>
            <w:rStyle w:val="ac"/>
            <w:rFonts w:hint="eastAsia"/>
            <w:noProof/>
          </w:rPr>
          <w:t>小样本学习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_Toc198459483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9</w:t>
        </w:r>
        <w:r>
          <w:rPr>
            <w:rFonts w:hint="eastAsia"/>
            <w:noProof/>
            <w:webHidden/>
          </w:rPr>
          <w:fldChar w:fldCharType="end"/>
        </w:r>
      </w:hyperlink>
    </w:p>
    <w:p w14:paraId="27517944" w14:textId="295248A7"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484" w:history="1">
        <w:r w:rsidRPr="001142D2">
          <w:rPr>
            <w:rStyle w:val="ac"/>
            <w:rFonts w:hint="eastAsia"/>
            <w:noProof/>
          </w:rPr>
          <w:t xml:space="preserve">3 </w:t>
        </w:r>
        <w:r w:rsidRPr="001142D2">
          <w:rPr>
            <w:rStyle w:val="ac"/>
            <w:rFonts w:hint="eastAsia"/>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_Toc198459484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10</w:t>
        </w:r>
        <w:r>
          <w:rPr>
            <w:rFonts w:hint="eastAsia"/>
            <w:noProof/>
            <w:webHidden/>
          </w:rPr>
          <w:fldChar w:fldCharType="end"/>
        </w:r>
      </w:hyperlink>
    </w:p>
    <w:p w14:paraId="7BA5E5FD" w14:textId="7CAF19E2"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85" w:history="1">
        <w:r w:rsidRPr="001142D2">
          <w:rPr>
            <w:rStyle w:val="ac"/>
            <w:rFonts w:hint="eastAsia"/>
            <w:noProof/>
          </w:rPr>
          <w:t xml:space="preserve">3.1 </w:t>
        </w:r>
        <w:r w:rsidRPr="001142D2">
          <w:rPr>
            <w:rStyle w:val="ac"/>
            <w:rFonts w:hint="eastAsia"/>
            <w:noProof/>
          </w:rPr>
          <w:t>算法设计框架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_Toc198459485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10</w:t>
        </w:r>
        <w:r>
          <w:rPr>
            <w:rFonts w:hint="eastAsia"/>
            <w:noProof/>
            <w:webHidden/>
          </w:rPr>
          <w:fldChar w:fldCharType="end"/>
        </w:r>
      </w:hyperlink>
    </w:p>
    <w:p w14:paraId="26751545" w14:textId="40595C39"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86" w:history="1">
        <w:r w:rsidRPr="001142D2">
          <w:rPr>
            <w:rStyle w:val="ac"/>
            <w:rFonts w:hint="eastAsia"/>
            <w:noProof/>
          </w:rPr>
          <w:t xml:space="preserve">3.1.1 </w:t>
        </w:r>
        <w:r w:rsidRPr="001142D2">
          <w:rPr>
            <w:rStyle w:val="ac"/>
            <w:rFonts w:hint="eastAsia"/>
            <w:noProof/>
          </w:rPr>
          <w:t>子图提取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_Toc198459486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11</w:t>
        </w:r>
        <w:r>
          <w:rPr>
            <w:rFonts w:hint="eastAsia"/>
            <w:noProof/>
            <w:webHidden/>
          </w:rPr>
          <w:fldChar w:fldCharType="end"/>
        </w:r>
      </w:hyperlink>
    </w:p>
    <w:p w14:paraId="74BDC35E" w14:textId="4238F801"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87" w:history="1">
        <w:r w:rsidRPr="001142D2">
          <w:rPr>
            <w:rStyle w:val="ac"/>
            <w:rFonts w:hint="eastAsia"/>
            <w:noProof/>
          </w:rPr>
          <w:t xml:space="preserve">3.1.2 </w:t>
        </w:r>
        <w:r w:rsidRPr="001142D2">
          <w:rPr>
            <w:rStyle w:val="ac"/>
            <w:rFonts w:hint="eastAsia"/>
            <w:noProof/>
          </w:rPr>
          <w:t>节点嵌入学习与对比损失学习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_Toc198459487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12</w:t>
        </w:r>
        <w:r>
          <w:rPr>
            <w:rFonts w:hint="eastAsia"/>
            <w:noProof/>
            <w:webHidden/>
          </w:rPr>
          <w:fldChar w:fldCharType="end"/>
        </w:r>
      </w:hyperlink>
    </w:p>
    <w:p w14:paraId="2EFCDC0B" w14:textId="73F0A56E"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88" w:history="1">
        <w:r w:rsidRPr="001142D2">
          <w:rPr>
            <w:rStyle w:val="ac"/>
            <w:rFonts w:hint="eastAsia"/>
            <w:noProof/>
          </w:rPr>
          <w:t xml:space="preserve">3.1.3 </w:t>
        </w:r>
        <w:r w:rsidRPr="001142D2">
          <w:rPr>
            <w:rStyle w:val="ac"/>
            <w:rFonts w:hint="eastAsia"/>
            <w:noProof/>
          </w:rPr>
          <w:t>任务生成与小样本学习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_Toc198459488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12</w:t>
        </w:r>
        <w:r>
          <w:rPr>
            <w:rFonts w:hint="eastAsia"/>
            <w:noProof/>
            <w:webHidden/>
          </w:rPr>
          <w:fldChar w:fldCharType="end"/>
        </w:r>
      </w:hyperlink>
    </w:p>
    <w:p w14:paraId="3592653E" w14:textId="1E9DFC7E"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89" w:history="1">
        <w:r w:rsidRPr="001142D2">
          <w:rPr>
            <w:rStyle w:val="ac"/>
            <w:rFonts w:hint="eastAsia"/>
            <w:noProof/>
          </w:rPr>
          <w:t xml:space="preserve">3.2 </w:t>
        </w:r>
        <w:r w:rsidRPr="001142D2">
          <w:rPr>
            <w:rStyle w:val="ac"/>
            <w:rFonts w:hint="eastAsia"/>
            <w:noProof/>
          </w:rPr>
          <w:t>算法应用流程说明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_Toc198459489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13</w:t>
        </w:r>
        <w:r>
          <w:rPr>
            <w:rFonts w:hint="eastAsia"/>
            <w:noProof/>
            <w:webHidden/>
          </w:rPr>
          <w:fldChar w:fldCharType="end"/>
        </w:r>
      </w:hyperlink>
    </w:p>
    <w:p w14:paraId="4C42CDCB" w14:textId="583FD4DA"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90" w:history="1">
        <w:r w:rsidRPr="001142D2">
          <w:rPr>
            <w:rStyle w:val="ac"/>
            <w:rFonts w:hint="eastAsia"/>
            <w:noProof/>
          </w:rPr>
          <w:t xml:space="preserve">3.3 </w:t>
        </w:r>
        <w:r w:rsidRPr="001142D2">
          <w:rPr>
            <w:rStyle w:val="ac"/>
            <w:rFonts w:hint="eastAsia"/>
            <w:noProof/>
          </w:rPr>
          <w:t>算法主要代码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_Toc198459490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13</w:t>
        </w:r>
        <w:r>
          <w:rPr>
            <w:rFonts w:hint="eastAsia"/>
            <w:noProof/>
            <w:webHidden/>
          </w:rPr>
          <w:fldChar w:fldCharType="end"/>
        </w:r>
      </w:hyperlink>
    </w:p>
    <w:p w14:paraId="39DDCF85" w14:textId="50DD3C9D"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1" w:history="1">
        <w:r w:rsidRPr="001142D2">
          <w:rPr>
            <w:rStyle w:val="ac"/>
            <w:rFonts w:hint="eastAsia"/>
            <w:noProof/>
          </w:rPr>
          <w:t xml:space="preserve">3.3.1 </w:t>
        </w:r>
        <w:r w:rsidRPr="001142D2">
          <w:rPr>
            <w:rStyle w:val="ac"/>
            <w:rFonts w:hint="eastAsia"/>
            <w:noProof/>
          </w:rPr>
          <w:t>预处理输入图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_Toc198459491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13</w:t>
        </w:r>
        <w:r>
          <w:rPr>
            <w:rFonts w:hint="eastAsia"/>
            <w:noProof/>
            <w:webHidden/>
          </w:rPr>
          <w:fldChar w:fldCharType="end"/>
        </w:r>
      </w:hyperlink>
    </w:p>
    <w:p w14:paraId="0D6EF4F1" w14:textId="779C3CE7"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2" w:history="1">
        <w:r w:rsidRPr="001142D2">
          <w:rPr>
            <w:rStyle w:val="ac"/>
            <w:rFonts w:hint="eastAsia"/>
            <w:noProof/>
          </w:rPr>
          <w:t xml:space="preserve">3.3.2 </w:t>
        </w:r>
        <w:r w:rsidRPr="001142D2">
          <w:rPr>
            <w:rStyle w:val="ac"/>
            <w:rFonts w:hint="eastAsia"/>
            <w:noProof/>
          </w:rPr>
          <w:t>节点嵌入学习模块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_Toc198459492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14</w:t>
        </w:r>
        <w:r>
          <w:rPr>
            <w:rFonts w:hint="eastAsia"/>
            <w:noProof/>
            <w:webHidden/>
          </w:rPr>
          <w:fldChar w:fldCharType="end"/>
        </w:r>
      </w:hyperlink>
    </w:p>
    <w:p w14:paraId="74B769EF" w14:textId="10A6D195"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3" w:history="1">
        <w:r w:rsidRPr="001142D2">
          <w:rPr>
            <w:rStyle w:val="ac"/>
            <w:rFonts w:hint="eastAsia"/>
            <w:noProof/>
          </w:rPr>
          <w:t xml:space="preserve">3.3.3 </w:t>
        </w:r>
        <w:r w:rsidRPr="001142D2">
          <w:rPr>
            <w:rStyle w:val="ac"/>
            <w:rFonts w:hint="eastAsia"/>
            <w:noProof/>
          </w:rPr>
          <w:t>对比学习优化模块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_Toc198459493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15</w:t>
        </w:r>
        <w:r>
          <w:rPr>
            <w:rFonts w:hint="eastAsia"/>
            <w:noProof/>
            <w:webHidden/>
          </w:rPr>
          <w:fldChar w:fldCharType="end"/>
        </w:r>
      </w:hyperlink>
    </w:p>
    <w:p w14:paraId="3B67F25B" w14:textId="57846992"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4" w:history="1">
        <w:r w:rsidRPr="001142D2">
          <w:rPr>
            <w:rStyle w:val="ac"/>
            <w:rFonts w:hint="eastAsia"/>
            <w:noProof/>
          </w:rPr>
          <w:t xml:space="preserve">3.3.4 </w:t>
        </w:r>
        <w:r w:rsidRPr="001142D2">
          <w:rPr>
            <w:rStyle w:val="ac"/>
            <w:rFonts w:hint="eastAsia"/>
            <w:noProof/>
          </w:rPr>
          <w:t>小样本方法模块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_Toc198459494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17</w:t>
        </w:r>
        <w:r>
          <w:rPr>
            <w:rFonts w:hint="eastAsia"/>
            <w:noProof/>
            <w:webHidden/>
          </w:rPr>
          <w:fldChar w:fldCharType="end"/>
        </w:r>
      </w:hyperlink>
    </w:p>
    <w:p w14:paraId="1DC962B4" w14:textId="6E5F26D9"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5" w:history="1">
        <w:r w:rsidRPr="001142D2">
          <w:rPr>
            <w:rStyle w:val="ac"/>
            <w:rFonts w:hint="eastAsia"/>
            <w:noProof/>
          </w:rPr>
          <w:t xml:space="preserve">3.3.5 </w:t>
        </w:r>
        <w:r w:rsidRPr="001142D2">
          <w:rPr>
            <w:rStyle w:val="ac"/>
            <w:rFonts w:hint="eastAsia"/>
            <w:noProof/>
          </w:rPr>
          <w:t>算法调用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_Toc198459495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19</w:t>
        </w:r>
        <w:r>
          <w:rPr>
            <w:rFonts w:hint="eastAsia"/>
            <w:noProof/>
            <w:webHidden/>
          </w:rPr>
          <w:fldChar w:fldCharType="end"/>
        </w:r>
      </w:hyperlink>
    </w:p>
    <w:p w14:paraId="51DC5E78" w14:textId="7A77DBB6"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496" w:history="1">
        <w:r w:rsidRPr="001142D2">
          <w:rPr>
            <w:rStyle w:val="ac"/>
            <w:rFonts w:hint="eastAsia"/>
            <w:noProof/>
          </w:rPr>
          <w:t xml:space="preserve">3.4 </w:t>
        </w:r>
        <w:r w:rsidRPr="001142D2">
          <w:rPr>
            <w:rStyle w:val="ac"/>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_Toc198459496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20</w:t>
        </w:r>
        <w:r>
          <w:rPr>
            <w:rFonts w:hint="eastAsia"/>
            <w:noProof/>
            <w:webHidden/>
          </w:rPr>
          <w:fldChar w:fldCharType="end"/>
        </w:r>
      </w:hyperlink>
    </w:p>
    <w:p w14:paraId="0E20FB96" w14:textId="7B19B16E"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7" w:history="1">
        <w:r w:rsidRPr="001142D2">
          <w:rPr>
            <w:rStyle w:val="ac"/>
            <w:rFonts w:hint="eastAsia"/>
            <w:noProof/>
          </w:rPr>
          <w:t xml:space="preserve">3.4.1 </w:t>
        </w:r>
        <w:r w:rsidRPr="001142D2">
          <w:rPr>
            <w:rStyle w:val="ac"/>
            <w:rFonts w:hint="eastAsia"/>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_Toc198459497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20</w:t>
        </w:r>
        <w:r>
          <w:rPr>
            <w:rFonts w:hint="eastAsia"/>
            <w:noProof/>
            <w:webHidden/>
          </w:rPr>
          <w:fldChar w:fldCharType="end"/>
        </w:r>
      </w:hyperlink>
    </w:p>
    <w:p w14:paraId="226062BD" w14:textId="0101D97E"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8" w:history="1">
        <w:r w:rsidRPr="001142D2">
          <w:rPr>
            <w:rStyle w:val="ac"/>
            <w:rFonts w:hint="eastAsia"/>
            <w:noProof/>
          </w:rPr>
          <w:t xml:space="preserve">3.4.2 </w:t>
        </w:r>
        <w:r w:rsidRPr="001142D2">
          <w:rPr>
            <w:rStyle w:val="ac"/>
            <w:rFonts w:hint="eastAsia"/>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_Toc198459498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20</w:t>
        </w:r>
        <w:r>
          <w:rPr>
            <w:rFonts w:hint="eastAsia"/>
            <w:noProof/>
            <w:webHidden/>
          </w:rPr>
          <w:fldChar w:fldCharType="end"/>
        </w:r>
      </w:hyperlink>
    </w:p>
    <w:p w14:paraId="66B8BDCE" w14:textId="33281881"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499" w:history="1">
        <w:r w:rsidRPr="001142D2">
          <w:rPr>
            <w:rStyle w:val="ac"/>
            <w:rFonts w:hint="eastAsia"/>
            <w:noProof/>
          </w:rPr>
          <w:t xml:space="preserve">3.4.3 </w:t>
        </w:r>
        <w:r w:rsidRPr="001142D2">
          <w:rPr>
            <w:rStyle w:val="ac"/>
            <w:rFonts w:hint="eastAsia"/>
            <w:noProof/>
          </w:rPr>
          <w:t>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_Toc198459499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21</w:t>
        </w:r>
        <w:r>
          <w:rPr>
            <w:rFonts w:hint="eastAsia"/>
            <w:noProof/>
            <w:webHidden/>
          </w:rPr>
          <w:fldChar w:fldCharType="end"/>
        </w:r>
      </w:hyperlink>
    </w:p>
    <w:p w14:paraId="58567D2C" w14:textId="666135C5" w:rsidR="00551FF0" w:rsidRDefault="00551FF0">
      <w:pPr>
        <w:pStyle w:val="TOC3"/>
        <w:tabs>
          <w:tab w:val="right" w:leader="dot" w:pos="8834"/>
        </w:tabs>
        <w:rPr>
          <w:rFonts w:asciiTheme="minorHAnsi" w:eastAsiaTheme="minorEastAsia" w:hAnsiTheme="minorHAnsi" w:cstheme="minorBidi" w:hint="eastAsia"/>
          <w:noProof/>
          <w:sz w:val="22"/>
          <w14:ligatures w14:val="standardContextual"/>
        </w:rPr>
      </w:pPr>
      <w:hyperlink w:anchor="_Toc198459500" w:history="1">
        <w:r w:rsidRPr="001142D2">
          <w:rPr>
            <w:rStyle w:val="ac"/>
            <w:rFonts w:hint="eastAsia"/>
            <w:noProof/>
          </w:rPr>
          <w:t xml:space="preserve">3.4.4 </w:t>
        </w:r>
        <w:r w:rsidRPr="001142D2">
          <w:rPr>
            <w:rStyle w:val="ac"/>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_Toc198459500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22</w:t>
        </w:r>
        <w:r>
          <w:rPr>
            <w:rFonts w:hint="eastAsia"/>
            <w:noProof/>
            <w:webHidden/>
          </w:rPr>
          <w:fldChar w:fldCharType="end"/>
        </w:r>
      </w:hyperlink>
    </w:p>
    <w:p w14:paraId="090CEC10" w14:textId="79DCD019"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501" w:history="1">
        <w:r w:rsidRPr="001142D2">
          <w:rPr>
            <w:rStyle w:val="ac"/>
            <w:rFonts w:hint="eastAsia"/>
            <w:noProof/>
          </w:rPr>
          <w:t xml:space="preserve">3.5 </w:t>
        </w:r>
        <w:r w:rsidRPr="001142D2">
          <w:rPr>
            <w:rStyle w:val="ac"/>
            <w:rFonts w:hint="eastAsia"/>
            <w:noProof/>
          </w:rPr>
          <w:t>总体流程图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_Toc198459501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23</w:t>
        </w:r>
        <w:r>
          <w:rPr>
            <w:rFonts w:hint="eastAsia"/>
            <w:noProof/>
            <w:webHidden/>
          </w:rPr>
          <w:fldChar w:fldCharType="end"/>
        </w:r>
      </w:hyperlink>
    </w:p>
    <w:p w14:paraId="4FC8C494" w14:textId="5087B47D"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502" w:history="1">
        <w:r w:rsidRPr="001142D2">
          <w:rPr>
            <w:rStyle w:val="ac"/>
            <w:rFonts w:hint="eastAsia"/>
            <w:noProof/>
          </w:rPr>
          <w:t xml:space="preserve">4 </w:t>
        </w:r>
        <w:r w:rsidRPr="001142D2">
          <w:rPr>
            <w:rStyle w:val="ac"/>
            <w:rFonts w:hint="eastAsia"/>
            <w:noProof/>
          </w:rPr>
          <w:t>论文推荐系统设计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_Toc198459502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24</w:t>
        </w:r>
        <w:r>
          <w:rPr>
            <w:rFonts w:hint="eastAsia"/>
            <w:noProof/>
            <w:webHidden/>
          </w:rPr>
          <w:fldChar w:fldCharType="end"/>
        </w:r>
      </w:hyperlink>
    </w:p>
    <w:p w14:paraId="642A4664" w14:textId="5F231B22"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503" w:history="1">
        <w:r w:rsidRPr="001142D2">
          <w:rPr>
            <w:rStyle w:val="ac"/>
            <w:rFonts w:hint="eastAsia"/>
            <w:noProof/>
          </w:rPr>
          <w:t xml:space="preserve">4.1 </w:t>
        </w:r>
        <w:r w:rsidRPr="001142D2">
          <w:rPr>
            <w:rStyle w:val="ac"/>
            <w:rFonts w:hint="eastAsia"/>
            <w:noProof/>
          </w:rPr>
          <w:t>界面布局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_Toc198459503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24</w:t>
        </w:r>
        <w:r>
          <w:rPr>
            <w:rFonts w:hint="eastAsia"/>
            <w:noProof/>
            <w:webHidden/>
          </w:rPr>
          <w:fldChar w:fldCharType="end"/>
        </w:r>
      </w:hyperlink>
    </w:p>
    <w:p w14:paraId="44DB685C" w14:textId="5D8B6BDB"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504" w:history="1">
        <w:r w:rsidRPr="001142D2">
          <w:rPr>
            <w:rStyle w:val="ac"/>
            <w:rFonts w:hint="eastAsia"/>
            <w:noProof/>
          </w:rPr>
          <w:t xml:space="preserve">4.2 </w:t>
        </w:r>
        <w:r w:rsidRPr="001142D2">
          <w:rPr>
            <w:rStyle w:val="ac"/>
            <w:rFonts w:hint="eastAsia"/>
            <w:noProof/>
          </w:rPr>
          <w:t>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_Toc198459504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25</w:t>
        </w:r>
        <w:r>
          <w:rPr>
            <w:rFonts w:hint="eastAsia"/>
            <w:noProof/>
            <w:webHidden/>
          </w:rPr>
          <w:fldChar w:fldCharType="end"/>
        </w:r>
      </w:hyperlink>
    </w:p>
    <w:p w14:paraId="303F58D4" w14:textId="7BBE4C5B"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505" w:history="1">
        <w:r w:rsidRPr="001142D2">
          <w:rPr>
            <w:rStyle w:val="ac"/>
            <w:rFonts w:hint="eastAsia"/>
            <w:noProof/>
          </w:rPr>
          <w:t xml:space="preserve">4.3 </w:t>
        </w:r>
        <w:r w:rsidRPr="001142D2">
          <w:rPr>
            <w:rStyle w:val="ac"/>
            <w:rFonts w:hint="eastAsia"/>
            <w:noProof/>
          </w:rPr>
          <w:t>论文推荐界面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_Toc198459505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25</w:t>
        </w:r>
        <w:r>
          <w:rPr>
            <w:rFonts w:hint="eastAsia"/>
            <w:noProof/>
            <w:webHidden/>
          </w:rPr>
          <w:fldChar w:fldCharType="end"/>
        </w:r>
      </w:hyperlink>
    </w:p>
    <w:p w14:paraId="093F9AD4" w14:textId="4167CB81"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506" w:history="1">
        <w:r w:rsidRPr="001142D2">
          <w:rPr>
            <w:rStyle w:val="ac"/>
            <w:rFonts w:hint="eastAsia"/>
            <w:noProof/>
          </w:rPr>
          <w:t xml:space="preserve">4.4 </w:t>
        </w:r>
        <w:r w:rsidRPr="001142D2">
          <w:rPr>
            <w:rStyle w:val="ac"/>
            <w:rFonts w:hint="eastAsia"/>
            <w:noProof/>
          </w:rPr>
          <w:t>模型训练及结果对比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_Toc198459506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28</w:t>
        </w:r>
        <w:r>
          <w:rPr>
            <w:rFonts w:hint="eastAsia"/>
            <w:noProof/>
            <w:webHidden/>
          </w:rPr>
          <w:fldChar w:fldCharType="end"/>
        </w:r>
      </w:hyperlink>
    </w:p>
    <w:p w14:paraId="68237A60" w14:textId="2A102656"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507" w:history="1">
        <w:r w:rsidRPr="001142D2">
          <w:rPr>
            <w:rStyle w:val="ac"/>
            <w:rFonts w:hint="eastAsia"/>
            <w:noProof/>
          </w:rPr>
          <w:t xml:space="preserve">5 </w:t>
        </w:r>
        <w:r w:rsidRPr="001142D2">
          <w:rPr>
            <w:rStyle w:val="ac"/>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_Toc198459507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32</w:t>
        </w:r>
        <w:r>
          <w:rPr>
            <w:rFonts w:hint="eastAsia"/>
            <w:noProof/>
            <w:webHidden/>
          </w:rPr>
          <w:fldChar w:fldCharType="end"/>
        </w:r>
      </w:hyperlink>
    </w:p>
    <w:p w14:paraId="341A9A07" w14:textId="0F117A63"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508" w:history="1">
        <w:r w:rsidRPr="001142D2">
          <w:rPr>
            <w:rStyle w:val="ac"/>
            <w:rFonts w:hint="eastAsia"/>
            <w:noProof/>
          </w:rPr>
          <w:t xml:space="preserve">5.1 </w:t>
        </w:r>
        <w:r w:rsidRPr="001142D2">
          <w:rPr>
            <w:rStyle w:val="ac"/>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_Toc198459508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32</w:t>
        </w:r>
        <w:r>
          <w:rPr>
            <w:rFonts w:hint="eastAsia"/>
            <w:noProof/>
            <w:webHidden/>
          </w:rPr>
          <w:fldChar w:fldCharType="end"/>
        </w:r>
      </w:hyperlink>
    </w:p>
    <w:p w14:paraId="7B93E09F" w14:textId="4C02F270" w:rsidR="00551FF0" w:rsidRDefault="00551FF0">
      <w:pPr>
        <w:pStyle w:val="TOC2"/>
        <w:tabs>
          <w:tab w:val="right" w:leader="dot" w:pos="8834"/>
        </w:tabs>
        <w:rPr>
          <w:rFonts w:asciiTheme="minorHAnsi" w:eastAsiaTheme="minorEastAsia" w:hAnsiTheme="minorHAnsi" w:cstheme="minorBidi" w:hint="eastAsia"/>
          <w:noProof/>
          <w:sz w:val="22"/>
          <w14:ligatures w14:val="standardContextual"/>
        </w:rPr>
      </w:pPr>
      <w:hyperlink w:anchor="_Toc198459509" w:history="1">
        <w:r w:rsidRPr="001142D2">
          <w:rPr>
            <w:rStyle w:val="ac"/>
            <w:rFonts w:hint="eastAsia"/>
            <w:noProof/>
          </w:rPr>
          <w:t xml:space="preserve">5.2 </w:t>
        </w:r>
        <w:r w:rsidRPr="001142D2">
          <w:rPr>
            <w:rStyle w:val="ac"/>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_Toc198459509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32</w:t>
        </w:r>
        <w:r>
          <w:rPr>
            <w:rFonts w:hint="eastAsia"/>
            <w:noProof/>
            <w:webHidden/>
          </w:rPr>
          <w:fldChar w:fldCharType="end"/>
        </w:r>
      </w:hyperlink>
    </w:p>
    <w:p w14:paraId="731D2B0B" w14:textId="4552388D"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510" w:history="1">
        <w:r w:rsidRPr="001142D2">
          <w:rPr>
            <w:rStyle w:val="ac"/>
            <w:rFonts w:ascii="楷体" w:eastAsia="楷体" w:hAnsi="楷体" w:hint="eastAsia"/>
            <w:b/>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_Toc198459510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33</w:t>
        </w:r>
        <w:r>
          <w:rPr>
            <w:rFonts w:hint="eastAsia"/>
            <w:noProof/>
            <w:webHidden/>
          </w:rPr>
          <w:fldChar w:fldCharType="end"/>
        </w:r>
      </w:hyperlink>
    </w:p>
    <w:p w14:paraId="41094BCB" w14:textId="68089B95" w:rsidR="00551FF0" w:rsidRDefault="00551FF0">
      <w:pPr>
        <w:pStyle w:val="TOC1"/>
        <w:tabs>
          <w:tab w:val="right" w:leader="dot" w:pos="8834"/>
        </w:tabs>
        <w:rPr>
          <w:rFonts w:asciiTheme="minorHAnsi" w:eastAsiaTheme="minorEastAsia" w:hAnsiTheme="minorHAnsi" w:cstheme="minorBidi" w:hint="eastAsia"/>
          <w:noProof/>
          <w:sz w:val="22"/>
          <w14:ligatures w14:val="standardContextual"/>
        </w:rPr>
      </w:pPr>
      <w:hyperlink w:anchor="_Toc198459511" w:history="1">
        <w:r w:rsidRPr="001142D2">
          <w:rPr>
            <w:rStyle w:val="ac"/>
            <w:rFonts w:ascii="楷体" w:eastAsia="楷体" w:hAnsi="楷体" w:hint="eastAsia"/>
            <w:b/>
            <w:bCs/>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_Toc198459511 \h</w:instrText>
        </w:r>
        <w:r>
          <w:rPr>
            <w:rFonts w:hint="eastAsia"/>
            <w:noProof/>
            <w:webHidden/>
          </w:rPr>
          <w:instrText xml:space="preserve"> </w:instrText>
        </w:r>
        <w:r>
          <w:rPr>
            <w:rFonts w:hint="eastAsia"/>
            <w:noProof/>
            <w:webHidden/>
          </w:rPr>
        </w:r>
        <w:r>
          <w:rPr>
            <w:rFonts w:hint="eastAsia"/>
            <w:noProof/>
            <w:webHidden/>
          </w:rPr>
          <w:fldChar w:fldCharType="separate"/>
        </w:r>
        <w:r w:rsidR="00657FC4">
          <w:rPr>
            <w:noProof/>
            <w:webHidden/>
          </w:rPr>
          <w:t>35</w:t>
        </w:r>
        <w:r>
          <w:rPr>
            <w:rFonts w:hint="eastAsia"/>
            <w:noProof/>
            <w:webHidden/>
          </w:rPr>
          <w:fldChar w:fldCharType="end"/>
        </w:r>
      </w:hyperlink>
    </w:p>
    <w:p w14:paraId="2B9B7C6B" w14:textId="1CAD7BE5" w:rsidR="00551FF0" w:rsidRPr="00D2629B" w:rsidRDefault="00551FF0" w:rsidP="00551FF0">
      <w:pPr>
        <w:ind w:firstLineChars="100" w:firstLine="210"/>
        <w:sectPr w:rsidR="00551FF0" w:rsidRPr="00D2629B" w:rsidSect="00625300">
          <w:headerReference w:type="default" r:id="rId17"/>
          <w:footerReference w:type="default" r:id="rId18"/>
          <w:pgSz w:w="11906" w:h="16838" w:code="9"/>
          <w:pgMar w:top="1531" w:right="1531" w:bottom="1531" w:left="1531" w:header="1020" w:footer="1049" w:gutter="0"/>
          <w:pgNumType w:fmt="upperRoman" w:start="1"/>
          <w:cols w:space="425"/>
          <w:docGrid w:type="linesAndChars" w:linePitch="400"/>
        </w:sectPr>
      </w:pPr>
      <w:r w:rsidRPr="00216861">
        <w:rPr>
          <w:rFonts w:ascii="宋体" w:hAnsi="宋体"/>
          <w:szCs w:val="21"/>
          <w:lang w:val="zh-CN"/>
        </w:rPr>
        <w:fldChar w:fldCharType="end"/>
      </w:r>
    </w:p>
    <w:p w14:paraId="4E24EC51" w14:textId="77777777" w:rsidR="008C1399" w:rsidRPr="002266D1" w:rsidRDefault="007870FF" w:rsidP="007C58A6">
      <w:pPr>
        <w:pStyle w:val="1"/>
        <w:spacing w:before="120" w:after="120" w:line="240" w:lineRule="auto"/>
        <w:ind w:left="0" w:firstLine="0"/>
        <w:jc w:val="center"/>
      </w:pPr>
      <w:bookmarkStart w:id="6" w:name="_Ref197372767"/>
      <w:bookmarkStart w:id="7" w:name="_Toc198459473"/>
      <w:r w:rsidRPr="002266D1">
        <w:rPr>
          <w:rFonts w:hint="eastAsia"/>
        </w:rPr>
        <w:lastRenderedPageBreak/>
        <w:t>绪论</w:t>
      </w:r>
      <w:bookmarkEnd w:id="6"/>
      <w:bookmarkEnd w:id="7"/>
    </w:p>
    <w:p w14:paraId="798AAC00" w14:textId="432BE1A4" w:rsidR="002266D1" w:rsidRPr="000A4ABC" w:rsidRDefault="00927D2D" w:rsidP="00965334">
      <w:pPr>
        <w:pStyle w:val="2"/>
        <w:spacing w:before="60" w:after="60" w:line="240" w:lineRule="auto"/>
        <w:ind w:left="0" w:firstLineChars="176" w:firstLine="424"/>
      </w:pPr>
      <w:bookmarkStart w:id="8" w:name="_Toc198459474"/>
      <w:r w:rsidRPr="000A4ABC">
        <w:rPr>
          <w:rFonts w:hint="eastAsia"/>
        </w:rPr>
        <w:t>研究</w:t>
      </w:r>
      <w:r w:rsidR="00164485" w:rsidRPr="000A4ABC">
        <w:rPr>
          <w:rFonts w:hint="eastAsia"/>
        </w:rPr>
        <w:t>目的与意义</w:t>
      </w:r>
      <w:bookmarkEnd w:id="8"/>
    </w:p>
    <w:p w14:paraId="4E78A0A6" w14:textId="41395972" w:rsidR="006F6022" w:rsidRDefault="00D40419" w:rsidP="00B102E4">
      <w:pPr>
        <w:pStyle w:val="aff2"/>
      </w:pPr>
      <w:r w:rsidRPr="005F1257">
        <w:rPr>
          <w:rFonts w:hint="eastAsia"/>
        </w:rPr>
        <w:t>随着互联网以及移动互联网的广泛普及，电子商务、新闻门户、社交媒体等各类平台当中的信息呈现出海量增长的态势，科研领域同样面临着文献数量急剧增长的状况，</w:t>
      </w:r>
      <w:proofErr w:type="spellStart"/>
      <w:r w:rsidRPr="005F1257">
        <w:rPr>
          <w:rFonts w:hint="eastAsia"/>
        </w:rPr>
        <w:t>Landhuis</w:t>
      </w:r>
      <w:proofErr w:type="spellEnd"/>
      <w:r w:rsidRPr="005F1257">
        <w:rPr>
          <w:rFonts w:hint="eastAsia"/>
        </w:rPr>
        <w:t xml:space="preserve"> </w:t>
      </w:r>
      <w:r w:rsidRPr="005F1257">
        <w:rPr>
          <w:rFonts w:hint="eastAsia"/>
        </w:rPr>
        <w:t>等人指出，在最近几十年里，全球科学论文的发表数量每年大约以</w:t>
      </w:r>
      <w:r w:rsidRPr="005F1257">
        <w:rPr>
          <w:rFonts w:hint="eastAsia"/>
        </w:rPr>
        <w:t xml:space="preserve"> 8%</w:t>
      </w:r>
      <w:r w:rsidRPr="005F1257">
        <w:rPr>
          <w:rFonts w:hint="eastAsia"/>
        </w:rPr>
        <w:t>至</w:t>
      </w:r>
      <w:r w:rsidRPr="005F1257">
        <w:rPr>
          <w:rFonts w:hint="eastAsia"/>
        </w:rPr>
        <w:t xml:space="preserve"> 9%</w:t>
      </w:r>
      <w:r w:rsidRPr="005F1257">
        <w:rPr>
          <w:rFonts w:hint="eastAsia"/>
        </w:rPr>
        <w:t>的速度递增，生物医学领域每年新增的文献数量超过</w:t>
      </w:r>
      <w:r w:rsidRPr="005F1257">
        <w:rPr>
          <w:rFonts w:hint="eastAsia"/>
        </w:rPr>
        <w:t xml:space="preserve"> 100 </w:t>
      </w:r>
      <w:r w:rsidRPr="005F1257">
        <w:rPr>
          <w:rFonts w:hint="eastAsia"/>
        </w:rPr>
        <w:t>万篇，研究者几乎每日都要接触数百篇新的论文</w:t>
      </w:r>
      <w:r>
        <w:rPr>
          <w:rFonts w:hint="eastAsia"/>
        </w:rPr>
        <w:t>。</w:t>
      </w:r>
      <w:r w:rsidRPr="005F1257">
        <w:rPr>
          <w:rFonts w:hint="eastAsia"/>
        </w:rPr>
        <w:t>这样的信息爆炸使得“信息过载”的问题变得日益凸显</w:t>
      </w:r>
      <w:r>
        <w:rPr>
          <w:rFonts w:hint="eastAsia"/>
        </w:rPr>
        <w:t>。</w:t>
      </w:r>
      <w:r w:rsidRPr="005F1257">
        <w:rPr>
          <w:rFonts w:hint="eastAsia"/>
        </w:rPr>
        <w:t>推荐系统作为信息过滤的一种有效方式，可依据用户的偏好，从海量的候选集中筛选出个性化的相关内容，帮助用户快速获取所需要的信息，在学术场景之中，</w:t>
      </w:r>
      <w:proofErr w:type="gramStart"/>
      <w:r w:rsidRPr="005F1257">
        <w:rPr>
          <w:rFonts w:hint="eastAsia"/>
        </w:rPr>
        <w:t>像数字</w:t>
      </w:r>
      <w:proofErr w:type="gramEnd"/>
      <w:r w:rsidRPr="005F1257">
        <w:rPr>
          <w:rFonts w:hint="eastAsia"/>
        </w:rPr>
        <w:t>图书馆以及科研搜索引擎里，海量的文献资源给研究人员造成了巨大的压力，</w:t>
      </w:r>
      <w:r w:rsidRPr="006F6022">
        <w:t>如何高效地从海量论文中发现与研究</w:t>
      </w:r>
      <w:r w:rsidRPr="006F6022">
        <w:rPr>
          <w:rFonts w:hint="eastAsia"/>
        </w:rPr>
        <w:t>与自己</w:t>
      </w:r>
      <w:r w:rsidRPr="006F6022">
        <w:t>兴趣相关的高质量论文成为了一个亟待解决的问题。</w:t>
      </w:r>
      <w:r w:rsidRPr="005F1257">
        <w:rPr>
          <w:rFonts w:hint="eastAsia"/>
        </w:rPr>
        <w:t>传统的检索方式大多时候难以契合个性化的需求，</w:t>
      </w:r>
      <w:r w:rsidR="006F6022" w:rsidRPr="006F6022">
        <w:t>大多基于关键词匹配</w:t>
      </w:r>
      <w:r w:rsidR="0026261D">
        <w:rPr>
          <w:rFonts w:hint="eastAsia"/>
        </w:rPr>
        <w:t>，</w:t>
      </w:r>
      <w:r w:rsidR="006F6022" w:rsidRPr="006F6022">
        <w:t>协同过滤</w:t>
      </w:r>
      <w:r w:rsidR="002F21E0" w:rsidRPr="002F21E0">
        <w:rPr>
          <w:vertAlign w:val="superscript"/>
        </w:rPr>
        <w:fldChar w:fldCharType="begin"/>
      </w:r>
      <w:r w:rsidR="002F21E0" w:rsidRPr="002F21E0">
        <w:rPr>
          <w:vertAlign w:val="superscript"/>
        </w:rPr>
        <w:instrText xml:space="preserve"> REF _Ref197372615 \r \h  \* MERGEFORMAT </w:instrText>
      </w:r>
      <w:r w:rsidR="002F21E0" w:rsidRPr="002F21E0">
        <w:rPr>
          <w:vertAlign w:val="superscript"/>
        </w:rPr>
      </w:r>
      <w:r w:rsidR="002F21E0" w:rsidRPr="002F21E0">
        <w:rPr>
          <w:vertAlign w:val="superscript"/>
        </w:rPr>
        <w:fldChar w:fldCharType="separate"/>
      </w:r>
      <w:r w:rsidR="00657FC4">
        <w:rPr>
          <w:vertAlign w:val="superscript"/>
        </w:rPr>
        <w:t>[1]</w:t>
      </w:r>
      <w:r w:rsidR="002F21E0" w:rsidRPr="002F21E0">
        <w:rPr>
          <w:vertAlign w:val="superscript"/>
        </w:rPr>
        <w:fldChar w:fldCharType="end"/>
      </w:r>
      <w:r w:rsidR="006F6022" w:rsidRPr="006F6022">
        <w:t>等方法，但这些方法在处理冷启动</w:t>
      </w:r>
      <w:r w:rsidR="002F21E0" w:rsidRPr="002F21E0">
        <w:rPr>
          <w:vertAlign w:val="superscript"/>
        </w:rPr>
        <w:fldChar w:fldCharType="begin"/>
      </w:r>
      <w:r w:rsidR="002F21E0" w:rsidRPr="002F21E0">
        <w:rPr>
          <w:vertAlign w:val="superscript"/>
        </w:rPr>
        <w:instrText xml:space="preserve"> REF _Ref197372856 \r \h </w:instrText>
      </w:r>
      <w:r w:rsidR="002F21E0">
        <w:rPr>
          <w:vertAlign w:val="superscript"/>
        </w:rPr>
        <w:instrText xml:space="preserve"> \* MERGEFORMAT </w:instrText>
      </w:r>
      <w:r w:rsidR="002F21E0" w:rsidRPr="002F21E0">
        <w:rPr>
          <w:vertAlign w:val="superscript"/>
        </w:rPr>
      </w:r>
      <w:r w:rsidR="002F21E0" w:rsidRPr="002F21E0">
        <w:rPr>
          <w:vertAlign w:val="superscript"/>
        </w:rPr>
        <w:fldChar w:fldCharType="separate"/>
      </w:r>
      <w:r w:rsidR="00657FC4">
        <w:rPr>
          <w:vertAlign w:val="superscript"/>
        </w:rPr>
        <w:t>[2]</w:t>
      </w:r>
      <w:r w:rsidR="002F21E0" w:rsidRPr="002F21E0">
        <w:rPr>
          <w:vertAlign w:val="superscript"/>
        </w:rPr>
        <w:fldChar w:fldCharType="end"/>
      </w:r>
      <w:r w:rsidR="006F6022" w:rsidRPr="002F21E0">
        <w:rPr>
          <w:vertAlign w:val="superscript"/>
        </w:rPr>
        <w:fldChar w:fldCharType="begin"/>
      </w:r>
      <w:r w:rsidR="006F6022" w:rsidRPr="002F21E0">
        <w:rPr>
          <w:vertAlign w:val="superscript"/>
        </w:rPr>
        <w:instrText xml:space="preserve"> ADDIN ZOTERO_ITEM CSL_CITATION {"citationID":"smG0l1Y9","properties":{"formattedCitation":"\\super [1,2]\\nosupersub{}","plainCitation":"[1,2]","noteIndex":0},"citationItems":[{"id":10,"uris":["http://zotero.org/users/local/rspv0an8/items/YGFCEFU7"],"itemData":{"id":10,"type":"article-journal","abstract":"</w:instrText>
      </w:r>
      <w:r w:rsidR="006F6022" w:rsidRPr="002F21E0">
        <w:rPr>
          <w:vertAlign w:val="superscript"/>
        </w:rPr>
        <w:instrText>全国政府机关、事业单位的采购网站每天都会发布数万条招投标信息，如何快速有效的分类这些数据，成为挖掘其相应价值的关键</w:instrText>
      </w:r>
      <w:r w:rsidR="006F6022" w:rsidRPr="002F21E0">
        <w:rPr>
          <w:vertAlign w:val="superscript"/>
        </w:rPr>
        <w:instrText>.</w:instrText>
      </w:r>
      <w:r w:rsidR="006F6022" w:rsidRPr="002F21E0">
        <w:rPr>
          <w:vertAlign w:val="superscript"/>
        </w:rPr>
        <w:instrText>本文针对网络上招投标文件缺乏标注、文本语义稀疏、数据来源多样、信息结构复杂等问题，提出了一种基于图卷积神经网络的半监督分类方法</w:instrText>
      </w:r>
      <w:r w:rsidR="006F6022" w:rsidRPr="002F21E0">
        <w:rPr>
          <w:vertAlign w:val="superscript"/>
        </w:rPr>
        <w:instrText>(BD-GCN).</w:instrText>
      </w:r>
      <w:r w:rsidR="006F6022" w:rsidRPr="002F21E0">
        <w:rPr>
          <w:vertAlign w:val="superscript"/>
        </w:rPr>
        <w:instrText>该方法首先将爬取的招投标文件进行结构化清洗，并利用信息抽取技术构建为特殊的知识图谱模型，再融合外部文本信息，最后采用图卷积神经网络实现招投标文件的半监督分类</w:instrText>
      </w:r>
      <w:r w:rsidR="006F6022" w:rsidRPr="002F21E0">
        <w:rPr>
          <w:vertAlign w:val="superscript"/>
        </w:rPr>
        <w:instrText>.</w:instrText>
      </w:r>
      <w:r w:rsidR="006F6022" w:rsidRPr="002F21E0">
        <w:rPr>
          <w:vertAlign w:val="superscript"/>
        </w:rPr>
        <w:instrText>本文利用在网络上爬取的</w:instrText>
      </w:r>
      <w:r w:rsidR="006F6022" w:rsidRPr="002F21E0">
        <w:rPr>
          <w:vertAlign w:val="superscript"/>
        </w:rPr>
        <w:instrText>36123</w:instrText>
      </w:r>
      <w:r w:rsidR="006F6022" w:rsidRPr="002F21E0">
        <w:rPr>
          <w:vertAlign w:val="superscript"/>
        </w:rPr>
        <w:instrText>条招投标文件进行实验，并与当前流行的分类方法进行对比</w:instrText>
      </w:r>
      <w:r w:rsidR="006F6022" w:rsidRPr="002F21E0">
        <w:rPr>
          <w:vertAlign w:val="superscript"/>
        </w:rPr>
        <w:instrText>.</w:instrText>
      </w:r>
      <w:r w:rsidR="006F6022" w:rsidRPr="002F21E0">
        <w:rPr>
          <w:vertAlign w:val="superscript"/>
        </w:rPr>
        <w:instrText>实验结果表明，</w:instrText>
      </w:r>
      <w:r w:rsidR="006F6022" w:rsidRPr="002F21E0">
        <w:rPr>
          <w:vertAlign w:val="superscript"/>
        </w:rPr>
        <w:instrText>BD-GCN</w:instrText>
      </w:r>
      <w:r w:rsidR="006F6022" w:rsidRPr="002F21E0">
        <w:rPr>
          <w:vertAlign w:val="superscript"/>
        </w:rPr>
        <w:instrText>能有效提高分类的准确率</w:instrText>
      </w:r>
      <w:r w:rsidR="006F6022" w:rsidRPr="002F21E0">
        <w:rPr>
          <w:vertAlign w:val="superscript"/>
        </w:rPr>
        <w:instrText>.","archive_location":"CNKI","container-title":"</w:instrText>
      </w:r>
      <w:r w:rsidR="006F6022" w:rsidRPr="002F21E0">
        <w:rPr>
          <w:vertAlign w:val="superscript"/>
        </w:rPr>
        <w:instrText>小型微型计算机系统</w:instrText>
      </w:r>
      <w:r w:rsidR="006F6022" w:rsidRPr="002F21E0">
        <w:rPr>
          <w:vertAlign w:val="superscript"/>
        </w:rPr>
        <w:instrText>","issue":"02","note":"ISBN: 1000-1220\ntype: 10.20009/j.cnki.21-1106/TP.2021-0462","page":"275-280","title":"</w:instrText>
      </w:r>
      <w:r w:rsidR="006F6022" w:rsidRPr="002F21E0">
        <w:rPr>
          <w:vertAlign w:val="superscript"/>
        </w:rPr>
        <w:instrText>图神经网络在招投标文件分类中的应用</w:instrText>
      </w:r>
      <w:r w:rsidR="006F6022" w:rsidRPr="002F21E0">
        <w:rPr>
          <w:vertAlign w:val="superscript"/>
        </w:rPr>
        <w:instrText>","volume":"44","author":[{"family":"</w:instrText>
      </w:r>
      <w:r w:rsidR="006F6022" w:rsidRPr="002F21E0">
        <w:rPr>
          <w:vertAlign w:val="superscript"/>
        </w:rPr>
        <w:instrText>强成宇</w:instrText>
      </w:r>
      <w:r w:rsidR="006F6022" w:rsidRPr="002F21E0">
        <w:rPr>
          <w:vertAlign w:val="superscript"/>
        </w:rPr>
        <w:instrText>","given":""},{"family":"</w:instrText>
      </w:r>
      <w:r w:rsidR="006F6022" w:rsidRPr="002F21E0">
        <w:rPr>
          <w:vertAlign w:val="superscript"/>
        </w:rPr>
        <w:instrText>李晓戈</w:instrText>
      </w:r>
      <w:r w:rsidR="006F6022" w:rsidRPr="002F21E0">
        <w:rPr>
          <w:vertAlign w:val="superscript"/>
        </w:rPr>
        <w:instrText>","given":""},{"family":"</w:instrText>
      </w:r>
      <w:r w:rsidR="006F6022" w:rsidRPr="002F21E0">
        <w:rPr>
          <w:vertAlign w:val="superscript"/>
        </w:rPr>
        <w:instrText>马鲜艳</w:instrText>
      </w:r>
      <w:r w:rsidR="006F6022" w:rsidRPr="002F21E0">
        <w:rPr>
          <w:vertAlign w:val="superscript"/>
        </w:rPr>
        <w:instrText>","given":""},{"family":"</w:instrText>
      </w:r>
      <w:r w:rsidR="006F6022" w:rsidRPr="002F21E0">
        <w:rPr>
          <w:vertAlign w:val="superscript"/>
        </w:rPr>
        <w:instrText>李涛</w:instrText>
      </w:r>
      <w:r w:rsidR="006F6022" w:rsidRPr="002F21E0">
        <w:rPr>
          <w:vertAlign w:val="superscript"/>
        </w:rPr>
        <w:instrText>","given":""},{"family":"</w:instrText>
      </w:r>
      <w:r w:rsidR="006F6022" w:rsidRPr="002F21E0">
        <w:rPr>
          <w:vertAlign w:val="superscript"/>
        </w:rPr>
        <w:instrText>田俊鹏</w:instrText>
      </w:r>
      <w:r w:rsidR="006F6022" w:rsidRPr="002F21E0">
        <w:rPr>
          <w:vertAlign w:val="superscript"/>
        </w:rPr>
        <w:instrText>","given":""}],"issued":{"date-parts":[["2023"]]}},"label":"page"},{"id":11,"uris":["http://zotero.org/users/local/rspv0an8/items/HAT8FCGF"],"itemData":{"id":11,"type":"article-journal","abstract":"</w:instrText>
      </w:r>
      <w:r w:rsidR="006F6022" w:rsidRPr="002F21E0">
        <w:rPr>
          <w:vertAlign w:val="superscript"/>
        </w:rPr>
        <w:instrText>为了解决目前基于深度学习的情感分析方法对语言知识和标签信息利用不足的问题，本文对基于深度学习的情感分析方法加以改进，提出一种融合文本特征和标签信息的中文文本情感分析方法。该方法首先对文本进行预处理，然后分别使用句法规则和深度学习方法提取文本的特征信息。在句法规则部分，通过构建句法规则提取文本中情感倾向更加明确的信息，并将其与标签描述信息进一步融合，突出情感信息；在深度学习部分，通过结合注意力机制和门控循环神经网络提取文本的高阶特征。最后，将上面两部分提取的特征信息进行融合并使用分类器对其进行分类，得到文本的情感倾向。实验结果表明，与传统情感分析方法相比，使用本文方法进行情感分析的效果更好。</w:instrText>
      </w:r>
      <w:r w:rsidR="006F6022" w:rsidRPr="002F21E0">
        <w:rPr>
          <w:vertAlign w:val="superscript"/>
        </w:rPr>
        <w:instrText>","archive_location":"CNKI","container-title":"</w:instrText>
      </w:r>
      <w:r w:rsidR="006F6022" w:rsidRPr="002F21E0">
        <w:rPr>
          <w:vertAlign w:val="superscript"/>
        </w:rPr>
        <w:instrText>天津科技大学学报</w:instrText>
      </w:r>
      <w:r w:rsidR="006F6022" w:rsidRPr="002F21E0">
        <w:rPr>
          <w:vertAlign w:val="superscript"/>
        </w:rPr>
        <w:instrText>","issue":"01","note":"ISBN: 1672-6510\ntype: 10.13364/j.issn.1672-6510.20230021","page":"65-72","title":"</w:instrText>
      </w:r>
      <w:r w:rsidR="006F6022" w:rsidRPr="002F21E0">
        <w:rPr>
          <w:vertAlign w:val="superscript"/>
        </w:rPr>
        <w:instrText>融合文本内容和标签的中文商品评论情感分类</w:instrText>
      </w:r>
      <w:r w:rsidR="006F6022" w:rsidRPr="002F21E0">
        <w:rPr>
          <w:vertAlign w:val="superscript"/>
        </w:rPr>
        <w:instrText>","volume":"39","author":[{"family":"</w:instrText>
      </w:r>
      <w:r w:rsidR="006F6022" w:rsidRPr="002F21E0">
        <w:rPr>
          <w:vertAlign w:val="superscript"/>
        </w:rPr>
        <w:instrText>张路</w:instrText>
      </w:r>
      <w:r w:rsidR="006F6022" w:rsidRPr="002F21E0">
        <w:rPr>
          <w:vertAlign w:val="superscript"/>
        </w:rPr>
        <w:instrText>","given":""},{"family":"</w:instrText>
      </w:r>
      <w:r w:rsidR="006F6022" w:rsidRPr="002F21E0">
        <w:rPr>
          <w:vertAlign w:val="superscript"/>
        </w:rPr>
        <w:instrText>史艳翠</w:instrText>
      </w:r>
      <w:r w:rsidR="006F6022" w:rsidRPr="002F21E0">
        <w:rPr>
          <w:vertAlign w:val="superscript"/>
        </w:rPr>
        <w:instrText xml:space="preserve">","given":""}],"issued":{"date-parts":[["2024"]]}},"label":"page"}],"schema":"https://github.com/citation-style-language/schema/raw/master/csl-citation.json"} </w:instrText>
      </w:r>
      <w:r w:rsidR="006F6022" w:rsidRPr="002F21E0">
        <w:rPr>
          <w:vertAlign w:val="superscript"/>
        </w:rPr>
        <w:fldChar w:fldCharType="end"/>
      </w:r>
      <w:r w:rsidR="006F6022" w:rsidRPr="006F6022">
        <w:t>问题</w:t>
      </w:r>
      <w:r w:rsidR="0026261D">
        <w:rPr>
          <w:rFonts w:hint="eastAsia"/>
        </w:rPr>
        <w:t>，</w:t>
      </w:r>
      <w:r w:rsidR="006F6022" w:rsidRPr="006F6022">
        <w:t>捕捉复杂语义关系以及适应新兴研究领域方面存在一定的局限性。</w:t>
      </w:r>
      <w:r w:rsidR="00434719" w:rsidRPr="00434719">
        <w:rPr>
          <w:rFonts w:hint="eastAsia"/>
        </w:rPr>
        <w:t>针对新用户或新兴研究领域的学术论文推荐问题，由于缺乏历史交互数据这一关键特征，现有推荐系统难以实现精准推荐。数据稀疏性问题显著降低了推荐效果，使得系统性能受到严重制约。更为突出的是，当前推荐机制存在明显的热门论文偏好现象，这种倾向性导致系统无法有效挖掘和满足用户的潜在研究兴趣。</w:t>
      </w:r>
    </w:p>
    <w:p w14:paraId="3F13D136" w14:textId="4E655736" w:rsidR="005B22C8" w:rsidRPr="00D40419" w:rsidRDefault="00721C49" w:rsidP="005B22C8">
      <w:pPr>
        <w:pStyle w:val="aff2"/>
      </w:pPr>
      <w:r w:rsidRPr="006F6022">
        <w:t>图神经网络也就是</w:t>
      </w:r>
      <w:r w:rsidRPr="006F6022">
        <w:t>GNN</w:t>
      </w:r>
      <w:r w:rsidR="0081776D" w:rsidRPr="002F21E0">
        <w:rPr>
          <w:vertAlign w:val="superscript"/>
        </w:rPr>
        <w:fldChar w:fldCharType="begin"/>
      </w:r>
      <w:r w:rsidR="0081776D" w:rsidRPr="002F21E0">
        <w:rPr>
          <w:vertAlign w:val="superscript"/>
        </w:rPr>
        <w:instrText xml:space="preserve"> REF _Ref197372877 \r \h </w:instrText>
      </w:r>
      <w:r w:rsidR="0081776D">
        <w:rPr>
          <w:vertAlign w:val="superscript"/>
        </w:rPr>
        <w:instrText xml:space="preserve"> \* MERGEFORMAT </w:instrText>
      </w:r>
      <w:r w:rsidR="0081776D" w:rsidRPr="002F21E0">
        <w:rPr>
          <w:vertAlign w:val="superscript"/>
        </w:rPr>
      </w:r>
      <w:r w:rsidR="0081776D" w:rsidRPr="002F21E0">
        <w:rPr>
          <w:vertAlign w:val="superscript"/>
        </w:rPr>
        <w:fldChar w:fldCharType="separate"/>
      </w:r>
      <w:r w:rsidR="00657FC4">
        <w:rPr>
          <w:vertAlign w:val="superscript"/>
        </w:rPr>
        <w:t>[3]</w:t>
      </w:r>
      <w:r w:rsidR="0081776D" w:rsidRPr="002F21E0">
        <w:rPr>
          <w:vertAlign w:val="superscript"/>
        </w:rPr>
        <w:fldChar w:fldCharType="end"/>
      </w:r>
      <w:r w:rsidR="0081776D" w:rsidRPr="002F21E0">
        <w:rPr>
          <w:vertAlign w:val="superscript"/>
        </w:rPr>
        <w:fldChar w:fldCharType="begin"/>
      </w:r>
      <w:r w:rsidR="0081776D" w:rsidRPr="002F21E0">
        <w:rPr>
          <w:vertAlign w:val="superscript"/>
        </w:rPr>
        <w:instrText xml:space="preserve"> REF _Ref197372881 \r \h </w:instrText>
      </w:r>
      <w:r w:rsidR="0081776D">
        <w:rPr>
          <w:vertAlign w:val="superscript"/>
        </w:rPr>
        <w:instrText xml:space="preserve"> \* MERGEFORMAT </w:instrText>
      </w:r>
      <w:r w:rsidR="0081776D" w:rsidRPr="002F21E0">
        <w:rPr>
          <w:vertAlign w:val="superscript"/>
        </w:rPr>
      </w:r>
      <w:r w:rsidR="0081776D" w:rsidRPr="002F21E0">
        <w:rPr>
          <w:vertAlign w:val="superscript"/>
        </w:rPr>
        <w:fldChar w:fldCharType="separate"/>
      </w:r>
      <w:r w:rsidR="00657FC4">
        <w:rPr>
          <w:vertAlign w:val="superscript"/>
        </w:rPr>
        <w:t>[4]</w:t>
      </w:r>
      <w:r w:rsidR="0081776D" w:rsidRPr="002F21E0">
        <w:rPr>
          <w:vertAlign w:val="superscript"/>
        </w:rPr>
        <w:fldChar w:fldCharType="end"/>
      </w:r>
      <w:r w:rsidRPr="006F6022">
        <w:t>，在处理</w:t>
      </w:r>
      <w:proofErr w:type="gramStart"/>
      <w:r w:rsidRPr="006F6022">
        <w:t>图结构</w:t>
      </w:r>
      <w:proofErr w:type="gramEnd"/>
      <w:r w:rsidRPr="006F6022">
        <w:t>数据时呈现出突出性能，可有效抓取节点间的关系与特征，</w:t>
      </w:r>
      <w:r w:rsidR="00D40419" w:rsidRPr="005F1257">
        <w:rPr>
          <w:rFonts w:hint="eastAsia"/>
        </w:rPr>
        <w:t>成为了研究的热点</w:t>
      </w:r>
      <w:r w:rsidR="00D40419">
        <w:rPr>
          <w:rFonts w:hint="eastAsia"/>
        </w:rPr>
        <w:t>。</w:t>
      </w:r>
      <w:r w:rsidR="00D40419" w:rsidRPr="005F1257">
        <w:rPr>
          <w:rFonts w:hint="eastAsia"/>
        </w:rPr>
        <w:t>图神经网络可自然地呈现用户与物品交互、社交关系、知识图谱等多种关联信息，凭借迭代聚合邻居节点的特征来学习高阶拓扑结构，在推荐任务里取得了较好的效果，比如</w:t>
      </w:r>
      <w:proofErr w:type="spellStart"/>
      <w:r w:rsidR="00D40419" w:rsidRPr="005F1257">
        <w:rPr>
          <w:rFonts w:hint="eastAsia"/>
        </w:rPr>
        <w:t>PinSage</w:t>
      </w:r>
      <w:proofErr w:type="spellEnd"/>
      <w:r w:rsidR="00D40419" w:rsidRPr="005F1257">
        <w:rPr>
          <w:rFonts w:hint="eastAsia"/>
        </w:rPr>
        <w:t>结合随机游走和图卷积在包含数十亿节点的推荐图上学习节点嵌入，较大程度地提升了推荐质量。</w:t>
      </w:r>
      <w:r w:rsidR="005B22C8" w:rsidRPr="005F1257">
        <w:rPr>
          <w:rFonts w:hint="eastAsia"/>
        </w:rPr>
        <w:t>然而图神经网络方法对于新用户或者新物品的稀疏交互数据比较敏感，传统的协同过滤和嵌入模型难以给冷启动实体学习到高质量的表示，</w:t>
      </w:r>
      <w:proofErr w:type="gramStart"/>
      <w:r w:rsidR="005B22C8" w:rsidRPr="005F1257">
        <w:rPr>
          <w:rFonts w:hint="eastAsia"/>
        </w:rPr>
        <w:t>元学习</w:t>
      </w:r>
      <w:proofErr w:type="gramEnd"/>
      <w:r w:rsidR="005B22C8" w:rsidRPr="005F1257">
        <w:rPr>
          <w:rFonts w:hint="eastAsia"/>
        </w:rPr>
        <w:t>与小样本学习技术在推荐领域的应用不断增加，这类方法借助在不同任务间共享学习到的经验，可快速适应只有极少交互信息的冷启动场景。把图神经网络与小样本学习结合起来，可以充分利用</w:t>
      </w:r>
      <w:proofErr w:type="gramStart"/>
      <w:r w:rsidR="005B22C8" w:rsidRPr="005F1257">
        <w:rPr>
          <w:rFonts w:hint="eastAsia"/>
        </w:rPr>
        <w:t>图结构</w:t>
      </w:r>
      <w:proofErr w:type="gramEnd"/>
      <w:r w:rsidR="005B22C8" w:rsidRPr="005F1257">
        <w:rPr>
          <w:rFonts w:hint="eastAsia"/>
        </w:rPr>
        <w:t>信息并借助</w:t>
      </w:r>
      <w:proofErr w:type="gramStart"/>
      <w:r w:rsidR="005B22C8" w:rsidRPr="005F1257">
        <w:rPr>
          <w:rFonts w:hint="eastAsia"/>
        </w:rPr>
        <w:t>元学习</w:t>
      </w:r>
      <w:proofErr w:type="gramEnd"/>
      <w:r w:rsidR="005B22C8" w:rsidRPr="005F1257">
        <w:rPr>
          <w:rFonts w:hint="eastAsia"/>
        </w:rPr>
        <w:t>从极少量数据中获得泛化能力，两者的融合对推荐系统有着意义，凭借把用户与物品交互、社交关系等多源异构数据用图的形式进行建模，并在</w:t>
      </w:r>
      <w:proofErr w:type="gramStart"/>
      <w:r w:rsidR="005B22C8" w:rsidRPr="005F1257">
        <w:rPr>
          <w:rFonts w:hint="eastAsia"/>
        </w:rPr>
        <w:t>元学习</w:t>
      </w:r>
      <w:proofErr w:type="gramEnd"/>
      <w:r w:rsidR="005B22C8" w:rsidRPr="005F1257">
        <w:rPr>
          <w:rFonts w:hint="eastAsia"/>
        </w:rPr>
        <w:t>框架下优化模型参数，可以提高新用户</w:t>
      </w:r>
      <w:r w:rsidR="005B22C8" w:rsidRPr="005F1257">
        <w:rPr>
          <w:rFonts w:hint="eastAsia"/>
        </w:rPr>
        <w:t>/</w:t>
      </w:r>
      <w:r w:rsidR="005B22C8" w:rsidRPr="005F1257">
        <w:rPr>
          <w:rFonts w:hint="eastAsia"/>
        </w:rPr>
        <w:t>新物品的推荐准确度，改善传统推荐系统在稀疏和冷启动场景下的不足之处。</w:t>
      </w:r>
    </w:p>
    <w:p w14:paraId="4E5976FD" w14:textId="17241F37" w:rsidR="00721C49" w:rsidRDefault="00721C49" w:rsidP="00721C49">
      <w:pPr>
        <w:pStyle w:val="aff2"/>
      </w:pPr>
      <w:r w:rsidRPr="006F6022">
        <w:t>论文推荐系统从本质上来说，是一个基于图的推荐问题，像论文、作者、机构以及关键词等，均可视为图里的节点，引用、作者关系等则可当作图中的边，把</w:t>
      </w:r>
      <w:r w:rsidRPr="006F6022">
        <w:t>GNN</w:t>
      </w:r>
      <w:r w:rsidRPr="006F6022">
        <w:t>运用到论文推荐系统里，能更高效地发掘论文之间的深层语义关系，提升推荐的准确性与多样性。在论文推荐场景中，大多时候会有大量未标记的论文，而标记数据极为有限，小样本学习是依靠少量标注样本学习有泛化能力的模型，这对解决论文推荐里的数据稀缺问题有着意义。</w:t>
      </w:r>
    </w:p>
    <w:p w14:paraId="5936A4BF" w14:textId="54943E74" w:rsidR="00721C49" w:rsidRPr="006F6022" w:rsidRDefault="00721C49" w:rsidP="00721C49">
      <w:pPr>
        <w:pStyle w:val="aff2"/>
      </w:pPr>
      <w:r w:rsidRPr="006F6022">
        <w:rPr>
          <w:rFonts w:hint="eastAsia"/>
        </w:rPr>
        <w:lastRenderedPageBreak/>
        <w:t>本研究设计了一种借助图神经网络与小样本学习</w:t>
      </w:r>
      <w:r w:rsidRPr="00E91286">
        <w:rPr>
          <w:vertAlign w:val="superscript"/>
        </w:rPr>
        <w:fldChar w:fldCharType="begin"/>
      </w:r>
      <w:r w:rsidRPr="00E91286">
        <w:rPr>
          <w:vertAlign w:val="superscript"/>
        </w:rPr>
        <w:instrText xml:space="preserve"> REF _Ref197373221 \r \h </w:instrText>
      </w:r>
      <w:r>
        <w:rPr>
          <w:vertAlign w:val="superscript"/>
        </w:rPr>
        <w:instrText xml:space="preserve"> \* MERGEFORMAT </w:instrText>
      </w:r>
      <w:r w:rsidRPr="00E91286">
        <w:rPr>
          <w:vertAlign w:val="superscript"/>
        </w:rPr>
      </w:r>
      <w:r w:rsidRPr="00E91286">
        <w:rPr>
          <w:vertAlign w:val="superscript"/>
        </w:rPr>
        <w:fldChar w:fldCharType="separate"/>
      </w:r>
      <w:r w:rsidR="00657FC4">
        <w:rPr>
          <w:vertAlign w:val="superscript"/>
        </w:rPr>
        <w:t>[5]</w:t>
      </w:r>
      <w:r w:rsidRPr="00E91286">
        <w:rPr>
          <w:vertAlign w:val="superscript"/>
        </w:rPr>
        <w:fldChar w:fldCharType="end"/>
      </w:r>
      <w:r w:rsidRPr="006F6022">
        <w:rPr>
          <w:rFonts w:hint="eastAsia"/>
        </w:rPr>
        <w:t>构建的论文推荐系统，</w:t>
      </w:r>
      <w:r w:rsidRPr="00E91286">
        <w:rPr>
          <w:vertAlign w:val="superscript"/>
        </w:rPr>
        <w:fldChar w:fldCharType="begin"/>
      </w:r>
      <w:r w:rsidRPr="00E91286">
        <w:rPr>
          <w:vertAlign w:val="superscript"/>
        </w:rPr>
        <w:instrText xml:space="preserve"> ADDIN ZOTERO_ITEM CSL_CITATION {"citationID":"smG0l1Y9","properties":{"formattedCitation":"\\super [1,2]\\nosupersub{}","plainCitation":"[1,2]","noteIndex":0},"citationItems":[{"id":10,"uris":["http://zotero.org/users/local/rspv0an8/items/YGFCEFU7"],"ite</w:instrText>
      </w:r>
      <w:r w:rsidRPr="00E91286">
        <w:rPr>
          <w:rFonts w:hint="eastAsia"/>
          <w:vertAlign w:val="superscript"/>
        </w:rPr>
        <w:instrText>mData":{"id":10,"type":"article-journal","abstract":"</w:instrText>
      </w:r>
      <w:r w:rsidRPr="00E91286">
        <w:rPr>
          <w:rFonts w:hint="eastAsia"/>
          <w:vertAlign w:val="superscript"/>
        </w:rPr>
        <w:instrText>全国政府机关、事业单位的采购网站每天都会发布数万条招投标信息，如何快速有效的分类这些数据，成为挖掘其相应价值的关键</w:instrText>
      </w:r>
      <w:r w:rsidRPr="00E91286">
        <w:rPr>
          <w:rFonts w:hint="eastAsia"/>
          <w:vertAlign w:val="superscript"/>
        </w:rPr>
        <w:instrText>.</w:instrText>
      </w:r>
      <w:r w:rsidRPr="00E91286">
        <w:rPr>
          <w:rFonts w:hint="eastAsia"/>
          <w:vertAlign w:val="superscript"/>
        </w:rPr>
        <w:instrText>本文针对网络上招投标文件缺乏标注、文本语义稀疏、数据来源多样、信息结构复杂等问题，提出了一种基于图卷积神经网络的半监督分类方法</w:instrText>
      </w:r>
      <w:r w:rsidRPr="00E91286">
        <w:rPr>
          <w:rFonts w:hint="eastAsia"/>
          <w:vertAlign w:val="superscript"/>
        </w:rPr>
        <w:instrText>(BD-GCN).</w:instrText>
      </w:r>
      <w:r w:rsidRPr="00E91286">
        <w:rPr>
          <w:rFonts w:hint="eastAsia"/>
          <w:vertAlign w:val="superscript"/>
        </w:rPr>
        <w:instrText>该方法首先将爬取的招投标文件进行结构化清洗，并利用信息抽取技术构建为特殊的知识图谱模型，再融合外部文本信息，最后采用图卷积神经网络实现招投标文件的半监督分类</w:instrText>
      </w:r>
      <w:r w:rsidRPr="00E91286">
        <w:rPr>
          <w:rFonts w:hint="eastAsia"/>
          <w:vertAlign w:val="superscript"/>
        </w:rPr>
        <w:instrText>.</w:instrText>
      </w:r>
      <w:r w:rsidRPr="00E91286">
        <w:rPr>
          <w:rFonts w:hint="eastAsia"/>
          <w:vertAlign w:val="superscript"/>
        </w:rPr>
        <w:instrText>本文利用在网络上爬取的</w:instrText>
      </w:r>
      <w:r w:rsidRPr="00E91286">
        <w:rPr>
          <w:rFonts w:hint="eastAsia"/>
          <w:vertAlign w:val="superscript"/>
        </w:rPr>
        <w:instrText>36123</w:instrText>
      </w:r>
      <w:r w:rsidRPr="00E91286">
        <w:rPr>
          <w:rFonts w:hint="eastAsia"/>
          <w:vertAlign w:val="superscript"/>
        </w:rPr>
        <w:instrText>条招投标文件进行实验，并与当前流行的分类方法进行对比</w:instrText>
      </w:r>
      <w:r w:rsidRPr="00E91286">
        <w:rPr>
          <w:rFonts w:hint="eastAsia"/>
          <w:vertAlign w:val="superscript"/>
        </w:rPr>
        <w:instrText>.</w:instrText>
      </w:r>
      <w:r w:rsidRPr="00E91286">
        <w:rPr>
          <w:rFonts w:hint="eastAsia"/>
          <w:vertAlign w:val="superscript"/>
        </w:rPr>
        <w:instrText>实验结果表明，</w:instrText>
      </w:r>
      <w:r w:rsidRPr="00E91286">
        <w:rPr>
          <w:rFonts w:hint="eastAsia"/>
          <w:vertAlign w:val="superscript"/>
        </w:rPr>
        <w:instrText>BD-GCN</w:instrText>
      </w:r>
      <w:r w:rsidRPr="00E91286">
        <w:rPr>
          <w:rFonts w:hint="eastAsia"/>
          <w:vertAlign w:val="superscript"/>
        </w:rPr>
        <w:instrText>能有效提高分类的准确率</w:instrText>
      </w:r>
      <w:r w:rsidRPr="00E91286">
        <w:rPr>
          <w:rFonts w:hint="eastAsia"/>
          <w:vertAlign w:val="superscript"/>
        </w:rPr>
        <w:instrText>.","archive_location":"CNKI","container-title":"</w:instrText>
      </w:r>
      <w:r w:rsidRPr="00E91286">
        <w:rPr>
          <w:rFonts w:hint="eastAsia"/>
          <w:vertAlign w:val="superscript"/>
        </w:rPr>
        <w:instrText>小型微型计算机系统</w:instrText>
      </w:r>
      <w:r w:rsidRPr="00E91286">
        <w:rPr>
          <w:rFonts w:hint="eastAsia"/>
          <w:vertAlign w:val="superscript"/>
        </w:rPr>
        <w:instrText>","issue":"02","note":"ISBN: 1000-1220\ntype: 10.20009/j.cnki.21-1106/TP.2021-0462","page":"275-280","title":"</w:instrText>
      </w:r>
      <w:r w:rsidRPr="00E91286">
        <w:rPr>
          <w:rFonts w:hint="eastAsia"/>
          <w:vertAlign w:val="superscript"/>
        </w:rPr>
        <w:instrText>图神经网络在招投标文件分类中的应用</w:instrText>
      </w:r>
      <w:r w:rsidRPr="00E91286">
        <w:rPr>
          <w:rFonts w:hint="eastAsia"/>
          <w:vertAlign w:val="superscript"/>
        </w:rPr>
        <w:instrText>","volume":"44","author":[{"family":"</w:instrText>
      </w:r>
      <w:r w:rsidRPr="00E91286">
        <w:rPr>
          <w:rFonts w:hint="eastAsia"/>
          <w:vertAlign w:val="superscript"/>
        </w:rPr>
        <w:instrText>强成宇</w:instrText>
      </w:r>
      <w:r w:rsidRPr="00E91286">
        <w:rPr>
          <w:rFonts w:hint="eastAsia"/>
          <w:vertAlign w:val="superscript"/>
        </w:rPr>
        <w:instrText>","given":""},{"family":"</w:instrText>
      </w:r>
      <w:r w:rsidRPr="00E91286">
        <w:rPr>
          <w:rFonts w:hint="eastAsia"/>
          <w:vertAlign w:val="superscript"/>
        </w:rPr>
        <w:instrText>李晓戈</w:instrText>
      </w:r>
      <w:r w:rsidRPr="00E91286">
        <w:rPr>
          <w:rFonts w:hint="eastAsia"/>
          <w:vertAlign w:val="superscript"/>
        </w:rPr>
        <w:instrText>","given":""},{"family":"</w:instrText>
      </w:r>
      <w:r w:rsidRPr="00E91286">
        <w:rPr>
          <w:rFonts w:hint="eastAsia"/>
          <w:vertAlign w:val="superscript"/>
        </w:rPr>
        <w:instrText>马鲜艳</w:instrText>
      </w:r>
      <w:r w:rsidRPr="00E91286">
        <w:rPr>
          <w:rFonts w:hint="eastAsia"/>
          <w:vertAlign w:val="superscript"/>
        </w:rPr>
        <w:instrText>","given":""},{"family":"</w:instrText>
      </w:r>
      <w:r w:rsidRPr="00E91286">
        <w:rPr>
          <w:rFonts w:hint="eastAsia"/>
          <w:vertAlign w:val="superscript"/>
        </w:rPr>
        <w:instrText>李涛</w:instrText>
      </w:r>
      <w:r w:rsidRPr="00E91286">
        <w:rPr>
          <w:rFonts w:hint="eastAsia"/>
          <w:vertAlign w:val="superscript"/>
        </w:rPr>
        <w:instrText>","given":""},{"family":"</w:instrText>
      </w:r>
      <w:r w:rsidRPr="00E91286">
        <w:rPr>
          <w:rFonts w:hint="eastAsia"/>
          <w:vertAlign w:val="superscript"/>
        </w:rPr>
        <w:instrText>田俊鹏</w:instrText>
      </w:r>
      <w:r w:rsidRPr="00E91286">
        <w:rPr>
          <w:rFonts w:hint="eastAsia"/>
          <w:vertAlign w:val="superscript"/>
        </w:rPr>
        <w:instrText>","given":""}],"issued":{"date-parts":[["2023"]]}},"label":"page"},{"id":11,"uris":["http://zotero.org/users/local/rspv0an8/items/HAT8FCGF"],"itemData":{"id":11,"type":"article-journal","abstract":"</w:instrText>
      </w:r>
      <w:r w:rsidRPr="00E91286">
        <w:rPr>
          <w:rFonts w:hint="eastAsia"/>
          <w:vertAlign w:val="superscript"/>
        </w:rPr>
        <w:instrText>为了解决目前基于深度学习的情感分析方法对语言知识和标签信息利用不足的问题，本文对基于深度学习的情感分析方法加以改进，提出一种融合文本特征和标签信息的中文文本情感分析方法。该方法首先对文本进行预处理，然后分别使用句法规则和深度学习方法提取文本的特征信息。在句法规则部分，通过构建句法规则提取文本中情感倾向更加明确的信息，并将其与标签描述信息进一步融合，突出情感信息；在深度学习部分，通过结合注意力机制和门控循环神经网络提取文本的高阶特征。最后，将上面两部分提取的特征信息进行融合并使用分类器对其进行分类，得到文本的情感倾向。实验结果表明，与传统情感分析方法相比，使用本文方法进行情感分析的效果更好。</w:instrText>
      </w:r>
      <w:r w:rsidRPr="00E91286">
        <w:rPr>
          <w:rFonts w:hint="eastAsia"/>
          <w:vertAlign w:val="superscript"/>
        </w:rPr>
        <w:instrText>","archive_location":"CNKI","container-title":"</w:instrText>
      </w:r>
      <w:r w:rsidRPr="00E91286">
        <w:rPr>
          <w:rFonts w:hint="eastAsia"/>
          <w:vertAlign w:val="superscript"/>
        </w:rPr>
        <w:instrText>天津科技大学学报</w:instrText>
      </w:r>
      <w:r w:rsidRPr="00E91286">
        <w:rPr>
          <w:rFonts w:hint="eastAsia"/>
          <w:vertAlign w:val="superscript"/>
        </w:rPr>
        <w:instrText>","issue":"01","note":"ISBN: 1672-6510\ntype: 10.13364/j.issn.1672-6510.20230021","page":"65-72","title":"</w:instrText>
      </w:r>
      <w:r w:rsidRPr="00E91286">
        <w:rPr>
          <w:rFonts w:hint="eastAsia"/>
          <w:vertAlign w:val="superscript"/>
        </w:rPr>
        <w:instrText>融合文本内容和标签的中文商品评论情感分类</w:instrText>
      </w:r>
      <w:r w:rsidRPr="00E91286">
        <w:rPr>
          <w:rFonts w:hint="eastAsia"/>
          <w:vertAlign w:val="superscript"/>
        </w:rPr>
        <w:instrText>","volume":"39","author":[{"family":"</w:instrText>
      </w:r>
      <w:r w:rsidRPr="00E91286">
        <w:rPr>
          <w:rFonts w:hint="eastAsia"/>
          <w:vertAlign w:val="superscript"/>
        </w:rPr>
        <w:instrText>张路</w:instrText>
      </w:r>
      <w:r w:rsidRPr="00E91286">
        <w:rPr>
          <w:rFonts w:hint="eastAsia"/>
          <w:vertAlign w:val="superscript"/>
        </w:rPr>
        <w:instrText>","given":""},{"family":"</w:instrText>
      </w:r>
      <w:r w:rsidRPr="00E91286">
        <w:rPr>
          <w:rFonts w:hint="eastAsia"/>
          <w:vertAlign w:val="superscript"/>
        </w:rPr>
        <w:instrText>史艳翠</w:instrText>
      </w:r>
      <w:r w:rsidRPr="00E91286">
        <w:rPr>
          <w:rFonts w:hint="eastAsia"/>
          <w:vertAlign w:val="superscript"/>
        </w:rPr>
        <w:instrText>","given":""}],"issued":{"date-parts":[["2024"]]}},"label":"page"}],"schema":"https://github.com/citation-style-language/s</w:instrText>
      </w:r>
      <w:r w:rsidRPr="00E91286">
        <w:rPr>
          <w:vertAlign w:val="superscript"/>
        </w:rPr>
        <w:instrText xml:space="preserve">chema/raw/master/csl-citation.json"} </w:instrText>
      </w:r>
      <w:r w:rsidRPr="00E91286">
        <w:rPr>
          <w:vertAlign w:val="superscript"/>
        </w:rPr>
        <w:fldChar w:fldCharType="end"/>
      </w:r>
      <w:r w:rsidRPr="006F6022">
        <w:rPr>
          <w:rFonts w:hint="eastAsia"/>
        </w:rPr>
        <w:t>其目的在于应对传统推荐系统所存在的冷启动、数据稀疏性以及推荐结果单一等问题，该系统深入探索</w:t>
      </w:r>
      <w:proofErr w:type="gramStart"/>
      <w:r w:rsidRPr="006F6022">
        <w:rPr>
          <w:rFonts w:hint="eastAsia"/>
        </w:rPr>
        <w:t>图结构于</w:t>
      </w:r>
      <w:proofErr w:type="gramEnd"/>
      <w:r w:rsidRPr="006F6022">
        <w:rPr>
          <w:rFonts w:hint="eastAsia"/>
        </w:rPr>
        <w:t>论文推荐过程中的作用，希望能够挖掘论文之间潜藏的关系，以此提升推荐的准确性与多样性，实现推荐的多样性与准确性之间的平衡。凭借精准的论文推荐，可帮助研究人员迅速寻得所需文献，提升科研效率，该研究还对小样本学习在论文推荐中的应用展开探讨，力求在数据有限的情形下，提高模型的泛化能力。</w:t>
      </w:r>
    </w:p>
    <w:p w14:paraId="57F56E44" w14:textId="039D2134" w:rsidR="00164485" w:rsidRPr="006F6022" w:rsidRDefault="00721C49" w:rsidP="008C581A">
      <w:pPr>
        <w:pStyle w:val="af2"/>
        <w:ind w:firstLine="420"/>
        <w:jc w:val="both"/>
        <w:rPr>
          <w:szCs w:val="21"/>
        </w:rPr>
      </w:pPr>
      <w:proofErr w:type="gramStart"/>
      <w:r w:rsidRPr="006F6022">
        <w:rPr>
          <w:szCs w:val="21"/>
        </w:rPr>
        <w:t>图小样本</w:t>
      </w:r>
      <w:proofErr w:type="gramEnd"/>
      <w:r w:rsidRPr="006F6022">
        <w:rPr>
          <w:szCs w:val="21"/>
        </w:rPr>
        <w:t>的论文推荐系统属于很有前景的研究方向，把图神经网络跟小样本学习技术结合起来，可有效应对传统推荐系统面临的挑战，给科研人员给予更智能且个性化的论文推荐服务。</w:t>
      </w:r>
    </w:p>
    <w:p w14:paraId="67A776B8" w14:textId="347F88C7" w:rsidR="008C1399" w:rsidRDefault="00927D2D" w:rsidP="00965334">
      <w:pPr>
        <w:pStyle w:val="2"/>
        <w:spacing w:before="60" w:after="60" w:line="240" w:lineRule="auto"/>
        <w:ind w:left="0" w:firstLineChars="176" w:firstLine="424"/>
      </w:pPr>
      <w:bookmarkStart w:id="9" w:name="_Toc198459475"/>
      <w:r>
        <w:rPr>
          <w:rFonts w:hint="eastAsia"/>
        </w:rPr>
        <w:t>国内外研究现状</w:t>
      </w:r>
      <w:bookmarkEnd w:id="9"/>
    </w:p>
    <w:p w14:paraId="4ECDF795" w14:textId="0D5154E9" w:rsidR="00A477F2" w:rsidRPr="006F6022" w:rsidRDefault="00A477F2" w:rsidP="00A477F2">
      <w:pPr>
        <w:pStyle w:val="aff2"/>
      </w:pPr>
      <w:r w:rsidRPr="006F6022">
        <w:t>论文推荐系统历经了从传统方法朝着基于图神经网络以及小样本学习的逐渐演变过程，早期阶段的论文推荐系统主要依靠协同过滤与内容推荐等传统技术</w:t>
      </w:r>
      <w:r w:rsidR="0063668B">
        <w:rPr>
          <w:rFonts w:hint="eastAsia"/>
        </w:rPr>
        <w:t>。</w:t>
      </w:r>
      <w:r w:rsidR="0063668B" w:rsidRPr="0063668B">
        <w:rPr>
          <w:rFonts w:hint="eastAsia"/>
        </w:rPr>
        <w:t>协同过滤作为早期在论文推荐系统里被广泛运用的基础算法，主要可分成基于用户和基于物品这两类，基于用户的协同过滤是依靠识别出兴趣相似的用户群体，以此来推测目标用户有可能感兴趣的论文，基于物品的协同过滤则是依据用户对相似论文的偏好，推荐有相似属性的其他论文。该方法一般依靠余弦相似度、皮尔逊相关系数等指标去计算用户或者论文之间的相似程度，内容推荐是传统论文推荐系统里的另外一种常用策略，它的核心思想是依照用户历史感兴趣论文的内容特征，推荐在特征空间中与之相似的其他论文，该方法一般依靠论文的元数据，像标题、摘要、关键词、研究领域，甚至全文内容，借助特征提取与向量化表示，把论文表示成一组结构化或文本嵌入特征，再结合用户历史行为构建用户兴趣模型，最终达成个性化匹配。在具体实现过程中，常用的技术包含</w:t>
      </w:r>
      <w:r w:rsidR="0063668B" w:rsidRPr="0063668B">
        <w:rPr>
          <w:rFonts w:hint="eastAsia"/>
        </w:rPr>
        <w:t>TF-IDF</w:t>
      </w:r>
      <w:r w:rsidR="0063668B" w:rsidRPr="0063668B">
        <w:rPr>
          <w:rFonts w:hint="eastAsia"/>
        </w:rPr>
        <w:t>、</w:t>
      </w:r>
      <w:proofErr w:type="gramStart"/>
      <w:r w:rsidR="0063668B" w:rsidRPr="0063668B">
        <w:rPr>
          <w:rFonts w:hint="eastAsia"/>
        </w:rPr>
        <w:t>词袋模型</w:t>
      </w:r>
      <w:proofErr w:type="gramEnd"/>
      <w:r w:rsidR="0063668B" w:rsidRPr="0063668B">
        <w:rPr>
          <w:rFonts w:hint="eastAsia"/>
        </w:rPr>
        <w:t>、词嵌入等。</w:t>
      </w:r>
      <w:r w:rsidRPr="006F6022">
        <w:t>虽说这些方法实施起来较为简便，然而却时常遭遇冷启动问题以及数据稀疏等挑战，很难契合用户的个性化需求，随着深度学习技术的发展，推荐系统迎来了新的机遇。深度学习</w:t>
      </w:r>
      <w:r w:rsidR="006F779E" w:rsidRPr="002B1860">
        <w:rPr>
          <w:vertAlign w:val="superscript"/>
        </w:rPr>
        <w:fldChar w:fldCharType="begin"/>
      </w:r>
      <w:r w:rsidR="006F779E" w:rsidRPr="002B1860">
        <w:rPr>
          <w:vertAlign w:val="superscript"/>
        </w:rPr>
        <w:instrText xml:space="preserve"> REF _Ref197373745 \r \h </w:instrText>
      </w:r>
      <w:r w:rsidR="006F779E">
        <w:rPr>
          <w:vertAlign w:val="superscript"/>
        </w:rPr>
        <w:instrText xml:space="preserve"> \* MERGEFORMAT </w:instrText>
      </w:r>
      <w:r w:rsidR="006F779E" w:rsidRPr="002B1860">
        <w:rPr>
          <w:vertAlign w:val="superscript"/>
        </w:rPr>
      </w:r>
      <w:r w:rsidR="006F779E" w:rsidRPr="002B1860">
        <w:rPr>
          <w:vertAlign w:val="superscript"/>
        </w:rPr>
        <w:fldChar w:fldCharType="separate"/>
      </w:r>
      <w:r w:rsidR="00657FC4">
        <w:rPr>
          <w:vertAlign w:val="superscript"/>
        </w:rPr>
        <w:t>[6]</w:t>
      </w:r>
      <w:r w:rsidR="006F779E" w:rsidRPr="002B1860">
        <w:rPr>
          <w:vertAlign w:val="superscript"/>
        </w:rPr>
        <w:fldChar w:fldCharType="end"/>
      </w:r>
      <w:r w:rsidRPr="006F6022">
        <w:t>模型可从海量数据里提取复杂的特征表示，提升推荐准确度，和传统方法不一样，深度学习模型可捕捉用户的非线性兴趣分布，还可学习到更为丰富的特征，不过深度学习模型也面临数据量依赖问题，也就是需要大量的标注数据来开展有效的训练，在一些领域，学术论文推荐领域，数据量稀缺且标签信息有限，深度学习模型在这种情形下的表现并不理想。数据稀缺会致使模型无法充分学习到足够的特征，影响推荐的效果。</w:t>
      </w:r>
    </w:p>
    <w:p w14:paraId="4E9FDDA7" w14:textId="18DD1419" w:rsidR="00A477F2" w:rsidRPr="006F6022" w:rsidRDefault="00A477F2" w:rsidP="00A477F2">
      <w:pPr>
        <w:pStyle w:val="aff2"/>
      </w:pPr>
      <w:r w:rsidRPr="006F6022">
        <w:t>图神经网络被引入后这一局面得到了很大改善，</w:t>
      </w:r>
      <w:r w:rsidRPr="006F6022">
        <w:t>GNN</w:t>
      </w:r>
      <w:r w:rsidRPr="006F6022">
        <w:t>可处理</w:t>
      </w:r>
      <w:proofErr w:type="gramStart"/>
      <w:r w:rsidRPr="006F6022">
        <w:t>图结构</w:t>
      </w:r>
      <w:proofErr w:type="gramEnd"/>
      <w:r w:rsidRPr="006F6022">
        <w:t>数据，克服了传统方法存在的局限，把论文、作者、机构等实体构建成图，</w:t>
      </w:r>
      <w:r w:rsidRPr="006F6022">
        <w:t>GNN</w:t>
      </w:r>
      <w:r w:rsidRPr="006F6022">
        <w:t>可学习这些实体间的复杂关系，为推荐系统提供更丰富的特征表示，比如说，</w:t>
      </w:r>
      <w:r w:rsidRPr="006F6022">
        <w:t>GNN</w:t>
      </w:r>
      <w:r w:rsidRPr="006F6022">
        <w:t>可以学习论文间的引用关系以及作者之间的合作网络等信息，以此为用户推荐和其研究兴趣紧密相关的论文。小样本学习兴起，又解决了推荐系统里的数据稀缺问题。</w:t>
      </w:r>
      <w:r w:rsidR="00B952FD" w:rsidRPr="00B952FD">
        <w:rPr>
          <w:rFonts w:hint="eastAsia"/>
        </w:rPr>
        <w:t>近些年来</w:t>
      </w:r>
      <w:r w:rsidR="00B952FD">
        <w:rPr>
          <w:rFonts w:hint="eastAsia"/>
        </w:rPr>
        <w:t>，</w:t>
      </w:r>
      <w:r w:rsidR="00B952FD" w:rsidRPr="00B952FD">
        <w:rPr>
          <w:rFonts w:hint="eastAsia"/>
        </w:rPr>
        <w:t>GNN</w:t>
      </w:r>
      <w:r w:rsidR="00B952FD" w:rsidRPr="00B952FD">
        <w:rPr>
          <w:rFonts w:hint="eastAsia"/>
        </w:rPr>
        <w:t>在推荐系统里取得了一定进展，有代表性的工作有神经图协同过滤即</w:t>
      </w:r>
      <w:r w:rsidR="00B952FD" w:rsidRPr="00B952FD">
        <w:rPr>
          <w:rFonts w:hint="eastAsia"/>
        </w:rPr>
        <w:t>NGCF</w:t>
      </w:r>
      <w:r w:rsidR="00B952FD" w:rsidRPr="00B952FD">
        <w:rPr>
          <w:rFonts w:hint="eastAsia"/>
        </w:rPr>
        <w:t>，它在</w:t>
      </w:r>
      <w:r w:rsidR="00B952FD" w:rsidRPr="00B952FD">
        <w:rPr>
          <w:rFonts w:hint="eastAsia"/>
        </w:rPr>
        <w:t>SIGIR2019</w:t>
      </w:r>
      <w:r w:rsidR="00B952FD" w:rsidRPr="00B952FD">
        <w:rPr>
          <w:rFonts w:hint="eastAsia"/>
        </w:rPr>
        <w:t>中被提出，把用户与物品二部图当作深度图模型，利用图卷积层在图上对节点信息进行传播与聚合，以此显式融入协同信号，让推荐性能得到了提升，以及</w:t>
      </w:r>
      <w:proofErr w:type="spellStart"/>
      <w:r w:rsidR="00B952FD" w:rsidRPr="00B952FD">
        <w:rPr>
          <w:rFonts w:hint="eastAsia"/>
        </w:rPr>
        <w:t>LightGCN</w:t>
      </w:r>
      <w:proofErr w:type="spellEnd"/>
      <w:r w:rsidR="00B952FD" w:rsidRPr="00B952FD">
        <w:rPr>
          <w:rFonts w:hint="eastAsia"/>
        </w:rPr>
        <w:t>，在</w:t>
      </w:r>
      <w:r w:rsidR="00B952FD" w:rsidRPr="00B952FD">
        <w:rPr>
          <w:rFonts w:hint="eastAsia"/>
        </w:rPr>
        <w:t>SIGIR2020</w:t>
      </w:r>
      <w:r w:rsidR="00B952FD" w:rsidRPr="00B952FD">
        <w:rPr>
          <w:rFonts w:hint="eastAsia"/>
        </w:rPr>
        <w:t>中被提及，它简化了</w:t>
      </w:r>
      <w:r w:rsidR="00B952FD" w:rsidRPr="00B952FD">
        <w:rPr>
          <w:rFonts w:hint="eastAsia"/>
        </w:rPr>
        <w:t>GNN</w:t>
      </w:r>
      <w:r w:rsidR="00B952FD" w:rsidRPr="00B952FD">
        <w:rPr>
          <w:rFonts w:hint="eastAsia"/>
        </w:rPr>
        <w:t>结构，去除了多余的非线性变换，只保留邻居聚合机制，</w:t>
      </w:r>
      <w:r w:rsidR="00B952FD" w:rsidRPr="00B952FD">
        <w:rPr>
          <w:rFonts w:hint="eastAsia"/>
        </w:rPr>
        <w:lastRenderedPageBreak/>
        <w:t>取得了比</w:t>
      </w:r>
      <w:r w:rsidR="00B952FD" w:rsidRPr="00B952FD">
        <w:rPr>
          <w:rFonts w:hint="eastAsia"/>
        </w:rPr>
        <w:t>NGCF</w:t>
      </w:r>
      <w:r w:rsidR="00B952FD" w:rsidRPr="00B952FD">
        <w:rPr>
          <w:rFonts w:hint="eastAsia"/>
        </w:rPr>
        <w:t>更好的效果，</w:t>
      </w:r>
      <w:proofErr w:type="spellStart"/>
      <w:r w:rsidR="00B952FD" w:rsidRPr="00B952FD">
        <w:rPr>
          <w:rFonts w:hint="eastAsia"/>
        </w:rPr>
        <w:t>PinSage</w:t>
      </w:r>
      <w:proofErr w:type="spellEnd"/>
      <w:r w:rsidR="00B952FD" w:rsidRPr="00B952FD">
        <w:rPr>
          <w:rFonts w:hint="eastAsia"/>
        </w:rPr>
        <w:t>在</w:t>
      </w:r>
      <w:r w:rsidR="00B952FD" w:rsidRPr="00B952FD">
        <w:rPr>
          <w:rFonts w:hint="eastAsia"/>
        </w:rPr>
        <w:t>KDD2018</w:t>
      </w:r>
      <w:r w:rsidR="00B952FD" w:rsidRPr="00B952FD">
        <w:rPr>
          <w:rFonts w:hint="eastAsia"/>
        </w:rPr>
        <w:t>中被阐述，它将随机游走和图卷积相结合，在大规模推荐图上可高效学习节点表示，该图包含数十亿节点，</w:t>
      </w:r>
      <w:r w:rsidR="00B952FD" w:rsidRPr="00B952FD">
        <w:rPr>
          <w:rFonts w:hint="eastAsia"/>
        </w:rPr>
        <w:t>SR-GNN</w:t>
      </w:r>
      <w:r w:rsidR="00B952FD" w:rsidRPr="00B952FD">
        <w:rPr>
          <w:rFonts w:hint="eastAsia"/>
        </w:rPr>
        <w:t>等工作在</w:t>
      </w:r>
      <w:r w:rsidR="00B952FD" w:rsidRPr="00B952FD">
        <w:rPr>
          <w:rFonts w:hint="eastAsia"/>
        </w:rPr>
        <w:t>AAAI2019</w:t>
      </w:r>
      <w:r w:rsidR="00B952FD" w:rsidRPr="00B952FD">
        <w:rPr>
          <w:rFonts w:hint="eastAsia"/>
        </w:rPr>
        <w:t>中被探讨，它们把</w:t>
      </w:r>
      <w:r w:rsidR="00B952FD" w:rsidRPr="00B952FD">
        <w:rPr>
          <w:rFonts w:hint="eastAsia"/>
        </w:rPr>
        <w:t>GNN</w:t>
      </w:r>
      <w:r w:rsidR="00B952FD" w:rsidRPr="00B952FD">
        <w:rPr>
          <w:rFonts w:hint="eastAsia"/>
        </w:rPr>
        <w:t>引入序列化推荐，凭借构建会话图来捕捉用户短期兴趣变化。这些方法利用</w:t>
      </w:r>
      <w:proofErr w:type="gramStart"/>
      <w:r w:rsidR="00B952FD" w:rsidRPr="00B952FD">
        <w:rPr>
          <w:rFonts w:hint="eastAsia"/>
        </w:rPr>
        <w:t>图结构</w:t>
      </w:r>
      <w:proofErr w:type="gramEnd"/>
      <w:r w:rsidR="00B952FD" w:rsidRPr="00B952FD">
        <w:rPr>
          <w:rFonts w:hint="eastAsia"/>
        </w:rPr>
        <w:t>可以刻画复杂的用户与物品关系，生成更为丰富的表示，为支持这类研究，像</w:t>
      </w:r>
      <w:proofErr w:type="spellStart"/>
      <w:r w:rsidR="00B952FD" w:rsidRPr="00B952FD">
        <w:rPr>
          <w:rFonts w:hint="eastAsia"/>
        </w:rPr>
        <w:t>RecBole</w:t>
      </w:r>
      <w:proofErr w:type="spellEnd"/>
      <w:r w:rsidR="00B952FD" w:rsidRPr="00B952FD">
        <w:rPr>
          <w:rFonts w:hint="eastAsia"/>
        </w:rPr>
        <w:t>-GNN</w:t>
      </w:r>
      <w:r w:rsidR="00B952FD" w:rsidRPr="00B952FD">
        <w:rPr>
          <w:rFonts w:hint="eastAsia"/>
        </w:rPr>
        <w:t>这样的开源平台提供了统一的实验框架，整合了基于图的推荐算法集合，方便开发者复现并比较不同的</w:t>
      </w:r>
      <w:r w:rsidR="00B952FD" w:rsidRPr="00B952FD">
        <w:rPr>
          <w:rFonts w:hint="eastAsia"/>
        </w:rPr>
        <w:t>GNN</w:t>
      </w:r>
      <w:r w:rsidR="00B952FD" w:rsidRPr="00B952FD">
        <w:rPr>
          <w:rFonts w:hint="eastAsia"/>
        </w:rPr>
        <w:t>推荐模型。</w:t>
      </w:r>
    </w:p>
    <w:p w14:paraId="6607374B" w14:textId="3B9C2F4F" w:rsidR="00A477F2" w:rsidRDefault="00A477F2" w:rsidP="00A477F2">
      <w:pPr>
        <w:pStyle w:val="aff2"/>
      </w:pPr>
      <w:r w:rsidRPr="006F6022">
        <w:t>小样本学习作为一种能从少量样本里学习有效知识的方法，近些年来受到了广泛的关注且有了一定进展，早在</w:t>
      </w:r>
      <w:r w:rsidRPr="006F6022">
        <w:t>2006</w:t>
      </w:r>
      <w:r w:rsidRPr="006F6022">
        <w:t>年的时候，李飞</w:t>
      </w:r>
      <w:proofErr w:type="gramStart"/>
      <w:r w:rsidRPr="006F6022">
        <w:t>飞</w:t>
      </w:r>
      <w:proofErr w:type="gramEnd"/>
      <w:r w:rsidRPr="006F6022">
        <w:t>等人借助实验证实了从少量样本中学习的可行性，在这之后，研究者们对小样本学习的多种方法展开了探讨，然而训练样本有限依旧是小样本学习面临的主要难题。就算模型在训练集上有不错的表现，可因为泛化能力欠缺，大多时候会在测试集上出现过拟合情况，传统的数据提高方法比如旋转、缩放</w:t>
      </w:r>
      <w:r w:rsidR="006F779E" w:rsidRPr="002B1860">
        <w:rPr>
          <w:vertAlign w:val="superscript"/>
        </w:rPr>
        <w:fldChar w:fldCharType="begin"/>
      </w:r>
      <w:r w:rsidR="006F779E" w:rsidRPr="002B1860">
        <w:rPr>
          <w:vertAlign w:val="superscript"/>
        </w:rPr>
        <w:instrText xml:space="preserve"> REF _Ref197373316 \r \h </w:instrText>
      </w:r>
      <w:r w:rsidR="006F779E">
        <w:rPr>
          <w:vertAlign w:val="superscript"/>
        </w:rPr>
        <w:instrText xml:space="preserve"> \* MERGEFORMAT </w:instrText>
      </w:r>
      <w:r w:rsidR="006F779E" w:rsidRPr="002B1860">
        <w:rPr>
          <w:vertAlign w:val="superscript"/>
        </w:rPr>
      </w:r>
      <w:r w:rsidR="006F779E" w:rsidRPr="002B1860">
        <w:rPr>
          <w:vertAlign w:val="superscript"/>
        </w:rPr>
        <w:fldChar w:fldCharType="separate"/>
      </w:r>
      <w:r w:rsidR="00657FC4">
        <w:rPr>
          <w:vertAlign w:val="superscript"/>
        </w:rPr>
        <w:t>[7]</w:t>
      </w:r>
      <w:r w:rsidR="006F779E" w:rsidRPr="002B1860">
        <w:rPr>
          <w:vertAlign w:val="superscript"/>
        </w:rPr>
        <w:fldChar w:fldCharType="end"/>
      </w:r>
      <w:r w:rsidRPr="006F6022">
        <w:t>等，虽说简单有效，但其灵活性不够，还大多时候会引入噪声，对模型性能产生影响。</w:t>
      </w:r>
    </w:p>
    <w:p w14:paraId="0B493326" w14:textId="7A86A055" w:rsidR="00B952FD" w:rsidRPr="006F6022" w:rsidRDefault="00B952FD" w:rsidP="00A477F2">
      <w:pPr>
        <w:pStyle w:val="aff2"/>
      </w:pPr>
      <w:r w:rsidRPr="00B952FD">
        <w:rPr>
          <w:rFonts w:hint="eastAsia"/>
        </w:rPr>
        <w:t>传统方法存在不足，国内外学者提出了一系列推荐模型，这些模型将</w:t>
      </w:r>
      <w:proofErr w:type="gramStart"/>
      <w:r w:rsidRPr="00B952FD">
        <w:rPr>
          <w:rFonts w:hint="eastAsia"/>
        </w:rPr>
        <w:t>元学习</w:t>
      </w:r>
      <w:proofErr w:type="gramEnd"/>
      <w:r w:rsidRPr="00B952FD">
        <w:rPr>
          <w:rFonts w:hint="eastAsia"/>
        </w:rPr>
        <w:t>或小样本学习与图神经网络相结合，</w:t>
      </w:r>
      <w:r w:rsidRPr="00B952FD">
        <w:rPr>
          <w:rFonts w:hint="eastAsia"/>
        </w:rPr>
        <w:t>Lu</w:t>
      </w:r>
      <w:r w:rsidRPr="00B952FD">
        <w:rPr>
          <w:rFonts w:hint="eastAsia"/>
        </w:rPr>
        <w:t>等人于</w:t>
      </w:r>
      <w:r w:rsidRPr="00B952FD">
        <w:rPr>
          <w:rFonts w:hint="eastAsia"/>
        </w:rPr>
        <w:t>2020</w:t>
      </w:r>
      <w:r w:rsidRPr="00B952FD">
        <w:rPr>
          <w:rFonts w:hint="eastAsia"/>
        </w:rPr>
        <w:t>年在</w:t>
      </w:r>
      <w:r w:rsidRPr="00B952FD">
        <w:rPr>
          <w:rFonts w:hint="eastAsia"/>
        </w:rPr>
        <w:t>KDD</w:t>
      </w:r>
      <w:r w:rsidRPr="00B952FD">
        <w:rPr>
          <w:rFonts w:hint="eastAsia"/>
        </w:rPr>
        <w:t>上提出了</w:t>
      </w:r>
      <w:proofErr w:type="spellStart"/>
      <w:r w:rsidRPr="00B952FD">
        <w:rPr>
          <w:rFonts w:hint="eastAsia"/>
        </w:rPr>
        <w:t>MetaHIN</w:t>
      </w:r>
      <w:proofErr w:type="spellEnd"/>
      <w:r w:rsidRPr="00B952FD">
        <w:rPr>
          <w:rFonts w:hint="eastAsia"/>
        </w:rPr>
        <w:t>框架，该框架在异构信息网络上运用</w:t>
      </w:r>
      <w:proofErr w:type="gramStart"/>
      <w:r w:rsidRPr="00B952FD">
        <w:rPr>
          <w:rFonts w:hint="eastAsia"/>
        </w:rPr>
        <w:t>元学习</w:t>
      </w:r>
      <w:proofErr w:type="gramEnd"/>
      <w:r w:rsidRPr="00B952FD">
        <w:rPr>
          <w:rFonts w:hint="eastAsia"/>
        </w:rPr>
        <w:t>算法进行训练，借助语义提高的任务构造器和协同适应的</w:t>
      </w:r>
      <w:proofErr w:type="gramStart"/>
      <w:r w:rsidRPr="00B952FD">
        <w:rPr>
          <w:rFonts w:hint="eastAsia"/>
        </w:rPr>
        <w:t>元学习器</w:t>
      </w:r>
      <w:proofErr w:type="gramEnd"/>
      <w:r w:rsidRPr="00B952FD">
        <w:rPr>
          <w:rFonts w:hint="eastAsia"/>
        </w:rPr>
        <w:t>，同时利用数据层和模型层的信息，有效缓解了冷启动问题，实验说明其在不同冷启动场景下比</w:t>
      </w:r>
      <w:proofErr w:type="gramStart"/>
      <w:r w:rsidRPr="00B952FD">
        <w:rPr>
          <w:rFonts w:hint="eastAsia"/>
        </w:rPr>
        <w:t>前沿方法</w:t>
      </w:r>
      <w:proofErr w:type="gramEnd"/>
      <w:r w:rsidRPr="00B952FD">
        <w:rPr>
          <w:rFonts w:hint="eastAsia"/>
        </w:rPr>
        <w:t>更具优势。</w:t>
      </w:r>
      <w:r w:rsidRPr="00B952FD">
        <w:rPr>
          <w:rFonts w:hint="eastAsia"/>
        </w:rPr>
        <w:t>Du</w:t>
      </w:r>
      <w:r w:rsidRPr="00B952FD">
        <w:rPr>
          <w:rFonts w:hint="eastAsia"/>
        </w:rPr>
        <w:t>等人提出了</w:t>
      </w:r>
      <w:proofErr w:type="spellStart"/>
      <w:r w:rsidRPr="00B952FD">
        <w:rPr>
          <w:rFonts w:hint="eastAsia"/>
        </w:rPr>
        <w:t>MetaKG</w:t>
      </w:r>
      <w:proofErr w:type="spellEnd"/>
      <w:r w:rsidRPr="00B952FD">
        <w:rPr>
          <w:rFonts w:hint="eastAsia"/>
        </w:rPr>
        <w:t>方法，此方法结合知识图谱和协同过滤信息，设计了协同感知和知识感知的双元</w:t>
      </w:r>
      <w:proofErr w:type="gramStart"/>
      <w:r w:rsidRPr="00B952FD">
        <w:rPr>
          <w:rFonts w:hint="eastAsia"/>
        </w:rPr>
        <w:t>学习器</w:t>
      </w:r>
      <w:proofErr w:type="gramEnd"/>
      <w:r w:rsidRPr="00B952FD">
        <w:rPr>
          <w:rFonts w:hint="eastAsia"/>
        </w:rPr>
        <w:t>来捕捉用户偏好与实体语义，让模型可快速适应新用户或物品，</w:t>
      </w:r>
      <w:r w:rsidRPr="00B952FD">
        <w:rPr>
          <w:rFonts w:hint="eastAsia"/>
        </w:rPr>
        <w:t>Hao</w:t>
      </w:r>
      <w:r w:rsidRPr="00B952FD">
        <w:rPr>
          <w:rFonts w:hint="eastAsia"/>
        </w:rPr>
        <w:t>等人研究了图神经网络的</w:t>
      </w:r>
      <w:proofErr w:type="gramStart"/>
      <w:r w:rsidRPr="00B952FD">
        <w:rPr>
          <w:rFonts w:hint="eastAsia"/>
        </w:rPr>
        <w:t>预训练</w:t>
      </w:r>
      <w:proofErr w:type="gramEnd"/>
      <w:r w:rsidRPr="00B952FD">
        <w:rPr>
          <w:rFonts w:hint="eastAsia"/>
        </w:rPr>
        <w:t>策略，模拟冷启动场景优化新用户或物品的嵌入，并凭借自注意力聚合器和自适应邻居采样提高聚合能力，新模型在公开推荐数据集上与原始</w:t>
      </w:r>
      <w:r w:rsidRPr="00B952FD">
        <w:rPr>
          <w:rFonts w:hint="eastAsia"/>
        </w:rPr>
        <w:t>GNN</w:t>
      </w:r>
      <w:r w:rsidRPr="00B952FD">
        <w:rPr>
          <w:rFonts w:hint="eastAsia"/>
        </w:rPr>
        <w:t>相比表现出明显提升。</w:t>
      </w:r>
      <w:r w:rsidRPr="00B952FD">
        <w:rPr>
          <w:rFonts w:hint="eastAsia"/>
        </w:rPr>
        <w:t>Li</w:t>
      </w:r>
      <w:r w:rsidRPr="00B952FD">
        <w:rPr>
          <w:rFonts w:hint="eastAsia"/>
        </w:rPr>
        <w:t>等人提出了层次化的</w:t>
      </w:r>
      <w:r w:rsidRPr="00B952FD">
        <w:rPr>
          <w:rFonts w:hint="eastAsia"/>
        </w:rPr>
        <w:t>FCS</w:t>
      </w:r>
      <w:r w:rsidRPr="00B952FD">
        <w:rPr>
          <w:rFonts w:hint="eastAsia"/>
        </w:rPr>
        <w:t>模型，在全局和局部粒度上分别开展元学习，以建模用户之间的局部关联关系，实验证明其在两个真实数据集上均优于现有方法，</w:t>
      </w:r>
      <w:r w:rsidRPr="00B952FD">
        <w:rPr>
          <w:rFonts w:hint="eastAsia"/>
        </w:rPr>
        <w:t>Liu</w:t>
      </w:r>
      <w:r w:rsidRPr="00B952FD">
        <w:rPr>
          <w:rFonts w:hint="eastAsia"/>
        </w:rPr>
        <w:t>等人提出了</w:t>
      </w:r>
      <w:proofErr w:type="spellStart"/>
      <w:r w:rsidRPr="00B952FD">
        <w:rPr>
          <w:rFonts w:hint="eastAsia"/>
        </w:rPr>
        <w:t>MeGNN</w:t>
      </w:r>
      <w:proofErr w:type="spellEnd"/>
      <w:r w:rsidRPr="00B952FD">
        <w:rPr>
          <w:rFonts w:hint="eastAsia"/>
        </w:rPr>
        <w:t>，将图神经网络与</w:t>
      </w:r>
      <w:proofErr w:type="gramStart"/>
      <w:r w:rsidRPr="00B952FD">
        <w:rPr>
          <w:rFonts w:hint="eastAsia"/>
        </w:rPr>
        <w:t>元学习</w:t>
      </w:r>
      <w:proofErr w:type="gramEnd"/>
      <w:r w:rsidRPr="00B952FD">
        <w:rPr>
          <w:rFonts w:hint="eastAsia"/>
        </w:rPr>
        <w:t>结合，借助全局和局部邻居信息翻译学习提升表示质量，并在</w:t>
      </w:r>
      <w:proofErr w:type="spellStart"/>
      <w:r w:rsidRPr="00B952FD">
        <w:rPr>
          <w:rFonts w:hint="eastAsia"/>
        </w:rPr>
        <w:t>MeLU</w:t>
      </w:r>
      <w:proofErr w:type="spellEnd"/>
      <w:r w:rsidRPr="00B952FD">
        <w:rPr>
          <w:rFonts w:hint="eastAsia"/>
        </w:rPr>
        <w:t>、</w:t>
      </w:r>
      <w:proofErr w:type="spellStart"/>
      <w:r w:rsidRPr="00B952FD">
        <w:rPr>
          <w:rFonts w:hint="eastAsia"/>
        </w:rPr>
        <w:t>TaNP</w:t>
      </w:r>
      <w:proofErr w:type="spellEnd"/>
      <w:r w:rsidRPr="00B952FD">
        <w:rPr>
          <w:rFonts w:hint="eastAsia"/>
        </w:rPr>
        <w:t>等</w:t>
      </w:r>
      <w:proofErr w:type="gramStart"/>
      <w:r w:rsidRPr="00B952FD">
        <w:rPr>
          <w:rFonts w:hint="eastAsia"/>
        </w:rPr>
        <w:t>元学习</w:t>
      </w:r>
      <w:proofErr w:type="gramEnd"/>
      <w:r w:rsidRPr="00B952FD">
        <w:rPr>
          <w:rFonts w:hint="eastAsia"/>
        </w:rPr>
        <w:t>基线模型上进行了集成，验证了在多种冷启动场景下的有效性。另外以及许多相关工作，比如社会推荐和知识图谱推荐结合</w:t>
      </w:r>
      <w:r w:rsidRPr="00B952FD">
        <w:rPr>
          <w:rFonts w:hint="eastAsia"/>
        </w:rPr>
        <w:t>GNN</w:t>
      </w:r>
      <w:r w:rsidRPr="00B952FD">
        <w:rPr>
          <w:rFonts w:hint="eastAsia"/>
        </w:rPr>
        <w:t>的研究，以及利用</w:t>
      </w:r>
      <w:proofErr w:type="gramStart"/>
      <w:r w:rsidRPr="00B952FD">
        <w:rPr>
          <w:rFonts w:hint="eastAsia"/>
        </w:rPr>
        <w:t>自监督</w:t>
      </w:r>
      <w:proofErr w:type="gramEnd"/>
      <w:r w:rsidRPr="00B952FD">
        <w:rPr>
          <w:rFonts w:hint="eastAsia"/>
        </w:rPr>
        <w:t>对比学习提高图模型性能的方法，例如</w:t>
      </w:r>
      <w:r w:rsidRPr="00B952FD">
        <w:rPr>
          <w:rFonts w:hint="eastAsia"/>
        </w:rPr>
        <w:t>GL-HGNN</w:t>
      </w:r>
      <w:r w:rsidRPr="00B952FD">
        <w:rPr>
          <w:rFonts w:hint="eastAsia"/>
        </w:rPr>
        <w:t>等异构</w:t>
      </w:r>
      <w:r w:rsidRPr="00B952FD">
        <w:rPr>
          <w:rFonts w:hint="eastAsia"/>
        </w:rPr>
        <w:t>GNN</w:t>
      </w:r>
      <w:r w:rsidRPr="00B952FD">
        <w:rPr>
          <w:rFonts w:hint="eastAsia"/>
        </w:rPr>
        <w:t>模型同时集成了用户与用户、用户与物品以及物品与物品等多种关系，而图对比学习被用于在无监督阶段学习更稳健的节点表示。在数据集和开源资源方面，研究者常用</w:t>
      </w:r>
      <w:proofErr w:type="spellStart"/>
      <w:r w:rsidRPr="00B952FD">
        <w:rPr>
          <w:rFonts w:hint="eastAsia"/>
        </w:rPr>
        <w:t>MovieLens</w:t>
      </w:r>
      <w:proofErr w:type="spellEnd"/>
      <w:r w:rsidRPr="00B952FD">
        <w:rPr>
          <w:rFonts w:hint="eastAsia"/>
        </w:rPr>
        <w:t>、</w:t>
      </w:r>
      <w:r w:rsidRPr="00B952FD">
        <w:rPr>
          <w:rFonts w:hint="eastAsia"/>
        </w:rPr>
        <w:t>Amazon</w:t>
      </w:r>
      <w:r w:rsidRPr="00B952FD">
        <w:rPr>
          <w:rFonts w:hint="eastAsia"/>
        </w:rPr>
        <w:t>、</w:t>
      </w:r>
      <w:r w:rsidRPr="00B952FD">
        <w:rPr>
          <w:rFonts w:hint="eastAsia"/>
        </w:rPr>
        <w:t>Yelp</w:t>
      </w:r>
      <w:r w:rsidRPr="00B952FD">
        <w:rPr>
          <w:rFonts w:hint="eastAsia"/>
        </w:rPr>
        <w:t>等公开推荐数据集进行实验，并使用</w:t>
      </w:r>
      <w:proofErr w:type="spellStart"/>
      <w:r w:rsidRPr="00B952FD">
        <w:rPr>
          <w:rFonts w:hint="eastAsia"/>
        </w:rPr>
        <w:t>PyTorch</w:t>
      </w:r>
      <w:proofErr w:type="spellEnd"/>
      <w:r w:rsidRPr="00B952FD">
        <w:rPr>
          <w:rFonts w:hint="eastAsia"/>
        </w:rPr>
        <w:t xml:space="preserve"> Geometric</w:t>
      </w:r>
      <w:r w:rsidRPr="00B952FD">
        <w:rPr>
          <w:rFonts w:hint="eastAsia"/>
        </w:rPr>
        <w:t>、</w:t>
      </w:r>
      <w:r w:rsidRPr="00B952FD">
        <w:rPr>
          <w:rFonts w:hint="eastAsia"/>
        </w:rPr>
        <w:t>DGL</w:t>
      </w:r>
      <w:r w:rsidRPr="00B952FD">
        <w:rPr>
          <w:rFonts w:hint="eastAsia"/>
        </w:rPr>
        <w:t>等图神经网络库进行模型实现，国内外研究显示，融合</w:t>
      </w:r>
      <w:proofErr w:type="gramStart"/>
      <w:r w:rsidRPr="00B952FD">
        <w:rPr>
          <w:rFonts w:hint="eastAsia"/>
        </w:rPr>
        <w:t>图信息</w:t>
      </w:r>
      <w:proofErr w:type="gramEnd"/>
      <w:r w:rsidRPr="00B952FD">
        <w:rPr>
          <w:rFonts w:hint="eastAsia"/>
        </w:rPr>
        <w:t>和少样本学习的推荐方法在缓解传统冷启动和稀疏挑战方面取得了一定进展，相关模型和框架不断涌现</w:t>
      </w:r>
      <w:r>
        <w:rPr>
          <w:rFonts w:hint="eastAsia"/>
        </w:rPr>
        <w:t>，</w:t>
      </w:r>
      <w:r w:rsidRPr="00B952FD">
        <w:t>为本课题提供了丰富的研究基础。</w:t>
      </w:r>
    </w:p>
    <w:p w14:paraId="47711A53" w14:textId="5BC869C4" w:rsidR="006F6022" w:rsidRPr="00A477F2" w:rsidRDefault="00434719" w:rsidP="007259E7">
      <w:pPr>
        <w:pStyle w:val="aff2"/>
      </w:pPr>
      <w:r w:rsidRPr="00434719">
        <w:rPr>
          <w:rFonts w:hint="eastAsia"/>
        </w:rPr>
        <w:t>近年来，图神经网络在小样本学习领域的研究日益受到学界关注，其核心优势在于通过消息传递机制实现高效的邻域特征聚合，从而有效捕捉数据实例间的复杂关联模式。特别值得注意的是，</w:t>
      </w:r>
      <w:r w:rsidRPr="00434719">
        <w:rPr>
          <w:rFonts w:hint="eastAsia"/>
        </w:rPr>
        <w:t>GNN</w:t>
      </w:r>
      <w:r w:rsidRPr="00434719">
        <w:rPr>
          <w:rFonts w:hint="eastAsia"/>
        </w:rPr>
        <w:t>凭借其</w:t>
      </w:r>
      <w:proofErr w:type="gramStart"/>
      <w:r w:rsidRPr="00434719">
        <w:rPr>
          <w:rFonts w:hint="eastAsia"/>
        </w:rPr>
        <w:t>图结构</w:t>
      </w:r>
      <w:proofErr w:type="gramEnd"/>
      <w:r w:rsidRPr="00434719">
        <w:rPr>
          <w:rFonts w:hint="eastAsia"/>
        </w:rPr>
        <w:t>建模能力，能够显著提升小样本学习算法中对支持集与查询集潜在关系的</w:t>
      </w:r>
      <w:r w:rsidRPr="00434719">
        <w:rPr>
          <w:rFonts w:hint="eastAsia"/>
        </w:rPr>
        <w:lastRenderedPageBreak/>
        <w:t>表征效能，这一特性在节点分类和图分类等任务中已得到实证研究的充分验证，同时该模型还展现出良好的可解释性特征。当前主流研究方法多采用</w:t>
      </w:r>
      <w:proofErr w:type="gramStart"/>
      <w:r w:rsidRPr="00434719">
        <w:rPr>
          <w:rFonts w:hint="eastAsia"/>
        </w:rPr>
        <w:t>元学习</w:t>
      </w:r>
      <w:proofErr w:type="gramEnd"/>
      <w:r w:rsidRPr="00434719">
        <w:rPr>
          <w:rFonts w:hint="eastAsia"/>
        </w:rPr>
        <w:t>框架，将每个</w:t>
      </w:r>
      <w:proofErr w:type="gramStart"/>
      <w:r w:rsidRPr="00434719">
        <w:rPr>
          <w:rFonts w:hint="eastAsia"/>
        </w:rPr>
        <w:t>独立任务</w:t>
      </w:r>
      <w:proofErr w:type="gramEnd"/>
      <w:r w:rsidRPr="00434719">
        <w:rPr>
          <w:rFonts w:hint="eastAsia"/>
        </w:rPr>
        <w:t>视为训练样本进行模型优化。</w:t>
      </w:r>
      <w:r w:rsidR="00A477F2" w:rsidRPr="006F6022">
        <w:t>每个实例可视作图中一个节点，且在任务里建立起</w:t>
      </w:r>
      <w:proofErr w:type="gramStart"/>
      <w:r w:rsidR="00A477F2" w:rsidRPr="006F6022">
        <w:t>节点间图结构</w:t>
      </w:r>
      <w:proofErr w:type="gramEnd"/>
      <w:r w:rsidR="00A477F2" w:rsidRPr="006F6022">
        <w:t>，该方法能有效从少量样本学到丰富特征，并将其泛化到其他任务，在学术推荐领域，此方法应用能改善推荐系统在数据稀缺状况下的性能，让其更准确推荐相关论文。</w:t>
      </w:r>
    </w:p>
    <w:p w14:paraId="7EA12F6F" w14:textId="69517CAB" w:rsidR="00B01563" w:rsidRDefault="00B01563" w:rsidP="00965334">
      <w:pPr>
        <w:pStyle w:val="2"/>
        <w:spacing w:before="60" w:after="60" w:line="240" w:lineRule="auto"/>
        <w:ind w:left="0" w:firstLineChars="176" w:firstLine="424"/>
      </w:pPr>
      <w:bookmarkStart w:id="10" w:name="_Toc198459476"/>
      <w:r>
        <w:rPr>
          <w:rFonts w:hint="eastAsia"/>
        </w:rPr>
        <w:t>研究内容</w:t>
      </w:r>
      <w:bookmarkEnd w:id="10"/>
    </w:p>
    <w:p w14:paraId="3200C720" w14:textId="77777777" w:rsidR="00A477F2" w:rsidRDefault="00A477F2" w:rsidP="00A477F2">
      <w:pPr>
        <w:pStyle w:val="af2"/>
        <w:ind w:firstLine="420"/>
        <w:jc w:val="both"/>
      </w:pPr>
      <w:r>
        <w:rPr>
          <w:rFonts w:hint="eastAsia"/>
        </w:rPr>
        <w:t>本文聚焦于图神经网络小样本方法在论文推荐系统方面的研究，选用</w:t>
      </w:r>
      <w:r>
        <w:rPr>
          <w:rFonts w:hint="eastAsia"/>
        </w:rPr>
        <w:t>PyCharm</w:t>
      </w:r>
      <w:r>
        <w:rPr>
          <w:rFonts w:hint="eastAsia"/>
        </w:rPr>
        <w:t>当作开发工具，以</w:t>
      </w:r>
      <w:r>
        <w:rPr>
          <w:rFonts w:hint="eastAsia"/>
        </w:rPr>
        <w:t>python</w:t>
      </w:r>
      <w:r>
        <w:rPr>
          <w:rFonts w:hint="eastAsia"/>
        </w:rPr>
        <w:t>作为开发语言来开展相关工作。</w:t>
      </w:r>
    </w:p>
    <w:p w14:paraId="3C74788C" w14:textId="5B415817" w:rsidR="007456AD" w:rsidRDefault="007456AD" w:rsidP="00A477F2">
      <w:pPr>
        <w:pStyle w:val="af2"/>
        <w:ind w:firstLine="420"/>
        <w:jc w:val="both"/>
      </w:pPr>
      <w:r w:rsidRPr="007456AD">
        <w:rPr>
          <w:rFonts w:hint="eastAsia"/>
        </w:rPr>
        <w:t>本模型对每个用户或物品节点在其邻居图中开展固定大小采样，以此构建局部子图用于图卷积，目的在于高效提取目标节点的局部结构信息，参照</w:t>
      </w:r>
      <w:proofErr w:type="spellStart"/>
      <w:r w:rsidRPr="007456AD">
        <w:rPr>
          <w:rFonts w:hint="eastAsia"/>
        </w:rPr>
        <w:t>GraphSAGE</w:t>
      </w:r>
      <w:proofErr w:type="spellEnd"/>
      <w:r w:rsidRPr="007456AD">
        <w:rPr>
          <w:rFonts w:hint="eastAsia"/>
        </w:rPr>
        <w:t>等工作的思路，我们对每层邻居均匀采样限定数量的邻居节点，仅保留最具相关性的邻居关系来进行信息传播，如此一来，保证了模型计算的可控性，又能聚焦于和当前节点最相关的交互，更有效地捕获用户与物品之间的高阶协同信号。</w:t>
      </w:r>
    </w:p>
    <w:p w14:paraId="58CD06CE" w14:textId="3C152AF5" w:rsidR="00FE0B72" w:rsidRDefault="007456AD" w:rsidP="007259E7">
      <w:pPr>
        <w:pStyle w:val="af2"/>
        <w:ind w:firstLine="420"/>
        <w:jc w:val="both"/>
      </w:pPr>
      <w:r>
        <w:rPr>
          <w:rFonts w:hint="eastAsia"/>
        </w:rPr>
        <w:t>并且该</w:t>
      </w:r>
      <w:r w:rsidR="00A477F2" w:rsidRPr="006F6022">
        <w:t>论文推荐系统研究内容囊括几个关键要点，论文推荐系统借助图神经网络对每篇论文开展嵌入学习，生成低维向量表示，这些表示含有论文的内容信息，又融合论文之间如引用、被引用、相似度等关系，丰富语义表示，在少样本推荐情形下，模型或许难以从少量标注样本里学到有效的表示，故而引入对比</w:t>
      </w:r>
      <w:proofErr w:type="gramStart"/>
      <w:r w:rsidR="00A477F2" w:rsidRPr="006F6022">
        <w:t>元学习</w:t>
      </w:r>
      <w:proofErr w:type="gramEnd"/>
      <w:r w:rsidR="00A477F2" w:rsidRPr="00913516">
        <w:rPr>
          <w:vertAlign w:val="superscript"/>
        </w:rPr>
        <w:fldChar w:fldCharType="begin"/>
      </w:r>
      <w:r w:rsidR="00A477F2" w:rsidRPr="00913516">
        <w:rPr>
          <w:vertAlign w:val="superscript"/>
        </w:rPr>
        <w:instrText xml:space="preserve"> REF _Ref197374008 \r \h </w:instrText>
      </w:r>
      <w:r w:rsidR="00A477F2">
        <w:rPr>
          <w:vertAlign w:val="superscript"/>
        </w:rPr>
        <w:instrText xml:space="preserve"> \* MERGEFORMAT </w:instrText>
      </w:r>
      <w:r w:rsidR="00A477F2" w:rsidRPr="00913516">
        <w:rPr>
          <w:vertAlign w:val="superscript"/>
        </w:rPr>
      </w:r>
      <w:r w:rsidR="00A477F2" w:rsidRPr="00913516">
        <w:rPr>
          <w:vertAlign w:val="superscript"/>
        </w:rPr>
        <w:fldChar w:fldCharType="separate"/>
      </w:r>
      <w:r w:rsidR="00657FC4">
        <w:rPr>
          <w:vertAlign w:val="superscript"/>
        </w:rPr>
        <w:t>[8]</w:t>
      </w:r>
      <w:r w:rsidR="00A477F2" w:rsidRPr="00913516">
        <w:rPr>
          <w:vertAlign w:val="superscript"/>
        </w:rPr>
        <w:fldChar w:fldCharType="end"/>
      </w:r>
      <w:r w:rsidR="00A477F2" w:rsidRPr="006F6022">
        <w:t>，依靠最大化同类论文间的相似度，最小化</w:t>
      </w:r>
      <w:proofErr w:type="gramStart"/>
      <w:r w:rsidR="00A477F2" w:rsidRPr="006F6022">
        <w:t>不</w:t>
      </w:r>
      <w:proofErr w:type="gramEnd"/>
      <w:r w:rsidR="00A477F2" w:rsidRPr="006F6022">
        <w:t>同类论文间的相似度，提高模型对少样本数据的类内泛化</w:t>
      </w:r>
      <w:r w:rsidR="00A477F2" w:rsidRPr="00913516">
        <w:rPr>
          <w:vertAlign w:val="superscript"/>
        </w:rPr>
        <w:fldChar w:fldCharType="begin"/>
      </w:r>
      <w:r w:rsidR="00A477F2" w:rsidRPr="00913516">
        <w:rPr>
          <w:vertAlign w:val="superscript"/>
        </w:rPr>
        <w:instrText xml:space="preserve"> REF _Ref197374043 \r \h </w:instrText>
      </w:r>
      <w:r w:rsidR="00A477F2">
        <w:rPr>
          <w:vertAlign w:val="superscript"/>
        </w:rPr>
        <w:instrText xml:space="preserve"> \* MERGEFORMAT </w:instrText>
      </w:r>
      <w:r w:rsidR="00A477F2" w:rsidRPr="00913516">
        <w:rPr>
          <w:vertAlign w:val="superscript"/>
        </w:rPr>
      </w:r>
      <w:r w:rsidR="00A477F2" w:rsidRPr="00913516">
        <w:rPr>
          <w:vertAlign w:val="superscript"/>
        </w:rPr>
        <w:fldChar w:fldCharType="separate"/>
      </w:r>
      <w:r w:rsidR="00657FC4">
        <w:rPr>
          <w:vertAlign w:val="superscript"/>
        </w:rPr>
        <w:t>[9]</w:t>
      </w:r>
      <w:r w:rsidR="00A477F2" w:rsidRPr="00913516">
        <w:rPr>
          <w:vertAlign w:val="superscript"/>
        </w:rPr>
        <w:fldChar w:fldCharType="end"/>
      </w:r>
      <w:r w:rsidR="00A477F2" w:rsidRPr="006F6022">
        <w:t>能力，提升对已知类别论文的推荐准确性。为提高对未见类别论文的推荐效果，采用相似性敏感混合策略</w:t>
      </w:r>
      <w:r w:rsidR="00A477F2" w:rsidRPr="00913516">
        <w:rPr>
          <w:vertAlign w:val="superscript"/>
        </w:rPr>
        <w:fldChar w:fldCharType="begin"/>
      </w:r>
      <w:r w:rsidR="00A477F2" w:rsidRPr="00913516">
        <w:rPr>
          <w:vertAlign w:val="superscript"/>
        </w:rPr>
        <w:instrText xml:space="preserve"> REF _Ref197374055 \r \h </w:instrText>
      </w:r>
      <w:r w:rsidR="00A477F2">
        <w:rPr>
          <w:vertAlign w:val="superscript"/>
        </w:rPr>
        <w:instrText xml:space="preserve"> \* MERGEFORMAT </w:instrText>
      </w:r>
      <w:r w:rsidR="00A477F2" w:rsidRPr="00913516">
        <w:rPr>
          <w:vertAlign w:val="superscript"/>
        </w:rPr>
      </w:r>
      <w:r w:rsidR="00A477F2" w:rsidRPr="00913516">
        <w:rPr>
          <w:vertAlign w:val="superscript"/>
        </w:rPr>
        <w:fldChar w:fldCharType="separate"/>
      </w:r>
      <w:r w:rsidR="00657FC4">
        <w:rPr>
          <w:vertAlign w:val="superscript"/>
        </w:rPr>
        <w:t>[10]</w:t>
      </w:r>
      <w:r w:rsidR="00A477F2" w:rsidRPr="00913516">
        <w:rPr>
          <w:vertAlign w:val="superscript"/>
        </w:rPr>
        <w:fldChar w:fldCharType="end"/>
      </w:r>
      <w:r w:rsidR="00A477F2" w:rsidRPr="006F6022">
        <w:t>，生成额外的混合类，帮助模型能识别已见论文的推荐类别，还可以有效适应新类别的论文，这对跨领域或</w:t>
      </w:r>
      <w:proofErr w:type="gramStart"/>
      <w:r w:rsidR="00A477F2" w:rsidRPr="006F6022">
        <w:t>跨主题</w:t>
      </w:r>
      <w:proofErr w:type="gramEnd"/>
      <w:r w:rsidR="00A477F2" w:rsidRPr="006F6022">
        <w:t>的学术推荐颇为关键，为提升论文表示的质量，运用子图采样技术，把每篇论文的邻接论文当作子图，提高论文的上下文信息，并且借助多视图学习让论文在不同子图视角下获取多个表示，提高推荐系统的鲁棒性和多样性</w:t>
      </w:r>
      <w:r w:rsidR="00A477F2">
        <w:rPr>
          <w:rFonts w:hint="eastAsia"/>
        </w:rPr>
        <w:t>。</w:t>
      </w:r>
    </w:p>
    <w:p w14:paraId="6734F985" w14:textId="59754301" w:rsidR="007456AD" w:rsidRPr="006F6022" w:rsidRDefault="007456AD" w:rsidP="007259E7">
      <w:pPr>
        <w:pStyle w:val="af2"/>
        <w:ind w:firstLine="420"/>
        <w:jc w:val="both"/>
      </w:pPr>
      <w:r w:rsidRPr="007456AD">
        <w:rPr>
          <w:rFonts w:hint="eastAsia"/>
        </w:rPr>
        <w:t>上述模块皆紧密围绕推荐系统目标设计，子图采样意在从用户物品图及相关图结构里提取尽量丰富的语义信息，提升节点表示质量，对比</w:t>
      </w:r>
      <w:proofErr w:type="gramStart"/>
      <w:r w:rsidRPr="007456AD">
        <w:rPr>
          <w:rFonts w:hint="eastAsia"/>
        </w:rPr>
        <w:t>元学习</w:t>
      </w:r>
      <w:proofErr w:type="gramEnd"/>
      <w:r w:rsidRPr="007456AD">
        <w:rPr>
          <w:rFonts w:hint="eastAsia"/>
        </w:rPr>
        <w:t>和混合策略则着重于提升模型对新用户或新物品的适应能力，借助</w:t>
      </w:r>
      <w:proofErr w:type="gramStart"/>
      <w:r w:rsidRPr="007456AD">
        <w:rPr>
          <w:rFonts w:hint="eastAsia"/>
        </w:rPr>
        <w:t>元学习</w:t>
      </w:r>
      <w:proofErr w:type="gramEnd"/>
      <w:r w:rsidRPr="007456AD">
        <w:rPr>
          <w:rFonts w:hint="eastAsia"/>
        </w:rPr>
        <w:t>和额外约束提高在少量交互数据情形下的预测性能，运用这些技术手段，本研究期望在推荐任务中更精准地捕捉用户兴趣，在冷启动和稀疏场景下达成更好的推荐效果。</w:t>
      </w:r>
    </w:p>
    <w:p w14:paraId="4C8AF4D6" w14:textId="0715C5CA" w:rsidR="00282150" w:rsidRDefault="00B01563" w:rsidP="00965334">
      <w:pPr>
        <w:pStyle w:val="2"/>
        <w:spacing w:before="60" w:after="60" w:line="240" w:lineRule="auto"/>
        <w:ind w:left="0" w:firstLineChars="176" w:firstLine="424"/>
      </w:pPr>
      <w:bookmarkStart w:id="11" w:name="_Toc198459477"/>
      <w:r>
        <w:rPr>
          <w:rFonts w:hint="eastAsia"/>
        </w:rPr>
        <w:t>本论文的结构</w:t>
      </w:r>
      <w:bookmarkEnd w:id="11"/>
    </w:p>
    <w:p w14:paraId="2330F5AB" w14:textId="3E959B39" w:rsidR="00D67ADC" w:rsidRPr="00D67ADC" w:rsidRDefault="00D67ADC" w:rsidP="00604921">
      <w:pPr>
        <w:widowControl/>
        <w:spacing w:line="400" w:lineRule="exact"/>
        <w:ind w:firstLineChars="200" w:firstLine="420"/>
        <w:jc w:val="left"/>
      </w:pPr>
      <w:r w:rsidRPr="00D67ADC">
        <w:t>第一章：本章阐述本研究的背景及其研究意义，分析当前学术论文推荐系统所面临的冷启动、数据稀疏及推荐准确性不足等问题。随后，回顾国内外在图神经网络、小样本学习与推荐系统领域的研究进展，明确本课题的研究目标与技术路线，并对论文所涉及的主要研究内容进行整体概述。</w:t>
      </w:r>
    </w:p>
    <w:p w14:paraId="284D5D5D" w14:textId="42146E5E" w:rsidR="00D67ADC" w:rsidRPr="00D67ADC" w:rsidRDefault="00D67ADC" w:rsidP="00604921">
      <w:pPr>
        <w:widowControl/>
        <w:spacing w:line="400" w:lineRule="exact"/>
        <w:ind w:firstLineChars="200" w:firstLine="420"/>
        <w:jc w:val="left"/>
      </w:pPr>
      <w:r w:rsidRPr="00D67ADC">
        <w:lastRenderedPageBreak/>
        <w:t>第二章：本章介绍与本研究密切相关的理论基础与关键技术，包括图神经网络的基本概念、常用模型（</w:t>
      </w:r>
      <w:r w:rsidRPr="00D67ADC">
        <w:t>GCN</w:t>
      </w:r>
      <w:r w:rsidRPr="00D67ADC">
        <w:t>、</w:t>
      </w:r>
      <w:proofErr w:type="spellStart"/>
      <w:r w:rsidRPr="00D67ADC">
        <w:t>GraphSAGE</w:t>
      </w:r>
      <w:proofErr w:type="spellEnd"/>
      <w:r w:rsidRPr="00D67ADC">
        <w:t>、</w:t>
      </w:r>
      <w:r w:rsidRPr="00D67ADC">
        <w:t>GAT</w:t>
      </w:r>
      <w:r w:rsidRPr="00D67ADC">
        <w:t>）的原理与特点，同时说明小样本学习的核心思想、训练方式及其在推荐系统中的应用潜力。该部分内容为后续章节中的算法设计与系统实现提供理论支撑。</w:t>
      </w:r>
    </w:p>
    <w:p w14:paraId="3B039420" w14:textId="6A2AA1DC" w:rsidR="00D67ADC" w:rsidRPr="00D67ADC" w:rsidRDefault="00D67ADC" w:rsidP="00604921">
      <w:pPr>
        <w:widowControl/>
        <w:spacing w:line="400" w:lineRule="exact"/>
        <w:ind w:firstLineChars="200" w:firstLine="420"/>
        <w:jc w:val="left"/>
      </w:pPr>
      <w:r w:rsidRPr="00D67ADC">
        <w:t>第三章：本章为论文的核心内容，系统介绍了论文推荐方法的整体设计流程与算法实现机制。首先，提出一种基于个性化</w:t>
      </w:r>
      <w:r w:rsidRPr="00D67ADC">
        <w:t>PageRank</w:t>
      </w:r>
      <w:r w:rsidRPr="00D67ADC">
        <w:t>的子图提取方法；其次，结合图神经网络进行节点嵌入表示学习，并引入监督对比损失提升嵌入空间的判别性；然后，基于</w:t>
      </w:r>
      <w:r w:rsidRPr="00D67ADC">
        <w:t>N-way K-shot</w:t>
      </w:r>
      <w:r w:rsidRPr="00D67ADC">
        <w:t>机制构造小样本学习任务，提升模型在数据稀缺条件下的泛化能力；最后，结合代码模块展示算法的具体实现细节，并通过实验验证所提方法的有效性。</w:t>
      </w:r>
    </w:p>
    <w:p w14:paraId="13565337" w14:textId="198D824C" w:rsidR="00D67ADC" w:rsidRPr="00D67ADC" w:rsidRDefault="00D67ADC" w:rsidP="00604921">
      <w:pPr>
        <w:widowControl/>
        <w:spacing w:line="400" w:lineRule="exact"/>
        <w:ind w:firstLineChars="200" w:firstLine="420"/>
        <w:jc w:val="left"/>
      </w:pPr>
      <w:r w:rsidRPr="00D67ADC">
        <w:t>第四章：本章在前述算法模块的基础上，实现了一个完整的论文推荐系统。系统采用</w:t>
      </w:r>
      <w:r w:rsidRPr="00D67ADC">
        <w:t>PyCharm</w:t>
      </w:r>
      <w:r w:rsidRPr="00D67ADC">
        <w:t>作为开发环境，后端基于</w:t>
      </w:r>
      <w:r w:rsidRPr="00D67ADC">
        <w:t>Flask</w:t>
      </w:r>
      <w:r w:rsidRPr="00D67ADC">
        <w:t>框架实现算法调用，前端界面支持模型选择、参数设置、结果可视化等功能，提供论文查询与推荐结果展示。该系统集成了嵌入训练、可视化分析与性能对比模块，验证了算法的工程可行性与推荐效果。</w:t>
      </w:r>
    </w:p>
    <w:p w14:paraId="71C3124F" w14:textId="4CFBA7FF" w:rsidR="00D67ADC" w:rsidRPr="00D67ADC" w:rsidRDefault="00D67ADC" w:rsidP="00604921">
      <w:pPr>
        <w:widowControl/>
        <w:spacing w:line="400" w:lineRule="exact"/>
        <w:ind w:firstLineChars="200" w:firstLine="420"/>
        <w:jc w:val="left"/>
      </w:pPr>
      <w:r w:rsidRPr="00D67ADC">
        <w:t>第五章：本章对全文工作进行总结，概括了所提出方法在推荐准确性、多样性及冷启动场景下的优势，并通过多组实验验证其有效性。同时，探讨了未来在动态图神经网络、</w:t>
      </w:r>
      <w:proofErr w:type="gramStart"/>
      <w:r w:rsidRPr="00D67ADC">
        <w:t>异构图</w:t>
      </w:r>
      <w:proofErr w:type="gramEnd"/>
      <w:r w:rsidRPr="00D67ADC">
        <w:t>建模、多模态特征</w:t>
      </w:r>
      <w:proofErr w:type="gramStart"/>
      <w:r w:rsidRPr="00D67ADC">
        <w:t>融合及跨领域</w:t>
      </w:r>
      <w:proofErr w:type="gramEnd"/>
      <w:r w:rsidRPr="00D67ADC">
        <w:t>推荐等方面的研究方向，为后续改进与拓展提供思路。</w:t>
      </w:r>
    </w:p>
    <w:p w14:paraId="5CD4704F" w14:textId="77777777" w:rsidR="00885B4D" w:rsidRDefault="00885B4D">
      <w:pPr>
        <w:widowControl/>
        <w:jc w:val="left"/>
      </w:pPr>
      <w:r>
        <w:br w:type="page"/>
      </w:r>
    </w:p>
    <w:p w14:paraId="74972710" w14:textId="77777777" w:rsidR="008C1399" w:rsidRDefault="007870FF" w:rsidP="00FC2FD2">
      <w:pPr>
        <w:pStyle w:val="1"/>
        <w:spacing w:before="120" w:after="120" w:line="240" w:lineRule="auto"/>
        <w:ind w:left="0" w:firstLine="561"/>
        <w:jc w:val="center"/>
      </w:pPr>
      <w:bookmarkStart w:id="12" w:name="_Toc166334890"/>
      <w:bookmarkStart w:id="13" w:name="_Toc166363300"/>
      <w:bookmarkStart w:id="14" w:name="_Toc198459478"/>
      <w:bookmarkEnd w:id="12"/>
      <w:bookmarkEnd w:id="13"/>
      <w:r>
        <w:rPr>
          <w:rFonts w:hint="eastAsia"/>
        </w:rPr>
        <w:lastRenderedPageBreak/>
        <w:t>相关知识</w:t>
      </w:r>
      <w:bookmarkEnd w:id="14"/>
    </w:p>
    <w:p w14:paraId="65C27703" w14:textId="7628A55A" w:rsidR="00927D2D" w:rsidRDefault="00927D2D" w:rsidP="00965334">
      <w:pPr>
        <w:pStyle w:val="2"/>
        <w:spacing w:before="60" w:after="60" w:line="240" w:lineRule="auto"/>
        <w:ind w:left="0" w:firstLineChars="176" w:firstLine="424"/>
      </w:pPr>
      <w:bookmarkStart w:id="15" w:name="_Toc198459479"/>
      <w:r>
        <w:rPr>
          <w:rFonts w:hint="eastAsia"/>
        </w:rPr>
        <w:t>图神经网络</w:t>
      </w:r>
      <w:bookmarkEnd w:id="15"/>
    </w:p>
    <w:p w14:paraId="225F30D8" w14:textId="77777777" w:rsidR="0071586D" w:rsidRDefault="0071586D" w:rsidP="00A477F2">
      <w:pPr>
        <w:pStyle w:val="af2"/>
        <w:ind w:firstLine="420"/>
      </w:pPr>
      <w:r w:rsidRPr="0071586D">
        <w:t>作为专门针对</w:t>
      </w:r>
      <w:proofErr w:type="gramStart"/>
      <w:r w:rsidRPr="0071586D">
        <w:t>图结构</w:t>
      </w:r>
      <w:proofErr w:type="gramEnd"/>
      <w:r w:rsidRPr="0071586D">
        <w:t>数据设计的深度学习模型，图神经网络与传统卷积神经网络及循环神经网络存在显著差异，其独特之处在于能够直接处理由节点和</w:t>
      </w:r>
      <w:proofErr w:type="gramStart"/>
      <w:r w:rsidRPr="0071586D">
        <w:t>边</w:t>
      </w:r>
      <w:proofErr w:type="gramEnd"/>
      <w:r w:rsidRPr="0071586D">
        <w:t>构成的非欧几里得数据结构。该模型通过将数据对象表示为节点、相互关系表示为边，在处理社交网络分析、推荐系统构建以及分子结构研究等涉及复杂关系数据的应用场景中展现出显著优势。</w:t>
      </w:r>
      <w:r w:rsidRPr="0071586D">
        <w:t>GNN</w:t>
      </w:r>
      <w:r w:rsidRPr="0071586D">
        <w:t>的核心机制在于消息传递过程，即节点通过与其相邻节点的信息</w:t>
      </w:r>
      <w:proofErr w:type="gramStart"/>
      <w:r w:rsidRPr="0071586D">
        <w:t>交互来</w:t>
      </w:r>
      <w:proofErr w:type="gramEnd"/>
      <w:r w:rsidRPr="0071586D">
        <w:t>更新自身表征，从而有效学习</w:t>
      </w:r>
      <w:proofErr w:type="gramStart"/>
      <w:r w:rsidRPr="0071586D">
        <w:t>图结构</w:t>
      </w:r>
      <w:proofErr w:type="gramEnd"/>
      <w:r w:rsidRPr="0071586D">
        <w:t>中的潜在特征信息。值得注意的是，通过多层网络堆叠，该模型能够逐步聚合更远距离的邻居节点信息，进而实现对</w:t>
      </w:r>
      <w:proofErr w:type="gramStart"/>
      <w:r w:rsidRPr="0071586D">
        <w:t>图数据</w:t>
      </w:r>
      <w:proofErr w:type="gramEnd"/>
      <w:r w:rsidRPr="0071586D">
        <w:t>全局特征的提取与表征。</w:t>
      </w:r>
    </w:p>
    <w:p w14:paraId="5F77537D" w14:textId="3D5C8B77" w:rsidR="00A477F2" w:rsidRPr="00281CBD" w:rsidRDefault="00A477F2" w:rsidP="00A477F2">
      <w:pPr>
        <w:pStyle w:val="af2"/>
        <w:ind w:firstLine="420"/>
      </w:pPr>
      <w:r w:rsidRPr="00AB5E82">
        <w:t>在论文推荐系统这个大背景当中，图神经网络也能起到很大的帮助作用，学术论文推荐系统要处理数量众多的文献以及引用关系，传统方法大多时候没办法全面挖掘出论文之间隐藏的关系，图神经网络借助对论文及其引用网络构建模型，可切实捕捉到论文之间的关联，帮助推荐系统理解论文的语义以及相互之间的联系。而且图神经网络还可以攻克数据稀疏和冷启动这些问题，在少样本推荐场景里，可运用对比</w:t>
      </w:r>
      <w:proofErr w:type="gramStart"/>
      <w:r w:rsidRPr="00AB5E82">
        <w:t>元学习</w:t>
      </w:r>
      <w:proofErr w:type="gramEnd"/>
      <w:r w:rsidRPr="00AB5E82">
        <w:t>等技术提高对少数标注数据的利用效率，给出高质量的论文推荐，这样一来，基于图神经网络的论文推荐系统就能更精准地为用户推荐相关文献，提高学术研究的效率。</w:t>
      </w:r>
    </w:p>
    <w:p w14:paraId="0A9D81B1" w14:textId="49F54293" w:rsidR="00946BA2" w:rsidRDefault="007716EC" w:rsidP="001C649E">
      <w:pPr>
        <w:pStyle w:val="3"/>
        <w:spacing w:before="60" w:after="60" w:line="240" w:lineRule="auto"/>
        <w:ind w:left="1905" w:hanging="964"/>
      </w:pPr>
      <w:bookmarkStart w:id="16" w:name="_Toc198459480"/>
      <w:r w:rsidRPr="007716EC">
        <w:rPr>
          <w:rFonts w:hint="eastAsia"/>
        </w:rPr>
        <w:t>图卷积</w:t>
      </w:r>
      <w:r w:rsidR="00D276CD">
        <w:rPr>
          <w:rFonts w:hint="eastAsia"/>
        </w:rPr>
        <w:t>神经</w:t>
      </w:r>
      <w:r w:rsidRPr="007716EC">
        <w:rPr>
          <w:rFonts w:hint="eastAsia"/>
        </w:rPr>
        <w:t>网络</w:t>
      </w:r>
      <w:bookmarkEnd w:id="16"/>
    </w:p>
    <w:p w14:paraId="5DC9AEA4" w14:textId="7829116B" w:rsidR="00A477F2" w:rsidRPr="00946BA2" w:rsidRDefault="00A477F2" w:rsidP="00A477F2">
      <w:pPr>
        <w:pStyle w:val="af2"/>
        <w:ind w:firstLine="420"/>
      </w:pPr>
      <w:r w:rsidRPr="00946BA2">
        <w:t>图卷积神经网络即</w:t>
      </w:r>
      <w:r w:rsidRPr="00946BA2">
        <w:t>GCN</w:t>
      </w:r>
      <w:r w:rsidR="001C26A3" w:rsidRPr="00971088">
        <w:rPr>
          <w:vertAlign w:val="superscript"/>
        </w:rPr>
        <w:fldChar w:fldCharType="begin"/>
      </w:r>
      <w:r w:rsidR="001C26A3" w:rsidRPr="00971088">
        <w:rPr>
          <w:vertAlign w:val="superscript"/>
        </w:rPr>
        <w:instrText xml:space="preserve"> REF _Ref197375758 \r \h </w:instrText>
      </w:r>
      <w:r w:rsidR="001C26A3">
        <w:rPr>
          <w:vertAlign w:val="superscript"/>
        </w:rPr>
        <w:instrText xml:space="preserve"> \* MERGEFORMAT </w:instrText>
      </w:r>
      <w:r w:rsidR="001C26A3" w:rsidRPr="00971088">
        <w:rPr>
          <w:vertAlign w:val="superscript"/>
        </w:rPr>
      </w:r>
      <w:r w:rsidR="001C26A3" w:rsidRPr="00971088">
        <w:rPr>
          <w:vertAlign w:val="superscript"/>
        </w:rPr>
        <w:fldChar w:fldCharType="separate"/>
      </w:r>
      <w:r w:rsidR="00657FC4">
        <w:rPr>
          <w:vertAlign w:val="superscript"/>
        </w:rPr>
        <w:t>[11]</w:t>
      </w:r>
      <w:r w:rsidR="001C26A3" w:rsidRPr="00971088">
        <w:rPr>
          <w:vertAlign w:val="superscript"/>
        </w:rPr>
        <w:fldChar w:fldCharType="end"/>
      </w:r>
      <w:r w:rsidRPr="00946BA2">
        <w:t>，也就是</w:t>
      </w:r>
      <w:r w:rsidRPr="00946BA2">
        <w:t>Graph Convolutional Network</w:t>
      </w:r>
      <w:r w:rsidRPr="00946BA2">
        <w:t>，它属于深度学习模型，是专门针对</w:t>
      </w:r>
      <w:proofErr w:type="gramStart"/>
      <w:r w:rsidRPr="00946BA2">
        <w:t>图结构</w:t>
      </w:r>
      <w:proofErr w:type="gramEnd"/>
      <w:r w:rsidRPr="00946BA2">
        <w:t>数据设计的，传统的卷积神经网络也就是</w:t>
      </w:r>
      <w:r w:rsidRPr="00946BA2">
        <w:t>CNN</w:t>
      </w:r>
      <w:r w:rsidRPr="00946BA2">
        <w:t>，主要用于处理规则的网格数据，像图像这类，然而</w:t>
      </w:r>
      <w:proofErr w:type="gramStart"/>
      <w:r w:rsidRPr="00946BA2">
        <w:t>图数据</w:t>
      </w:r>
      <w:proofErr w:type="gramEnd"/>
      <w:r w:rsidRPr="00946BA2">
        <w:t>并非欧几里得的，其结构复杂又不规则，需要专门的处理办法。</w:t>
      </w:r>
      <w:r w:rsidRPr="00946BA2">
        <w:t>GCN</w:t>
      </w:r>
      <w:r w:rsidRPr="00946BA2">
        <w:t>的以便把卷积操作延伸到</w:t>
      </w:r>
      <w:proofErr w:type="gramStart"/>
      <w:r w:rsidRPr="00946BA2">
        <w:t>图结构</w:t>
      </w:r>
      <w:proofErr w:type="gramEnd"/>
      <w:r w:rsidRPr="00946BA2">
        <w:t>上，以此来有效学习节点间的复杂关系。</w:t>
      </w:r>
    </w:p>
    <w:p w14:paraId="1D3DA1B2" w14:textId="00314050" w:rsidR="00A477F2" w:rsidRPr="00891EE6" w:rsidRDefault="00A477F2" w:rsidP="00A477F2">
      <w:pPr>
        <w:pStyle w:val="af2"/>
        <w:ind w:firstLine="420"/>
      </w:pPr>
      <w:r w:rsidRPr="00891EE6">
        <w:t>G</w:t>
      </w:r>
      <w:r w:rsidR="00C0348E">
        <w:rPr>
          <w:rFonts w:hint="eastAsia"/>
        </w:rPr>
        <w:t>CN</w:t>
      </w:r>
      <w:r w:rsidRPr="00891EE6">
        <w:t>的核心想法是借助邻接节点间的信息传递来对节点的特征表示给予更新，每个节点的特征表示不光取决于自身的属性，还会受到其邻接节点特征的作用，节点的表示是经由聚合邻居节点的特征加权求和而得出的，</w:t>
      </w:r>
      <w:r w:rsidRPr="00891EE6">
        <w:t>GCN</w:t>
      </w:r>
      <w:r w:rsidRPr="00891EE6">
        <w:t>的每一层会借助聚合节点邻居的特征，来使节点的表示得到更新。随着逐层进行信息聚合，节点的表示会逐渐包含更多层次的</w:t>
      </w:r>
      <w:proofErr w:type="gramStart"/>
      <w:r w:rsidRPr="00891EE6">
        <w:t>图结构</w:t>
      </w:r>
      <w:proofErr w:type="gramEnd"/>
      <w:r w:rsidRPr="00891EE6">
        <w:t>信息，为了平衡不同邻居的影响，</w:t>
      </w:r>
      <w:r w:rsidRPr="00891EE6">
        <w:t>GCN</w:t>
      </w:r>
      <w:r w:rsidRPr="00891EE6">
        <w:t>一般会对邻接矩阵开展归一化处理，以此来保证节点特征聚合时的稳定性，</w:t>
      </w:r>
      <w:r w:rsidRPr="00891EE6">
        <w:t>GCN</w:t>
      </w:r>
      <w:r w:rsidRPr="00891EE6">
        <w:t>可凭借局部邻域信息有效地学习节点的特征表示，避开了全图结构的计算复杂度，在大规模</w:t>
      </w:r>
      <w:proofErr w:type="gramStart"/>
      <w:r w:rsidRPr="00891EE6">
        <w:t>图数据</w:t>
      </w:r>
      <w:proofErr w:type="gramEnd"/>
      <w:r w:rsidRPr="00891EE6">
        <w:t>当中，</w:t>
      </w:r>
      <w:r w:rsidRPr="00891EE6">
        <w:t>GCN</w:t>
      </w:r>
      <w:r w:rsidRPr="00891EE6">
        <w:t>有较高的计算效率，可自动学习节点以及图的深层次特征。图卷积神经网络的原理如</w:t>
      </w:r>
      <w:r w:rsidR="006B1329" w:rsidRPr="006B1329">
        <w:rPr>
          <w:rFonts w:ascii="宋体" w:hAnsi="宋体"/>
          <w:szCs w:val="21"/>
        </w:rPr>
        <w:fldChar w:fldCharType="begin"/>
      </w:r>
      <w:r w:rsidR="006B1329" w:rsidRPr="006B1329">
        <w:rPr>
          <w:rFonts w:ascii="宋体" w:hAnsi="宋体"/>
          <w:szCs w:val="21"/>
        </w:rPr>
        <w:instrText xml:space="preserve"> REF _Ref198194788 \h  \* MERGEFORMAT </w:instrText>
      </w:r>
      <w:r w:rsidR="006B1329" w:rsidRPr="006B1329">
        <w:rPr>
          <w:rFonts w:ascii="宋体" w:hAnsi="宋体"/>
          <w:szCs w:val="21"/>
        </w:rPr>
      </w:r>
      <w:r w:rsidR="006B1329" w:rsidRPr="006B1329">
        <w:rPr>
          <w:rFonts w:ascii="宋体" w:hAnsi="宋体"/>
          <w:szCs w:val="21"/>
        </w:rPr>
        <w:fldChar w:fldCharType="separate"/>
      </w:r>
      <w:r w:rsidR="00657FC4" w:rsidRPr="00657FC4">
        <w:rPr>
          <w:rFonts w:ascii="宋体" w:hAnsi="宋体" w:hint="eastAsia"/>
          <w:szCs w:val="21"/>
        </w:rPr>
        <w:t xml:space="preserve">图 </w:t>
      </w:r>
      <w:r w:rsidR="00657FC4" w:rsidRPr="00657FC4">
        <w:rPr>
          <w:rFonts w:hint="eastAsia"/>
          <w:noProof/>
          <w:szCs w:val="21"/>
        </w:rPr>
        <w:t>2</w:t>
      </w:r>
      <w:r w:rsidR="00657FC4" w:rsidRPr="00657FC4">
        <w:rPr>
          <w:rFonts w:hint="eastAsia"/>
          <w:noProof/>
          <w:szCs w:val="21"/>
        </w:rPr>
        <w:t>–</w:t>
      </w:r>
      <w:r w:rsidR="00657FC4" w:rsidRPr="00657FC4">
        <w:rPr>
          <w:rFonts w:hint="eastAsia"/>
          <w:noProof/>
          <w:szCs w:val="21"/>
        </w:rPr>
        <w:t>1</w:t>
      </w:r>
      <w:r w:rsidR="006B1329" w:rsidRPr="006B1329">
        <w:rPr>
          <w:rFonts w:ascii="宋体" w:hAnsi="宋体"/>
          <w:szCs w:val="21"/>
        </w:rPr>
        <w:fldChar w:fldCharType="end"/>
      </w:r>
      <w:r w:rsidRPr="00891EE6">
        <w:t>所示。</w:t>
      </w:r>
    </w:p>
    <w:p w14:paraId="579F67A9" w14:textId="41EDBC82" w:rsidR="009F3CF6" w:rsidRPr="0087706C" w:rsidRDefault="00A477F2" w:rsidP="002038E2">
      <w:pPr>
        <w:pStyle w:val="af2"/>
        <w:ind w:firstLine="420"/>
      </w:pPr>
      <w:r w:rsidRPr="00946BA2">
        <w:t>图卷积神经网络凭借其独特的卷积操作，在处理</w:t>
      </w:r>
      <w:proofErr w:type="gramStart"/>
      <w:r w:rsidRPr="00946BA2">
        <w:t>图结构</w:t>
      </w:r>
      <w:proofErr w:type="gramEnd"/>
      <w:r w:rsidRPr="00946BA2">
        <w:t>数据时表现优异，它可以有效地学习节点间的复杂关系，并且广泛应用于多个领域，在推荐系统、社交网络分析以及化学分子分析当中。</w:t>
      </w:r>
    </w:p>
    <w:p w14:paraId="1AF25C29" w14:textId="77777777" w:rsidR="002038E2" w:rsidRDefault="004A3703" w:rsidP="002038E2">
      <w:pPr>
        <w:keepNext/>
        <w:jc w:val="center"/>
      </w:pPr>
      <w:r w:rsidRPr="004A3703">
        <w:rPr>
          <w:noProof/>
        </w:rPr>
        <w:lastRenderedPageBreak/>
        <w:drawing>
          <wp:inline distT="0" distB="0" distL="0" distR="0" wp14:anchorId="5A1C21F5" wp14:editId="36B8906B">
            <wp:extent cx="5615940" cy="2695575"/>
            <wp:effectExtent l="0" t="0" r="3810" b="9525"/>
            <wp:docPr id="209092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2094" name=""/>
                    <pic:cNvPicPr/>
                  </pic:nvPicPr>
                  <pic:blipFill>
                    <a:blip r:embed="rId19"/>
                    <a:stretch>
                      <a:fillRect/>
                    </a:stretch>
                  </pic:blipFill>
                  <pic:spPr>
                    <a:xfrm>
                      <a:off x="0" y="0"/>
                      <a:ext cx="5615940" cy="2695575"/>
                    </a:xfrm>
                    <a:prstGeom prst="rect">
                      <a:avLst/>
                    </a:prstGeom>
                  </pic:spPr>
                </pic:pic>
              </a:graphicData>
            </a:graphic>
          </wp:inline>
        </w:drawing>
      </w:r>
    </w:p>
    <w:p w14:paraId="5D511E53" w14:textId="630E6255" w:rsidR="00490E15" w:rsidRPr="005B1AF5" w:rsidRDefault="002038E2" w:rsidP="002038E2">
      <w:pPr>
        <w:pStyle w:val="afb"/>
        <w:jc w:val="center"/>
        <w:rPr>
          <w:rFonts w:ascii="宋体" w:eastAsia="宋体" w:hAnsi="宋体" w:hint="eastAsia"/>
          <w:sz w:val="18"/>
          <w:szCs w:val="18"/>
        </w:rPr>
      </w:pPr>
      <w:bookmarkStart w:id="17" w:name="_Ref198194788"/>
      <w:r w:rsidRPr="002038E2">
        <w:rPr>
          <w:rFonts w:ascii="宋体" w:eastAsia="宋体" w:hAnsi="宋体" w:hint="eastAsia"/>
          <w:sz w:val="18"/>
          <w:szCs w:val="18"/>
        </w:rPr>
        <w:t xml:space="preserve">图 </w:t>
      </w:r>
      <w:r w:rsidRPr="002038E2">
        <w:rPr>
          <w:rFonts w:ascii="宋体" w:eastAsia="宋体" w:hAnsi="宋体" w:hint="eastAsia"/>
          <w:sz w:val="18"/>
          <w:szCs w:val="18"/>
        </w:rPr>
        <w:fldChar w:fldCharType="begin"/>
      </w:r>
      <w:r w:rsidRPr="002038E2">
        <w:rPr>
          <w:rFonts w:ascii="宋体" w:eastAsia="宋体" w:hAnsi="宋体" w:hint="eastAsia"/>
          <w:sz w:val="18"/>
          <w:szCs w:val="18"/>
        </w:rPr>
        <w:instrText xml:space="preserve"> STYLEREF 1 \s </w:instrText>
      </w:r>
      <w:r w:rsidRPr="002038E2">
        <w:rPr>
          <w:rFonts w:ascii="宋体" w:eastAsia="宋体" w:hAnsi="宋体" w:hint="eastAsia"/>
          <w:sz w:val="18"/>
          <w:szCs w:val="18"/>
        </w:rPr>
        <w:fldChar w:fldCharType="separate"/>
      </w:r>
      <w:r w:rsidR="00657FC4">
        <w:rPr>
          <w:rFonts w:ascii="宋体" w:eastAsia="宋体" w:hAnsi="宋体" w:hint="eastAsia"/>
          <w:noProof/>
          <w:sz w:val="18"/>
          <w:szCs w:val="18"/>
        </w:rPr>
        <w:t>2</w:t>
      </w:r>
      <w:r w:rsidRPr="002038E2">
        <w:rPr>
          <w:rFonts w:ascii="宋体" w:eastAsia="宋体" w:hAnsi="宋体" w:hint="eastAsia"/>
          <w:sz w:val="18"/>
          <w:szCs w:val="18"/>
        </w:rPr>
        <w:fldChar w:fldCharType="end"/>
      </w:r>
      <w:r w:rsidRPr="002038E2">
        <w:rPr>
          <w:rFonts w:ascii="宋体" w:eastAsia="宋体" w:hAnsi="宋体" w:hint="eastAsia"/>
          <w:sz w:val="18"/>
          <w:szCs w:val="18"/>
        </w:rPr>
        <w:t>–</w:t>
      </w:r>
      <w:r w:rsidRPr="002038E2">
        <w:rPr>
          <w:rFonts w:ascii="宋体" w:eastAsia="宋体" w:hAnsi="宋体" w:hint="eastAsia"/>
          <w:sz w:val="18"/>
          <w:szCs w:val="18"/>
        </w:rPr>
        <w:fldChar w:fldCharType="begin"/>
      </w:r>
      <w:r w:rsidRPr="002038E2">
        <w:rPr>
          <w:rFonts w:ascii="宋体" w:eastAsia="宋体" w:hAnsi="宋体" w:hint="eastAsia"/>
          <w:sz w:val="18"/>
          <w:szCs w:val="18"/>
        </w:rPr>
        <w:instrText xml:space="preserve"> SEQ 图 \* ARABIC \s 1 </w:instrText>
      </w:r>
      <w:r w:rsidRPr="002038E2">
        <w:rPr>
          <w:rFonts w:ascii="宋体" w:eastAsia="宋体" w:hAnsi="宋体" w:hint="eastAsia"/>
          <w:sz w:val="18"/>
          <w:szCs w:val="18"/>
        </w:rPr>
        <w:fldChar w:fldCharType="separate"/>
      </w:r>
      <w:r w:rsidR="00657FC4">
        <w:rPr>
          <w:rFonts w:ascii="宋体" w:eastAsia="宋体" w:hAnsi="宋体" w:hint="eastAsia"/>
          <w:noProof/>
          <w:sz w:val="18"/>
          <w:szCs w:val="18"/>
        </w:rPr>
        <w:t>1</w:t>
      </w:r>
      <w:r w:rsidRPr="002038E2">
        <w:rPr>
          <w:rFonts w:ascii="宋体" w:eastAsia="宋体" w:hAnsi="宋体" w:hint="eastAsia"/>
          <w:sz w:val="18"/>
          <w:szCs w:val="18"/>
        </w:rPr>
        <w:fldChar w:fldCharType="end"/>
      </w:r>
      <w:bookmarkEnd w:id="17"/>
      <w:r w:rsidR="009F3598" w:rsidRPr="001944BB">
        <w:rPr>
          <w:rFonts w:ascii="宋体" w:eastAsia="宋体" w:hAnsi="宋体"/>
          <w:sz w:val="18"/>
          <w:szCs w:val="18"/>
        </w:rPr>
        <w:t xml:space="preserve">　</w:t>
      </w:r>
      <w:r w:rsidR="00474920" w:rsidRPr="00AD4B0C">
        <w:rPr>
          <w:rFonts w:ascii="宋体" w:eastAsia="宋体" w:hAnsi="宋体" w:hint="eastAsia"/>
          <w:sz w:val="18"/>
          <w:szCs w:val="18"/>
        </w:rPr>
        <w:t>图卷积神经网络工作原理</w:t>
      </w:r>
    </w:p>
    <w:p w14:paraId="09ED23C1" w14:textId="710FC590" w:rsidR="00A1202A" w:rsidRDefault="0076639B" w:rsidP="001C649E">
      <w:pPr>
        <w:pStyle w:val="3"/>
        <w:spacing w:before="60" w:after="60" w:line="240" w:lineRule="auto"/>
        <w:ind w:left="1905" w:hanging="964"/>
      </w:pPr>
      <w:bookmarkStart w:id="18" w:name="_Toc198459481"/>
      <w:proofErr w:type="spellStart"/>
      <w:r w:rsidRPr="0076639B">
        <w:t>GraphSAGE</w:t>
      </w:r>
      <w:bookmarkEnd w:id="18"/>
      <w:proofErr w:type="spellEnd"/>
    </w:p>
    <w:p w14:paraId="692BCAC5" w14:textId="17940DAE" w:rsidR="00A477F2" w:rsidRPr="00A1202A" w:rsidRDefault="00A477F2" w:rsidP="00A477F2">
      <w:pPr>
        <w:pStyle w:val="af2"/>
        <w:ind w:firstLine="420"/>
      </w:pPr>
      <w:proofErr w:type="spellStart"/>
      <w:r w:rsidRPr="00A1202A">
        <w:t>GraphSAGE</w:t>
      </w:r>
      <w:proofErr w:type="spellEnd"/>
      <w:r w:rsidRPr="00CB67FC">
        <w:rPr>
          <w:vertAlign w:val="superscript"/>
        </w:rPr>
        <w:fldChar w:fldCharType="begin"/>
      </w:r>
      <w:r w:rsidRPr="00CB67FC">
        <w:rPr>
          <w:vertAlign w:val="superscript"/>
        </w:rPr>
        <w:instrText xml:space="preserve"> REF _Ref197376731 \r \h </w:instrText>
      </w:r>
      <w:r>
        <w:rPr>
          <w:vertAlign w:val="superscript"/>
        </w:rPr>
        <w:instrText xml:space="preserve"> \* MERGEFORMAT </w:instrText>
      </w:r>
      <w:r w:rsidRPr="00CB67FC">
        <w:rPr>
          <w:vertAlign w:val="superscript"/>
        </w:rPr>
      </w:r>
      <w:r w:rsidRPr="00CB67FC">
        <w:rPr>
          <w:vertAlign w:val="superscript"/>
        </w:rPr>
        <w:fldChar w:fldCharType="separate"/>
      </w:r>
      <w:r w:rsidR="00657FC4">
        <w:rPr>
          <w:vertAlign w:val="superscript"/>
        </w:rPr>
        <w:t>[12]</w:t>
      </w:r>
      <w:r w:rsidRPr="00CB67FC">
        <w:rPr>
          <w:vertAlign w:val="superscript"/>
        </w:rPr>
        <w:fldChar w:fldCharType="end"/>
      </w:r>
      <w:r w:rsidRPr="00A1202A">
        <w:t>属于图神经网络方法范畴，主要用于处理大规模</w:t>
      </w:r>
      <w:proofErr w:type="gramStart"/>
      <w:r w:rsidRPr="00A1202A">
        <w:t>图数据</w:t>
      </w:r>
      <w:proofErr w:type="gramEnd"/>
      <w:r w:rsidRPr="00A1202A">
        <w:t>里的节点表示学习问题，和传统</w:t>
      </w:r>
      <w:r w:rsidRPr="00A1202A">
        <w:t>GNN</w:t>
      </w:r>
      <w:r w:rsidRPr="00A1202A">
        <w:t>方法不一样，</w:t>
      </w:r>
      <w:proofErr w:type="spellStart"/>
      <w:r w:rsidRPr="00A1202A">
        <w:t>GraphSAGE</w:t>
      </w:r>
      <w:proofErr w:type="spellEnd"/>
      <w:r w:rsidRPr="00A1202A">
        <w:t>借助采样邻居节点来生成节点表示，而非直接运用整个图，如此一来，</w:t>
      </w:r>
      <w:proofErr w:type="spellStart"/>
      <w:r w:rsidRPr="00A1202A">
        <w:t>GraphSAGE</w:t>
      </w:r>
      <w:proofErr w:type="spellEnd"/>
      <w:r w:rsidRPr="00A1202A">
        <w:t>可有效扩展至大规模图，原因在于其避免了对整个</w:t>
      </w:r>
      <w:proofErr w:type="gramStart"/>
      <w:r w:rsidRPr="00A1202A">
        <w:t>图展开</w:t>
      </w:r>
      <w:proofErr w:type="gramEnd"/>
      <w:r w:rsidRPr="00A1202A">
        <w:t>计算，节省了内存以及计算资源。</w:t>
      </w:r>
    </w:p>
    <w:p w14:paraId="500ED6C3" w14:textId="77777777" w:rsidR="00A477F2" w:rsidRPr="00A1202A" w:rsidRDefault="00A477F2" w:rsidP="00A477F2">
      <w:pPr>
        <w:pStyle w:val="af2"/>
        <w:ind w:firstLine="420"/>
      </w:pPr>
      <w:proofErr w:type="spellStart"/>
      <w:r w:rsidRPr="00A1202A">
        <w:t>GraphSAGE</w:t>
      </w:r>
      <w:proofErr w:type="spellEnd"/>
      <w:r w:rsidRPr="00A1202A">
        <w:t>的核心想法是借助聚合节点的邻居信息去更新节点的表示，在每一层，都会从当前节点的邻居节点里面随机挑选一部分来进行聚合，并非</w:t>
      </w:r>
      <w:proofErr w:type="gramStart"/>
      <w:r w:rsidRPr="00A1202A">
        <w:t>考量</w:t>
      </w:r>
      <w:proofErr w:type="gramEnd"/>
      <w:r w:rsidRPr="00A1202A">
        <w:t>所有邻居，此方法依靠采样降低了计算的复杂程度，还凭借聚合邻居节点的特征来生成该节点的新的特征表示。</w:t>
      </w:r>
    </w:p>
    <w:p w14:paraId="6451D699" w14:textId="780220F7" w:rsidR="00A477F2" w:rsidRPr="00A1202A" w:rsidRDefault="00A477F2" w:rsidP="00A477F2">
      <w:pPr>
        <w:pStyle w:val="af2"/>
        <w:ind w:firstLine="420"/>
      </w:pPr>
      <w:r w:rsidRPr="00A1202A">
        <w:t>在</w:t>
      </w:r>
      <w:proofErr w:type="spellStart"/>
      <w:r w:rsidRPr="00A1202A">
        <w:t>GraphSAGE</w:t>
      </w:r>
      <w:proofErr w:type="spellEnd"/>
      <w:r w:rsidRPr="00A1202A">
        <w:t>模型里，</w:t>
      </w:r>
      <w:r w:rsidR="00B16905" w:rsidRPr="00B16905">
        <w:t>节点表征的形成机制不仅取决于其自身的特征属性，同时还会受到相邻节点特征向量的显著影响，具体而言，</w:t>
      </w:r>
      <w:proofErr w:type="spellStart"/>
      <w:r w:rsidR="00B16905" w:rsidRPr="00B16905">
        <w:t>GraphSAGE</w:t>
      </w:r>
      <w:proofErr w:type="spellEnd"/>
      <w:r w:rsidR="00B16905" w:rsidRPr="00B16905">
        <w:t>算法通过引入聚合函数来实现对邻域节点特征信息的有效整合与归纳。</w:t>
      </w:r>
      <w:r w:rsidRPr="00A1202A">
        <w:t>接着把该信息和节点自身的特征进行组合，此过程可借助多层次的聚合达成，让节点的表示可以捕捉</w:t>
      </w:r>
      <w:proofErr w:type="gramStart"/>
      <w:r w:rsidRPr="00A1202A">
        <w:t>到变得</w:t>
      </w:r>
      <w:proofErr w:type="gramEnd"/>
      <w:r w:rsidRPr="00A1202A">
        <w:t>日益深层次的</w:t>
      </w:r>
      <w:proofErr w:type="gramStart"/>
      <w:r w:rsidRPr="00A1202A">
        <w:t>图结构</w:t>
      </w:r>
      <w:proofErr w:type="gramEnd"/>
      <w:r w:rsidRPr="00A1202A">
        <w:t>信息。</w:t>
      </w:r>
    </w:p>
    <w:p w14:paraId="32A28AAB" w14:textId="77777777" w:rsidR="00A477F2" w:rsidRDefault="00A477F2" w:rsidP="00A477F2">
      <w:pPr>
        <w:pStyle w:val="af2"/>
        <w:ind w:firstLine="420"/>
      </w:pPr>
      <w:r w:rsidRPr="006017E6">
        <w:t>在论文推荐系统里，</w:t>
      </w:r>
      <w:proofErr w:type="spellStart"/>
      <w:r w:rsidRPr="006017E6">
        <w:t>GraphSAGE</w:t>
      </w:r>
      <w:proofErr w:type="spellEnd"/>
      <w:r w:rsidRPr="006017E6">
        <w:t>的运用可借助构建论文间的引用关系</w:t>
      </w:r>
      <w:proofErr w:type="gramStart"/>
      <w:r w:rsidRPr="006017E6">
        <w:t>图或者</w:t>
      </w:r>
      <w:proofErr w:type="gramEnd"/>
      <w:r w:rsidRPr="006017E6">
        <w:t>合作关系图来给用户推荐相关文献，每一篇论文都可视为图中的一个节点，借助聚合与之相关论文的特征来更新自身的表示，为用户推荐更具相关性的研究论文，以这样的方式，</w:t>
      </w:r>
      <w:proofErr w:type="spellStart"/>
      <w:r w:rsidRPr="006017E6">
        <w:t>GraphSAGE</w:t>
      </w:r>
      <w:proofErr w:type="spellEnd"/>
      <w:r w:rsidRPr="006017E6">
        <w:t>可捕捉论文之间复杂的结构及语义信息，提升推荐系统的准确性与多样性。</w:t>
      </w:r>
    </w:p>
    <w:p w14:paraId="71362528" w14:textId="509E60A0" w:rsidR="00C342CD" w:rsidRDefault="00C342CD" w:rsidP="001C649E">
      <w:pPr>
        <w:pStyle w:val="3"/>
        <w:spacing w:before="60" w:after="60" w:line="240" w:lineRule="auto"/>
        <w:ind w:left="1905" w:hanging="964"/>
      </w:pPr>
      <w:bookmarkStart w:id="19" w:name="_Toc198459482"/>
      <w:r>
        <w:rPr>
          <w:rFonts w:hint="eastAsia"/>
        </w:rPr>
        <w:t>图注意力网络</w:t>
      </w:r>
      <w:bookmarkEnd w:id="19"/>
    </w:p>
    <w:p w14:paraId="0592B806" w14:textId="57E3C2BC" w:rsidR="005F1257" w:rsidRDefault="003E7053" w:rsidP="009F3CF6">
      <w:pPr>
        <w:pStyle w:val="af2"/>
        <w:ind w:firstLineChars="202" w:firstLine="424"/>
      </w:pPr>
      <w:r w:rsidRPr="003E7053">
        <w:t>图注意力网络（</w:t>
      </w:r>
      <w:r w:rsidRPr="003E7053">
        <w:t>Graph Attention Network, GAT</w:t>
      </w:r>
      <w:r w:rsidRPr="003E7053">
        <w:t>）</w:t>
      </w:r>
      <w:r w:rsidR="008775D9" w:rsidRPr="008775D9">
        <w:rPr>
          <w:vertAlign w:val="superscript"/>
        </w:rPr>
        <w:fldChar w:fldCharType="begin"/>
      </w:r>
      <w:r w:rsidR="008775D9" w:rsidRPr="008775D9">
        <w:rPr>
          <w:vertAlign w:val="superscript"/>
        </w:rPr>
        <w:instrText xml:space="preserve"> REF _Ref197377291 \r \h </w:instrText>
      </w:r>
      <w:r w:rsidR="008775D9">
        <w:rPr>
          <w:vertAlign w:val="superscript"/>
        </w:rPr>
        <w:instrText xml:space="preserve"> \* MERGEFORMAT </w:instrText>
      </w:r>
      <w:r w:rsidR="008775D9" w:rsidRPr="008775D9">
        <w:rPr>
          <w:vertAlign w:val="superscript"/>
        </w:rPr>
      </w:r>
      <w:r w:rsidR="008775D9" w:rsidRPr="008775D9">
        <w:rPr>
          <w:vertAlign w:val="superscript"/>
        </w:rPr>
        <w:fldChar w:fldCharType="separate"/>
      </w:r>
      <w:r w:rsidR="00657FC4">
        <w:rPr>
          <w:vertAlign w:val="superscript"/>
        </w:rPr>
        <w:t>[13]</w:t>
      </w:r>
      <w:r w:rsidR="008775D9" w:rsidRPr="008775D9">
        <w:rPr>
          <w:vertAlign w:val="superscript"/>
        </w:rPr>
        <w:fldChar w:fldCharType="end"/>
      </w:r>
      <w:r w:rsidRPr="003E7053">
        <w:t>通过引入注意力机制为图节点的聚合过程提供了更高的灵活性。在许多传统的图神经网络模型中，邻居节点对目标节点的影响通常是平均或固定加权的，忽略了邻居节点的重要性。</w:t>
      </w:r>
      <w:r w:rsidRPr="003E7053">
        <w:t>GAT</w:t>
      </w:r>
      <w:r w:rsidRPr="003E7053">
        <w:t>通过自注意力机制为每个邻居节点分配一个动态的可学习权重，从而允许模型根据节点间的关系自动调整信息的聚合方式。</w:t>
      </w:r>
      <w:r w:rsidR="009F3CF6">
        <w:rPr>
          <w:rFonts w:hint="eastAsia"/>
        </w:rPr>
        <w:t>GAT</w:t>
      </w:r>
      <w:r w:rsidR="009F3CF6">
        <w:rPr>
          <w:rFonts w:hint="eastAsia"/>
        </w:rPr>
        <w:t>的主要原理在</w:t>
      </w:r>
      <w:r w:rsidR="009F3CF6" w:rsidRPr="009F3CF6">
        <w:rPr>
          <w:szCs w:val="21"/>
        </w:rPr>
        <w:fldChar w:fldCharType="begin"/>
      </w:r>
      <w:r w:rsidR="009F3CF6" w:rsidRPr="009F3CF6">
        <w:rPr>
          <w:szCs w:val="21"/>
        </w:rPr>
        <w:instrText xml:space="preserve"> REF _Ref198193181 \h </w:instrText>
      </w:r>
      <w:r w:rsidR="009F3CF6">
        <w:rPr>
          <w:szCs w:val="21"/>
        </w:rPr>
        <w:instrText xml:space="preserve"> \* MERGEFORMAT </w:instrText>
      </w:r>
      <w:r w:rsidR="009F3CF6" w:rsidRPr="009F3CF6">
        <w:rPr>
          <w:szCs w:val="21"/>
        </w:rPr>
      </w:r>
      <w:r w:rsidR="009F3CF6" w:rsidRPr="009F3CF6">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2</w:t>
      </w:r>
      <w:r w:rsidR="00657FC4" w:rsidRPr="00657FC4">
        <w:rPr>
          <w:rFonts w:hint="eastAsia"/>
          <w:noProof/>
          <w:szCs w:val="21"/>
        </w:rPr>
        <w:t>–</w:t>
      </w:r>
      <w:r w:rsidR="00657FC4" w:rsidRPr="00657FC4">
        <w:rPr>
          <w:rFonts w:hint="eastAsia"/>
          <w:noProof/>
          <w:szCs w:val="21"/>
        </w:rPr>
        <w:t>2</w:t>
      </w:r>
      <w:r w:rsidR="009F3CF6" w:rsidRPr="009F3CF6">
        <w:rPr>
          <w:szCs w:val="21"/>
        </w:rPr>
        <w:fldChar w:fldCharType="end"/>
      </w:r>
      <w:r w:rsidR="009F3CF6">
        <w:rPr>
          <w:rFonts w:hint="eastAsia"/>
        </w:rPr>
        <w:t>中展示</w:t>
      </w:r>
      <w:r w:rsidR="00904653">
        <w:rPr>
          <w:rFonts w:hint="eastAsia"/>
        </w:rPr>
        <w:t>：</w:t>
      </w:r>
    </w:p>
    <w:p w14:paraId="3A8C1639" w14:textId="77777777" w:rsidR="009F3CF6" w:rsidRDefault="009F3CF6" w:rsidP="009F3CF6">
      <w:pPr>
        <w:pStyle w:val="af2"/>
        <w:keepNext/>
        <w:spacing w:line="240" w:lineRule="auto"/>
        <w:ind w:firstLineChars="202" w:firstLine="424"/>
        <w:jc w:val="center"/>
      </w:pPr>
      <w:r w:rsidRPr="009F3CF6">
        <w:rPr>
          <w:noProof/>
        </w:rPr>
        <w:lastRenderedPageBreak/>
        <w:drawing>
          <wp:inline distT="0" distB="0" distL="0" distR="0" wp14:anchorId="0BBAEB82" wp14:editId="72D28104">
            <wp:extent cx="4502388" cy="3233737"/>
            <wp:effectExtent l="0" t="0" r="0" b="5080"/>
            <wp:docPr id="1129157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7253" name=""/>
                    <pic:cNvPicPr/>
                  </pic:nvPicPr>
                  <pic:blipFill>
                    <a:blip r:embed="rId20"/>
                    <a:stretch>
                      <a:fillRect/>
                    </a:stretch>
                  </pic:blipFill>
                  <pic:spPr>
                    <a:xfrm>
                      <a:off x="0" y="0"/>
                      <a:ext cx="4505872" cy="3236239"/>
                    </a:xfrm>
                    <a:prstGeom prst="rect">
                      <a:avLst/>
                    </a:prstGeom>
                  </pic:spPr>
                </pic:pic>
              </a:graphicData>
            </a:graphic>
          </wp:inline>
        </w:drawing>
      </w:r>
    </w:p>
    <w:p w14:paraId="1B5CF292" w14:textId="633A5ED9" w:rsidR="009F3CF6" w:rsidRPr="009F3CF6" w:rsidRDefault="009F3CF6" w:rsidP="009F3CF6">
      <w:pPr>
        <w:pStyle w:val="afb"/>
        <w:jc w:val="center"/>
        <w:rPr>
          <w:rFonts w:ascii="宋体" w:eastAsia="宋体" w:hAnsi="宋体" w:hint="eastAsia"/>
          <w:sz w:val="18"/>
          <w:szCs w:val="18"/>
        </w:rPr>
      </w:pPr>
      <w:bookmarkStart w:id="20" w:name="_Ref198193181"/>
      <w:bookmarkStart w:id="21" w:name="_Ref198193178"/>
      <w:r w:rsidRPr="009F3CF6">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2</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2</w:t>
      </w:r>
      <w:r w:rsidR="002038E2">
        <w:rPr>
          <w:rFonts w:ascii="宋体" w:eastAsia="宋体" w:hAnsi="宋体" w:hint="eastAsia"/>
          <w:sz w:val="18"/>
          <w:szCs w:val="18"/>
        </w:rPr>
        <w:fldChar w:fldCharType="end"/>
      </w:r>
      <w:bookmarkEnd w:id="20"/>
      <w:r w:rsidR="009F3598" w:rsidRPr="001944BB">
        <w:rPr>
          <w:rFonts w:ascii="宋体" w:eastAsia="宋体" w:hAnsi="宋体"/>
          <w:sz w:val="18"/>
          <w:szCs w:val="18"/>
        </w:rPr>
        <w:t xml:space="preserve">　</w:t>
      </w:r>
      <w:r w:rsidRPr="009F3CF6">
        <w:rPr>
          <w:rFonts w:ascii="宋体" w:eastAsia="宋体" w:hAnsi="宋体" w:hint="eastAsia"/>
          <w:sz w:val="18"/>
          <w:szCs w:val="18"/>
        </w:rPr>
        <w:t>图注意力网络原理</w:t>
      </w:r>
      <w:bookmarkEnd w:id="21"/>
    </w:p>
    <w:p w14:paraId="3944204E" w14:textId="37A24AC3" w:rsidR="00C342CD" w:rsidRDefault="003E7053" w:rsidP="008C53B5">
      <w:pPr>
        <w:pStyle w:val="af2"/>
        <w:ind w:firstLineChars="202" w:firstLine="424"/>
      </w:pPr>
      <w:r w:rsidRPr="003E7053">
        <w:t>GAT</w:t>
      </w:r>
      <w:r w:rsidRPr="003E7053">
        <w:t>的输入层由一组节点特征向量组成，记为</w:t>
      </w:r>
      <m:oMath>
        <m:r>
          <m:rPr>
            <m:sty m:val="p"/>
          </m:rPr>
          <w:rPr>
            <w:rFonts w:ascii="Cambria Math" w:hAnsi="Cambria Math"/>
          </w:rPr>
          <m:t>h</m:t>
        </m:r>
        <m:r>
          <m:rPr>
            <m:sty m:val="p"/>
          </m:rPr>
          <w:rPr>
            <w:rFonts w:ascii="Cambria Math" w:hAnsi="Cambria Math" w:hint="eastAsia"/>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h</m:t>
                    </m:r>
                  </m:e>
                  <m:sub>
                    <m:r>
                      <w:rPr>
                        <w:rFonts w:ascii="Cambria Math" w:hAnsi="Cambria Math"/>
                      </w:rPr>
                      <m:t>N</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h</m:t>
                    </m:r>
                  </m:e>
                  <m:sub>
                    <m:r>
                      <w:rPr>
                        <w:rFonts w:ascii="Cambria Math" w:hAnsi="Cambria Math"/>
                      </w:rPr>
                      <m:t>i</m:t>
                    </m:r>
                  </m:sub>
                </m:sSub>
              </m:e>
            </m:acc>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d</m:t>
                </m:r>
              </m:sup>
            </m:sSup>
          </m:e>
        </m:d>
      </m:oMath>
      <w:r w:rsidR="00C342CD" w:rsidRPr="009846F1">
        <w:t>，</w:t>
      </w:r>
      <w:r w:rsidR="001F39C1">
        <w:rPr>
          <w:rFonts w:hint="eastAsia"/>
        </w:rPr>
        <w:t>表示</w:t>
      </w:r>
      <w:r w:rsidR="00E34602" w:rsidRPr="00E34602">
        <w:t>每个节点具有</w:t>
      </w:r>
      <w:r w:rsidR="00E34602" w:rsidRPr="00E34602">
        <w:t>d</w:t>
      </w:r>
      <w:proofErr w:type="gramStart"/>
      <w:r w:rsidR="00E34602" w:rsidRPr="00E34602">
        <w:t>个</w:t>
      </w:r>
      <w:proofErr w:type="gramEnd"/>
      <w:r w:rsidR="00E34602" w:rsidRPr="00E34602">
        <w:t>特征维度，而</w:t>
      </w:r>
      <w:r w:rsidR="00E34602" w:rsidRPr="00E34602">
        <w:t>N</w:t>
      </w:r>
      <w:r w:rsidR="00E34602" w:rsidRPr="00E34602">
        <w:t>代表输入的节点总数</w:t>
      </w:r>
      <w:r w:rsidR="00E34602">
        <w:rPr>
          <w:rFonts w:hint="eastAsia"/>
        </w:rPr>
        <w:t>。</w:t>
      </w:r>
      <w:r w:rsidR="00E34602" w:rsidRPr="00E34602">
        <w:t>经过</w:t>
      </w:r>
      <w:r w:rsidR="001F39C1" w:rsidRPr="001F39C1">
        <w:t>图注意力网络</w:t>
      </w:r>
      <w:r w:rsidR="001F39C1">
        <w:rPr>
          <w:rFonts w:hint="eastAsia"/>
        </w:rPr>
        <w:t>的</w:t>
      </w:r>
      <w:r w:rsidR="00E34602" w:rsidRPr="00E34602">
        <w:t>处理后，</w:t>
      </w:r>
      <w:r w:rsidR="001F39C1" w:rsidRPr="001F39C1">
        <w:t>输出层生成了一组更新后的节点特征</w:t>
      </w:r>
      <w:r w:rsidR="00E34602" w:rsidRPr="00E34602">
        <w:t>，记为</w:t>
      </w:r>
      <w:r w:rsidR="00E34602" w:rsidRPr="009846F1" w:rsidDel="00E34602">
        <w:t xml:space="preserv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hint="eastAsia"/>
          </w:rPr>
          <m:t>=</m:t>
        </m:r>
        <m:d>
          <m:dPr>
            <m:begChr m:val="{"/>
            <m:endChr m:val="}"/>
            <m:ctrlPr>
              <w:rPr>
                <w:rFonts w:ascii="Cambria Math" w:hAnsi="Cambria Math"/>
              </w:rPr>
            </m:ctrlPr>
          </m:dPr>
          <m:e>
            <m:acc>
              <m:accPr>
                <m:chr m:val="⃗"/>
                <m:ctrlPr>
                  <w:rPr>
                    <w:rFonts w:ascii="Cambria Math" w:hAnsi="Cambria Math"/>
                  </w:rPr>
                </m:ctrlPr>
              </m:acc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1</m:t>
                    </m:r>
                  </m:sub>
                  <m:sup>
                    <m:r>
                      <m:rPr>
                        <m:sty m:val="p"/>
                      </m:rPr>
                      <w:rPr>
                        <w:rFonts w:ascii="Cambria Math" w:hAnsi="Cambria Math"/>
                      </w:rPr>
                      <m:t>'</m:t>
                    </m:r>
                  </m:sup>
                </m:sSubSup>
              </m:e>
            </m:acc>
            <m:r>
              <m:rPr>
                <m:sty m:val="p"/>
              </m:rPr>
              <w:rPr>
                <w:rFonts w:ascii="Cambria Math" w:hAnsi="Cambria Math"/>
              </w:rPr>
              <m:t>,</m:t>
            </m:r>
            <m:acc>
              <m:accPr>
                <m:chr m:val="⃗"/>
                <m:ctrlPr>
                  <w:rPr>
                    <w:rFonts w:ascii="Cambria Math" w:hAnsi="Cambria Math"/>
                  </w:rPr>
                </m:ctrlPr>
              </m:acc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2</m:t>
                    </m:r>
                  </m:sub>
                  <m:sup>
                    <m:r>
                      <m:rPr>
                        <m:sty m:val="p"/>
                      </m:rPr>
                      <w:rPr>
                        <w:rFonts w:ascii="Cambria Math" w:hAnsi="Cambria Math"/>
                      </w:rPr>
                      <m:t>'</m:t>
                    </m:r>
                  </m:sup>
                </m:sSubSup>
              </m:e>
            </m:acc>
            <m:r>
              <m:rPr>
                <m:sty m:val="p"/>
              </m:rPr>
              <w:rPr>
                <w:rFonts w:ascii="Cambria Math" w:hAnsi="Cambria Math"/>
              </w:rPr>
              <m:t>,</m:t>
            </m:r>
            <m:acc>
              <m:accPr>
                <m:chr m:val="⃗"/>
                <m:ctrlPr>
                  <w:rPr>
                    <w:rFonts w:ascii="Cambria Math" w:hAnsi="Cambria Math"/>
                  </w:rPr>
                </m:ctrlPr>
              </m:acc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3</m:t>
                    </m:r>
                  </m:sub>
                  <m:sup>
                    <m:r>
                      <m:rPr>
                        <m:sty m:val="p"/>
                      </m:rPr>
                      <w:rPr>
                        <w:rFonts w:ascii="Cambria Math" w:hAnsi="Cambria Math"/>
                      </w:rPr>
                      <m:t>'</m:t>
                    </m:r>
                  </m:sup>
                </m:sSubSup>
              </m:e>
            </m:acc>
            <m:r>
              <m:rPr>
                <m:sty m:val="p"/>
              </m:rPr>
              <w:rPr>
                <w:rFonts w:ascii="Cambria Math" w:hAnsi="Cambria Math"/>
              </w:rPr>
              <m:t>,…</m:t>
            </m:r>
            <m:acc>
              <m:accPr>
                <m:chr m:val="⃗"/>
                <m:ctrlPr>
                  <w:rPr>
                    <w:rFonts w:ascii="Cambria Math" w:hAnsi="Cambria Math"/>
                  </w:rPr>
                </m:ctrlPr>
              </m:accPr>
              <m:e>
                <m:sSubSup>
                  <m:sSubSupPr>
                    <m:ctrlPr>
                      <w:rPr>
                        <w:rFonts w:ascii="Cambria Math" w:hAnsi="Cambria Math"/>
                      </w:rPr>
                    </m:ctrlPr>
                  </m:sSubSupPr>
                  <m:e>
                    <m:r>
                      <m:rPr>
                        <m:sty m:val="p"/>
                      </m:rPr>
                      <w:rPr>
                        <w:rFonts w:ascii="Cambria Math" w:hAnsi="Cambria Math"/>
                      </w:rPr>
                      <m:t>h</m:t>
                    </m:r>
                  </m:e>
                  <m:sub>
                    <m:r>
                      <w:rPr>
                        <w:rFonts w:ascii="Cambria Math" w:hAnsi="Cambria Math"/>
                      </w:rPr>
                      <m:t>N</m:t>
                    </m:r>
                  </m:sub>
                  <m:sup>
                    <m:r>
                      <m:rPr>
                        <m:sty m:val="p"/>
                      </m:rPr>
                      <w:rPr>
                        <w:rFonts w:ascii="Cambria Math" w:hAnsi="Cambria Math"/>
                      </w:rPr>
                      <m:t>'</m:t>
                    </m:r>
                  </m:sup>
                </m:sSubSup>
              </m:e>
            </m:acc>
            <m:r>
              <m:rPr>
                <m:sty m:val="p"/>
              </m:rPr>
              <w:rPr>
                <w:rFonts w:ascii="Cambria Math" w:hAnsi="Cambria Math"/>
              </w:rPr>
              <m:t>,</m:t>
            </m:r>
            <m:acc>
              <m:accPr>
                <m:chr m:val="⃗"/>
                <m:ctrlPr>
                  <w:rPr>
                    <w:rFonts w:ascii="Cambria Math" w:hAnsi="Cambria Math"/>
                  </w:rPr>
                </m:ctrlPr>
              </m:accPr>
              <m:e>
                <m:sSubSup>
                  <m:sSubSupPr>
                    <m:ctrlPr>
                      <w:rPr>
                        <w:rFonts w:ascii="Cambria Math" w:hAnsi="Cambria Math"/>
                      </w:rPr>
                    </m:ctrlPr>
                  </m:sSubSupPr>
                  <m:e>
                    <m:r>
                      <m:rPr>
                        <m:sty m:val="p"/>
                      </m:rPr>
                      <w:rPr>
                        <w:rFonts w:ascii="Cambria Math" w:hAnsi="Cambria Math"/>
                      </w:rPr>
                      <m:t>h</m:t>
                    </m:r>
                  </m:e>
                  <m:sub>
                    <m:r>
                      <w:rPr>
                        <w:rFonts w:ascii="Cambria Math" w:hAnsi="Cambria Math"/>
                      </w:rPr>
                      <m:t>i</m:t>
                    </m:r>
                  </m:sub>
                  <m:sup>
                    <m:r>
                      <m:rPr>
                        <m:sty m:val="p"/>
                      </m:rPr>
                      <w:rPr>
                        <w:rFonts w:ascii="Cambria Math" w:hAnsi="Cambria Math"/>
                      </w:rPr>
                      <m:t>'</m:t>
                    </m:r>
                  </m:sup>
                </m:sSubSup>
              </m:e>
            </m:acc>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e>
        </m:d>
      </m:oMath>
      <w:r w:rsidR="00C342CD" w:rsidRPr="009846F1">
        <w:t xml:space="preserve"> </w:t>
      </w:r>
      <w:r w:rsidR="00C342CD" w:rsidRPr="009846F1">
        <w:t>。</w:t>
      </w:r>
      <w:r w:rsidR="00E34602" w:rsidRPr="00E34602">
        <w:t>为了提取输入特征向量的深层特征，</w:t>
      </w:r>
      <w:r w:rsidR="006C097A" w:rsidRPr="006C097A">
        <w:t>首先通过一个可学习的线性变换来处理输入特征</w:t>
      </w:r>
      <w:r w:rsidR="00C342CD" w:rsidRPr="009846F1">
        <w:t>。</w:t>
      </w:r>
      <w:r w:rsidR="006C097A" w:rsidRPr="006C097A">
        <w:t>具体地，这一步是通过一个</w:t>
      </w:r>
      <w:r w:rsidR="00C342CD" w:rsidRPr="009846F1">
        <w:t>权重矩阵</w:t>
      </w:r>
      <m:oMath>
        <m:r>
          <m:rPr>
            <m:sty m:val="p"/>
          </m:rPr>
          <w:rPr>
            <w:rFonts w:ascii="Cambria Math" w:hAnsi="Cambria Math"/>
          </w:rPr>
          <m:t>W∈</m:t>
        </m:r>
        <m:sSup>
          <m:sSupPr>
            <m:ctrlPr>
              <w:rPr>
                <w:rFonts w:ascii="Cambria Math" w:hAnsi="Cambria Math"/>
              </w:rPr>
            </m:ctrlPr>
          </m:sSupPr>
          <m:e>
            <m:r>
              <m:rPr>
                <m:sty m:val="p"/>
              </m:rPr>
              <w:rPr>
                <w:rFonts w:ascii="Cambria Math" w:hAnsi="Cambria Math"/>
              </w:rPr>
              <m:t>R</m:t>
            </m:r>
          </m:e>
          <m:sup>
            <m:sSup>
              <m:sSupPr>
                <m:ctrlPr>
                  <w:rPr>
                    <w:rFonts w:ascii="Cambria Math" w:hAnsi="Cambria Math"/>
                  </w:rPr>
                </m:ctrlPr>
              </m:sSupPr>
              <m:e>
                <m:r>
                  <w:rPr>
                    <w:rFonts w:ascii="Cambria Math" w:hAnsi="Cambria Math"/>
                  </w:rPr>
                  <m:t>d</m:t>
                </m:r>
                <m:r>
                  <m:rPr>
                    <m:sty m:val="p"/>
                  </m:rPr>
                  <w:rPr>
                    <w:rFonts w:ascii="Cambria Math" w:hAnsi="Cambria Math"/>
                  </w:rPr>
                  <m:t>*</m:t>
                </m:r>
                <m:r>
                  <w:rPr>
                    <w:rFonts w:ascii="Cambria Math" w:hAnsi="Cambria Math"/>
                  </w:rPr>
                  <m:t>d</m:t>
                </m:r>
              </m:e>
              <m:sup>
                <m:r>
                  <m:rPr>
                    <m:sty m:val="p"/>
                  </m:rPr>
                  <w:rPr>
                    <w:rFonts w:ascii="Cambria Math" w:hAnsi="Cambria Math"/>
                  </w:rPr>
                  <m:t>'</m:t>
                </m:r>
              </m:sup>
            </m:sSup>
          </m:sup>
        </m:sSup>
      </m:oMath>
      <w:r w:rsidR="00C342CD" w:rsidRPr="009846F1">
        <w:t xml:space="preserve"> </w:t>
      </w:r>
      <w:r w:rsidR="00C342CD" w:rsidRPr="009846F1">
        <w:t>参数化的线性变化，</w:t>
      </w:r>
      <w:r w:rsidR="006C097A" w:rsidRPr="006C097A">
        <w:t>进而扩展节点的特征维度。接下来，对每个节点进行自注意力机制操作，</w:t>
      </w:r>
      <w:r w:rsidR="00C342CD" w:rsidRPr="009846F1">
        <w:t>公式如</w:t>
      </w:r>
      <w:r w:rsidR="00EE6E0E">
        <w:rPr>
          <w:rFonts w:hint="eastAsia"/>
        </w:rPr>
        <w:t>式</w:t>
      </w:r>
      <w:r w:rsidR="00EE6E0E" w:rsidRPr="00EE6E0E">
        <w:rPr>
          <w:szCs w:val="21"/>
        </w:rPr>
        <w:fldChar w:fldCharType="begin"/>
      </w:r>
      <w:r w:rsidR="00EE6E0E" w:rsidRPr="00EE6E0E">
        <w:rPr>
          <w:szCs w:val="21"/>
        </w:rPr>
        <w:instrText xml:space="preserve"> REF eq_1 \h </w:instrText>
      </w:r>
      <w:r w:rsidR="00EE6E0E">
        <w:rPr>
          <w:szCs w:val="21"/>
        </w:rPr>
        <w:instrText xml:space="preserve"> \* MERGEFORMAT </w:instrText>
      </w:r>
      <w:r w:rsidR="00EE6E0E" w:rsidRPr="00EE6E0E">
        <w:rPr>
          <w:szCs w:val="21"/>
        </w:rPr>
      </w:r>
      <w:r w:rsidR="00EE6E0E" w:rsidRPr="00EE6E0E">
        <w:rPr>
          <w:szCs w:val="21"/>
        </w:rPr>
        <w:fldChar w:fldCharType="separate"/>
      </w:r>
      <m:oMath>
        <m:r>
          <m:rPr>
            <m:sty m:val="p"/>
          </m:rPr>
          <w:rPr>
            <w:rFonts w:ascii="Cambria Math" w:hAnsi="Cambria Math" w:hint="eastAsia"/>
            <w:szCs w:val="21"/>
          </w:rPr>
          <m:t>(</m:t>
        </m:r>
        <m:r>
          <m:rPr>
            <m:sty m:val="p"/>
          </m:rPr>
          <w:rPr>
            <w:rFonts w:ascii="Cambria Math" w:hAnsi="Cambria Math"/>
            <w:noProof/>
            <w:szCs w:val="21"/>
          </w:rPr>
          <m:t>2–1</m:t>
        </m:r>
        <m:r>
          <m:rPr>
            <m:sty m:val="p"/>
          </m:rPr>
          <w:rPr>
            <w:rFonts w:ascii="Cambria Math" w:hAnsi="Cambria Math" w:hint="eastAsia"/>
            <w:szCs w:val="21"/>
          </w:rPr>
          <m:t>)</m:t>
        </m:r>
      </m:oMath>
      <w:r w:rsidR="00EE6E0E" w:rsidRPr="00EE6E0E">
        <w:rPr>
          <w:szCs w:val="21"/>
        </w:rPr>
        <w:fldChar w:fldCharType="end"/>
      </w:r>
      <w:r w:rsidR="00C342CD" w:rsidRPr="009846F1">
        <w:t>所示</w:t>
      </w:r>
      <w:r w:rsidR="00FB7750">
        <w:rPr>
          <w:rFonts w:hint="eastAsia"/>
        </w:rPr>
        <w:t>。</w:t>
      </w:r>
      <m:oMath>
        <m:r>
          <w:rPr>
            <w:rFonts w:ascii="Cambria Math" w:hAnsi="Cambria Math"/>
          </w:rPr>
          <m:t xml:space="preserve"> </m:t>
        </m:r>
      </m:oMath>
    </w:p>
    <w:p w14:paraId="067A6292" w14:textId="1352FD35" w:rsidR="000D6AFE" w:rsidRPr="00DC0490" w:rsidRDefault="00D4646B" w:rsidP="00DC0490">
      <w:pPr>
        <w:pStyle w:val="afb"/>
        <w:keepNext/>
        <w:spacing w:line="360" w:lineRule="auto"/>
        <w:jc w:val="center"/>
        <w:rPr>
          <w:rFonts w:hint="eastAsia"/>
        </w:rPr>
      </w:pPr>
      <w:bookmarkStart w:id="22" w:name="_Ref197638248"/>
      <w:r>
        <w:rPr>
          <w:rFonts w:ascii="Times New Roman" w:eastAsia="宋体" w:hAnsi="Times New Roman" w:cs="Times New Roman" w:hint="eastAsia"/>
          <w:iCs/>
        </w:rPr>
        <w:t xml:space="preserve">          </w:t>
      </w:r>
      <w:r w:rsidR="00DC0490">
        <w:rPr>
          <w:rFonts w:ascii="Times New Roman" w:eastAsia="宋体" w:hAnsi="Times New Roman" w:cs="Times New Roman" w:hint="eastAsia"/>
          <w:iCs/>
        </w:rPr>
        <w:t xml:space="preserve">                      </w:t>
      </w:r>
      <w:r w:rsidRPr="005A7830">
        <w:rPr>
          <w:rFonts w:ascii="Times New Roman" w:eastAsia="宋体" w:hAnsi="Times New Roman" w:cs="Times New Roman"/>
          <w:iCs/>
          <w:sz w:val="18"/>
          <w:szCs w:val="18"/>
        </w:rPr>
        <w:t xml:space="preserve"> </w:t>
      </w:r>
      <m:oMath>
        <m:sSub>
          <m:sSubPr>
            <m:ctrlPr>
              <w:rPr>
                <w:rFonts w:ascii="Cambria Math" w:eastAsia="宋体" w:hAnsi="Cambria Math" w:cs="Times New Roman"/>
                <w:iCs/>
                <w:sz w:val="21"/>
                <w:szCs w:val="21"/>
              </w:rPr>
            </m:ctrlPr>
          </m:sSubPr>
          <m:e>
            <m:r>
              <m:rPr>
                <m:sty m:val="p"/>
              </m:rPr>
              <w:rPr>
                <w:rFonts w:ascii="Cambria Math" w:eastAsia="宋体" w:hAnsi="Cambria Math" w:cs="Times New Roman"/>
                <w:sz w:val="21"/>
                <w:szCs w:val="21"/>
              </w:rPr>
              <m:t>E</m:t>
            </m:r>
          </m:e>
          <m:sub>
            <m:r>
              <m:rPr>
                <m:sty m:val="p"/>
              </m:rPr>
              <w:rPr>
                <w:rFonts w:ascii="Cambria Math" w:eastAsia="宋体" w:hAnsi="Cambria Math" w:cs="Times New Roman"/>
                <w:sz w:val="21"/>
                <w:szCs w:val="21"/>
              </w:rPr>
              <m:t>ij</m:t>
            </m:r>
          </m:sub>
        </m:sSub>
        <m:r>
          <m:rPr>
            <m:sty m:val="p"/>
          </m:rPr>
          <w:rPr>
            <w:rFonts w:ascii="Cambria Math" w:eastAsia="宋体" w:hAnsi="Cambria Math" w:cs="Times New Roman"/>
            <w:sz w:val="21"/>
            <w:szCs w:val="21"/>
          </w:rPr>
          <m:t>=a</m:t>
        </m:r>
        <m:d>
          <m:dPr>
            <m:ctrlPr>
              <w:rPr>
                <w:rFonts w:ascii="Cambria Math" w:eastAsia="宋体" w:hAnsi="Cambria Math" w:cs="Times New Roman"/>
                <w:iCs/>
                <w:sz w:val="21"/>
                <w:szCs w:val="21"/>
              </w:rPr>
            </m:ctrlPr>
          </m:dPr>
          <m:e>
            <m:r>
              <m:rPr>
                <m:sty m:val="p"/>
              </m:rPr>
              <w:rPr>
                <w:rFonts w:ascii="Cambria Math" w:eastAsia="宋体" w:hAnsi="Cambria Math" w:cs="Times New Roman"/>
                <w:sz w:val="21"/>
                <w:szCs w:val="21"/>
              </w:rPr>
              <m:t>W</m:t>
            </m:r>
            <m:acc>
              <m:accPr>
                <m:chr m:val="⃗"/>
                <m:ctrlPr>
                  <w:rPr>
                    <w:rFonts w:ascii="Cambria Math" w:eastAsia="宋体" w:hAnsi="Cambria Math" w:cs="Times New Roman"/>
                    <w:iCs/>
                    <w:sz w:val="21"/>
                    <w:szCs w:val="21"/>
                  </w:rPr>
                </m:ctrlPr>
              </m:accPr>
              <m:e>
                <m:sSub>
                  <m:sSubPr>
                    <m:ctrlPr>
                      <w:rPr>
                        <w:rFonts w:ascii="Cambria Math" w:eastAsia="宋体" w:hAnsi="Cambria Math" w:cs="Times New Roman"/>
                        <w:iCs/>
                        <w:sz w:val="21"/>
                        <w:szCs w:val="21"/>
                      </w:rPr>
                    </m:ctrlPr>
                  </m:sSubPr>
                  <m:e>
                    <m:r>
                      <m:rPr>
                        <m:sty m:val="p"/>
                      </m:rPr>
                      <w:rPr>
                        <w:rFonts w:ascii="Cambria Math" w:eastAsia="宋体" w:hAnsi="Cambria Math" w:cs="Times New Roman"/>
                        <w:sz w:val="21"/>
                        <w:szCs w:val="21"/>
                      </w:rPr>
                      <m:t>h</m:t>
                    </m:r>
                  </m:e>
                  <m:sub>
                    <m:r>
                      <m:rPr>
                        <m:sty m:val="p"/>
                      </m:rPr>
                      <w:rPr>
                        <w:rFonts w:ascii="Cambria Math" w:eastAsia="宋体" w:hAnsi="Cambria Math" w:cs="Times New Roman"/>
                        <w:sz w:val="21"/>
                        <w:szCs w:val="21"/>
                      </w:rPr>
                      <m:t>I</m:t>
                    </m:r>
                  </m:sub>
                </m:sSub>
              </m:e>
            </m:acc>
            <m:r>
              <m:rPr>
                <m:sty m:val="p"/>
              </m:rPr>
              <w:rPr>
                <w:rFonts w:ascii="Cambria Math" w:eastAsia="宋体" w:hAnsi="Cambria Math" w:cs="Times New Roman"/>
                <w:sz w:val="21"/>
                <w:szCs w:val="21"/>
              </w:rPr>
              <m:t>,W</m:t>
            </m:r>
            <m:acc>
              <m:accPr>
                <m:chr m:val="⃗"/>
                <m:ctrlPr>
                  <w:rPr>
                    <w:rFonts w:ascii="Cambria Math" w:eastAsia="宋体" w:hAnsi="Cambria Math" w:cs="Times New Roman"/>
                    <w:iCs/>
                    <w:sz w:val="21"/>
                    <w:szCs w:val="21"/>
                  </w:rPr>
                </m:ctrlPr>
              </m:accPr>
              <m:e>
                <m:sSub>
                  <m:sSubPr>
                    <m:ctrlPr>
                      <w:rPr>
                        <w:rFonts w:ascii="Cambria Math" w:eastAsia="宋体" w:hAnsi="Cambria Math" w:cs="Times New Roman"/>
                        <w:iCs/>
                        <w:sz w:val="21"/>
                        <w:szCs w:val="21"/>
                      </w:rPr>
                    </m:ctrlPr>
                  </m:sSubPr>
                  <m:e>
                    <m:r>
                      <m:rPr>
                        <m:sty m:val="p"/>
                      </m:rPr>
                      <w:rPr>
                        <w:rFonts w:ascii="Cambria Math" w:eastAsia="宋体" w:hAnsi="Cambria Math" w:cs="Times New Roman"/>
                        <w:sz w:val="21"/>
                        <w:szCs w:val="21"/>
                      </w:rPr>
                      <m:t>h</m:t>
                    </m:r>
                  </m:e>
                  <m:sub>
                    <m:r>
                      <m:rPr>
                        <m:sty m:val="p"/>
                      </m:rPr>
                      <w:rPr>
                        <w:rFonts w:ascii="Cambria Math" w:eastAsia="宋体" w:hAnsi="Cambria Math" w:cs="Times New Roman"/>
                        <w:sz w:val="21"/>
                        <w:szCs w:val="21"/>
                      </w:rPr>
                      <m:t>j</m:t>
                    </m:r>
                  </m:sub>
                </m:sSub>
              </m:e>
            </m:acc>
          </m:e>
        </m:d>
        <m:r>
          <m:rPr>
            <m:sty m:val="p"/>
          </m:rPr>
          <w:rPr>
            <w:rFonts w:ascii="Cambria Math" w:eastAsia="宋体" w:hAnsi="Cambria Math" w:cs="Times New Roman"/>
            <w:sz w:val="18"/>
            <w:szCs w:val="18"/>
          </w:rPr>
          <m:t xml:space="preserve">                                                                                  </m:t>
        </m:r>
        <w:bookmarkStart w:id="23" w:name="eq_1"/>
        <m:r>
          <m:rPr>
            <m:sty m:val="p"/>
          </m:rPr>
          <w:rPr>
            <w:rFonts w:ascii="Cambria Math" w:eastAsia="宋体" w:hAnsi="Cambria Math" w:hint="eastAsia"/>
            <w:sz w:val="18"/>
            <w:szCs w:val="18"/>
          </w:rPr>
          <m:t>(</m:t>
        </m:r>
        <m:r>
          <m:rPr>
            <m:sty m:val="p"/>
          </m:rPr>
          <w:rPr>
            <w:rFonts w:ascii="Cambria Math" w:eastAsia="宋体" w:hAnsi="Cambria Math"/>
            <w:iCs/>
            <w:sz w:val="18"/>
            <w:szCs w:val="18"/>
          </w:rPr>
          <w:fldChar w:fldCharType="begin"/>
        </m:r>
        <m:r>
          <m:rPr>
            <m:sty m:val="p"/>
          </m:rPr>
          <w:rPr>
            <w:rFonts w:ascii="Cambria Math" w:eastAsia="宋体" w:hAnsi="Cambria Math"/>
            <w:sz w:val="18"/>
            <w:szCs w:val="18"/>
          </w:rPr>
          <m:t xml:space="preserve"> STYLEREF 1 \s </m:t>
        </m:r>
        <m:r>
          <m:rPr>
            <m:sty m:val="p"/>
          </m:rPr>
          <w:rPr>
            <w:rFonts w:ascii="Cambria Math" w:eastAsia="宋体" w:hAnsi="Cambria Math"/>
            <w:iCs/>
            <w:sz w:val="18"/>
            <w:szCs w:val="18"/>
          </w:rPr>
          <w:fldChar w:fldCharType="separate"/>
        </m:r>
        <m:r>
          <m:rPr>
            <m:sty m:val="p"/>
          </m:rPr>
          <w:rPr>
            <w:rFonts w:ascii="Cambria Math" w:eastAsia="宋体" w:hAnsi="Cambria Math"/>
            <w:noProof/>
            <w:sz w:val="18"/>
            <w:szCs w:val="18"/>
          </w:rPr>
          <m:t>2</m:t>
        </m:r>
        <m:r>
          <m:rPr>
            <m:sty m:val="p"/>
          </m:rPr>
          <w:rPr>
            <w:rFonts w:ascii="Cambria Math" w:eastAsia="宋体" w:hAnsi="Cambria Math"/>
            <w:iCs/>
            <w:sz w:val="18"/>
            <w:szCs w:val="18"/>
          </w:rPr>
          <w:fldChar w:fldCharType="end"/>
        </m:r>
        <m:r>
          <m:rPr>
            <m:sty m:val="p"/>
          </m:rPr>
          <w:rPr>
            <w:rFonts w:ascii="Cambria Math" w:eastAsia="宋体" w:hAnsi="Cambria Math"/>
            <w:sz w:val="18"/>
            <w:szCs w:val="18"/>
          </w:rPr>
          <m:t>–</m:t>
        </m:r>
        <m:r>
          <m:rPr>
            <m:sty m:val="p"/>
          </m:rPr>
          <w:rPr>
            <w:rFonts w:ascii="Cambria Math" w:eastAsia="宋体" w:hAnsi="Cambria Math"/>
            <w:iCs/>
            <w:sz w:val="18"/>
            <w:szCs w:val="18"/>
          </w:rPr>
          <w:fldChar w:fldCharType="begin"/>
        </m:r>
        <m:r>
          <m:rPr>
            <m:sty m:val="p"/>
          </m:rPr>
          <w:rPr>
            <w:rFonts w:ascii="Cambria Math" w:eastAsia="宋体" w:hAnsi="Cambria Math"/>
            <w:sz w:val="18"/>
            <w:szCs w:val="18"/>
          </w:rPr>
          <m:t xml:space="preserve"> SEQ </m:t>
        </m:r>
        <m:r>
          <m:rPr>
            <m:sty m:val="p"/>
          </m:rPr>
          <w:rPr>
            <w:rFonts w:ascii="Cambria Math" w:eastAsia="宋体" w:hAnsi="Cambria Math"/>
            <w:sz w:val="18"/>
            <w:szCs w:val="18"/>
          </w:rPr>
          <m:t>式</m:t>
        </m:r>
        <m:r>
          <m:rPr>
            <m:sty m:val="p"/>
          </m:rPr>
          <w:rPr>
            <w:rFonts w:ascii="Cambria Math" w:eastAsia="宋体" w:hAnsi="Cambria Math"/>
            <w:sz w:val="18"/>
            <w:szCs w:val="18"/>
          </w:rPr>
          <m:t xml:space="preserve"> \* ARABIC \s 1 </m:t>
        </m:r>
        <m:r>
          <m:rPr>
            <m:sty m:val="p"/>
          </m:rPr>
          <w:rPr>
            <w:rFonts w:ascii="Cambria Math" w:eastAsia="宋体" w:hAnsi="Cambria Math"/>
            <w:iCs/>
            <w:sz w:val="18"/>
            <w:szCs w:val="18"/>
          </w:rPr>
          <w:fldChar w:fldCharType="separate"/>
        </m:r>
        <m:r>
          <m:rPr>
            <m:sty m:val="p"/>
          </m:rPr>
          <w:rPr>
            <w:rFonts w:ascii="Cambria Math" w:eastAsia="宋体" w:hAnsi="Cambria Math"/>
            <w:noProof/>
            <w:sz w:val="18"/>
            <w:szCs w:val="18"/>
          </w:rPr>
          <m:t>1</m:t>
        </m:r>
        <m:r>
          <m:rPr>
            <m:sty m:val="p"/>
          </m:rPr>
          <w:rPr>
            <w:rFonts w:ascii="Cambria Math" w:eastAsia="宋体" w:hAnsi="Cambria Math"/>
            <w:iCs/>
            <w:sz w:val="18"/>
            <w:szCs w:val="18"/>
          </w:rPr>
          <w:fldChar w:fldCharType="end"/>
        </m:r>
        <w:bookmarkEnd w:id="22"/>
        <m:r>
          <m:rPr>
            <m:sty m:val="p"/>
          </m:rPr>
          <w:rPr>
            <w:rFonts w:ascii="Cambria Math" w:eastAsia="宋体" w:hAnsi="Cambria Math" w:hint="eastAsia"/>
            <w:sz w:val="18"/>
            <w:szCs w:val="18"/>
          </w:rPr>
          <m:t>)</m:t>
        </m:r>
      </m:oMath>
      <w:bookmarkEnd w:id="23"/>
    </w:p>
    <w:p w14:paraId="72DB6E39" w14:textId="3634C596" w:rsidR="00273CE7" w:rsidRPr="00273CE7" w:rsidRDefault="00C342CD" w:rsidP="008C53B5">
      <w:pPr>
        <w:pStyle w:val="af2"/>
        <w:ind w:firstLineChars="202" w:firstLine="424"/>
      </w:pPr>
      <w:r w:rsidRPr="009846F1">
        <w:t>其中，</w:t>
      </w:r>
      <m:oMath>
        <m:sSub>
          <m:sSubPr>
            <m:ctrlPr>
              <w:rPr>
                <w:rFonts w:ascii="Cambria Math" w:hAnsi="Cambria Math"/>
              </w:rPr>
            </m:ctrlPr>
          </m:sSubPr>
          <m:e>
            <m:r>
              <m:rPr>
                <m:sty m:val="p"/>
              </m:rPr>
              <w:rPr>
                <w:rFonts w:ascii="Cambria Math" w:hAnsi="Cambria Math" w:hint="eastAsia"/>
              </w:rPr>
              <m:t>e</m:t>
            </m:r>
          </m:e>
          <m:sub>
            <m:r>
              <m:rPr>
                <m:sty m:val="p"/>
              </m:rPr>
              <w:rPr>
                <w:rFonts w:ascii="Cambria Math" w:hAnsi="Cambria Math" w:hint="eastAsia"/>
              </w:rPr>
              <m:t>ij</m:t>
            </m:r>
          </m:sub>
        </m:sSub>
      </m:oMath>
      <w:r w:rsidRPr="009846F1">
        <w:t xml:space="preserve"> </w:t>
      </w:r>
      <w:r w:rsidRPr="009846F1">
        <w:t>表示节点</w:t>
      </w:r>
      <w:r w:rsidRPr="009846F1">
        <w:t>j</w:t>
      </w:r>
      <w:r w:rsidRPr="009846F1">
        <w:t>对于节点</w:t>
      </w:r>
      <w:r w:rsidRPr="009846F1">
        <w:t xml:space="preserve"> </w:t>
      </w:r>
      <w:proofErr w:type="spellStart"/>
      <w:r w:rsidRPr="009846F1">
        <w:t>i</w:t>
      </w:r>
      <w:proofErr w:type="spellEnd"/>
      <w:r w:rsidRPr="009846F1">
        <w:t xml:space="preserve"> </w:t>
      </w:r>
      <w:r w:rsidRPr="009846F1">
        <w:t>的</w:t>
      </w:r>
      <w:r w:rsidR="00273CE7" w:rsidRPr="00273CE7">
        <w:t>影响力或重要性</w:t>
      </w:r>
      <w:r w:rsidRPr="009846F1">
        <w:t>，</w:t>
      </w:r>
      <w:r w:rsidR="00273CE7" w:rsidRPr="00273CE7">
        <w:t>计算方式是通过共享参数</w:t>
      </w:r>
      <w:r w:rsidR="00273CE7">
        <w:rPr>
          <w:rFonts w:hint="eastAsia"/>
        </w:rPr>
        <w:t>W</w:t>
      </w:r>
      <w:r w:rsidR="00273CE7" w:rsidRPr="00273CE7">
        <w:t>和一个映射函数</w:t>
      </w:r>
      <w:r w:rsidR="00273CE7" w:rsidRPr="00273CE7">
        <w:t xml:space="preserve"> a(</w:t>
      </w:r>
      <w:r w:rsidR="00273CE7" w:rsidRPr="00273CE7">
        <w:rPr>
          <w:rFonts w:ascii="Cambria Math" w:hAnsi="Cambria Math" w:cs="Cambria Math"/>
        </w:rPr>
        <w:t>⋅</w:t>
      </w:r>
      <w:r w:rsidR="00273CE7" w:rsidRPr="00273CE7">
        <w:t>)</w:t>
      </w:r>
      <w:r w:rsidR="00273CE7" w:rsidRPr="00273CE7">
        <w:t>来实现的。这个操作为每对节点之间计算一个相关性分数。</w:t>
      </w:r>
    </w:p>
    <w:p w14:paraId="0A71ED8D" w14:textId="74540C14" w:rsidR="000D6AFE" w:rsidRPr="00F35844" w:rsidRDefault="00273CE7" w:rsidP="00F35844">
      <w:pPr>
        <w:pStyle w:val="af2"/>
        <w:ind w:firstLineChars="202" w:firstLine="424"/>
      </w:pPr>
      <w:r w:rsidRPr="00273CE7">
        <w:t>为了将这些相关性分数转化为注意力系数，</w:t>
      </w:r>
      <w:r w:rsidRPr="00273CE7">
        <w:t>GAT</w:t>
      </w:r>
      <w:r w:rsidRPr="00273CE7">
        <w:t>使用归一化操作，具体方法为通过</w:t>
      </w:r>
      <w:proofErr w:type="spellStart"/>
      <w:r w:rsidRPr="00273CE7">
        <w:t>Softmax</w:t>
      </w:r>
      <w:proofErr w:type="spellEnd"/>
      <w:r w:rsidRPr="00273CE7">
        <w:t>函数进行归一化，得到最终的注意力系数</w:t>
      </w:r>
      <m:oMath>
        <m:sSub>
          <m:sSubPr>
            <m:ctrlPr>
              <w:rPr>
                <w:rFonts w:ascii="Cambria Math" w:hAnsi="Cambria Math"/>
              </w:rPr>
            </m:ctrlPr>
          </m:sSubPr>
          <m:e>
            <m:r>
              <m:rPr>
                <m:sty m:val="p"/>
              </m:rPr>
              <w:rPr>
                <w:rFonts w:ascii="Cambria Math" w:hAnsi="Cambria Math" w:hint="eastAsia"/>
              </w:rPr>
              <m:t>a</m:t>
            </m:r>
          </m:e>
          <m:sub>
            <m:r>
              <m:rPr>
                <m:sty m:val="p"/>
              </m:rPr>
              <w:rPr>
                <w:rFonts w:ascii="Cambria Math" w:hAnsi="Cambria Math" w:hint="eastAsia"/>
              </w:rPr>
              <m:t>ij</m:t>
            </m:r>
          </m:sub>
        </m:sSub>
      </m:oMath>
      <w:r w:rsidRPr="00273CE7">
        <w:t>​</w:t>
      </w:r>
      <w:r w:rsidRPr="00273CE7">
        <w:t>，</w:t>
      </w:r>
      <w:r>
        <w:rPr>
          <w:rFonts w:hint="eastAsia"/>
        </w:rPr>
        <w:t>公式</w:t>
      </w:r>
      <w:r w:rsidR="00C342CD" w:rsidRPr="009846F1">
        <w:t>如</w:t>
      </w:r>
      <w:r w:rsidR="00EE6E0E">
        <w:rPr>
          <w:rFonts w:hint="eastAsia"/>
        </w:rPr>
        <w:t>式</w:t>
      </w:r>
      <w:r w:rsidR="00EE6E0E" w:rsidRPr="00EE6E0E">
        <w:rPr>
          <w:szCs w:val="21"/>
        </w:rPr>
        <w:fldChar w:fldCharType="begin"/>
      </w:r>
      <w:r w:rsidR="00EE6E0E" w:rsidRPr="00EE6E0E">
        <w:rPr>
          <w:szCs w:val="21"/>
        </w:rPr>
        <w:instrText xml:space="preserve"> </w:instrText>
      </w:r>
      <w:r w:rsidR="00EE6E0E" w:rsidRPr="00EE6E0E">
        <w:rPr>
          <w:rFonts w:hint="eastAsia"/>
          <w:szCs w:val="21"/>
        </w:rPr>
        <w:instrText>REF eq_2 \h</w:instrText>
      </w:r>
      <w:r w:rsidR="00EE6E0E" w:rsidRPr="00EE6E0E">
        <w:rPr>
          <w:szCs w:val="21"/>
        </w:rPr>
        <w:instrText xml:space="preserve"> </w:instrText>
      </w:r>
      <w:r w:rsidR="00EE6E0E">
        <w:rPr>
          <w:szCs w:val="21"/>
        </w:rPr>
        <w:instrText xml:space="preserve"> \* MERGEFORMAT </w:instrText>
      </w:r>
      <w:r w:rsidR="00EE6E0E" w:rsidRPr="00EE6E0E">
        <w:rPr>
          <w:szCs w:val="21"/>
        </w:rPr>
      </w:r>
      <w:r w:rsidR="00EE6E0E" w:rsidRPr="00EE6E0E">
        <w:rPr>
          <w:szCs w:val="21"/>
        </w:rPr>
        <w:fldChar w:fldCharType="separate"/>
      </w:r>
      <m:oMath>
        <m:r>
          <m:rPr>
            <m:sty m:val="p"/>
          </m:rPr>
          <w:rPr>
            <w:rFonts w:ascii="Cambria Math" w:hAnsi="Cambria Math" w:hint="eastAsia"/>
            <w:szCs w:val="21"/>
          </w:rPr>
          <m:t>(</m:t>
        </m:r>
        <m:r>
          <m:rPr>
            <m:sty m:val="p"/>
          </m:rPr>
          <w:rPr>
            <w:rFonts w:ascii="Cambria Math" w:hAnsi="Cambria Math"/>
            <w:noProof/>
            <w:szCs w:val="21"/>
          </w:rPr>
          <m:t>2</m:t>
        </m:r>
        <m:r>
          <m:rPr>
            <m:sty m:val="p"/>
          </m:rPr>
          <w:rPr>
            <w:rFonts w:ascii="Cambria Math" w:hAnsi="Cambria Math" w:hint="eastAsia"/>
            <w:noProof/>
            <w:szCs w:val="21"/>
          </w:rPr>
          <m:t>–</m:t>
        </m:r>
        <m:r>
          <m:rPr>
            <m:sty m:val="p"/>
          </m:rPr>
          <w:rPr>
            <w:rFonts w:ascii="Cambria Math" w:hAnsi="Cambria Math"/>
            <w:noProof/>
            <w:szCs w:val="21"/>
          </w:rPr>
          <m:t>2</m:t>
        </m:r>
        <m:r>
          <m:rPr>
            <m:sty m:val="p"/>
          </m:rPr>
          <w:rPr>
            <w:rFonts w:ascii="Cambria Math" w:hAnsi="Cambria Math" w:hint="eastAsia"/>
            <w:szCs w:val="21"/>
          </w:rPr>
          <m:t>)</m:t>
        </m:r>
      </m:oMath>
      <w:r w:rsidR="00EE6E0E" w:rsidRPr="00EE6E0E">
        <w:rPr>
          <w:szCs w:val="21"/>
        </w:rPr>
        <w:fldChar w:fldCharType="end"/>
      </w:r>
      <w:r w:rsidR="00C342CD" w:rsidRPr="00C64B91">
        <w:t>所示</w:t>
      </w:r>
      <w:r w:rsidR="00C342CD" w:rsidRPr="009846F1">
        <w:t>。</w:t>
      </w:r>
    </w:p>
    <w:p w14:paraId="374C3159" w14:textId="14EB9FD7" w:rsidR="00F35844" w:rsidRPr="00F35844" w:rsidRDefault="005A7830" w:rsidP="005A7830">
      <w:pPr>
        <w:pStyle w:val="afb"/>
        <w:spacing w:line="360" w:lineRule="auto"/>
        <w:jc w:val="center"/>
        <w:rPr>
          <w:rFonts w:ascii="Times New Roman" w:eastAsia="宋体" w:hAnsi="Times New Roman" w:cs="Times New Roman"/>
        </w:rPr>
      </w:pPr>
      <w:r>
        <w:rPr>
          <w:rFonts w:ascii="Times New Roman" w:eastAsia="宋体" w:hAnsi="Times New Roman" w:cs="Times New Roman" w:hint="eastAsia"/>
        </w:rPr>
        <w:t xml:space="preserve">                   </w:t>
      </w:r>
      <w:r w:rsidR="00D14A9E">
        <w:rPr>
          <w:rFonts w:ascii="Times New Roman" w:eastAsia="宋体" w:hAnsi="Times New Roman" w:cs="Times New Roman" w:hint="eastAsia"/>
        </w:rPr>
        <w:t xml:space="preserve">  </w:t>
      </w:r>
      <w:r w:rsidR="00536228">
        <w:rPr>
          <w:rFonts w:ascii="Times New Roman" w:eastAsia="宋体" w:hAnsi="Times New Roman" w:cs="Times New Roman" w:hint="eastAsia"/>
        </w:rPr>
        <w:t xml:space="preserve"> </w:t>
      </w:r>
      <w:r w:rsidR="00D14A9E">
        <w:rPr>
          <w:rFonts w:ascii="Times New Roman" w:eastAsia="宋体" w:hAnsi="Times New Roman" w:cs="Times New Roman" w:hint="eastAsia"/>
        </w:rPr>
        <w:t xml:space="preserve">  </w:t>
      </w:r>
      <w:r w:rsidRPr="00D14A9E">
        <w:rPr>
          <w:rFonts w:ascii="Times New Roman" w:eastAsia="宋体" w:hAnsi="Times New Roman" w:cs="Times New Roman"/>
          <w:sz w:val="21"/>
          <w:szCs w:val="21"/>
        </w:rPr>
        <w:t xml:space="preserve">  </w:t>
      </w:r>
      <w:bookmarkStart w:id="24" w:name="_Ref197639610"/>
      <m:oMath>
        <m:sSub>
          <m:sSubPr>
            <m:ctrlPr>
              <w:rPr>
                <w:rFonts w:ascii="Cambria Math" w:eastAsia="宋体" w:hAnsi="Cambria Math" w:cs="Times New Roman"/>
                <w:sz w:val="21"/>
                <w:szCs w:val="21"/>
              </w:rPr>
            </m:ctrlPr>
          </m:sSubPr>
          <m:e>
            <m:r>
              <m:rPr>
                <m:sty m:val="p"/>
              </m:rPr>
              <w:rPr>
                <w:rFonts w:ascii="Cambria Math" w:eastAsia="宋体" w:hAnsi="Cambria Math" w:cs="Times New Roman"/>
                <w:sz w:val="21"/>
                <w:szCs w:val="21"/>
              </w:rPr>
              <m:t>A</m:t>
            </m:r>
          </m:e>
          <m:sub>
            <m:r>
              <m:rPr>
                <m:sty m:val="p"/>
              </m:rPr>
              <w:rPr>
                <w:rFonts w:ascii="Cambria Math" w:eastAsia="宋体" w:hAnsi="Cambria Math" w:cs="Times New Roman"/>
                <w:sz w:val="21"/>
                <w:szCs w:val="21"/>
              </w:rPr>
              <m:t>ij</m:t>
            </m:r>
          </m:sub>
        </m:sSub>
        <m:r>
          <m:rPr>
            <m:sty m:val="p"/>
          </m:rPr>
          <w:rPr>
            <w:rFonts w:ascii="Cambria Math" w:eastAsia="宋体" w:hAnsi="Cambria Math" w:cs="Times New Roman"/>
            <w:sz w:val="21"/>
            <w:szCs w:val="21"/>
          </w:rPr>
          <m:t>=softma</m:t>
        </m:r>
        <m:sSub>
          <m:sSubPr>
            <m:ctrlPr>
              <w:rPr>
                <w:rFonts w:ascii="Cambria Math" w:eastAsia="宋体" w:hAnsi="Cambria Math" w:cs="Times New Roman"/>
                <w:sz w:val="21"/>
                <w:szCs w:val="21"/>
              </w:rPr>
            </m:ctrlPr>
          </m:sSubPr>
          <m:e>
            <m:r>
              <m:rPr>
                <m:sty m:val="p"/>
              </m:rPr>
              <w:rPr>
                <w:rFonts w:ascii="Cambria Math" w:eastAsia="宋体" w:hAnsi="Cambria Math" w:cs="Times New Roman"/>
                <w:sz w:val="21"/>
                <w:szCs w:val="21"/>
              </w:rPr>
              <m:t>x</m:t>
            </m:r>
          </m:e>
          <m:sub>
            <m:r>
              <m:rPr>
                <m:sty m:val="p"/>
              </m:rPr>
              <w:rPr>
                <w:rFonts w:ascii="Cambria Math" w:eastAsia="宋体" w:hAnsi="Cambria Math" w:cs="Times New Roman"/>
                <w:sz w:val="21"/>
                <w:szCs w:val="21"/>
              </w:rPr>
              <m:t>j</m:t>
            </m:r>
          </m:sub>
        </m:sSub>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m:rPr>
                    <m:sty m:val="p"/>
                  </m:rPr>
                  <w:rPr>
                    <w:rFonts w:ascii="Cambria Math" w:eastAsia="宋体" w:hAnsi="Cambria Math" w:cs="Times New Roman"/>
                    <w:sz w:val="21"/>
                    <w:szCs w:val="21"/>
                  </w:rPr>
                  <m:t>e</m:t>
                </m:r>
              </m:e>
              <m:sub>
                <m:r>
                  <m:rPr>
                    <m:sty m:val="p"/>
                  </m:rPr>
                  <w:rPr>
                    <w:rFonts w:ascii="Cambria Math" w:eastAsia="宋体" w:hAnsi="Cambria Math" w:cs="Times New Roman"/>
                    <w:sz w:val="21"/>
                    <w:szCs w:val="21"/>
                  </w:rPr>
                  <m:t>ij</m:t>
                </m:r>
              </m:sub>
            </m:sSub>
          </m:e>
        </m:d>
        <m:r>
          <m:rPr>
            <m:sty m:val="p"/>
          </m:rPr>
          <w:rPr>
            <w:rFonts w:ascii="Cambria Math" w:eastAsia="宋体" w:hAnsi="Cambria Math" w:cs="Times New Roman"/>
            <w:sz w:val="21"/>
            <w:szCs w:val="21"/>
          </w:rPr>
          <m:t>=</m:t>
        </m:r>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exp</m:t>
            </m:r>
            <m:d>
              <m:dPr>
                <m:ctrlPr>
                  <w:rPr>
                    <w:rFonts w:ascii="Cambria Math" w:eastAsia="宋体" w:hAnsi="Cambria Math" w:cs="Times New Roman"/>
                    <w:sz w:val="21"/>
                    <w:szCs w:val="21"/>
                  </w:rPr>
                </m:ctrlPr>
              </m:dPr>
              <m:e>
                <m:r>
                  <w:rPr>
                    <w:rFonts w:ascii="Cambria Math" w:eastAsia="宋体" w:hAnsi="Cambria Math" w:cs="Times New Roman"/>
                    <w:sz w:val="21"/>
                    <w:szCs w:val="21"/>
                  </w:rPr>
                  <m:t>LeakyReLU</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m:rPr>
                            <m:sty m:val="p"/>
                          </m:rPr>
                          <w:rPr>
                            <w:rFonts w:ascii="Cambria Math" w:eastAsia="宋体" w:hAnsi="Cambria Math" w:cs="Times New Roman"/>
                            <w:sz w:val="21"/>
                            <w:szCs w:val="21"/>
                          </w:rPr>
                          <m:t>e</m:t>
                        </m:r>
                      </m:e>
                      <m:sub>
                        <m:r>
                          <m:rPr>
                            <m:sty m:val="p"/>
                          </m:rPr>
                          <w:rPr>
                            <w:rFonts w:ascii="Cambria Math" w:eastAsia="宋体" w:hAnsi="Cambria Math" w:cs="Times New Roman"/>
                            <w:sz w:val="21"/>
                            <w:szCs w:val="21"/>
                          </w:rPr>
                          <m:t>ij</m:t>
                        </m:r>
                      </m:sub>
                    </m:sSub>
                  </m:e>
                </m:d>
              </m:e>
            </m:d>
          </m:num>
          <m:den>
            <m:nary>
              <m:naryPr>
                <m:chr m:val="∑"/>
                <m:limLoc m:val="subSup"/>
                <m:supHide m:val="1"/>
                <m:ctrlPr>
                  <w:rPr>
                    <w:rFonts w:ascii="Cambria Math" w:eastAsia="宋体" w:hAnsi="Cambria Math" w:cs="Times New Roman"/>
                    <w:sz w:val="21"/>
                    <w:szCs w:val="21"/>
                  </w:rPr>
                </m:ctrlPr>
              </m:naryPr>
              <m:sub>
                <m:r>
                  <m:rPr>
                    <m:sty m:val="p"/>
                  </m:rPr>
                  <w:rPr>
                    <w:rFonts w:ascii="Cambria Math" w:eastAsia="宋体" w:hAnsi="Cambria Math" w:cs="Times New Roman"/>
                    <w:sz w:val="21"/>
                    <w:szCs w:val="21"/>
                  </w:rPr>
                  <m:t>k∈</m:t>
                </m:r>
                <m:sSub>
                  <m:sSubPr>
                    <m:ctrlPr>
                      <w:rPr>
                        <w:rFonts w:ascii="Cambria Math" w:eastAsia="宋体" w:hAnsi="Cambria Math" w:cs="Times New Roman"/>
                        <w:sz w:val="21"/>
                        <w:szCs w:val="21"/>
                      </w:rPr>
                    </m:ctrlPr>
                  </m:sSubPr>
                  <m:e>
                    <m:r>
                      <m:rPr>
                        <m:sty m:val="p"/>
                      </m:rPr>
                      <w:rPr>
                        <w:rFonts w:ascii="Cambria Math" w:eastAsia="宋体" w:hAnsi="Cambria Math" w:cs="Times New Roman"/>
                        <w:sz w:val="21"/>
                        <w:szCs w:val="21"/>
                      </w:rPr>
                      <m:t>N</m:t>
                    </m:r>
                  </m:e>
                  <m:sub>
                    <m:r>
                      <w:rPr>
                        <w:rFonts w:ascii="Cambria Math" w:eastAsia="宋体" w:hAnsi="Cambria Math" w:cs="Times New Roman"/>
                        <w:sz w:val="21"/>
                        <w:szCs w:val="21"/>
                      </w:rPr>
                      <m:t>i</m:t>
                    </m:r>
                  </m:sub>
                </m:sSub>
              </m:sub>
              <m:sup/>
              <m:e>
                <m:r>
                  <m:rPr>
                    <m:sty m:val="p"/>
                  </m:rPr>
                  <w:rPr>
                    <w:rFonts w:ascii="Cambria Math" w:eastAsia="宋体" w:hAnsi="Cambria Math" w:cs="Times New Roman"/>
                    <w:sz w:val="21"/>
                    <w:szCs w:val="21"/>
                  </w:rPr>
                  <m:t>exp</m:t>
                </m:r>
                <m:d>
                  <m:dPr>
                    <m:ctrlPr>
                      <w:rPr>
                        <w:rFonts w:ascii="Cambria Math" w:eastAsia="宋体" w:hAnsi="Cambria Math" w:cs="Times New Roman"/>
                        <w:sz w:val="21"/>
                        <w:szCs w:val="21"/>
                      </w:rPr>
                    </m:ctrlPr>
                  </m:dPr>
                  <m:e>
                    <m:r>
                      <w:rPr>
                        <w:rFonts w:ascii="Cambria Math" w:eastAsia="宋体" w:hAnsi="Cambria Math" w:cs="Times New Roman"/>
                        <w:sz w:val="21"/>
                        <w:szCs w:val="21"/>
                      </w:rPr>
                      <m:t>LeakyReLU</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e</m:t>
                            </m:r>
                          </m:e>
                          <m:sub>
                            <m:r>
                              <w:rPr>
                                <w:rFonts w:ascii="Cambria Math" w:eastAsia="宋体" w:hAnsi="Cambria Math" w:cs="Times New Roman"/>
                                <w:sz w:val="21"/>
                                <w:szCs w:val="21"/>
                              </w:rPr>
                              <m:t>ik</m:t>
                            </m:r>
                          </m:sub>
                        </m:sSub>
                      </m:e>
                    </m:d>
                  </m:e>
                </m:d>
              </m:e>
            </m:nary>
          </m:den>
        </m:f>
        <m:r>
          <m:rPr>
            <m:sty m:val="p"/>
          </m:rPr>
          <w:rPr>
            <w:rFonts w:ascii="Cambria Math" w:eastAsia="宋体" w:hAnsi="Cambria Math"/>
            <w:sz w:val="18"/>
            <w:szCs w:val="18"/>
          </w:rPr>
          <m:t xml:space="preserve">                                             </m:t>
        </m:r>
        <w:bookmarkStart w:id="25" w:name="eq_2"/>
        <m:r>
          <m:rPr>
            <m:sty m:val="p"/>
          </m:rPr>
          <w:rPr>
            <w:rFonts w:ascii="Cambria Math" w:eastAsia="宋体" w:hAnsi="Cambria Math" w:hint="eastAsia"/>
            <w:sz w:val="18"/>
            <w:szCs w:val="18"/>
          </w:rPr>
          <m:t>(</m:t>
        </m:r>
        <m:r>
          <m:rPr>
            <m:sty m:val="p"/>
          </m:rPr>
          <w:rPr>
            <w:rFonts w:ascii="Cambria Math" w:eastAsia="宋体" w:hAnsi="Cambria Math" w:hint="eastAsia"/>
            <w:iCs/>
            <w:sz w:val="18"/>
            <w:szCs w:val="18"/>
          </w:rPr>
          <w:fldChar w:fldCharType="begin"/>
        </m:r>
        <m:r>
          <m:rPr>
            <m:sty m:val="p"/>
          </m:rPr>
          <w:rPr>
            <w:rFonts w:ascii="Cambria Math" w:eastAsia="宋体" w:hAnsi="Cambria Math" w:hint="eastAsia"/>
            <w:sz w:val="18"/>
            <w:szCs w:val="18"/>
          </w:rPr>
          <m:t xml:space="preserve"> STYLEREF 1 \s </m:t>
        </m:r>
        <m:r>
          <m:rPr>
            <m:sty m:val="p"/>
          </m:rPr>
          <w:rPr>
            <w:rFonts w:ascii="Cambria Math" w:eastAsia="宋体" w:hAnsi="Cambria Math" w:hint="eastAsia"/>
            <w:iCs/>
            <w:sz w:val="18"/>
            <w:szCs w:val="18"/>
          </w:rPr>
          <w:fldChar w:fldCharType="separate"/>
        </m:r>
        <m:r>
          <m:rPr>
            <m:sty m:val="p"/>
          </m:rPr>
          <w:rPr>
            <w:rFonts w:ascii="Cambria Math" w:eastAsia="宋体" w:hAnsi="Cambria Math"/>
            <w:noProof/>
            <w:sz w:val="18"/>
            <w:szCs w:val="18"/>
          </w:rPr>
          <m:t>2</m:t>
        </m:r>
        <m:r>
          <m:rPr>
            <m:sty m:val="p"/>
          </m:rPr>
          <w:rPr>
            <w:rFonts w:ascii="Cambria Math" w:eastAsia="宋体" w:hAnsi="Cambria Math" w:hint="eastAsia"/>
            <w:iCs/>
            <w:sz w:val="18"/>
            <w:szCs w:val="18"/>
          </w:rPr>
          <w:fldChar w:fldCharType="end"/>
        </m:r>
        <m:r>
          <m:rPr>
            <m:sty m:val="p"/>
          </m:rPr>
          <w:rPr>
            <w:rFonts w:ascii="Cambria Math" w:eastAsia="宋体" w:hAnsi="Cambria Math" w:hint="eastAsia"/>
            <w:sz w:val="18"/>
            <w:szCs w:val="18"/>
          </w:rPr>
          <m:t>–</m:t>
        </m:r>
        <m:r>
          <m:rPr>
            <m:sty m:val="p"/>
          </m:rPr>
          <w:rPr>
            <w:rFonts w:ascii="Cambria Math" w:eastAsia="宋体" w:hAnsi="Cambria Math" w:hint="eastAsia"/>
            <w:iCs/>
            <w:sz w:val="18"/>
            <w:szCs w:val="18"/>
          </w:rPr>
          <w:fldChar w:fldCharType="begin"/>
        </m:r>
        <m:r>
          <m:rPr>
            <m:sty m:val="p"/>
          </m:rPr>
          <w:rPr>
            <w:rFonts w:ascii="Cambria Math" w:eastAsia="宋体" w:hAnsi="Cambria Math" w:hint="eastAsia"/>
            <w:sz w:val="18"/>
            <w:szCs w:val="18"/>
          </w:rPr>
          <m:t xml:space="preserve"> SEQ </m:t>
        </m:r>
        <m:r>
          <m:rPr>
            <m:sty m:val="p"/>
          </m:rPr>
          <w:rPr>
            <w:rFonts w:ascii="Cambria Math" w:eastAsia="宋体" w:hAnsi="Cambria Math" w:hint="eastAsia"/>
            <w:sz w:val="18"/>
            <w:szCs w:val="18"/>
          </w:rPr>
          <m:t>式</m:t>
        </m:r>
        <m:r>
          <m:rPr>
            <m:sty m:val="p"/>
          </m:rPr>
          <w:rPr>
            <w:rFonts w:ascii="Cambria Math" w:eastAsia="宋体" w:hAnsi="Cambria Math" w:hint="eastAsia"/>
            <w:sz w:val="18"/>
            <w:szCs w:val="18"/>
          </w:rPr>
          <m:t xml:space="preserve"> \* ARABIC \s 1 </m:t>
        </m:r>
        <m:r>
          <m:rPr>
            <m:sty m:val="p"/>
          </m:rPr>
          <w:rPr>
            <w:rFonts w:ascii="Cambria Math" w:eastAsia="宋体" w:hAnsi="Cambria Math" w:hint="eastAsia"/>
            <w:iCs/>
            <w:sz w:val="18"/>
            <w:szCs w:val="18"/>
          </w:rPr>
          <w:fldChar w:fldCharType="separate"/>
        </m:r>
        <m:r>
          <m:rPr>
            <m:sty m:val="p"/>
          </m:rPr>
          <w:rPr>
            <w:rFonts w:ascii="Cambria Math" w:eastAsia="宋体" w:hAnsi="Cambria Math"/>
            <w:noProof/>
            <w:sz w:val="18"/>
            <w:szCs w:val="18"/>
          </w:rPr>
          <m:t>2</m:t>
        </m:r>
        <m:r>
          <m:rPr>
            <m:sty m:val="p"/>
          </m:rPr>
          <w:rPr>
            <w:rFonts w:ascii="Cambria Math" w:eastAsia="宋体" w:hAnsi="Cambria Math" w:hint="eastAsia"/>
            <w:iCs/>
            <w:sz w:val="18"/>
            <w:szCs w:val="18"/>
          </w:rPr>
          <w:fldChar w:fldCharType="end"/>
        </m:r>
        <m:r>
          <m:rPr>
            <m:sty m:val="p"/>
          </m:rPr>
          <w:rPr>
            <w:rFonts w:ascii="Cambria Math" w:eastAsia="宋体" w:hAnsi="Cambria Math" w:hint="eastAsia"/>
            <w:sz w:val="18"/>
            <w:szCs w:val="18"/>
          </w:rPr>
          <m:t>)</m:t>
        </m:r>
      </m:oMath>
      <w:bookmarkEnd w:id="24"/>
      <w:bookmarkEnd w:id="25"/>
    </w:p>
    <w:p w14:paraId="0D1CAD4A" w14:textId="3D5C7F26" w:rsidR="00273CE7" w:rsidRPr="000D6AFE" w:rsidRDefault="00273CE7" w:rsidP="008C53B5">
      <w:pPr>
        <w:spacing w:line="400" w:lineRule="exact"/>
        <w:ind w:firstLineChars="202" w:firstLine="424"/>
      </w:pPr>
      <w:r w:rsidRPr="00273CE7">
        <w:t>其中，</w:t>
      </w:r>
      <m:oMath>
        <m:sSub>
          <m:sSubPr>
            <m:ctrlPr>
              <w:rPr>
                <w:rFonts w:ascii="Cambria Math" w:hAnsi="Cambria Math"/>
              </w:rPr>
            </m:ctrlPr>
          </m:sSubPr>
          <m:e>
            <m:r>
              <m:rPr>
                <m:sty m:val="p"/>
              </m:rPr>
              <w:rPr>
                <w:rFonts w:ascii="Cambria Math" w:hAnsi="Cambria Math" w:hint="eastAsia"/>
              </w:rPr>
              <m:t>a</m:t>
            </m:r>
          </m:e>
          <m:sub>
            <m:r>
              <m:rPr>
                <m:sty m:val="p"/>
              </m:rPr>
              <w:rPr>
                <w:rFonts w:ascii="Cambria Math" w:hAnsi="Cambria Math" w:hint="eastAsia"/>
              </w:rPr>
              <m:t>ij</m:t>
            </m:r>
          </m:sub>
        </m:sSub>
      </m:oMath>
      <w:r w:rsidRPr="00273CE7">
        <w:t>是归一化后的注意力系数，</w:t>
      </w:r>
      <m:oMath>
        <m:sSub>
          <m:sSubPr>
            <m:ctrlPr>
              <w:rPr>
                <w:rFonts w:ascii="Cambria Math" w:hAnsi="Cambria Math"/>
              </w:rPr>
            </m:ctrlPr>
          </m:sSubPr>
          <m:e>
            <m:r>
              <m:rPr>
                <m:sty m:val="p"/>
              </m:rPr>
              <w:rPr>
                <w:rFonts w:ascii="Cambria Math" w:hAnsi="Cambria Math"/>
              </w:rPr>
              <m:t>N</m:t>
            </m:r>
          </m:e>
          <m:sub>
            <m:r>
              <w:rPr>
                <w:rFonts w:ascii="Cambria Math" w:hAnsi="Cambria Math"/>
              </w:rPr>
              <m:t>i</m:t>
            </m:r>
          </m:sub>
        </m:sSub>
      </m:oMath>
      <w:r w:rsidRPr="00273CE7">
        <w:t>是</w:t>
      </w:r>
      <w:r>
        <w:rPr>
          <w:rFonts w:hint="eastAsia"/>
        </w:rPr>
        <w:t>节点</w:t>
      </w:r>
      <w:proofErr w:type="spellStart"/>
      <w:r>
        <w:rPr>
          <w:rFonts w:hint="eastAsia"/>
        </w:rPr>
        <w:t>i</w:t>
      </w:r>
      <w:proofErr w:type="spellEnd"/>
      <w:r w:rsidRPr="00273CE7">
        <w:t>的邻居节点集合，</w:t>
      </w:r>
      <m:oMath>
        <m:r>
          <w:rPr>
            <w:rFonts w:ascii="Cambria Math" w:hAnsi="Cambria Math"/>
          </w:rPr>
          <m:t>LeakyReLU</m:t>
        </m:r>
      </m:oMath>
      <w:r w:rsidRPr="00273CE7">
        <w:t xml:space="preserve"> </w:t>
      </w:r>
      <w:r w:rsidRPr="00273CE7">
        <w:t>是一种激活函数</w:t>
      </w:r>
    </w:p>
    <w:p w14:paraId="2DA37676" w14:textId="64C5F148" w:rsidR="00C342CD" w:rsidRDefault="00C342CD" w:rsidP="00EE6E0E">
      <w:pPr>
        <w:pStyle w:val="af2"/>
        <w:widowControl w:val="0"/>
        <w:ind w:firstLineChars="202" w:firstLine="424"/>
      </w:pPr>
      <w:r w:rsidRPr="009846F1">
        <w:t>完成上述的过程后，</w:t>
      </w:r>
      <w:r w:rsidR="00E34602" w:rsidRPr="00E34602">
        <w:t>注意力方法将计算出的注意力系</w:t>
      </w:r>
      <w:proofErr w:type="gramStart"/>
      <w:r w:rsidR="00E34602" w:rsidRPr="00E34602">
        <w:t>数用于</w:t>
      </w:r>
      <w:proofErr w:type="gramEnd"/>
      <w:r w:rsidR="00E34602" w:rsidRPr="00E34602">
        <w:t>特征加权求和</w:t>
      </w:r>
      <w:r w:rsidR="00E34602">
        <w:rPr>
          <w:rFonts w:hint="eastAsia"/>
        </w:rPr>
        <w:t>，</w:t>
      </w:r>
      <w:r w:rsidRPr="009846F1">
        <w:t>其过程如</w:t>
      </w:r>
      <w:r w:rsidR="00EE6E0E">
        <w:rPr>
          <w:rFonts w:hint="eastAsia"/>
        </w:rPr>
        <w:t>式</w:t>
      </w:r>
      <w:r w:rsidR="00EE6E0E" w:rsidRPr="00EE6E0E">
        <w:rPr>
          <w:szCs w:val="21"/>
        </w:rPr>
        <w:fldChar w:fldCharType="begin"/>
      </w:r>
      <w:r w:rsidR="00EE6E0E" w:rsidRPr="00EE6E0E">
        <w:rPr>
          <w:szCs w:val="21"/>
        </w:rPr>
        <w:instrText xml:space="preserve"> </w:instrText>
      </w:r>
      <w:r w:rsidR="00EE6E0E" w:rsidRPr="00EE6E0E">
        <w:rPr>
          <w:rFonts w:hint="eastAsia"/>
          <w:szCs w:val="21"/>
        </w:rPr>
        <w:instrText>REF eq_3 \h</w:instrText>
      </w:r>
      <w:r w:rsidR="00EE6E0E" w:rsidRPr="00EE6E0E">
        <w:rPr>
          <w:szCs w:val="21"/>
        </w:rPr>
        <w:instrText xml:space="preserve"> </w:instrText>
      </w:r>
      <w:r w:rsidR="00EE6E0E">
        <w:rPr>
          <w:szCs w:val="21"/>
        </w:rPr>
        <w:instrText xml:space="preserve"> \* MERGEFORMAT </w:instrText>
      </w:r>
      <w:r w:rsidR="00EE6E0E" w:rsidRPr="00EE6E0E">
        <w:rPr>
          <w:szCs w:val="21"/>
        </w:rPr>
      </w:r>
      <w:r w:rsidR="00EE6E0E" w:rsidRPr="00EE6E0E">
        <w:rPr>
          <w:szCs w:val="21"/>
        </w:rPr>
        <w:fldChar w:fldCharType="separate"/>
      </w:r>
      <m:oMath>
        <m:r>
          <m:rPr>
            <m:sty m:val="p"/>
          </m:rPr>
          <w:rPr>
            <w:rFonts w:ascii="Cambria Math" w:hAnsi="Cambria Math" w:hint="eastAsia"/>
            <w:szCs w:val="21"/>
          </w:rPr>
          <m:t>(</m:t>
        </m:r>
        <m:r>
          <m:rPr>
            <m:sty m:val="p"/>
          </m:rPr>
          <w:rPr>
            <w:rFonts w:ascii="Cambria Math" w:hAnsi="Cambria Math"/>
            <w:noProof/>
            <w:szCs w:val="21"/>
          </w:rPr>
          <m:t>2</m:t>
        </m:r>
        <m:r>
          <m:rPr>
            <m:sty m:val="p"/>
          </m:rPr>
          <w:rPr>
            <w:rFonts w:ascii="Cambria Math" w:hAnsi="Cambria Math" w:hint="eastAsia"/>
            <w:noProof/>
            <w:szCs w:val="21"/>
          </w:rPr>
          <m:t>–</m:t>
        </m:r>
        <m:r>
          <m:rPr>
            <m:sty m:val="p"/>
          </m:rPr>
          <w:rPr>
            <w:rFonts w:ascii="Cambria Math" w:hAnsi="Cambria Math"/>
            <w:noProof/>
            <w:szCs w:val="21"/>
          </w:rPr>
          <m:t>3</m:t>
        </m:r>
        <m:r>
          <m:rPr>
            <m:sty m:val="p"/>
          </m:rPr>
          <w:rPr>
            <w:rFonts w:ascii="Cambria Math" w:hAnsi="Cambria Math" w:hint="eastAsia"/>
            <w:szCs w:val="21"/>
          </w:rPr>
          <m:t>)</m:t>
        </m:r>
      </m:oMath>
      <w:r w:rsidR="00EE6E0E" w:rsidRPr="00EE6E0E">
        <w:rPr>
          <w:szCs w:val="21"/>
        </w:rPr>
        <w:fldChar w:fldCharType="end"/>
      </w:r>
      <w:r w:rsidRPr="009846F1">
        <w:t>所示。</w:t>
      </w:r>
    </w:p>
    <w:p w14:paraId="7993C586" w14:textId="70BADEF5" w:rsidR="000D6AFE" w:rsidRPr="000D6AFE" w:rsidRDefault="00D14A9E" w:rsidP="00D14A9E">
      <w:pPr>
        <w:pStyle w:val="afb"/>
        <w:spacing w:line="360" w:lineRule="auto"/>
        <w:jc w:val="center"/>
        <w:rPr>
          <w:rFonts w:hint="eastAsia"/>
        </w:rPr>
      </w:pPr>
      <w:r>
        <w:rPr>
          <w:rFonts w:ascii="Times New Roman" w:eastAsia="宋体" w:hAnsi="Times New Roman" w:cs="Times New Roman" w:hint="eastAsia"/>
        </w:rPr>
        <w:t xml:space="preserve">                         </w:t>
      </w:r>
      <w:r w:rsidR="00CF73D9">
        <w:rPr>
          <w:rFonts w:ascii="Times New Roman" w:eastAsia="宋体" w:hAnsi="Times New Roman" w:cs="Times New Roman" w:hint="eastAsia"/>
        </w:rPr>
        <w:t xml:space="preserve">  </w:t>
      </w:r>
      <w:r>
        <w:rPr>
          <w:rFonts w:ascii="Times New Roman" w:eastAsia="宋体" w:hAnsi="Times New Roman" w:cs="Times New Roman" w:hint="eastAsia"/>
        </w:rPr>
        <w:t xml:space="preserve"> </w:t>
      </w:r>
      <w:r w:rsidR="002E4A09">
        <w:rPr>
          <w:rFonts w:ascii="Times New Roman" w:eastAsia="宋体" w:hAnsi="Times New Roman" w:cs="Times New Roman" w:hint="eastAsia"/>
        </w:rPr>
        <w:t xml:space="preserve"> </w:t>
      </w:r>
      <w:r w:rsidR="00CF73D9">
        <w:rPr>
          <w:rFonts w:ascii="Times New Roman" w:eastAsia="宋体" w:hAnsi="Times New Roman" w:cs="Times New Roman" w:hint="eastAsia"/>
        </w:rPr>
        <w:t xml:space="preserve"> </w:t>
      </w:r>
      <w:r>
        <w:rPr>
          <w:rFonts w:ascii="Times New Roman" w:eastAsia="宋体" w:hAnsi="Times New Roman" w:cs="Times New Roman" w:hint="eastAsia"/>
        </w:rPr>
        <w:t xml:space="preserve">   </w:t>
      </w:r>
      <m:oMath>
        <m:r>
          <w:rPr>
            <w:rFonts w:ascii="Cambria Math" w:hAnsi="Cambria Math"/>
            <w:sz w:val="21"/>
            <w:szCs w:val="21"/>
          </w:rPr>
          <m:t xml:space="preserve"> </m:t>
        </m:r>
        <w:bookmarkStart w:id="26" w:name="_Ref197639736"/>
        <m:acc>
          <m:accPr>
            <m:chr m:val="⃗"/>
            <m:ctrlPr>
              <w:rPr>
                <w:rFonts w:ascii="Cambria Math" w:hAnsi="Cambria Math"/>
                <w:sz w:val="21"/>
                <w:szCs w:val="21"/>
              </w:rPr>
            </m:ctrlPr>
          </m:accPr>
          <m:e>
            <m:sSubSup>
              <m:sSubSupPr>
                <m:ctrlPr>
                  <w:rPr>
                    <w:rFonts w:ascii="Cambria Math" w:hAnsi="Cambria Math"/>
                    <w:sz w:val="21"/>
                    <w:szCs w:val="21"/>
                  </w:rPr>
                </m:ctrlPr>
              </m:sSubSupPr>
              <m:e>
                <m:r>
                  <m:rPr>
                    <m:sty m:val="p"/>
                  </m:rPr>
                  <w:rPr>
                    <w:rFonts w:ascii="Cambria Math" w:hAnsi="Cambria Math"/>
                    <w:sz w:val="21"/>
                    <w:szCs w:val="21"/>
                  </w:rPr>
                  <m:t>H</m:t>
                </m:r>
              </m:e>
              <m:sub>
                <m:r>
                  <m:rPr>
                    <m:sty m:val="p"/>
                  </m:rPr>
                  <w:rPr>
                    <w:rFonts w:ascii="Cambria Math" w:hAnsi="Cambria Math" w:hint="eastAsia"/>
                    <w:sz w:val="21"/>
                    <w:szCs w:val="21"/>
                  </w:rPr>
                  <m:t>i</m:t>
                </m:r>
              </m:sub>
              <m:sup>
                <m:r>
                  <m:rPr>
                    <m:sty m:val="p"/>
                  </m:rPr>
                  <w:rPr>
                    <w:rFonts w:ascii="Cambria Math" w:hAnsi="Cambria Math"/>
                    <w:sz w:val="21"/>
                    <w:szCs w:val="21"/>
                  </w:rPr>
                  <m:t>'</m:t>
                </m:r>
              </m:sup>
            </m:sSubSup>
          </m:e>
        </m:acc>
        <m:r>
          <m:rPr>
            <m:sty m:val="p"/>
          </m:rPr>
          <w:rPr>
            <w:rFonts w:ascii="Cambria Math" w:hAnsi="Cambria Math" w:hint="eastAsia"/>
            <w:sz w:val="21"/>
            <w:szCs w:val="21"/>
          </w:rPr>
          <m:t>=</m:t>
        </m:r>
        <m:r>
          <m:rPr>
            <m:sty m:val="p"/>
          </m:rPr>
          <w:rPr>
            <w:rFonts w:ascii="Cambria Math" w:hAnsi="Cambria Math"/>
            <w:sz w:val="21"/>
            <w:szCs w:val="21"/>
          </w:rPr>
          <m:t>σ</m:t>
        </m:r>
        <m:d>
          <m:dPr>
            <m:ctrlPr>
              <w:rPr>
                <w:rFonts w:ascii="Cambria Math" w:hAnsi="Cambria Math"/>
                <w:sz w:val="21"/>
                <w:szCs w:val="21"/>
              </w:rPr>
            </m:ctrlPr>
          </m:dPr>
          <m:e>
            <m:nary>
              <m:naryPr>
                <m:chr m:val="∑"/>
                <m:limLoc m:val="subSup"/>
                <m:supHide m:val="1"/>
                <m:ctrlPr>
                  <w:rPr>
                    <w:rFonts w:ascii="Cambria Math" w:hAnsi="Cambria Math"/>
                    <w:sz w:val="21"/>
                    <w:szCs w:val="21"/>
                  </w:rPr>
                </m:ctrlPr>
              </m:naryPr>
              <m:sub>
                <m: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i</m:t>
                    </m:r>
                  </m:sub>
                </m:sSub>
              </m:sub>
              <m:sup/>
              <m:e>
                <m:sSub>
                  <m:sSubPr>
                    <m:ctrlPr>
                      <w:rPr>
                        <w:rFonts w:ascii="Cambria Math" w:hAnsi="Cambria Math"/>
                        <w:sz w:val="21"/>
                        <w:szCs w:val="21"/>
                      </w:rPr>
                    </m:ctrlPr>
                  </m:sSubPr>
                  <m:e>
                    <m:r>
                      <w:rPr>
                        <w:rFonts w:ascii="Cambria Math" w:hAnsi="Cambria Math" w:hint="eastAsia"/>
                        <w:sz w:val="21"/>
                        <w:szCs w:val="21"/>
                      </w:rPr>
                      <m:t>a</m:t>
                    </m:r>
                  </m:e>
                  <m:sub>
                    <m:r>
                      <w:rPr>
                        <w:rFonts w:ascii="Cambria Math" w:hAnsi="Cambria Math" w:hint="eastAsia"/>
                        <w:sz w:val="21"/>
                        <w:szCs w:val="21"/>
                      </w:rPr>
                      <m:t>ij</m:t>
                    </m:r>
                  </m:sub>
                </m:sSub>
                <m:r>
                  <w:rPr>
                    <w:rFonts w:ascii="Cambria Math" w:hAnsi="Cambria Math"/>
                    <w:sz w:val="21"/>
                    <w:szCs w:val="21"/>
                  </w:rPr>
                  <m:t>W</m:t>
                </m:r>
              </m:e>
            </m:nary>
            <m:acc>
              <m:accPr>
                <m:chr m:val="⃗"/>
                <m:ctrlPr>
                  <w:rPr>
                    <w:rFonts w:ascii="Cambria Math" w:hAnsi="Cambria Math"/>
                    <w:sz w:val="21"/>
                    <w:szCs w:val="21"/>
                  </w:rPr>
                </m:ctrlPr>
              </m:accPr>
              <m:e>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j</m:t>
                    </m:r>
                  </m:sub>
                </m:sSub>
              </m:e>
            </m:acc>
          </m:e>
        </m:d>
        <m:r>
          <m:rPr>
            <m:sty m:val="p"/>
          </m:rPr>
          <w:rPr>
            <w:rFonts w:ascii="Cambria Math" w:eastAsia="宋体" w:hAnsi="Cambria Math"/>
            <w:sz w:val="18"/>
            <w:szCs w:val="18"/>
          </w:rPr>
          <m:t xml:space="preserve">                                                                            </m:t>
        </m:r>
        <w:bookmarkStart w:id="27" w:name="eq_3"/>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STYLEREF 1 \s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2</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SEQ </m:t>
        </m:r>
        <m:r>
          <m:rPr>
            <m:sty m:val="p"/>
          </m:rPr>
          <w:rPr>
            <w:rFonts w:ascii="Cambria Math" w:eastAsia="宋体" w:hAnsi="Cambria Math" w:hint="eastAsia"/>
            <w:sz w:val="18"/>
            <w:szCs w:val="18"/>
          </w:rPr>
          <m:t>式</m:t>
        </m:r>
        <m:r>
          <m:rPr>
            <m:sty m:val="p"/>
          </m:rPr>
          <w:rPr>
            <w:rFonts w:ascii="Cambria Math" w:eastAsia="宋体" w:hAnsi="Cambria Math" w:hint="eastAsia"/>
            <w:sz w:val="18"/>
            <w:szCs w:val="18"/>
          </w:rPr>
          <m:t xml:space="preserve"> \* ARABIC \s 1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3</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m:oMath>
      <w:bookmarkEnd w:id="27"/>
      <w:r>
        <w:rPr>
          <w:rFonts w:hint="eastAsia"/>
        </w:rPr>
        <w:t xml:space="preserve"> </w:t>
      </w:r>
      <w:bookmarkEnd w:id="26"/>
      <w:r w:rsidR="003B5520">
        <w:rPr>
          <w:rFonts w:hint="eastAsia"/>
        </w:rPr>
        <w:t xml:space="preserve"> </w:t>
      </w:r>
    </w:p>
    <w:p w14:paraId="0CC0A1E5" w14:textId="67C93F3D" w:rsidR="00C342CD" w:rsidRDefault="00C342CD" w:rsidP="008C53B5">
      <w:pPr>
        <w:pStyle w:val="af2"/>
        <w:ind w:firstLineChars="202" w:firstLine="424"/>
      </w:pPr>
      <w:r w:rsidRPr="009846F1">
        <w:t>其中，</w:t>
      </w:r>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i</m:t>
                </m:r>
              </m:sub>
            </m:sSub>
          </m:e>
        </m:acc>
      </m:oMath>
      <w:r w:rsidRPr="009846F1">
        <w:t>是</w:t>
      </w:r>
      <w:r w:rsidRPr="009846F1">
        <w:t xml:space="preserve"> GAT </w:t>
      </w:r>
      <w:r w:rsidRPr="009846F1">
        <w:t>输出的对于每个节点</w:t>
      </w:r>
      <w:r w:rsidRPr="009846F1">
        <w:t xml:space="preserve"> </w:t>
      </w:r>
      <w:proofErr w:type="spellStart"/>
      <w:r w:rsidRPr="009846F1">
        <w:t>i</w:t>
      </w:r>
      <w:proofErr w:type="spellEnd"/>
      <w:r w:rsidRPr="009846F1">
        <w:t xml:space="preserve"> </w:t>
      </w:r>
      <w:r w:rsidRPr="009846F1">
        <w:t>的新特征，</w:t>
      </w:r>
      <w:r w:rsidRPr="009846F1">
        <w:t xml:space="preserve"> </w:t>
      </w:r>
      <w:r w:rsidRPr="009846F1">
        <w:sym w:font="Symbol" w:char="F073"/>
      </w:r>
      <w:r w:rsidRPr="009846F1">
        <w:rPr>
          <w:rFonts w:hint="eastAsia"/>
        </w:rPr>
        <w:t>（·</w:t>
      </w:r>
      <w:r w:rsidR="006229E4">
        <w:rPr>
          <w:rFonts w:hint="eastAsia"/>
        </w:rPr>
        <w:t>）</w:t>
      </w:r>
      <w:r w:rsidRPr="009846F1">
        <w:t xml:space="preserve"> </w:t>
      </w:r>
      <w:r w:rsidRPr="009846F1">
        <w:t>是激活函数。</w:t>
      </w:r>
    </w:p>
    <w:p w14:paraId="24D077D6" w14:textId="77777777" w:rsidR="004A3703" w:rsidRPr="00C342CD" w:rsidRDefault="004A3703" w:rsidP="008C53B5">
      <w:pPr>
        <w:pStyle w:val="af2"/>
        <w:ind w:firstLineChars="202" w:firstLine="424"/>
      </w:pPr>
    </w:p>
    <w:p w14:paraId="38A28825" w14:textId="105C69DB" w:rsidR="006420D7" w:rsidRDefault="0076639B" w:rsidP="00965334">
      <w:pPr>
        <w:pStyle w:val="2"/>
        <w:spacing w:before="60" w:after="60" w:line="240" w:lineRule="auto"/>
        <w:ind w:left="0" w:firstLineChars="176" w:firstLine="424"/>
      </w:pPr>
      <w:bookmarkStart w:id="28" w:name="_Toc198459483"/>
      <w:r>
        <w:rPr>
          <w:rFonts w:hint="eastAsia"/>
        </w:rPr>
        <w:t>小样本</w:t>
      </w:r>
      <w:r w:rsidR="006420D7">
        <w:rPr>
          <w:rFonts w:hint="eastAsia"/>
        </w:rPr>
        <w:t>学习</w:t>
      </w:r>
      <w:bookmarkEnd w:id="28"/>
    </w:p>
    <w:p w14:paraId="13BA3EEF" w14:textId="77777777" w:rsidR="007D1EAA" w:rsidRPr="0030341D" w:rsidRDefault="007D1EAA" w:rsidP="001505E7">
      <w:pPr>
        <w:widowControl/>
        <w:spacing w:line="400" w:lineRule="exact"/>
        <w:ind w:firstLineChars="200" w:firstLine="420"/>
        <w:jc w:val="left"/>
      </w:pPr>
      <w:r w:rsidRPr="0030341D">
        <w:t>小样本学习亦称为</w:t>
      </w:r>
      <w:r w:rsidRPr="0030341D">
        <w:t>Few-shot Learning</w:t>
      </w:r>
      <w:r w:rsidRPr="0030341D">
        <w:t>，它属于深度学习范畴内的一种方法，其目的在于让模型在仅拥有极少量标注样本的状况下实现有效的学习过程，它与传统深度学习方法存在差异，传统深度学习方法依靠大量标注数据来训练模型，而小样本学习的核心目标则是使模型凭借少量样本学会开展预测或者分类。这种方法在数据稀缺的情形下有独特适用性。</w:t>
      </w:r>
    </w:p>
    <w:p w14:paraId="6B0D0AF9" w14:textId="77777777" w:rsidR="007D1EAA" w:rsidRPr="0030341D" w:rsidRDefault="007D1EAA" w:rsidP="001505E7">
      <w:pPr>
        <w:widowControl/>
        <w:spacing w:line="400" w:lineRule="exact"/>
        <w:ind w:firstLineChars="200" w:firstLine="420"/>
        <w:jc w:val="left"/>
      </w:pPr>
      <w:r w:rsidRPr="0030341D">
        <w:t>在小样本学习这个领域里，</w:t>
      </w:r>
      <w:proofErr w:type="gramStart"/>
      <w:r w:rsidRPr="0030341D">
        <w:t>元学习</w:t>
      </w:r>
      <w:proofErr w:type="gramEnd"/>
      <w:r w:rsidRPr="0030341D">
        <w:t>属于相当关键的一项技术，</w:t>
      </w:r>
      <w:proofErr w:type="gramStart"/>
      <w:r w:rsidRPr="0030341D">
        <w:t>元学习</w:t>
      </w:r>
      <w:proofErr w:type="gramEnd"/>
      <w:r w:rsidRPr="0030341D">
        <w:t>的核心目的在于让模型掌握从少量数据当中展开高效学习的能力，并且可迅速适应全新的任务，借助于在多个任务之上开展训练，</w:t>
      </w:r>
      <w:proofErr w:type="gramStart"/>
      <w:r w:rsidRPr="0030341D">
        <w:t>元学习</w:t>
      </w:r>
      <w:proofErr w:type="gramEnd"/>
      <w:r w:rsidRPr="0030341D">
        <w:t>帮助模型在面对少量样本之际，可快速寻觅到最佳的学习方式。</w:t>
      </w:r>
    </w:p>
    <w:p w14:paraId="533EF199" w14:textId="3A23ADDE" w:rsidR="004A3703" w:rsidRPr="006017E6" w:rsidRDefault="007D1EAA" w:rsidP="004A3703">
      <w:pPr>
        <w:widowControl/>
        <w:spacing w:line="400" w:lineRule="exact"/>
        <w:ind w:firstLineChars="200" w:firstLine="420"/>
        <w:jc w:val="left"/>
      </w:pPr>
      <w:r w:rsidRPr="0030341D">
        <w:t>小样本学习在图像分类、语音识别等领域有着良好表现，并且可用于学术论文推荐系统，学术论文推荐系统里，标注数据比较稀缺，在冷启动阶段，新领域或新作者的论文推荐会遇到数据不足的难题，小样本学习能让推荐系统在只有少量标注数据时，也可为用户推荐相关性高、质量不错的论文。借助</w:t>
      </w:r>
      <w:proofErr w:type="gramStart"/>
      <w:r w:rsidRPr="0030341D">
        <w:t>元学习</w:t>
      </w:r>
      <w:proofErr w:type="gramEnd"/>
      <w:r w:rsidRPr="0030341D">
        <w:t>等办法，推荐系统能参考其他领域的学习经验，提高冷启动阶段的推荐效果，解决数据稀缺的问题。</w:t>
      </w:r>
    </w:p>
    <w:p w14:paraId="38E49365" w14:textId="77777777" w:rsidR="007870FF" w:rsidRDefault="007870FF" w:rsidP="004A3703">
      <w:pPr>
        <w:pStyle w:val="1"/>
        <w:keepNext w:val="0"/>
        <w:pageBreakBefore/>
        <w:spacing w:before="120" w:after="120" w:line="240" w:lineRule="auto"/>
        <w:ind w:left="0" w:firstLine="561"/>
        <w:jc w:val="center"/>
      </w:pPr>
      <w:bookmarkStart w:id="29" w:name="_Toc166334899"/>
      <w:bookmarkStart w:id="30" w:name="_Toc166363309"/>
      <w:bookmarkStart w:id="31" w:name="_Toc198459484"/>
      <w:bookmarkEnd w:id="29"/>
      <w:bookmarkEnd w:id="30"/>
      <w:r>
        <w:rPr>
          <w:rFonts w:hint="eastAsia"/>
        </w:rPr>
        <w:lastRenderedPageBreak/>
        <w:t>系统设计与实现</w:t>
      </w:r>
      <w:bookmarkEnd w:id="31"/>
    </w:p>
    <w:p w14:paraId="33F7699A" w14:textId="6034E581" w:rsidR="00927D2D" w:rsidRDefault="0097030B" w:rsidP="00965334">
      <w:pPr>
        <w:pStyle w:val="2"/>
        <w:spacing w:before="60" w:after="60" w:line="240" w:lineRule="auto"/>
        <w:ind w:left="0" w:firstLineChars="176" w:firstLine="424"/>
      </w:pPr>
      <w:bookmarkStart w:id="32" w:name="_Toc198459485"/>
      <w:r>
        <w:rPr>
          <w:rFonts w:hint="eastAsia"/>
        </w:rPr>
        <w:t>算法</w:t>
      </w:r>
      <w:r w:rsidR="00066C98">
        <w:rPr>
          <w:rFonts w:hint="eastAsia"/>
        </w:rPr>
        <w:t>设计</w:t>
      </w:r>
      <w:r>
        <w:rPr>
          <w:rFonts w:hint="eastAsia"/>
        </w:rPr>
        <w:t>框架</w:t>
      </w:r>
      <w:bookmarkEnd w:id="32"/>
    </w:p>
    <w:p w14:paraId="3999943E" w14:textId="77777777" w:rsidR="00D40D54" w:rsidRPr="00B04481" w:rsidRDefault="00D40D54" w:rsidP="00D40D54">
      <w:pPr>
        <w:pStyle w:val="af2"/>
        <w:ind w:firstLine="420"/>
      </w:pPr>
      <w:r w:rsidRPr="00B04481">
        <w:t>论文推荐系统作为为用户给予个性化学术文献推荐的关键工具，于学术研究范畴里，用户时常遭遇海量文献的抉择难题，怎样依据用户的兴趣与需求给出精准的文献推荐，已然成为一个关键问题，传统的基于内容以及协同过滤的办法，尽管在推荐系统中获得了广泛运用，然而它们存在诸多局限性，比如基于内容的相似性计算依靠人工设计的特征，协同过滤方法在数据稀缺或者冷启动场景下效果欠佳。近些年，图神经网络凭借其于处理图数据结构方面的优势，成为推荐系统中颇具前景的一种方法，在捕捉节点之间复杂的关系和结构信息这一方面。</w:t>
      </w:r>
    </w:p>
    <w:p w14:paraId="53D8E5E4" w14:textId="77777777" w:rsidR="00D40D54" w:rsidRPr="00B04481" w:rsidRDefault="00D40D54" w:rsidP="00D40D54">
      <w:pPr>
        <w:pStyle w:val="af2"/>
        <w:ind w:firstLine="420"/>
      </w:pPr>
      <w:r w:rsidRPr="00B04481">
        <w:t>此算法融合了图神经网络与对比学习的方式，化解了传统推荐系统里的诸多问题，该算法把论文当作图的节点，借助图神经网络去学习节点的嵌入表示，再经由对比学习来优化节点表示，如此便有效提升了推荐系统的性能，这一算法在少样本学习的情形下表现颇为突出，在数据稀缺时，依然能凭借图的结构信息与对比损失来开展高效的训练及推荐。</w:t>
      </w:r>
    </w:p>
    <w:p w14:paraId="42F82DBA" w14:textId="1AA7D911" w:rsidR="00D40D54" w:rsidRPr="001567EB" w:rsidRDefault="00D40D54" w:rsidP="00D40D54">
      <w:pPr>
        <w:pStyle w:val="af2"/>
        <w:ind w:firstLine="420"/>
      </w:pPr>
      <w:r w:rsidRPr="00B04481">
        <w:t>本算法的框架主要由以下几个关键部分构成：子图提取、节点嵌入学习、对比损失优化、任务生成以及小样本学习，各个部分在整个框架中承担着不同的作用，它们协同合作推动推荐系统实现高效运行，算法框架的具体呈现如</w:t>
      </w:r>
      <w:r w:rsidR="00636BF0" w:rsidRPr="00636BF0">
        <w:rPr>
          <w:szCs w:val="21"/>
        </w:rPr>
        <w:fldChar w:fldCharType="begin"/>
      </w:r>
      <w:r w:rsidR="00636BF0" w:rsidRPr="00636BF0">
        <w:rPr>
          <w:szCs w:val="21"/>
        </w:rPr>
        <w:instrText xml:space="preserve"> REF _Ref198134222 \h </w:instrText>
      </w:r>
      <w:r w:rsidR="00636BF0">
        <w:rPr>
          <w:szCs w:val="21"/>
        </w:rPr>
        <w:instrText xml:space="preserve"> \* MERGEFORMAT </w:instrText>
      </w:r>
      <w:r w:rsidR="00636BF0" w:rsidRPr="00636BF0">
        <w:rPr>
          <w:szCs w:val="21"/>
        </w:rPr>
      </w:r>
      <w:r w:rsidR="00636BF0" w:rsidRPr="00636BF0">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1</w:t>
      </w:r>
      <w:r w:rsidR="00636BF0" w:rsidRPr="00636BF0">
        <w:rPr>
          <w:szCs w:val="21"/>
        </w:rPr>
        <w:fldChar w:fldCharType="end"/>
      </w:r>
      <w:r w:rsidRPr="00B04481">
        <w:t>所示。</w:t>
      </w:r>
      <w:r w:rsidR="00D0439D">
        <w:rPr>
          <w:rFonts w:hint="eastAsia"/>
        </w:rPr>
        <w:t>一开始</w:t>
      </w:r>
      <w:r w:rsidR="00D0439D" w:rsidRPr="00D0439D">
        <w:t>把原始图划分</w:t>
      </w:r>
      <w:proofErr w:type="gramStart"/>
      <w:r w:rsidR="00D0439D" w:rsidRPr="00D0439D">
        <w:t>成支持集</w:t>
      </w:r>
      <w:proofErr w:type="gramEnd"/>
      <w:r w:rsidR="00D0439D" w:rsidRPr="00D0439D">
        <w:t>节点与查询集节点，其中支持集由普通的红点和绿点构成，查询集是带有黑框的红点和绿点，接着运用</w:t>
      </w:r>
      <w:r w:rsidR="00D0439D" w:rsidRPr="00D0439D">
        <w:t>PPR</w:t>
      </w:r>
      <w:r w:rsidR="00D0439D" w:rsidRPr="00D0439D">
        <w:t>算法来提取与之相关的子图，随后存在一个混合子图生成模块，该模块在支持集构造阶段发挥作用，以此提高表示的区分性以及泛化能力，支持集子图与混合子图被输入到</w:t>
      </w:r>
      <w:r w:rsidR="00D0439D" w:rsidRPr="00D0439D">
        <w:t>GNN</w:t>
      </w:r>
      <w:r w:rsidR="00D0439D" w:rsidRPr="00D0439D">
        <w:t>模型当中，在生成节点嵌入表示之后，借助与正负样本的对比来计算对比学习损失，对</w:t>
      </w:r>
      <w:r w:rsidR="00D0439D" w:rsidRPr="00D0439D">
        <w:t>GNN</w:t>
      </w:r>
      <w:r w:rsidR="00D0439D" w:rsidRPr="00D0439D">
        <w:t>参数进行优化</w:t>
      </w:r>
      <w:r w:rsidR="00D0439D">
        <w:rPr>
          <w:rFonts w:hint="eastAsia"/>
        </w:rPr>
        <w:t>。</w:t>
      </w:r>
      <w:r w:rsidR="00D0439D" w:rsidRPr="00D0439D">
        <w:t>查询集节点经过</w:t>
      </w:r>
      <w:r w:rsidR="00D0439D" w:rsidRPr="00D0439D">
        <w:t>GNN</w:t>
      </w:r>
      <w:r w:rsidR="00D0439D" w:rsidRPr="00D0439D">
        <w:t>编码后，依靠交叉</w:t>
      </w:r>
      <w:proofErr w:type="gramStart"/>
      <w:r w:rsidR="00D0439D" w:rsidRPr="00D0439D">
        <w:t>熵</w:t>
      </w:r>
      <w:proofErr w:type="gramEnd"/>
      <w:r w:rsidR="00D0439D" w:rsidRPr="00D0439D">
        <w:t>损失开展分类训练，以此更新模型。</w:t>
      </w:r>
    </w:p>
    <w:p w14:paraId="672BC4AA" w14:textId="77777777" w:rsidR="00636BF0" w:rsidRDefault="002321FA" w:rsidP="00636BF0">
      <w:pPr>
        <w:keepNext/>
        <w:jc w:val="center"/>
      </w:pPr>
      <w:r w:rsidRPr="002321FA">
        <w:rPr>
          <w:noProof/>
        </w:rPr>
        <w:drawing>
          <wp:inline distT="0" distB="0" distL="0" distR="0" wp14:anchorId="1A7AACD9" wp14:editId="0C96B1FF">
            <wp:extent cx="5455716" cy="2962275"/>
            <wp:effectExtent l="0" t="0" r="0" b="0"/>
            <wp:docPr id="2069939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39505" name=""/>
                    <pic:cNvPicPr/>
                  </pic:nvPicPr>
                  <pic:blipFill>
                    <a:blip r:embed="rId21"/>
                    <a:stretch>
                      <a:fillRect/>
                    </a:stretch>
                  </pic:blipFill>
                  <pic:spPr>
                    <a:xfrm>
                      <a:off x="0" y="0"/>
                      <a:ext cx="5518835" cy="2996547"/>
                    </a:xfrm>
                    <a:prstGeom prst="rect">
                      <a:avLst/>
                    </a:prstGeom>
                  </pic:spPr>
                </pic:pic>
              </a:graphicData>
            </a:graphic>
          </wp:inline>
        </w:drawing>
      </w:r>
    </w:p>
    <w:p w14:paraId="1B125B2E" w14:textId="33AAA885" w:rsidR="005A4333" w:rsidRPr="005A4333" w:rsidRDefault="00636BF0" w:rsidP="00636BF0">
      <w:pPr>
        <w:pStyle w:val="afb"/>
        <w:jc w:val="center"/>
        <w:rPr>
          <w:rFonts w:ascii="宋体" w:eastAsia="宋体" w:hAnsi="宋体" w:hint="eastAsia"/>
          <w:sz w:val="18"/>
          <w:szCs w:val="18"/>
        </w:rPr>
      </w:pPr>
      <w:bookmarkStart w:id="33" w:name="_Ref198134222"/>
      <w:r w:rsidRPr="00636BF0">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w:t>
      </w:r>
      <w:r w:rsidR="002038E2">
        <w:rPr>
          <w:rFonts w:ascii="宋体" w:eastAsia="宋体" w:hAnsi="宋体" w:hint="eastAsia"/>
          <w:sz w:val="18"/>
          <w:szCs w:val="18"/>
        </w:rPr>
        <w:fldChar w:fldCharType="end"/>
      </w:r>
      <w:bookmarkEnd w:id="33"/>
      <w:r w:rsidR="009F3598" w:rsidRPr="001944BB">
        <w:rPr>
          <w:rFonts w:ascii="宋体" w:eastAsia="宋体" w:hAnsi="宋体"/>
          <w:sz w:val="18"/>
          <w:szCs w:val="18"/>
        </w:rPr>
        <w:t xml:space="preserve">　</w:t>
      </w:r>
      <w:r w:rsidR="00166268" w:rsidRPr="00166268">
        <w:rPr>
          <w:rFonts w:ascii="宋体" w:eastAsia="宋体" w:hAnsi="宋体" w:hint="eastAsia"/>
          <w:sz w:val="18"/>
          <w:szCs w:val="18"/>
        </w:rPr>
        <w:t>以</w:t>
      </w:r>
      <w:r w:rsidR="00166268" w:rsidRPr="00166268">
        <w:rPr>
          <w:rFonts w:ascii="宋体" w:eastAsia="宋体" w:hAnsi="宋体"/>
          <w:sz w:val="18"/>
          <w:szCs w:val="18"/>
        </w:rPr>
        <w:t>2-way 1-shot</w:t>
      </w:r>
      <w:r w:rsidR="00166268" w:rsidRPr="00166268">
        <w:rPr>
          <w:rFonts w:ascii="宋体" w:eastAsia="宋体" w:hAnsi="宋体" w:hint="eastAsia"/>
          <w:sz w:val="18"/>
          <w:szCs w:val="18"/>
        </w:rPr>
        <w:t>为例子的训练过程</w:t>
      </w:r>
    </w:p>
    <w:p w14:paraId="5B6B9297" w14:textId="5AEE56EE" w:rsidR="00821517" w:rsidRDefault="00B04481" w:rsidP="001C649E">
      <w:pPr>
        <w:pStyle w:val="3"/>
        <w:spacing w:before="60" w:after="60" w:line="240" w:lineRule="auto"/>
        <w:ind w:left="1905" w:hanging="964"/>
      </w:pPr>
      <w:bookmarkStart w:id="34" w:name="_Toc166670226"/>
      <w:bookmarkStart w:id="35" w:name="_Toc198459486"/>
      <w:bookmarkStart w:id="36" w:name="_Hlk166623616"/>
      <w:bookmarkEnd w:id="34"/>
      <w:r>
        <w:rPr>
          <w:rFonts w:hint="eastAsia"/>
        </w:rPr>
        <w:lastRenderedPageBreak/>
        <w:t>子图提取</w:t>
      </w:r>
      <w:bookmarkEnd w:id="35"/>
    </w:p>
    <w:bookmarkEnd w:id="36"/>
    <w:p w14:paraId="07C190C2" w14:textId="74D32033" w:rsidR="00BB2AD7" w:rsidRPr="00B04481" w:rsidRDefault="00BB2AD7" w:rsidP="00BB2AD7">
      <w:pPr>
        <w:pStyle w:val="af2"/>
        <w:ind w:firstLine="420"/>
      </w:pPr>
      <w:r w:rsidRPr="00B04481">
        <w:t>子图提取属于图神经网络里相当关键的环节，在应对稀缺数据以及少样本学习任务之时，图神经网络借助对节点与边的嵌入来剖析图的结构信息，其中局部结构在很大程度上会对节点的表示质量产生决定作用，为了可全面利用图的结构信息，此算法选用了基于个性化</w:t>
      </w:r>
      <w:r w:rsidRPr="00B04481">
        <w:t>PageRank</w:t>
      </w:r>
      <w:r w:rsidRPr="00206BB0">
        <w:rPr>
          <w:vertAlign w:val="superscript"/>
        </w:rPr>
        <w:fldChar w:fldCharType="begin"/>
      </w:r>
      <w:r w:rsidRPr="00206BB0">
        <w:rPr>
          <w:vertAlign w:val="superscript"/>
        </w:rPr>
        <w:instrText xml:space="preserve"> REF _Ref197378097 \r \h </w:instrText>
      </w:r>
      <w:r>
        <w:rPr>
          <w:vertAlign w:val="superscript"/>
        </w:rPr>
        <w:instrText xml:space="preserve"> \* MERGEFORMAT </w:instrText>
      </w:r>
      <w:r w:rsidRPr="00206BB0">
        <w:rPr>
          <w:vertAlign w:val="superscript"/>
        </w:rPr>
      </w:r>
      <w:r w:rsidRPr="00206BB0">
        <w:rPr>
          <w:vertAlign w:val="superscript"/>
        </w:rPr>
        <w:fldChar w:fldCharType="separate"/>
      </w:r>
      <w:r w:rsidR="00657FC4">
        <w:rPr>
          <w:vertAlign w:val="superscript"/>
        </w:rPr>
        <w:t>[14]</w:t>
      </w:r>
      <w:r w:rsidRPr="00206BB0">
        <w:rPr>
          <w:vertAlign w:val="superscript"/>
        </w:rPr>
        <w:fldChar w:fldCharType="end"/>
      </w:r>
      <w:r w:rsidRPr="00B04481">
        <w:t>的子图提取方式。该方式依靠计算节点和其邻居节点之间的相似程度，为每个节点生成与之相关的局部子图，这些子图在学习节点表示的过程中有着非常关键的作用。</w:t>
      </w:r>
    </w:p>
    <w:p w14:paraId="6786CC4C" w14:textId="6F88F9C8" w:rsidR="004F79BF" w:rsidRDefault="00BB2AD7" w:rsidP="004F79BF">
      <w:pPr>
        <w:pStyle w:val="af2"/>
        <w:ind w:firstLine="420"/>
      </w:pPr>
      <w:r w:rsidRPr="00B04481">
        <w:t>PPR</w:t>
      </w:r>
      <w:r w:rsidRPr="00B04481">
        <w:t>的基本理念是借助对从一个起始节点开始的随机游走加以模拟，计算节点之间的相似度，当给定一个节点时，</w:t>
      </w:r>
      <w:r w:rsidRPr="00B04481">
        <w:t>PPR(,)</w:t>
      </w:r>
      <w:r w:rsidRPr="00B04481">
        <w:t>所代表的是从节点到节点的个性化</w:t>
      </w:r>
      <w:r w:rsidRPr="00B04481">
        <w:t>PageRank</w:t>
      </w:r>
      <w:r w:rsidRPr="00B04481">
        <w:t>值，其可依据</w:t>
      </w:r>
      <w:r w:rsidR="00C717AB">
        <w:rPr>
          <w:rFonts w:hint="eastAsia"/>
        </w:rPr>
        <w:t>式</w:t>
      </w:r>
      <w:r w:rsidR="00C717AB" w:rsidRPr="00C717AB">
        <w:rPr>
          <w:szCs w:val="21"/>
        </w:rPr>
        <w:fldChar w:fldCharType="begin"/>
      </w:r>
      <w:r w:rsidR="00C717AB" w:rsidRPr="00C717AB">
        <w:rPr>
          <w:szCs w:val="21"/>
        </w:rPr>
        <w:instrText xml:space="preserve"> </w:instrText>
      </w:r>
      <w:r w:rsidR="00C717AB" w:rsidRPr="00C717AB">
        <w:rPr>
          <w:rFonts w:hint="eastAsia"/>
          <w:szCs w:val="21"/>
        </w:rPr>
        <w:instrText>REF eq_4 \h</w:instrText>
      </w:r>
      <w:r w:rsidR="00C717AB" w:rsidRPr="00C717AB">
        <w:rPr>
          <w:szCs w:val="21"/>
        </w:rPr>
        <w:instrText xml:space="preserve"> </w:instrText>
      </w:r>
      <w:r w:rsidR="00C717AB">
        <w:rPr>
          <w:szCs w:val="21"/>
        </w:rPr>
        <w:instrText xml:space="preserve"> \* MERGEFORMAT </w:instrText>
      </w:r>
      <w:r w:rsidR="00C717AB" w:rsidRPr="00C717AB">
        <w:rPr>
          <w:szCs w:val="21"/>
        </w:rPr>
      </w:r>
      <w:r w:rsidR="00C717AB" w:rsidRPr="00C717AB">
        <w:rPr>
          <w:szCs w:val="21"/>
        </w:rPr>
        <w:fldChar w:fldCharType="separate"/>
      </w:r>
      <m:oMath>
        <m:r>
          <m:rPr>
            <m:sty m:val="p"/>
          </m:rPr>
          <w:rPr>
            <w:rFonts w:ascii="Cambria Math" w:hAnsi="Cambria Math"/>
            <w:szCs w:val="21"/>
          </w:rPr>
          <m:t xml:space="preserve"> </m:t>
        </m:r>
        <m:r>
          <m:rPr>
            <m:sty m:val="p"/>
          </m:rPr>
          <w:rPr>
            <w:rFonts w:ascii="Cambria Math" w:hAnsi="Cambria Math" w:hint="eastAsia"/>
            <w:szCs w:val="21"/>
          </w:rPr>
          <m:t>(</m:t>
        </m:r>
        <m:r>
          <m:rPr>
            <m:sty m:val="p"/>
          </m:rPr>
          <w:rPr>
            <w:rFonts w:ascii="Cambria Math" w:hAnsi="Cambria Math"/>
            <w:noProof/>
            <w:szCs w:val="21"/>
          </w:rPr>
          <m:t>3</m:t>
        </m:r>
        <m:r>
          <m:rPr>
            <m:sty m:val="p"/>
          </m:rPr>
          <w:rPr>
            <w:rFonts w:ascii="Cambria Math" w:hAnsi="Cambria Math" w:hint="eastAsia"/>
            <w:noProof/>
            <w:szCs w:val="21"/>
          </w:rPr>
          <m:t>–</m:t>
        </m:r>
        <m:r>
          <m:rPr>
            <m:sty m:val="p"/>
          </m:rPr>
          <w:rPr>
            <w:rFonts w:ascii="Cambria Math" w:hAnsi="Cambria Math"/>
            <w:noProof/>
            <w:szCs w:val="21"/>
          </w:rPr>
          <m:t>1</m:t>
        </m:r>
        <m:r>
          <m:rPr>
            <m:sty m:val="p"/>
          </m:rPr>
          <w:rPr>
            <w:rFonts w:ascii="Cambria Math" w:hAnsi="Cambria Math" w:hint="eastAsia"/>
            <w:szCs w:val="21"/>
          </w:rPr>
          <m:t>)</m:t>
        </m:r>
      </m:oMath>
      <w:r w:rsidR="00C717AB" w:rsidRPr="00C717AB">
        <w:rPr>
          <w:szCs w:val="21"/>
        </w:rPr>
        <w:fldChar w:fldCharType="end"/>
      </w:r>
      <w:r w:rsidRPr="00B04481">
        <w:t>来进行计算。</w:t>
      </w:r>
    </w:p>
    <w:p w14:paraId="3B9FC6D4" w14:textId="2854CF68" w:rsidR="002D3818" w:rsidRPr="00755F0A" w:rsidRDefault="00143CC4" w:rsidP="00143CC4">
      <w:pPr>
        <w:pStyle w:val="afb"/>
        <w:spacing w:line="360" w:lineRule="auto"/>
        <w:jc w:val="center"/>
        <w:rPr>
          <w:rFonts w:ascii="宋体" w:eastAsia="宋体" w:hAnsi="宋体" w:hint="eastAsia"/>
          <w:sz w:val="18"/>
          <w:szCs w:val="18"/>
        </w:rPr>
      </w:pPr>
      <w:r>
        <w:rPr>
          <w:rFonts w:ascii="Times New Roman" w:eastAsia="宋体" w:hAnsi="Times New Roman" w:cs="Times New Roman" w:hint="eastAsia"/>
          <w:sz w:val="21"/>
          <w:szCs w:val="21"/>
        </w:rPr>
        <w:t xml:space="preserve">                         </w:t>
      </w:r>
      <w:bookmarkStart w:id="37" w:name="_Ref197642451"/>
      <m:oMath>
        <m:r>
          <m:rPr>
            <m:sty m:val="p"/>
          </m:rPr>
          <w:rPr>
            <w:rFonts w:ascii="Cambria Math" w:hAnsi="Cambria Math"/>
            <w:sz w:val="21"/>
            <w:szCs w:val="21"/>
          </w:rPr>
          <m:t>PPR</m:t>
        </m:r>
        <m:d>
          <m:dPr>
            <m:ctrlPr>
              <w:rPr>
                <w:rFonts w:ascii="Cambria Math" w:hAnsi="Cambria Math"/>
                <w:sz w:val="21"/>
                <w:szCs w:val="21"/>
              </w:rPr>
            </m:ctrlPr>
          </m:dPr>
          <m:e>
            <m:r>
              <m:rPr>
                <m:sty m:val="p"/>
              </m:rPr>
              <w:rPr>
                <w:rFonts w:ascii="Cambria Math" w:hAnsi="Cambria Math"/>
                <w:sz w:val="21"/>
                <w:szCs w:val="21"/>
              </w:rPr>
              <m:t>ν,u</m:t>
            </m:r>
          </m:e>
        </m:d>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1-α</m:t>
            </m:r>
          </m:num>
          <m:den>
            <m:r>
              <m:rPr>
                <m:sty m:val="p"/>
              </m:rPr>
              <w:rPr>
                <w:rFonts w:ascii="Cambria Math" w:hAnsi="Cambria Math"/>
                <w:sz w:val="21"/>
                <w:szCs w:val="21"/>
              </w:rPr>
              <m:t>z</m:t>
            </m:r>
          </m:den>
        </m:f>
        <m:nary>
          <m:naryPr>
            <m:chr m:val="∑"/>
            <m:limLoc m:val="undOvr"/>
            <m:grow m:val="1"/>
            <m:ctrlPr>
              <w:rPr>
                <w:rFonts w:ascii="Cambria Math" w:hAnsi="Cambria Math"/>
                <w:sz w:val="21"/>
                <w:szCs w:val="21"/>
              </w:rPr>
            </m:ctrlPr>
          </m:naryPr>
          <m:sub>
            <m:r>
              <m:rPr>
                <m:sty m:val="p"/>
              </m:rPr>
              <w:rPr>
                <w:rFonts w:ascii="Cambria Math" w:hAnsi="Cambria Math"/>
                <w:sz w:val="21"/>
                <w:szCs w:val="21"/>
              </w:rPr>
              <m:t>k=1</m:t>
            </m:r>
          </m:sub>
          <m:sup>
            <m:r>
              <m:rPr>
                <m:sty m:val="p"/>
              </m:rPr>
              <w:rPr>
                <w:rFonts w:ascii="Cambria Math" w:hAnsi="Cambria Math"/>
                <w:sz w:val="21"/>
                <w:szCs w:val="21"/>
              </w:rPr>
              <m:t>∞</m:t>
            </m:r>
          </m:sup>
          <m:e>
            <m:sSup>
              <m:sSupPr>
                <m:ctrlPr>
                  <w:rPr>
                    <w:rFonts w:ascii="Cambria Math" w:hAnsi="Cambria Math"/>
                    <w:sz w:val="21"/>
                    <w:szCs w:val="21"/>
                  </w:rPr>
                </m:ctrlPr>
              </m:sSupPr>
              <m:e>
                <m:r>
                  <m:rPr>
                    <m:sty m:val="p"/>
                  </m:rPr>
                  <w:rPr>
                    <w:rFonts w:ascii="Cambria Math" w:hAnsi="Cambria Math"/>
                    <w:sz w:val="21"/>
                    <w:szCs w:val="21"/>
                  </w:rPr>
                  <m:t>α</m:t>
                </m:r>
              </m:e>
              <m:sup>
                <m:r>
                  <m:rPr>
                    <m:sty m:val="p"/>
                  </m:rPr>
                  <w:rPr>
                    <w:rFonts w:ascii="Cambria Math" w:hAnsi="Cambria Math"/>
                    <w:sz w:val="21"/>
                    <w:szCs w:val="21"/>
                  </w:rPr>
                  <m:t>k</m:t>
                </m:r>
              </m:sup>
            </m:sSup>
            <m:r>
              <w:rPr>
                <w:rFonts w:ascii="Cambria Math" w:hAnsi="Cambria Math"/>
                <w:sz w:val="21"/>
                <w:szCs w:val="21"/>
              </w:rPr>
              <m:t>∙</m:t>
            </m:r>
          </m:e>
        </m:nary>
        <m:sSup>
          <m:sSupPr>
            <m:ctrlPr>
              <w:rPr>
                <w:rFonts w:ascii="Cambria Math" w:hAnsi="Cambria Math"/>
                <w:sz w:val="21"/>
                <w:szCs w:val="21"/>
              </w:rPr>
            </m:ctrlPr>
          </m:sSupPr>
          <m:e>
            <m:r>
              <m:rPr>
                <m:sty m:val="p"/>
              </m:rPr>
              <w:rPr>
                <w:rFonts w:ascii="Cambria Math" w:hAnsi="Cambria Math"/>
                <w:sz w:val="21"/>
                <w:szCs w:val="21"/>
              </w:rPr>
              <m:t>A</m:t>
            </m:r>
          </m:e>
          <m:sup>
            <m:r>
              <m:rPr>
                <m:sty m:val="p"/>
              </m:rPr>
              <w:rPr>
                <w:rFonts w:ascii="Cambria Math" w:hAnsi="Cambria Math"/>
                <w:sz w:val="21"/>
                <w:szCs w:val="21"/>
              </w:rPr>
              <m:t>k</m:t>
            </m:r>
          </m:sup>
        </m:sSup>
        <m:d>
          <m:dPr>
            <m:ctrlPr>
              <w:rPr>
                <w:rFonts w:ascii="Cambria Math" w:hAnsi="Cambria Math"/>
                <w:sz w:val="21"/>
                <w:szCs w:val="21"/>
              </w:rPr>
            </m:ctrlPr>
          </m:dPr>
          <m:e>
            <m:r>
              <m:rPr>
                <m:sty m:val="p"/>
              </m:rPr>
              <w:rPr>
                <w:rFonts w:ascii="Cambria Math" w:hAnsi="Cambria Math"/>
                <w:sz w:val="21"/>
                <w:szCs w:val="21"/>
              </w:rPr>
              <m:t>ν,u</m:t>
            </m:r>
          </m:e>
        </m:d>
        <m:r>
          <m:rPr>
            <m:sty m:val="p"/>
          </m:rPr>
          <w:rPr>
            <w:rFonts w:ascii="Cambria Math" w:eastAsia="宋体" w:hAnsi="Cambria Math"/>
            <w:sz w:val="18"/>
            <w:szCs w:val="18"/>
          </w:rPr>
          <m:t xml:space="preserve">                                                                 </m:t>
        </m:r>
        <w:bookmarkStart w:id="38" w:name="eq_4"/>
        <m:r>
          <m:rPr>
            <m:sty m:val="p"/>
          </m:rPr>
          <w:rPr>
            <w:rFonts w:ascii="Cambria Math" w:eastAsia="宋体" w:hAnsi="Cambria Math"/>
            <w:sz w:val="18"/>
            <w:szCs w:val="18"/>
          </w:rPr>
          <m:t xml:space="preserve"> </m:t>
        </m:r>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STYLEREF 1 \s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3</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SEQ </m:t>
        </m:r>
        <m:r>
          <m:rPr>
            <m:sty m:val="p"/>
          </m:rPr>
          <w:rPr>
            <w:rFonts w:ascii="Cambria Math" w:eastAsia="宋体" w:hAnsi="Cambria Math" w:hint="eastAsia"/>
            <w:sz w:val="18"/>
            <w:szCs w:val="18"/>
          </w:rPr>
          <m:t>式</m:t>
        </m:r>
        <m:r>
          <m:rPr>
            <m:sty m:val="p"/>
          </m:rPr>
          <w:rPr>
            <w:rFonts w:ascii="Cambria Math" w:eastAsia="宋体" w:hAnsi="Cambria Math" w:hint="eastAsia"/>
            <w:sz w:val="18"/>
            <w:szCs w:val="18"/>
          </w:rPr>
          <m:t xml:space="preserve"> \* ARABIC \s 1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1</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w:bookmarkEnd w:id="38"/>
        <m:r>
          <w:rPr>
            <w:rFonts w:ascii="Cambria Math" w:hAnsi="Cambria Math"/>
            <w:sz w:val="21"/>
            <w:szCs w:val="21"/>
          </w:rPr>
          <m:t xml:space="preserve"> </m:t>
        </m:r>
      </m:oMath>
      <w:r w:rsidR="002E7AA4">
        <w:rPr>
          <w:rFonts w:hint="eastAsia"/>
        </w:rPr>
        <w:t xml:space="preserve">   </w:t>
      </w:r>
      <w:r w:rsidR="00CF73D9">
        <w:rPr>
          <w:rFonts w:hint="eastAsia"/>
        </w:rPr>
        <w:t xml:space="preserve">                     </w:t>
      </w:r>
      <w:r w:rsidR="002E7AA4">
        <w:rPr>
          <w:rFonts w:hint="eastAsia"/>
        </w:rPr>
        <w:t xml:space="preserve"> </w:t>
      </w:r>
      <w:bookmarkEnd w:id="37"/>
    </w:p>
    <w:p w14:paraId="0008C74A" w14:textId="77777777" w:rsidR="00BB2AD7" w:rsidRPr="00B04481" w:rsidRDefault="00BB2AD7" w:rsidP="00BB2AD7">
      <w:pPr>
        <w:pStyle w:val="af2"/>
        <w:ind w:firstLine="420"/>
      </w:pPr>
      <w:r w:rsidRPr="00B04481">
        <w:t>在这之中，</w:t>
      </w:r>
      <w:r w:rsidRPr="00B04481">
        <w:t xml:space="preserve">α </w:t>
      </w:r>
      <w:r w:rsidRPr="00B04481">
        <w:t>为跳跃的概率，一般会将其设定为</w:t>
      </w:r>
      <w:r w:rsidRPr="00B04481">
        <w:t>0.85</w:t>
      </w:r>
      <w:r w:rsidRPr="00B04481">
        <w:t>，它是从一个节点到另一个节点进行</w:t>
      </w:r>
      <w:r w:rsidRPr="00B04481">
        <w:t>k</w:t>
      </w:r>
      <w:r w:rsidRPr="00B04481">
        <w:t>步随机游走时的权重，而</w:t>
      </w:r>
      <w:r w:rsidRPr="00B04481">
        <w:t>Z</w:t>
      </w:r>
      <w:r w:rsidRPr="00B04481">
        <w:t>则是归一化常数，借助这个公式，便可以计算出各个节点之间的相似性，随后依据这些相似性去挑选邻居节点。</w:t>
      </w:r>
    </w:p>
    <w:p w14:paraId="6BD21774" w14:textId="12F11EB3" w:rsidR="00BB2AD7" w:rsidRPr="00B04481" w:rsidRDefault="00BB2AD7" w:rsidP="00BB380A">
      <w:pPr>
        <w:pStyle w:val="af2"/>
        <w:ind w:firstLine="420"/>
      </w:pPr>
      <w:r w:rsidRPr="00B04481">
        <w:t>子图的提取过程借助计算节点和其他节点之间的</w:t>
      </w:r>
      <w:r w:rsidRPr="00B04481">
        <w:t>PPR</w:t>
      </w:r>
      <w:r w:rsidRPr="00B04481">
        <w:t>值得以实现，此算法会针对每个节点算出和其相似度较高的邻居节点，然后把这些节点添加到该节点的子图当中，相关公式如</w:t>
      </w:r>
      <w:r w:rsidR="00EE6E0E">
        <w:rPr>
          <w:rFonts w:hint="eastAsia"/>
        </w:rPr>
        <w:t>式</w:t>
      </w:r>
      <w:r w:rsidR="00C717AB" w:rsidRPr="00C717AB">
        <w:rPr>
          <w:szCs w:val="21"/>
        </w:rPr>
        <w:fldChar w:fldCharType="begin"/>
      </w:r>
      <w:r w:rsidR="00C717AB" w:rsidRPr="00C717AB">
        <w:rPr>
          <w:szCs w:val="21"/>
        </w:rPr>
        <w:instrText xml:space="preserve"> </w:instrText>
      </w:r>
      <w:r w:rsidR="00C717AB" w:rsidRPr="00C717AB">
        <w:rPr>
          <w:rFonts w:hint="eastAsia"/>
          <w:szCs w:val="21"/>
        </w:rPr>
        <w:instrText>REF eq_5 \h</w:instrText>
      </w:r>
      <w:r w:rsidR="00C717AB" w:rsidRPr="00C717AB">
        <w:rPr>
          <w:szCs w:val="21"/>
        </w:rPr>
        <w:instrText xml:space="preserve"> </w:instrText>
      </w:r>
      <w:r w:rsidR="00C717AB">
        <w:rPr>
          <w:szCs w:val="21"/>
        </w:rPr>
        <w:instrText xml:space="preserve"> \* MERGEFORMAT </w:instrText>
      </w:r>
      <w:r w:rsidR="00C717AB" w:rsidRPr="00C717AB">
        <w:rPr>
          <w:szCs w:val="21"/>
        </w:rPr>
      </w:r>
      <w:r w:rsidR="00C717AB" w:rsidRPr="00C717AB">
        <w:rPr>
          <w:szCs w:val="21"/>
        </w:rPr>
        <w:fldChar w:fldCharType="separate"/>
      </w:r>
      <m:oMath>
        <m:r>
          <m:rPr>
            <m:sty m:val="p"/>
          </m:rPr>
          <w:rPr>
            <w:rFonts w:ascii="Cambria Math" w:hAnsi="Cambria Math" w:hint="eastAsia"/>
            <w:szCs w:val="21"/>
          </w:rPr>
          <m:t>(</m:t>
        </m:r>
        <m:r>
          <m:rPr>
            <m:sty m:val="p"/>
          </m:rPr>
          <w:rPr>
            <w:rFonts w:ascii="Cambria Math" w:hAnsi="Cambria Math"/>
            <w:noProof/>
            <w:szCs w:val="21"/>
          </w:rPr>
          <m:t>3</m:t>
        </m:r>
        <m:r>
          <m:rPr>
            <m:sty m:val="p"/>
          </m:rPr>
          <w:rPr>
            <w:rFonts w:ascii="Cambria Math" w:hAnsi="Cambria Math" w:hint="eastAsia"/>
            <w:noProof/>
            <w:szCs w:val="21"/>
          </w:rPr>
          <m:t>–</m:t>
        </m:r>
        <m:r>
          <m:rPr>
            <m:sty m:val="p"/>
          </m:rPr>
          <w:rPr>
            <w:rFonts w:ascii="Cambria Math" w:hAnsi="Cambria Math"/>
            <w:noProof/>
            <w:szCs w:val="21"/>
          </w:rPr>
          <m:t>2</m:t>
        </m:r>
        <m:r>
          <m:rPr>
            <m:sty m:val="p"/>
          </m:rPr>
          <w:rPr>
            <w:rFonts w:ascii="Cambria Math" w:hAnsi="Cambria Math" w:hint="eastAsia"/>
            <w:szCs w:val="21"/>
          </w:rPr>
          <m:t>)</m:t>
        </m:r>
      </m:oMath>
      <w:r w:rsidR="00C717AB" w:rsidRPr="00C717AB">
        <w:rPr>
          <w:szCs w:val="21"/>
        </w:rPr>
        <w:fldChar w:fldCharType="end"/>
      </w:r>
      <w:r w:rsidRPr="005C47D0">
        <w:rPr>
          <w:rFonts w:ascii="宋体" w:hAnsi="宋体"/>
        </w:rPr>
        <w:t>所</w:t>
      </w:r>
      <w:r w:rsidRPr="00B04481">
        <w:t>展示的那样：</w:t>
      </w:r>
    </w:p>
    <w:p w14:paraId="488F66D1" w14:textId="2D579C63" w:rsidR="00CD4418" w:rsidRPr="00B04481" w:rsidRDefault="00166D22" w:rsidP="00755F0A">
      <w:pPr>
        <w:pStyle w:val="afb"/>
        <w:spacing w:line="360" w:lineRule="auto"/>
        <w:ind w:firstLineChars="1200" w:firstLine="2520"/>
        <w:jc w:val="center"/>
        <w:rPr>
          <w:rFonts w:hint="eastAsia"/>
        </w:rPr>
      </w:pPr>
      <w:bookmarkStart w:id="39" w:name="_Ref197642919"/>
      <m:oMath>
        <m:r>
          <m:rPr>
            <m:sty m:val="p"/>
          </m:rPr>
          <w:rPr>
            <w:rFonts w:ascii="Cambria Math" w:hAnsi="Cambria Math"/>
            <w:sz w:val="21"/>
            <w:szCs w:val="21"/>
          </w:rPr>
          <m:t>Subgraph</m:t>
        </m:r>
        <m:d>
          <m:dPr>
            <m:ctrlPr>
              <w:rPr>
                <w:rFonts w:ascii="Cambria Math" w:hAnsi="Cambria Math"/>
                <w:sz w:val="21"/>
                <w:szCs w:val="21"/>
              </w:rPr>
            </m:ctrlPr>
          </m:dPr>
          <m:e>
            <m:r>
              <m:rPr>
                <m:sty m:val="p"/>
              </m:rPr>
              <w:rPr>
                <w:rFonts w:ascii="Cambria Math" w:hAnsi="Cambria Math"/>
                <w:sz w:val="21"/>
                <w:szCs w:val="21"/>
              </w:rPr>
              <m:t>v</m:t>
            </m:r>
          </m:e>
        </m:d>
        <m:r>
          <m:rPr>
            <m:sty m:val="p"/>
          </m:rPr>
          <w:rPr>
            <w:rFonts w:ascii="Cambria Math" w:hAnsi="Cambria Math"/>
            <w:sz w:val="21"/>
            <w:szCs w:val="21"/>
          </w:rPr>
          <m:t>=</m:t>
        </m:r>
        <m:d>
          <m:dPr>
            <m:begChr m:val="{"/>
            <m:endChr m:val="}"/>
            <m:ctrlPr>
              <w:rPr>
                <w:rFonts w:ascii="Cambria Math" w:hAnsi="Cambria Math"/>
                <w:sz w:val="21"/>
                <w:szCs w:val="21"/>
              </w:rPr>
            </m:ctrlPr>
          </m:dPr>
          <m:e>
            <m:r>
              <m:rPr>
                <m:sty m:val="p"/>
              </m:rPr>
              <w:rPr>
                <w:rFonts w:ascii="Cambria Math" w:hAnsi="Cambria Math"/>
                <w:sz w:val="21"/>
                <w:szCs w:val="21"/>
              </w:rPr>
              <m:t>u∈V|PPR</m:t>
            </m:r>
            <m:d>
              <m:dPr>
                <m:ctrlPr>
                  <w:rPr>
                    <w:rFonts w:ascii="Cambria Math" w:hAnsi="Cambria Math"/>
                    <w:sz w:val="21"/>
                    <w:szCs w:val="21"/>
                  </w:rPr>
                </m:ctrlPr>
              </m:dPr>
              <m:e>
                <m:r>
                  <m:rPr>
                    <m:sty m:val="p"/>
                  </m:rPr>
                  <w:rPr>
                    <w:rFonts w:ascii="Cambria Math" w:hAnsi="Cambria Math"/>
                    <w:sz w:val="21"/>
                    <w:szCs w:val="21"/>
                  </w:rPr>
                  <m:t>v,u</m:t>
                </m:r>
              </m:e>
            </m:d>
            <m:r>
              <m:rPr>
                <m:sty m:val="p"/>
              </m:rPr>
              <w:rPr>
                <w:rFonts w:ascii="Cambria Math" w:hAnsi="Cambria Math"/>
                <w:sz w:val="21"/>
                <w:szCs w:val="21"/>
              </w:rPr>
              <m:t>&gt;θ</m:t>
            </m:r>
          </m:e>
        </m:d>
        <m:r>
          <m:rPr>
            <m:sty m:val="p"/>
          </m:rPr>
          <w:rPr>
            <w:rFonts w:ascii="Cambria Math" w:eastAsia="宋体" w:hAnsi="Cambria Math"/>
            <w:sz w:val="18"/>
            <w:szCs w:val="18"/>
          </w:rPr>
          <m:t xml:space="preserve">                                                              </m:t>
        </m:r>
        <w:bookmarkStart w:id="40" w:name="eq_5"/>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STYLEREF 1 \s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3</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SEQ </m:t>
        </m:r>
        <m:r>
          <m:rPr>
            <m:sty m:val="p"/>
          </m:rPr>
          <w:rPr>
            <w:rFonts w:ascii="Cambria Math" w:eastAsia="宋体" w:hAnsi="Cambria Math" w:hint="eastAsia"/>
            <w:sz w:val="18"/>
            <w:szCs w:val="18"/>
          </w:rPr>
          <m:t>式</m:t>
        </m:r>
        <m:r>
          <m:rPr>
            <m:sty m:val="p"/>
          </m:rPr>
          <w:rPr>
            <w:rFonts w:ascii="Cambria Math" w:eastAsia="宋体" w:hAnsi="Cambria Math" w:hint="eastAsia"/>
            <w:sz w:val="18"/>
            <w:szCs w:val="18"/>
          </w:rPr>
          <m:t xml:space="preserve"> \* ARABIC \s 1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2</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m:oMath>
      <w:bookmarkEnd w:id="40"/>
      <w:r w:rsidR="002E7AA4">
        <w:rPr>
          <w:rFonts w:hint="eastAsia"/>
        </w:rPr>
        <w:t xml:space="preserve">         </w:t>
      </w:r>
      <w:r w:rsidR="00BB380A">
        <w:rPr>
          <w:rFonts w:hint="eastAsia"/>
        </w:rPr>
        <w:t xml:space="preserve">           </w:t>
      </w:r>
      <w:r w:rsidR="002E7AA4">
        <w:rPr>
          <w:rFonts w:hint="eastAsia"/>
        </w:rPr>
        <w:t xml:space="preserve"> </w:t>
      </w:r>
      <w:bookmarkEnd w:id="39"/>
    </w:p>
    <w:p w14:paraId="22AF6C28" w14:textId="77777777" w:rsidR="00BB2AD7" w:rsidRPr="00B04481" w:rsidRDefault="00BB2AD7" w:rsidP="00BB2AD7">
      <w:pPr>
        <w:pStyle w:val="af2"/>
        <w:ind w:firstLine="420"/>
      </w:pPr>
      <w:r w:rsidRPr="00B04481">
        <w:t>这里面的</w:t>
      </w:r>
      <w:r w:rsidRPr="00B04481">
        <w:t>θ</w:t>
      </w:r>
      <w:r w:rsidRPr="00B04481">
        <w:t>是一个起着筛选作用的阈值，其用途是挑选出那些跟节点</w:t>
      </w:r>
      <w:r w:rsidRPr="00B04481">
        <w:t>v</w:t>
      </w:r>
      <w:r w:rsidRPr="00B04481">
        <w:t>存在较强关联的邻居节点，要是节点</w:t>
      </w:r>
      <w:r w:rsidRPr="00B04481">
        <w:t>v</w:t>
      </w:r>
      <w:r w:rsidRPr="00B04481">
        <w:t>和节点</w:t>
      </w:r>
      <w:r w:rsidRPr="00B04481">
        <w:t>u</w:t>
      </w:r>
      <w:r w:rsidRPr="00B04481">
        <w:t>之间的</w:t>
      </w:r>
      <w:r w:rsidRPr="00B04481">
        <w:t>PPR</w:t>
      </w:r>
      <w:r w:rsidRPr="00B04481">
        <w:t>值超出了这个设定的阈值，那么节点</w:t>
      </w:r>
      <w:r w:rsidRPr="00B04481">
        <w:t>u</w:t>
      </w:r>
      <w:r w:rsidRPr="00B04481">
        <w:t>便会被纳入到节点</w:t>
      </w:r>
      <w:r w:rsidRPr="00B04481">
        <w:t>v</w:t>
      </w:r>
      <w:r w:rsidRPr="00B04481">
        <w:t>的子图之中，借由这样的一种方式，该算法可保证每个子图都囊括了和目标节点关系最为紧密的邻居节点，获取到节点之间的局部结构信息。</w:t>
      </w:r>
    </w:p>
    <w:p w14:paraId="3ED4F8A6" w14:textId="77777777" w:rsidR="00BB2AD7" w:rsidRPr="00B04481" w:rsidRDefault="00BB2AD7" w:rsidP="00BB2AD7">
      <w:pPr>
        <w:pStyle w:val="af2"/>
        <w:ind w:firstLine="420"/>
      </w:pPr>
      <w:r w:rsidRPr="00B04481">
        <w:t>提取子图之后，节点特征以及边的结构还需做处理，算法会依据所选中的节点，对其进行子图边连接关系的调整，这样能保证每个子图的局部结构，切实有效地反映出节点之间的真实联系，节点特征方面，要保证每个子图的节点特征，可和图神经网络的输入要求相匹配，要是遇到节点特征不足的子图，算法会</w:t>
      </w:r>
      <w:proofErr w:type="gramStart"/>
      <w:r w:rsidRPr="00B04481">
        <w:t>采用如零填充</w:t>
      </w:r>
      <w:proofErr w:type="gramEnd"/>
      <w:r w:rsidRPr="00B04481">
        <w:t>等方式进行填充，保证每个子图的节点数量相同，以便于后续的训练以及推理。</w:t>
      </w:r>
    </w:p>
    <w:p w14:paraId="0B53C20A" w14:textId="77777777" w:rsidR="00BB2AD7" w:rsidRPr="00B04481" w:rsidRDefault="00BB2AD7" w:rsidP="00BB2AD7">
      <w:pPr>
        <w:pStyle w:val="af2"/>
        <w:ind w:firstLine="420"/>
      </w:pPr>
      <w:r w:rsidRPr="00B04481">
        <w:t>子图提取与对比学习相结合，优化了节点的嵌入表示，在少样本学习里，模型大多时候要在有限样本上训练，对比学习借助对比正负样本相似度来优化节点表示，子图提取凭借给出有意义的节点邻域，提高了对比学习效果，让模型在每次任务中能学到有区分性的节点嵌入，如此一来，子图提取提升了节点表示质量，也提高了算法在少样本学习任务中的泛化能力。</w:t>
      </w:r>
    </w:p>
    <w:p w14:paraId="2747A2EC" w14:textId="77777777" w:rsidR="00BB2AD7" w:rsidRPr="00B04481" w:rsidRDefault="00BB2AD7" w:rsidP="00BB2AD7">
      <w:pPr>
        <w:pStyle w:val="af2"/>
        <w:ind w:firstLine="420"/>
      </w:pPr>
      <w:r w:rsidRPr="00B04481">
        <w:t>子图提取于本算法而言有着关键作用，借由个性化</w:t>
      </w:r>
      <w:r w:rsidRPr="00B04481">
        <w:t>PageRank</w:t>
      </w:r>
      <w:r w:rsidRPr="00B04481">
        <w:t>算法，可给每个节点生成局部子图，帮助模型于图的局部结构里学习到有效的特征表示，在少样本学习任务当中，子图提取能给模型提供更多上下文信息，促使模型可在有限的标注数据上展开高效训练与推理。</w:t>
      </w:r>
    </w:p>
    <w:p w14:paraId="22D0F419" w14:textId="3BAC4560" w:rsidR="00865056" w:rsidRDefault="00233B88" w:rsidP="001C649E">
      <w:pPr>
        <w:pStyle w:val="3"/>
        <w:spacing w:before="60" w:after="60" w:line="240" w:lineRule="auto"/>
        <w:ind w:left="1905" w:hanging="964"/>
      </w:pPr>
      <w:bookmarkStart w:id="41" w:name="_Toc198459487"/>
      <w:r w:rsidRPr="00B04481">
        <w:lastRenderedPageBreak/>
        <w:t>节点嵌入学习</w:t>
      </w:r>
      <w:r>
        <w:rPr>
          <w:rFonts w:hint="eastAsia"/>
        </w:rPr>
        <w:t>与对比损失学习</w:t>
      </w:r>
      <w:bookmarkEnd w:id="41"/>
    </w:p>
    <w:p w14:paraId="4C97BE90" w14:textId="26CEF43E" w:rsidR="00367BAE" w:rsidRDefault="00367BAE" w:rsidP="00367BAE">
      <w:pPr>
        <w:pStyle w:val="af2"/>
        <w:ind w:firstLine="420"/>
      </w:pPr>
      <w:r w:rsidRPr="00CD4418">
        <w:t>节点嵌入学习</w:t>
      </w:r>
      <w:r w:rsidRPr="00FF2366">
        <w:rPr>
          <w:vertAlign w:val="superscript"/>
        </w:rPr>
        <w:fldChar w:fldCharType="begin"/>
      </w:r>
      <w:r w:rsidRPr="00FF2366">
        <w:rPr>
          <w:vertAlign w:val="superscript"/>
        </w:rPr>
        <w:instrText xml:space="preserve"> REF _Ref197378791 \r \h </w:instrText>
      </w:r>
      <w:r>
        <w:rPr>
          <w:vertAlign w:val="superscript"/>
        </w:rPr>
        <w:instrText xml:space="preserve"> \* MERGEFORMAT </w:instrText>
      </w:r>
      <w:r w:rsidRPr="00FF2366">
        <w:rPr>
          <w:vertAlign w:val="superscript"/>
        </w:rPr>
      </w:r>
      <w:r w:rsidRPr="00FF2366">
        <w:rPr>
          <w:vertAlign w:val="superscript"/>
        </w:rPr>
        <w:fldChar w:fldCharType="separate"/>
      </w:r>
      <w:r w:rsidR="00657FC4">
        <w:rPr>
          <w:vertAlign w:val="superscript"/>
        </w:rPr>
        <w:t>[15]</w:t>
      </w:r>
      <w:r w:rsidRPr="00FF2366">
        <w:rPr>
          <w:vertAlign w:val="superscript"/>
        </w:rPr>
        <w:fldChar w:fldCharType="end"/>
      </w:r>
      <w:r w:rsidRPr="00CD4418">
        <w:t>属于图神经网络里的关键任务，其借助图的结构信息以及节点的特征信息来学习各个节点的表示，在这个算法中，节点嵌入学习和对比损失优化紧密相连，借助图神经网络的嵌入生成以及对比学习的损失优化，让节点的嵌入空间更具判别性，以此提升模型在小样本学习任务中的表现。</w:t>
      </w:r>
    </w:p>
    <w:p w14:paraId="74768A8D" w14:textId="7FD33B25" w:rsidR="00367BAE" w:rsidRPr="00CD4418" w:rsidRDefault="00367BAE" w:rsidP="00367BAE">
      <w:pPr>
        <w:pStyle w:val="af2"/>
        <w:ind w:firstLine="420"/>
      </w:pPr>
      <w:r w:rsidRPr="00CD4418">
        <w:t>在这个算法里，节点嵌入的学习是借助图神经网络来达成的，一开始，把节点的特征矩阵当作输入，经由多层图卷积层来开展节点信息的传播，每一层图卷积操作都是依据节点的邻居节点特征以及结构信息对当前节点给予更新，最终获得节点的嵌入表示。</w:t>
      </w:r>
    </w:p>
    <w:p w14:paraId="02AE472D" w14:textId="08C3991C" w:rsidR="00367BAE" w:rsidRPr="00233B88" w:rsidRDefault="00367BAE" w:rsidP="00367BAE">
      <w:pPr>
        <w:pStyle w:val="af2"/>
        <w:widowControl w:val="0"/>
        <w:ind w:firstLine="420"/>
      </w:pPr>
      <w:r w:rsidRPr="00CD4418">
        <w:t>对比学习的核心要点在于，借助最小化相似样本间的距离以及最大化不相似样本间的距离，来对模型所学习到的嵌入表示给予优化，在当前这个算法里，节点嵌入的优化借助于对比损失，采用监督对比损失</w:t>
      </w:r>
      <w:r w:rsidRPr="00B2764A">
        <w:rPr>
          <w:vertAlign w:val="superscript"/>
        </w:rPr>
        <w:fldChar w:fldCharType="begin"/>
      </w:r>
      <w:r w:rsidRPr="00B2764A">
        <w:rPr>
          <w:vertAlign w:val="superscript"/>
        </w:rPr>
        <w:instrText xml:space="preserve"> REF _Ref197379972 \r \h </w:instrText>
      </w:r>
      <w:r>
        <w:rPr>
          <w:vertAlign w:val="superscript"/>
        </w:rPr>
        <w:instrText xml:space="preserve"> \* MERGEFORMAT </w:instrText>
      </w:r>
      <w:r w:rsidRPr="00B2764A">
        <w:rPr>
          <w:vertAlign w:val="superscript"/>
        </w:rPr>
      </w:r>
      <w:r w:rsidRPr="00B2764A">
        <w:rPr>
          <w:vertAlign w:val="superscript"/>
        </w:rPr>
        <w:fldChar w:fldCharType="separate"/>
      </w:r>
      <w:r w:rsidR="00657FC4">
        <w:rPr>
          <w:vertAlign w:val="superscript"/>
        </w:rPr>
        <w:t>[16]</w:t>
      </w:r>
      <w:r w:rsidRPr="00B2764A">
        <w:rPr>
          <w:vertAlign w:val="superscript"/>
        </w:rPr>
        <w:fldChar w:fldCharType="end"/>
      </w:r>
      <w:r w:rsidRPr="00CD4418">
        <w:t>，此损失函数依靠对正负样本对之间的相似度加以比较，对节点的嵌入空间</w:t>
      </w:r>
      <w:proofErr w:type="gramStart"/>
      <w:r w:rsidRPr="00CD4418">
        <w:t>作出</w:t>
      </w:r>
      <w:proofErr w:type="gramEnd"/>
      <w:r w:rsidRPr="00CD4418">
        <w:t>调整，让同类节点的嵌入向量更为靠近，而</w:t>
      </w:r>
      <w:proofErr w:type="gramStart"/>
      <w:r w:rsidRPr="00CD4418">
        <w:t>不</w:t>
      </w:r>
      <w:proofErr w:type="gramEnd"/>
      <w:r w:rsidRPr="00CD4418">
        <w:t>同类节点的嵌入向量更为疏远。经由对对比损失进行优化，模型可逐渐学习到一个更具区分不同节点类别能力的嵌入空间，使得相似节点的嵌入向量在该空间中距离更近，而不相似节点的嵌入向量则相距更远。</w:t>
      </w:r>
    </w:p>
    <w:p w14:paraId="3BD830A9" w14:textId="24D287B1" w:rsidR="00865056" w:rsidRDefault="00233B88" w:rsidP="001C649E">
      <w:pPr>
        <w:pStyle w:val="3"/>
        <w:spacing w:before="60" w:after="60" w:line="240" w:lineRule="auto"/>
        <w:ind w:left="1905" w:hanging="964"/>
      </w:pPr>
      <w:bookmarkStart w:id="42" w:name="_Toc198459488"/>
      <w:r w:rsidRPr="00B04481">
        <w:t>任务生成与小样本学习</w:t>
      </w:r>
      <w:bookmarkEnd w:id="42"/>
    </w:p>
    <w:p w14:paraId="5D18B96C" w14:textId="77777777" w:rsidR="00367BAE" w:rsidRPr="00CD4418" w:rsidRDefault="00367BAE" w:rsidP="00367BAE">
      <w:pPr>
        <w:pStyle w:val="af2"/>
        <w:ind w:firstLine="420"/>
      </w:pPr>
      <w:r w:rsidRPr="00CD4418">
        <w:t>小样本学习也就是</w:t>
      </w:r>
      <w:r w:rsidRPr="00CD4418">
        <w:t>Few-shot Learning</w:t>
      </w:r>
      <w:r w:rsidRPr="00CD4418">
        <w:t>，是一种在仅有少量标注样本的情形下开展学习的技术，特别适用于</w:t>
      </w:r>
      <w:proofErr w:type="gramStart"/>
      <w:r w:rsidRPr="00CD4418">
        <w:t>图数据</w:t>
      </w:r>
      <w:proofErr w:type="gramEnd"/>
      <w:r w:rsidRPr="00CD4418">
        <w:t>里的节点分类以及链接预测任务，传统机器学习方法一般依靠大量标注数据去训练模型，然而在实际应用中，标注数据的获取大多时候代价高昂或者数量稀缺。小样本学习借助现有的数据以及任务生成方法，让模型可在极少标注样本的状况下实现有效的学习。</w:t>
      </w:r>
    </w:p>
    <w:p w14:paraId="188E5E12" w14:textId="19900EC3" w:rsidR="00367BAE" w:rsidRDefault="00367BAE" w:rsidP="00367BAE">
      <w:pPr>
        <w:pStyle w:val="af2"/>
        <w:ind w:firstLine="420"/>
      </w:pPr>
      <w:r w:rsidRPr="00CD4418">
        <w:t>本算法里小样本学习借助任务生成的方式达成，任务生成即在训练进程中，</w:t>
      </w:r>
      <w:r w:rsidR="002369D0" w:rsidRPr="002369D0">
        <w:rPr>
          <w:rFonts w:hint="eastAsia"/>
        </w:rPr>
        <w:t>基于训练数据中的有限样本，本研究采用支持集与</w:t>
      </w:r>
      <w:proofErr w:type="gramStart"/>
      <w:r w:rsidR="002369D0" w:rsidRPr="002369D0">
        <w:rPr>
          <w:rFonts w:hint="eastAsia"/>
        </w:rPr>
        <w:t>查询集相结合</w:t>
      </w:r>
      <w:proofErr w:type="gramEnd"/>
      <w:r w:rsidR="002369D0" w:rsidRPr="002369D0">
        <w:rPr>
          <w:rFonts w:hint="eastAsia"/>
        </w:rPr>
        <w:t>的任务构建方式，其中每个</w:t>
      </w:r>
      <w:proofErr w:type="gramStart"/>
      <w:r w:rsidR="002369D0" w:rsidRPr="002369D0">
        <w:rPr>
          <w:rFonts w:hint="eastAsia"/>
        </w:rPr>
        <w:t>独立任务</w:t>
      </w:r>
      <w:proofErr w:type="gramEnd"/>
      <w:r w:rsidR="002369D0" w:rsidRPr="002369D0">
        <w:rPr>
          <w:rFonts w:hint="eastAsia"/>
        </w:rPr>
        <w:t>均由规模较小的支持集和查询集组成：支持</w:t>
      </w:r>
      <w:proofErr w:type="gramStart"/>
      <w:r w:rsidR="002369D0" w:rsidRPr="002369D0">
        <w:rPr>
          <w:rFonts w:hint="eastAsia"/>
        </w:rPr>
        <w:t>集用于</w:t>
      </w:r>
      <w:proofErr w:type="gramEnd"/>
      <w:r w:rsidR="002369D0" w:rsidRPr="002369D0">
        <w:rPr>
          <w:rFonts w:hint="eastAsia"/>
        </w:rPr>
        <w:t>模型的参数更新与优化，而查询集则作为模型性能评估的基准测试集。</w:t>
      </w:r>
      <w:r w:rsidRPr="00CD4418">
        <w:t>每个任务的来使模型于有限支持集上学习到有效的节点表示，且能在查询集上</w:t>
      </w:r>
      <w:proofErr w:type="gramStart"/>
      <w:r w:rsidRPr="00CD4418">
        <w:t>作出</w:t>
      </w:r>
      <w:proofErr w:type="gramEnd"/>
      <w:r w:rsidRPr="00CD4418">
        <w:t>准确预测。小样本学习的任务生成中，常用设置是</w:t>
      </w:r>
      <w:r w:rsidRPr="00CD4418">
        <w:t>k-shot</w:t>
      </w:r>
      <w:r w:rsidRPr="00CD4418">
        <w:t>和</w:t>
      </w:r>
      <w:r w:rsidRPr="00CD4418">
        <w:t>n-way</w:t>
      </w:r>
      <w:r w:rsidRPr="00CD4418">
        <w:t>，也就是每个任务中有</w:t>
      </w:r>
      <w:r w:rsidRPr="00CD4418">
        <w:t>n</w:t>
      </w:r>
      <w:proofErr w:type="gramStart"/>
      <w:r w:rsidRPr="00CD4418">
        <w:t>个</w:t>
      </w:r>
      <w:proofErr w:type="gramEnd"/>
      <w:r w:rsidRPr="00CD4418">
        <w:t>类别，每个类别有</w:t>
      </w:r>
      <w:r w:rsidRPr="00CD4418">
        <w:t>k</w:t>
      </w:r>
      <w:proofErr w:type="gramStart"/>
      <w:r w:rsidRPr="00CD4418">
        <w:t>个</w:t>
      </w:r>
      <w:proofErr w:type="gramEnd"/>
      <w:r w:rsidRPr="00CD4418">
        <w:t>样本，任务生成的公式可表示为</w:t>
      </w:r>
      <w:r w:rsidR="00C717AB">
        <w:rPr>
          <w:rFonts w:hint="eastAsia"/>
          <w:szCs w:val="21"/>
        </w:rPr>
        <w:t>式</w:t>
      </w:r>
      <w:r w:rsidR="00C717AB">
        <w:rPr>
          <w:szCs w:val="21"/>
        </w:rPr>
        <w:fldChar w:fldCharType="begin"/>
      </w:r>
      <w:r w:rsidR="00C717AB">
        <w:rPr>
          <w:szCs w:val="21"/>
        </w:rPr>
        <w:instrText xml:space="preserve"> </w:instrText>
      </w:r>
      <w:r w:rsidR="00C717AB">
        <w:rPr>
          <w:rFonts w:hint="eastAsia"/>
          <w:szCs w:val="21"/>
        </w:rPr>
        <w:instrText>REF eq_6 \h</w:instrText>
      </w:r>
      <w:r w:rsidR="00C717AB">
        <w:rPr>
          <w:szCs w:val="21"/>
        </w:rPr>
        <w:instrText xml:space="preserve">  \* MERGEFORMAT </w:instrText>
      </w:r>
      <w:r w:rsidR="00C717AB">
        <w:rPr>
          <w:szCs w:val="21"/>
        </w:rPr>
      </w:r>
      <w:r w:rsidR="00C717AB">
        <w:rPr>
          <w:szCs w:val="21"/>
        </w:rPr>
        <w:fldChar w:fldCharType="separate"/>
      </w:r>
      <m:oMath>
        <m:r>
          <m:rPr>
            <m:sty m:val="p"/>
          </m:rPr>
          <w:rPr>
            <w:rFonts w:ascii="Cambria Math" w:hAnsi="Cambria Math"/>
            <w:szCs w:val="21"/>
          </w:rPr>
          <m:t xml:space="preserve"> </m:t>
        </m:r>
        <m:r>
          <m:rPr>
            <m:sty m:val="p"/>
          </m:rPr>
          <w:rPr>
            <w:rFonts w:ascii="Cambria Math" w:hAnsi="Cambria Math" w:hint="eastAsia"/>
            <w:szCs w:val="21"/>
          </w:rPr>
          <m:t>(</m:t>
        </m:r>
        <m:r>
          <m:rPr>
            <m:sty m:val="p"/>
          </m:rPr>
          <w:rPr>
            <w:rFonts w:ascii="Cambria Math" w:hAnsi="Cambria Math"/>
            <w:noProof/>
            <w:szCs w:val="21"/>
          </w:rPr>
          <m:t>3</m:t>
        </m:r>
        <m:r>
          <m:rPr>
            <m:sty m:val="p"/>
          </m:rPr>
          <w:rPr>
            <w:rFonts w:ascii="Cambria Math" w:hAnsi="Cambria Math" w:hint="eastAsia"/>
            <w:noProof/>
            <w:szCs w:val="21"/>
          </w:rPr>
          <m:t>–</m:t>
        </m:r>
        <m:r>
          <m:rPr>
            <m:sty m:val="p"/>
          </m:rPr>
          <w:rPr>
            <w:rFonts w:ascii="Cambria Math" w:hAnsi="Cambria Math"/>
            <w:noProof/>
            <w:szCs w:val="21"/>
          </w:rPr>
          <m:t>3</m:t>
        </m:r>
        <m:r>
          <m:rPr>
            <m:sty m:val="p"/>
          </m:rPr>
          <w:rPr>
            <w:rFonts w:ascii="Cambria Math" w:hAnsi="Cambria Math" w:hint="eastAsia"/>
            <w:szCs w:val="21"/>
          </w:rPr>
          <m:t>)</m:t>
        </m:r>
      </m:oMath>
      <w:r w:rsidR="00C717AB">
        <w:rPr>
          <w:szCs w:val="21"/>
        </w:rPr>
        <w:fldChar w:fldCharType="end"/>
      </w:r>
      <w:r w:rsidR="001F28D0">
        <w:rPr>
          <w:rFonts w:hint="eastAsia"/>
        </w:rPr>
        <w:t>：</w:t>
      </w:r>
    </w:p>
    <w:p w14:paraId="0DDA4F64" w14:textId="237ED73F" w:rsidR="00CD4418" w:rsidRPr="00CD4418" w:rsidRDefault="00755F0A" w:rsidP="001447DA">
      <w:pPr>
        <w:pStyle w:val="afb"/>
        <w:spacing w:line="360" w:lineRule="auto"/>
        <w:jc w:val="center"/>
        <w:rPr>
          <w:rFonts w:hint="eastAsia"/>
        </w:rPr>
      </w:pPr>
      <w:r>
        <w:rPr>
          <w:rFonts w:ascii="Times New Roman" w:eastAsia="宋体" w:hAnsi="Times New Roman" w:cs="Times New Roman" w:hint="eastAsia"/>
        </w:rPr>
        <w:t xml:space="preserve">   </w:t>
      </w:r>
      <w:r w:rsidR="0099337B">
        <w:rPr>
          <w:rFonts w:ascii="Times New Roman" w:eastAsia="宋体" w:hAnsi="Times New Roman" w:cs="Times New Roman" w:hint="eastAsia"/>
        </w:rPr>
        <w:t xml:space="preserve">                           </w:t>
      </w:r>
      <w:r w:rsidR="0099337B" w:rsidRPr="005C24D7">
        <w:rPr>
          <w:rFonts w:ascii="Times New Roman" w:eastAsia="宋体" w:hAnsi="Times New Roman" w:cs="Times New Roman" w:hint="eastAsia"/>
          <w:sz w:val="21"/>
          <w:szCs w:val="21"/>
        </w:rPr>
        <w:t xml:space="preserve"> </w:t>
      </w:r>
      <w:bookmarkStart w:id="43" w:name="_Ref197643510"/>
      <m:oMath>
        <m:r>
          <w:rPr>
            <w:rFonts w:ascii="Cambria Math" w:hAnsi="Cambria Math"/>
            <w:sz w:val="21"/>
            <w:szCs w:val="21"/>
          </w:rPr>
          <m:t>T=</m:t>
        </m:r>
        <m:d>
          <m:dPr>
            <m:begChr m:val="{"/>
            <m:endChr m:val="}"/>
            <m:ctrlPr>
              <w:rPr>
                <w:rFonts w:ascii="Cambria Math" w:hAnsi="Cambria Math"/>
                <w:i/>
                <w:sz w:val="21"/>
                <w:szCs w:val="21"/>
              </w:rPr>
            </m:ctrlPr>
          </m:dPr>
          <m:e>
            <m:r>
              <w:rPr>
                <w:rFonts w:ascii="Cambria Math" w:hAnsi="Cambria Math"/>
                <w:sz w:val="21"/>
                <w:szCs w:val="21"/>
              </w:rPr>
              <m:t xml:space="preserve">Support Set,  Query Set </m:t>
            </m:r>
          </m:e>
        </m:d>
        <m:r>
          <w:rPr>
            <w:rFonts w:ascii="Cambria Math" w:eastAsia="宋体" w:hAnsi="Cambria Math"/>
            <w:sz w:val="18"/>
            <w:szCs w:val="18"/>
          </w:rPr>
          <m:t xml:space="preserve">                                                            </m:t>
        </m:r>
        <w:bookmarkStart w:id="44" w:name="eq_6"/>
        <m:r>
          <w:rPr>
            <w:rFonts w:ascii="Cambria Math" w:eastAsia="宋体" w:hAnsi="Cambria Math"/>
            <w:sz w:val="18"/>
            <w:szCs w:val="18"/>
          </w:rPr>
          <m:t xml:space="preserve"> </m:t>
        </m:r>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STYLEREF 1 \s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3</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m:r>
          <m:rPr>
            <m:sty m:val="p"/>
          </m:rPr>
          <w:rPr>
            <w:rFonts w:ascii="Cambria Math" w:eastAsia="宋体" w:hAnsi="Cambria Math" w:hint="eastAsia"/>
            <w:sz w:val="18"/>
            <w:szCs w:val="18"/>
          </w:rPr>
          <w:fldChar w:fldCharType="begin"/>
        </m:r>
        <m:r>
          <m:rPr>
            <m:sty m:val="p"/>
          </m:rPr>
          <w:rPr>
            <w:rFonts w:ascii="Cambria Math" w:eastAsia="宋体" w:hAnsi="Cambria Math" w:hint="eastAsia"/>
            <w:sz w:val="18"/>
            <w:szCs w:val="18"/>
          </w:rPr>
          <m:t xml:space="preserve"> SEQ </m:t>
        </m:r>
        <m:r>
          <m:rPr>
            <m:sty m:val="p"/>
          </m:rPr>
          <w:rPr>
            <w:rFonts w:ascii="Cambria Math" w:eastAsia="宋体" w:hAnsi="Cambria Math" w:hint="eastAsia"/>
            <w:sz w:val="18"/>
            <w:szCs w:val="18"/>
          </w:rPr>
          <m:t>式</m:t>
        </m:r>
        <m:r>
          <m:rPr>
            <m:sty m:val="p"/>
          </m:rPr>
          <w:rPr>
            <w:rFonts w:ascii="Cambria Math" w:eastAsia="宋体" w:hAnsi="Cambria Math" w:hint="eastAsia"/>
            <w:sz w:val="18"/>
            <w:szCs w:val="18"/>
          </w:rPr>
          <m:t xml:space="preserve"> \* ARABIC \s 1 </m:t>
        </m:r>
        <m:r>
          <m:rPr>
            <m:sty m:val="p"/>
          </m:rPr>
          <w:rPr>
            <w:rFonts w:ascii="Cambria Math" w:eastAsia="宋体" w:hAnsi="Cambria Math" w:hint="eastAsia"/>
            <w:sz w:val="18"/>
            <w:szCs w:val="18"/>
          </w:rPr>
          <w:fldChar w:fldCharType="separate"/>
        </m:r>
        <m:r>
          <m:rPr>
            <m:sty m:val="p"/>
          </m:rPr>
          <w:rPr>
            <w:rFonts w:ascii="Cambria Math" w:eastAsia="宋体" w:hAnsi="Cambria Math"/>
            <w:noProof/>
            <w:sz w:val="18"/>
            <w:szCs w:val="18"/>
          </w:rPr>
          <m:t>3</m:t>
        </m:r>
        <m:r>
          <m:rPr>
            <m:sty m:val="p"/>
          </m:rPr>
          <w:rPr>
            <w:rFonts w:ascii="Cambria Math" w:eastAsia="宋体" w:hAnsi="Cambria Math" w:hint="eastAsia"/>
            <w:sz w:val="18"/>
            <w:szCs w:val="18"/>
          </w:rPr>
          <w:fldChar w:fldCharType="end"/>
        </m:r>
        <m:r>
          <m:rPr>
            <m:sty m:val="p"/>
          </m:rPr>
          <w:rPr>
            <w:rFonts w:ascii="Cambria Math" w:eastAsia="宋体" w:hAnsi="Cambria Math" w:hint="eastAsia"/>
            <w:sz w:val="18"/>
            <w:szCs w:val="18"/>
          </w:rPr>
          <m:t>)</m:t>
        </m:r>
      </m:oMath>
      <w:bookmarkEnd w:id="44"/>
      <w:r>
        <w:rPr>
          <w:rFonts w:hint="eastAsia"/>
        </w:rPr>
        <w:t xml:space="preserve">                  </w:t>
      </w:r>
      <w:r w:rsidR="0099337B">
        <w:rPr>
          <w:rFonts w:hint="eastAsia"/>
        </w:rPr>
        <w:t xml:space="preserve">   </w:t>
      </w:r>
      <w:bookmarkEnd w:id="43"/>
    </w:p>
    <w:p w14:paraId="3CB1D625" w14:textId="77777777" w:rsidR="00367BAE" w:rsidRPr="00233B88" w:rsidRDefault="00367BAE" w:rsidP="00367BAE">
      <w:pPr>
        <w:pStyle w:val="af2"/>
        <w:ind w:firstLine="420"/>
      </w:pPr>
      <w:r w:rsidRPr="00CD4418">
        <w:t>Support Set</w:t>
      </w:r>
      <w:r w:rsidRPr="00CD4418">
        <w:t>指的是在各个任务里用来训练的小批量带有标注的样本，</w:t>
      </w:r>
      <w:r w:rsidRPr="00CD4418">
        <w:t>Query Set</w:t>
      </w:r>
      <w:r w:rsidRPr="00CD4418">
        <w:t>则是在每个任务当中用于评估的样本，在小样本学习任务里面，图神经网络开展训练一般会依赖节点之间的结构信息，为了帮助模型在少量标注样本情形下实现有效学习，算法借助子图提取为每个节点给予了丰富的局部结构信息。借助任务生成，模型在训练过程中利用了图的局部信息，还凭借对比学习对节点嵌入给予优化，让相似节点的嵌入更为接近，不相似节点的嵌入更加远离。</w:t>
      </w:r>
    </w:p>
    <w:p w14:paraId="7C897581" w14:textId="6DE1B7CB" w:rsidR="004403E7" w:rsidRPr="00233B88" w:rsidRDefault="00367BAE">
      <w:pPr>
        <w:pStyle w:val="af2"/>
        <w:ind w:firstLine="420"/>
      </w:pPr>
      <w:r w:rsidRPr="00233B88">
        <w:t>小样本学习与对比学习相互结合所产生的效果，让此算法在仅有少数标注节点的情形下，借助图神经网络以及</w:t>
      </w:r>
      <w:proofErr w:type="gramStart"/>
      <w:r w:rsidRPr="00233B88">
        <w:t>自监督</w:t>
      </w:r>
      <w:proofErr w:type="gramEnd"/>
      <w:r w:rsidRPr="00233B88">
        <w:t>的对比损失来展开有效学习，任务生成方式提升了模型的鲁棒性，在数</w:t>
      </w:r>
      <w:r w:rsidRPr="00233B88">
        <w:lastRenderedPageBreak/>
        <w:t>据稀缺的环境当中，促使模型借助每个任务的支持集与查询集，学习到有较强泛化能力的节点表示。</w:t>
      </w:r>
    </w:p>
    <w:p w14:paraId="47130D0A" w14:textId="68556B3D" w:rsidR="00722443" w:rsidRDefault="0097030B" w:rsidP="00965334">
      <w:pPr>
        <w:pStyle w:val="2"/>
        <w:spacing w:before="60" w:after="60" w:line="240" w:lineRule="auto"/>
        <w:ind w:left="0" w:firstLineChars="176" w:firstLine="424"/>
      </w:pPr>
      <w:bookmarkStart w:id="45" w:name="_Toc198459489"/>
      <w:r>
        <w:rPr>
          <w:rFonts w:hint="eastAsia"/>
        </w:rPr>
        <w:t>算法</w:t>
      </w:r>
      <w:r w:rsidR="00023BD8">
        <w:rPr>
          <w:rFonts w:hint="eastAsia"/>
        </w:rPr>
        <w:t>应用流程</w:t>
      </w:r>
      <w:r>
        <w:rPr>
          <w:rFonts w:hint="eastAsia"/>
        </w:rPr>
        <w:t>说明</w:t>
      </w:r>
      <w:bookmarkEnd w:id="45"/>
    </w:p>
    <w:p w14:paraId="72969741" w14:textId="77777777" w:rsidR="00367BAE" w:rsidRDefault="00367BAE" w:rsidP="00367BAE">
      <w:pPr>
        <w:pStyle w:val="af2"/>
        <w:ind w:firstLine="420"/>
      </w:pPr>
      <w:bookmarkStart w:id="46" w:name="_Hlk166538834"/>
      <w:r>
        <w:rPr>
          <w:rFonts w:hint="eastAsia"/>
        </w:rPr>
        <w:t>本算法应用时的</w:t>
      </w:r>
      <w:r w:rsidRPr="0031448B">
        <w:rPr>
          <w:rFonts w:hint="eastAsia"/>
        </w:rPr>
        <w:t>流程概述</w:t>
      </w:r>
      <w:r>
        <w:rPr>
          <w:rFonts w:hint="eastAsia"/>
        </w:rPr>
        <w:t>如下</w:t>
      </w:r>
      <w:r w:rsidRPr="0031448B">
        <w:rPr>
          <w:rFonts w:hint="eastAsia"/>
        </w:rPr>
        <w:t>：</w:t>
      </w:r>
    </w:p>
    <w:p w14:paraId="16359FC9" w14:textId="5C499A05" w:rsidR="00367BAE" w:rsidRDefault="00367BAE" w:rsidP="00367BAE">
      <w:pPr>
        <w:pStyle w:val="af2"/>
        <w:ind w:firstLine="420"/>
      </w:pPr>
      <w:r>
        <w:rPr>
          <w:rFonts w:hint="eastAsia"/>
        </w:rPr>
        <w:t>算法进行的第一步是加载数据集，该数据集包含图的节点与边，数据</w:t>
      </w:r>
      <w:proofErr w:type="gramStart"/>
      <w:r>
        <w:rPr>
          <w:rFonts w:hint="eastAsia"/>
        </w:rPr>
        <w:t>集存在</w:t>
      </w:r>
      <w:proofErr w:type="gramEnd"/>
      <w:r>
        <w:rPr>
          <w:rFonts w:hint="eastAsia"/>
        </w:rPr>
        <w:t>不同类型，例如</w:t>
      </w:r>
      <w:proofErr w:type="spellStart"/>
      <w:r>
        <w:rPr>
          <w:rFonts w:hint="eastAsia"/>
        </w:rPr>
        <w:t>CoraFull</w:t>
      </w:r>
      <w:proofErr w:type="spellEnd"/>
      <w:r>
        <w:rPr>
          <w:rFonts w:hint="eastAsia"/>
        </w:rPr>
        <w:t>以及</w:t>
      </w:r>
      <w:r>
        <w:rPr>
          <w:rFonts w:hint="eastAsia"/>
        </w:rPr>
        <w:t>DBLP</w:t>
      </w:r>
      <w:r>
        <w:rPr>
          <w:rFonts w:hint="eastAsia"/>
        </w:rPr>
        <w:t>，依据这些不同类型，会加载对应的数据集，并且会把数据集划分成训练集、验证集以及测试集。</w:t>
      </w:r>
      <w:r w:rsidR="00C3479A">
        <w:rPr>
          <w:rFonts w:hint="eastAsia"/>
        </w:rPr>
        <w:t>同时也会划分支持集与查询集，支持集多用于训练，查询</w:t>
      </w:r>
      <w:proofErr w:type="gramStart"/>
      <w:r w:rsidR="00C3479A">
        <w:rPr>
          <w:rFonts w:hint="eastAsia"/>
        </w:rPr>
        <w:t>集主要</w:t>
      </w:r>
      <w:proofErr w:type="gramEnd"/>
      <w:r w:rsidR="00C3479A">
        <w:rPr>
          <w:rFonts w:hint="eastAsia"/>
        </w:rPr>
        <w:t>用于评估阶段</w:t>
      </w:r>
      <w:r w:rsidR="001F28D0">
        <w:rPr>
          <w:rFonts w:hint="eastAsia"/>
        </w:rPr>
        <w:t>。</w:t>
      </w:r>
    </w:p>
    <w:p w14:paraId="223FAF93" w14:textId="6497C4C3" w:rsidR="00367BAE" w:rsidRDefault="00367BAE" w:rsidP="00367BAE">
      <w:pPr>
        <w:pStyle w:val="af2"/>
        <w:ind w:firstLine="420"/>
      </w:pPr>
      <w:r w:rsidRPr="00BD343D">
        <w:t>在数据加载工作顺利完成之后，算法会借助子图提取操作来生成每一个节点所对应的局部子图，这些局部子图可帮助模型在学习节点表示方面取得更好的效果，</w:t>
      </w:r>
      <w:r w:rsidR="00C3479A">
        <w:rPr>
          <w:rFonts w:hint="eastAsia"/>
        </w:rPr>
        <w:t>还有一些子图会被随机增强。</w:t>
      </w:r>
      <w:r w:rsidRPr="00BD343D">
        <w:t>在少样本学习的特定场景当中，子图所有的结构可为模型提供更为丰富的上下文信息。</w:t>
      </w:r>
    </w:p>
    <w:p w14:paraId="003F4DCF" w14:textId="77777777" w:rsidR="00367BAE" w:rsidRDefault="00367BAE" w:rsidP="00367BAE">
      <w:pPr>
        <w:pStyle w:val="af2"/>
        <w:ind w:firstLine="420"/>
      </w:pPr>
      <w:r w:rsidRPr="00BD343D">
        <w:t>在子图成功生成之后，算法会运用图神经网络来对子图里的节点展开编码工作，每一个节点所有的特征会借助编码器被映射至一个维度较低的嵌入空间之中。</w:t>
      </w:r>
    </w:p>
    <w:p w14:paraId="1798A28B" w14:textId="77777777" w:rsidR="00367BAE" w:rsidRDefault="00367BAE" w:rsidP="00367BAE">
      <w:pPr>
        <w:pStyle w:val="af2"/>
        <w:ind w:firstLine="420"/>
      </w:pPr>
      <w:r w:rsidRPr="00BD343D">
        <w:t>在训练进程当中，运用对比损失比如</w:t>
      </w:r>
      <w:proofErr w:type="spellStart"/>
      <w:r w:rsidRPr="00BD343D">
        <w:t>SupConLoss</w:t>
      </w:r>
      <w:proofErr w:type="spellEnd"/>
      <w:r w:rsidRPr="00BD343D">
        <w:t>这种方式来对节点的嵌入进行优化，对比损失可让相似的节点于嵌入空间里更加靠近彼此，而</w:t>
      </w:r>
      <w:proofErr w:type="gramStart"/>
      <w:r w:rsidRPr="00BD343D">
        <w:t>不</w:t>
      </w:r>
      <w:proofErr w:type="gramEnd"/>
      <w:r w:rsidRPr="00BD343D">
        <w:t>相似的节点之间则距离更远。</w:t>
      </w:r>
    </w:p>
    <w:p w14:paraId="7CE6BCA3" w14:textId="5BD79694" w:rsidR="00C3479A" w:rsidRPr="00F10440" w:rsidRDefault="00367BAE" w:rsidP="00C3479A">
      <w:pPr>
        <w:pStyle w:val="af2"/>
        <w:ind w:firstLine="420"/>
      </w:pPr>
      <w:r w:rsidRPr="00BD343D">
        <w:t>第五步：于训练以及测试阶段之时，算法会借助采样的任务来展开评估，此任务涉及了经由支持集以及查询集去开展少样本学习，在测试阶段当中，模型会运用聚类或者逻辑回归任务来评定节点嵌入的质量，所采用的评估指标有</w:t>
      </w:r>
      <w:r w:rsidRPr="00BD343D">
        <w:t>NMI</w:t>
      </w:r>
      <w:r w:rsidRPr="00BD343D">
        <w:t>即归一化互信息、</w:t>
      </w:r>
      <w:r w:rsidRPr="00BD343D">
        <w:t>ARI</w:t>
      </w:r>
      <w:r w:rsidRPr="00BD343D">
        <w:t>即调整兰</w:t>
      </w:r>
      <w:proofErr w:type="gramStart"/>
      <w:r w:rsidRPr="00BD343D">
        <w:t>德指数</w:t>
      </w:r>
      <w:proofErr w:type="gramEnd"/>
      <w:r w:rsidRPr="00BD343D">
        <w:t>以及精确度。</w:t>
      </w:r>
    </w:p>
    <w:p w14:paraId="5E2545C2" w14:textId="2FFFFA26" w:rsidR="006923A7" w:rsidRDefault="00023BD8" w:rsidP="00965334">
      <w:pPr>
        <w:pStyle w:val="2"/>
        <w:spacing w:before="60" w:after="60" w:line="240" w:lineRule="auto"/>
        <w:ind w:left="0" w:firstLineChars="176" w:firstLine="424"/>
      </w:pPr>
      <w:bookmarkStart w:id="47" w:name="_Toc198459490"/>
      <w:bookmarkEnd w:id="46"/>
      <w:r>
        <w:rPr>
          <w:rFonts w:hint="eastAsia"/>
        </w:rPr>
        <w:t>算法主要代码</w:t>
      </w:r>
      <w:bookmarkEnd w:id="47"/>
    </w:p>
    <w:p w14:paraId="360F7617" w14:textId="3917AFFC" w:rsidR="004403E7" w:rsidRPr="00367BAE" w:rsidRDefault="00367BAE">
      <w:pPr>
        <w:pStyle w:val="af2"/>
        <w:ind w:firstLine="420"/>
      </w:pPr>
      <w:r w:rsidRPr="003056BE">
        <w:t>本算法默认采用的</w:t>
      </w:r>
      <w:r w:rsidRPr="003056BE">
        <w:t>GNN</w:t>
      </w:r>
      <w:r w:rsidRPr="003056BE">
        <w:t>节点嵌入方法是</w:t>
      </w:r>
      <w:r w:rsidRPr="003056BE">
        <w:t>GCN</w:t>
      </w:r>
      <w:r w:rsidRPr="003056BE">
        <w:t>，默认数据集为</w:t>
      </w:r>
      <w:proofErr w:type="spellStart"/>
      <w:r w:rsidRPr="003056BE">
        <w:t>Corafull</w:t>
      </w:r>
      <w:proofErr w:type="spellEnd"/>
      <w:r w:rsidRPr="003056BE">
        <w:t>，此项目借助图神经网络也就是</w:t>
      </w:r>
      <w:r w:rsidRPr="003056BE">
        <w:t>GNN</w:t>
      </w:r>
      <w:r w:rsidRPr="003056BE">
        <w:t>实现了一个小样本学习推荐系统，其核心算法运用图神经网络像</w:t>
      </w:r>
      <w:r w:rsidRPr="003056BE">
        <w:t>GCN</w:t>
      </w:r>
      <w:r w:rsidRPr="003056BE">
        <w:t>、</w:t>
      </w:r>
      <w:r w:rsidRPr="003056BE">
        <w:t>GAT</w:t>
      </w:r>
      <w:r w:rsidRPr="003056BE">
        <w:t>等来开展节点嵌入学习，借助对比学习对节点表示加以优化，让相似节点的嵌入更为接近，异类节点的嵌入更为分离。运用小样本学习机制即</w:t>
      </w:r>
      <w:r w:rsidRPr="003056BE">
        <w:t>N-way K-shot</w:t>
      </w:r>
      <w:r w:rsidRPr="003056BE">
        <w:t>来生成小样本任务，训练模型在少量标注数据的情况下实现有效学习，在训练过程中依靠将对比损失最小化，来优化节点的表示。</w:t>
      </w:r>
    </w:p>
    <w:p w14:paraId="3DE24F1F" w14:textId="7E7E72B0" w:rsidR="00FB01C7" w:rsidRDefault="00DE65B2" w:rsidP="001C649E">
      <w:pPr>
        <w:pStyle w:val="3"/>
        <w:spacing w:before="60" w:after="60" w:line="240" w:lineRule="auto"/>
        <w:ind w:left="1928" w:hanging="987"/>
      </w:pPr>
      <w:bookmarkStart w:id="48" w:name="_Toc198459491"/>
      <w:r>
        <w:rPr>
          <w:rFonts w:hint="eastAsia"/>
        </w:rPr>
        <w:t>预处理输入图</w:t>
      </w:r>
      <w:bookmarkEnd w:id="48"/>
    </w:p>
    <w:p w14:paraId="4DE5AF52" w14:textId="1BFA42DA" w:rsidR="00367BAE" w:rsidRPr="003056BE" w:rsidRDefault="00367BAE" w:rsidP="00367BAE">
      <w:pPr>
        <w:pStyle w:val="af2"/>
        <w:ind w:firstLine="420"/>
      </w:pPr>
      <w:r w:rsidRPr="00DE65B2">
        <w:t>数据集中包含节点、节点特征、边等内容，运行时，</w:t>
      </w:r>
      <w:r w:rsidRPr="00DE65B2">
        <w:t>Subgraph</w:t>
      </w:r>
      <w:proofErr w:type="gramStart"/>
      <w:r w:rsidRPr="00DE65B2">
        <w:t>类先接收</w:t>
      </w:r>
      <w:proofErr w:type="gramEnd"/>
      <w:r w:rsidRPr="00DE65B2">
        <w:t>图的节点特征矩阵与边索引，依靠</w:t>
      </w:r>
      <w:proofErr w:type="gramStart"/>
      <w:r w:rsidRPr="00DE65B2">
        <w:t>构建图</w:t>
      </w:r>
      <w:proofErr w:type="gramEnd"/>
      <w:r w:rsidRPr="00DE65B2">
        <w:t>的邻接矩阵呈现图的结构，接着该类运用个性化</w:t>
      </w:r>
      <w:r w:rsidRPr="00DE65B2">
        <w:t>PageRank</w:t>
      </w:r>
      <w:r w:rsidRPr="00DE65B2">
        <w:t>算法算出每个节点的邻居节点，生成节点的邻接关系，借助</w:t>
      </w:r>
      <w:r w:rsidRPr="00DE65B2">
        <w:t>build()</w:t>
      </w:r>
      <w:r w:rsidRPr="00DE65B2">
        <w:t>方法，</w:t>
      </w:r>
      <w:r w:rsidRPr="00DE65B2">
        <w:t>Subgraph</w:t>
      </w:r>
      <w:r w:rsidRPr="00DE65B2">
        <w:t>提取每个节点的局部子图，保证每个子图大小不超设定的最大值。提取子图时，节点特征会被处理，边的连接关系也会被调整，提取的子图会被保存成文件，用于后续模型训练，若有已处理的子图文件，便直接加载这些子图数据，代码如</w:t>
      </w:r>
      <w:r w:rsidRPr="005C24D7">
        <w:rPr>
          <w:rFonts w:ascii="宋体" w:hAnsi="宋体"/>
        </w:rPr>
        <w:fldChar w:fldCharType="begin"/>
      </w:r>
      <w:r w:rsidRPr="005C24D7">
        <w:rPr>
          <w:rFonts w:ascii="宋体" w:hAnsi="宋体"/>
        </w:rPr>
        <w:instrText xml:space="preserve"> </w:instrText>
      </w:r>
      <w:r w:rsidRPr="005C24D7">
        <w:rPr>
          <w:rFonts w:ascii="宋体" w:hAnsi="宋体" w:hint="eastAsia"/>
        </w:rPr>
        <w:instrText>REF _Ref196752510 \h</w:instrText>
      </w:r>
      <w:r w:rsidRPr="005C24D7">
        <w:rPr>
          <w:rFonts w:ascii="宋体" w:hAnsi="宋体"/>
        </w:rPr>
        <w:instrText xml:space="preserve"> </w:instrText>
      </w:r>
      <w:r w:rsidR="005C24D7">
        <w:rPr>
          <w:rFonts w:ascii="宋体" w:hAnsi="宋体" w:hint="eastAsia"/>
        </w:rPr>
        <w:instrText xml:space="preserve"> \* MERGEFORMAT </w:instrText>
      </w:r>
      <w:r w:rsidRPr="005C24D7">
        <w:rPr>
          <w:rFonts w:ascii="宋体" w:hAnsi="宋体"/>
        </w:rPr>
      </w:r>
      <w:r w:rsidRPr="005C24D7">
        <w:rPr>
          <w:rFonts w:ascii="宋体" w:hAnsi="宋体"/>
        </w:rPr>
        <w:fldChar w:fldCharType="separate"/>
      </w:r>
      <w:r w:rsidR="00657FC4" w:rsidRPr="00657FC4">
        <w:rPr>
          <w:rFonts w:ascii="宋体" w:hAnsi="宋体" w:hint="eastAsia"/>
        </w:rPr>
        <w:t xml:space="preserve">图 </w:t>
      </w:r>
      <w:r w:rsidR="00657FC4" w:rsidRPr="00657FC4">
        <w:rPr>
          <w:rFonts w:hint="eastAsia"/>
          <w:noProof/>
        </w:rPr>
        <w:t>3</w:t>
      </w:r>
      <w:r w:rsidR="00657FC4" w:rsidRPr="00657FC4">
        <w:rPr>
          <w:rFonts w:hint="eastAsia"/>
          <w:noProof/>
        </w:rPr>
        <w:t>–</w:t>
      </w:r>
      <w:r w:rsidR="00657FC4" w:rsidRPr="00657FC4">
        <w:rPr>
          <w:rFonts w:hint="eastAsia"/>
          <w:noProof/>
        </w:rPr>
        <w:t>2</w:t>
      </w:r>
      <w:r w:rsidRPr="005C24D7">
        <w:rPr>
          <w:rFonts w:ascii="宋体" w:hAnsi="宋体"/>
        </w:rPr>
        <w:fldChar w:fldCharType="end"/>
      </w:r>
      <w:r w:rsidRPr="00DE65B2">
        <w:t>所示。</w:t>
      </w:r>
    </w:p>
    <w:p w14:paraId="77CED1B4" w14:textId="0E18DB69" w:rsidR="00DE65B2" w:rsidRPr="00367BAE" w:rsidRDefault="00DE65B2" w:rsidP="00216861">
      <w:pPr>
        <w:pStyle w:val="af2"/>
        <w:ind w:firstLine="420"/>
      </w:pPr>
    </w:p>
    <w:p w14:paraId="5E2BCD9B" w14:textId="77777777" w:rsidR="00AD4B0C" w:rsidRDefault="00CF10B5" w:rsidP="00AD4B0C">
      <w:pPr>
        <w:keepNext/>
        <w:jc w:val="center"/>
      </w:pPr>
      <w:r w:rsidRPr="00C03429">
        <w:rPr>
          <w:noProof/>
        </w:rPr>
        <w:lastRenderedPageBreak/>
        <w:drawing>
          <wp:inline distT="0" distB="0" distL="0" distR="0" wp14:anchorId="75E482D6" wp14:editId="0DBA899A">
            <wp:extent cx="4386339" cy="4694830"/>
            <wp:effectExtent l="0" t="0" r="0" b="0"/>
            <wp:docPr id="383283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83049" name=""/>
                    <pic:cNvPicPr/>
                  </pic:nvPicPr>
                  <pic:blipFill>
                    <a:blip r:embed="rId22"/>
                    <a:stretch>
                      <a:fillRect/>
                    </a:stretch>
                  </pic:blipFill>
                  <pic:spPr>
                    <a:xfrm>
                      <a:off x="0" y="0"/>
                      <a:ext cx="4414786" cy="4725277"/>
                    </a:xfrm>
                    <a:prstGeom prst="rect">
                      <a:avLst/>
                    </a:prstGeom>
                  </pic:spPr>
                </pic:pic>
              </a:graphicData>
            </a:graphic>
          </wp:inline>
        </w:drawing>
      </w:r>
    </w:p>
    <w:p w14:paraId="350A43BD" w14:textId="62319BE8" w:rsidR="00CF10B5" w:rsidRPr="006506E6" w:rsidRDefault="00AD4B0C" w:rsidP="00AD4B0C">
      <w:pPr>
        <w:pStyle w:val="afb"/>
        <w:jc w:val="center"/>
        <w:rPr>
          <w:rFonts w:ascii="宋体" w:eastAsia="宋体" w:hAnsi="宋体" w:hint="eastAsia"/>
          <w:sz w:val="18"/>
          <w:szCs w:val="18"/>
        </w:rPr>
      </w:pPr>
      <w:bookmarkStart w:id="49" w:name="_Ref196752510"/>
      <w:r w:rsidRPr="006506E6">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2</w:t>
      </w:r>
      <w:r w:rsidR="002038E2">
        <w:rPr>
          <w:rFonts w:ascii="宋体" w:eastAsia="宋体" w:hAnsi="宋体" w:hint="eastAsia"/>
          <w:sz w:val="18"/>
          <w:szCs w:val="18"/>
        </w:rPr>
        <w:fldChar w:fldCharType="end"/>
      </w:r>
      <w:bookmarkStart w:id="50" w:name="_Ref166931829"/>
      <w:bookmarkEnd w:id="49"/>
      <w:r w:rsidR="009F3598" w:rsidRPr="001944BB">
        <w:rPr>
          <w:rFonts w:ascii="宋体" w:eastAsia="宋体" w:hAnsi="宋体"/>
          <w:sz w:val="18"/>
          <w:szCs w:val="18"/>
        </w:rPr>
        <w:t xml:space="preserve">　</w:t>
      </w:r>
      <w:r w:rsidR="00DF1D12">
        <w:rPr>
          <w:rFonts w:ascii="宋体" w:eastAsia="宋体" w:hAnsi="宋体" w:hint="eastAsia"/>
          <w:sz w:val="18"/>
          <w:szCs w:val="18"/>
        </w:rPr>
        <w:t>预处理子图</w:t>
      </w:r>
      <w:r w:rsidRPr="006506E6">
        <w:rPr>
          <w:rFonts w:ascii="宋体" w:eastAsia="宋体" w:hAnsi="宋体" w:hint="eastAsia"/>
          <w:sz w:val="18"/>
          <w:szCs w:val="18"/>
        </w:rPr>
        <w:t>代码展示</w:t>
      </w:r>
      <w:bookmarkEnd w:id="50"/>
    </w:p>
    <w:p w14:paraId="0E41C65D" w14:textId="5402CE8F" w:rsidR="00FF05D7" w:rsidRPr="00B7105A" w:rsidRDefault="00B7105A" w:rsidP="001C649E">
      <w:pPr>
        <w:pStyle w:val="3"/>
        <w:spacing w:before="60" w:after="60" w:line="240" w:lineRule="auto"/>
        <w:ind w:left="1928" w:hanging="987"/>
      </w:pPr>
      <w:bookmarkStart w:id="51" w:name="_Toc198459492"/>
      <w:r w:rsidRPr="00B7105A">
        <w:t>节点嵌入学习模块</w:t>
      </w:r>
      <w:bookmarkEnd w:id="51"/>
    </w:p>
    <w:p w14:paraId="0CDF78AE" w14:textId="4457DC8F" w:rsidR="00FF05D7" w:rsidRDefault="008C7005" w:rsidP="00FF05D7">
      <w:pPr>
        <w:pStyle w:val="af2"/>
        <w:ind w:firstLine="420"/>
      </w:pPr>
      <w:r w:rsidRPr="008C7005">
        <w:t>在初始化方法</w:t>
      </w:r>
      <w:r w:rsidRPr="008C7005">
        <w:t>__</w:t>
      </w:r>
      <w:proofErr w:type="spellStart"/>
      <w:r w:rsidRPr="008C7005">
        <w:t>init</w:t>
      </w:r>
      <w:proofErr w:type="spellEnd"/>
      <w:r w:rsidRPr="008C7005">
        <w:t>__</w:t>
      </w:r>
      <w:r w:rsidRPr="008C7005">
        <w:t>中，根据</w:t>
      </w:r>
      <w:proofErr w:type="spellStart"/>
      <w:r w:rsidRPr="008C7005">
        <w:t>encoder_type</w:t>
      </w:r>
      <w:proofErr w:type="spellEnd"/>
      <w:r w:rsidRPr="008C7005">
        <w:t>的不同，选择不同的图卷积层（如</w:t>
      </w:r>
      <w:r w:rsidRPr="008C7005">
        <w:t>GCN</w:t>
      </w:r>
      <w:r w:rsidRPr="008C7005">
        <w:t>、</w:t>
      </w:r>
      <w:r w:rsidRPr="008C7005">
        <w:t>GAT</w:t>
      </w:r>
      <w:r w:rsidRPr="008C7005">
        <w:t>、</w:t>
      </w:r>
      <w:proofErr w:type="spellStart"/>
      <w:r w:rsidRPr="008C7005">
        <w:t>GraphSAGE</w:t>
      </w:r>
      <w:proofErr w:type="spellEnd"/>
      <w:r w:rsidRPr="008C7005">
        <w:t>、</w:t>
      </w:r>
      <w:r w:rsidRPr="008C7005">
        <w:t>GIN</w:t>
      </w:r>
      <w:r w:rsidRPr="008C7005">
        <w:t>、</w:t>
      </w:r>
      <w:r w:rsidRPr="008C7005">
        <w:t>SGC</w:t>
      </w:r>
      <w:r w:rsidRPr="008C7005">
        <w:t>）。每种类型的编码器会初始化相应的图卷积层，并为</w:t>
      </w:r>
      <w:r w:rsidRPr="008C7005">
        <w:t>GAT</w:t>
      </w:r>
      <w:r w:rsidRPr="008C7005">
        <w:t>类型的编码器添加一个注意力机制的线性层。在</w:t>
      </w:r>
      <w:r w:rsidRPr="008C7005">
        <w:t>forward</w:t>
      </w:r>
      <w:r w:rsidRPr="008C7005">
        <w:t>方法中，输入的节点特征</w:t>
      </w:r>
      <w:r w:rsidRPr="008C7005">
        <w:t>x</w:t>
      </w:r>
      <w:r w:rsidRPr="008C7005">
        <w:t>和图的边索引</w:t>
      </w:r>
      <w:proofErr w:type="spellStart"/>
      <w:r w:rsidRPr="008C7005">
        <w:t>edge_index</w:t>
      </w:r>
      <w:proofErr w:type="spellEnd"/>
      <w:r w:rsidRPr="008C7005">
        <w:t>会经过对应的图卷积层，之后通过</w:t>
      </w:r>
      <w:r w:rsidRPr="008C7005">
        <w:t>ReLU</w:t>
      </w:r>
      <w:r w:rsidRPr="008C7005">
        <w:t>激活函数，再通过</w:t>
      </w:r>
      <w:proofErr w:type="spellStart"/>
      <w:r w:rsidRPr="008C7005">
        <w:t>F.normalize</w:t>
      </w:r>
      <w:proofErr w:type="spellEnd"/>
      <w:r w:rsidRPr="008C7005">
        <w:t>(x)</w:t>
      </w:r>
      <w:r w:rsidRPr="008C7005">
        <w:t>进行归一化，最终输出节点嵌入。这样，模型可以根据</w:t>
      </w:r>
      <w:proofErr w:type="gramStart"/>
      <w:r w:rsidRPr="008C7005">
        <w:t>图结构</w:t>
      </w:r>
      <w:proofErr w:type="gramEnd"/>
      <w:r w:rsidRPr="008C7005">
        <w:t>和节点特征学习节点的表示。</w:t>
      </w:r>
      <w:r w:rsidR="00D937F2">
        <w:rPr>
          <w:rFonts w:hint="eastAsia"/>
        </w:rPr>
        <w:t>代码如</w:t>
      </w:r>
      <w:r w:rsidR="00D937F2" w:rsidRPr="005C24D7">
        <w:rPr>
          <w:szCs w:val="21"/>
        </w:rPr>
        <w:fldChar w:fldCharType="begin"/>
      </w:r>
      <w:r w:rsidR="00D937F2" w:rsidRPr="005C24D7">
        <w:rPr>
          <w:szCs w:val="21"/>
        </w:rPr>
        <w:instrText xml:space="preserve"> </w:instrText>
      </w:r>
      <w:r w:rsidR="00D937F2" w:rsidRPr="005C24D7">
        <w:rPr>
          <w:rFonts w:hint="eastAsia"/>
          <w:szCs w:val="21"/>
        </w:rPr>
        <w:instrText>REF _Ref197382093 \h</w:instrText>
      </w:r>
      <w:r w:rsidR="00D937F2" w:rsidRPr="005C24D7">
        <w:rPr>
          <w:szCs w:val="21"/>
        </w:rPr>
        <w:instrText xml:space="preserve"> </w:instrText>
      </w:r>
      <w:r w:rsidR="005C24D7">
        <w:rPr>
          <w:szCs w:val="21"/>
        </w:rPr>
        <w:instrText xml:space="preserve"> \* MERGEFORMAT </w:instrText>
      </w:r>
      <w:r w:rsidR="00D937F2" w:rsidRPr="005C24D7">
        <w:rPr>
          <w:szCs w:val="21"/>
        </w:rPr>
      </w:r>
      <w:r w:rsidR="00D937F2" w:rsidRPr="005C24D7">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3</w:t>
      </w:r>
      <w:r w:rsidR="00D937F2" w:rsidRPr="005C24D7">
        <w:rPr>
          <w:szCs w:val="21"/>
        </w:rPr>
        <w:fldChar w:fldCharType="end"/>
      </w:r>
      <w:r w:rsidR="00D937F2">
        <w:rPr>
          <w:rFonts w:hint="eastAsia"/>
        </w:rPr>
        <w:t>所示。</w:t>
      </w:r>
    </w:p>
    <w:p w14:paraId="71420B91" w14:textId="77777777" w:rsidR="002A2DB6" w:rsidRDefault="002A2DB6" w:rsidP="002A2DB6">
      <w:pPr>
        <w:keepNext/>
        <w:jc w:val="center"/>
      </w:pPr>
      <w:r w:rsidRPr="002A2DB6">
        <w:rPr>
          <w:noProof/>
        </w:rPr>
        <w:lastRenderedPageBreak/>
        <w:drawing>
          <wp:inline distT="0" distB="0" distL="0" distR="0" wp14:anchorId="497DD2C1" wp14:editId="260E1CAB">
            <wp:extent cx="5615940" cy="5623560"/>
            <wp:effectExtent l="0" t="0" r="3810" b="0"/>
            <wp:docPr id="1546835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5106" name=""/>
                    <pic:cNvPicPr/>
                  </pic:nvPicPr>
                  <pic:blipFill>
                    <a:blip r:embed="rId23"/>
                    <a:stretch>
                      <a:fillRect/>
                    </a:stretch>
                  </pic:blipFill>
                  <pic:spPr>
                    <a:xfrm>
                      <a:off x="0" y="0"/>
                      <a:ext cx="5615940" cy="5623560"/>
                    </a:xfrm>
                    <a:prstGeom prst="rect">
                      <a:avLst/>
                    </a:prstGeom>
                  </pic:spPr>
                </pic:pic>
              </a:graphicData>
            </a:graphic>
          </wp:inline>
        </w:drawing>
      </w:r>
    </w:p>
    <w:p w14:paraId="7AC04A86" w14:textId="3D1B3FA9" w:rsidR="00FF05D7" w:rsidRPr="006506E6" w:rsidRDefault="002A2DB6" w:rsidP="002A2DB6">
      <w:pPr>
        <w:pStyle w:val="afb"/>
        <w:jc w:val="center"/>
        <w:rPr>
          <w:rFonts w:ascii="宋体" w:eastAsia="宋体" w:hAnsi="宋体" w:hint="eastAsia"/>
          <w:sz w:val="18"/>
          <w:szCs w:val="18"/>
        </w:rPr>
      </w:pPr>
      <w:bookmarkStart w:id="52" w:name="_Ref197382093"/>
      <w:r w:rsidRPr="006506E6">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bookmarkEnd w:id="52"/>
      <w:r w:rsidR="009F3598" w:rsidRPr="001944BB">
        <w:rPr>
          <w:rFonts w:ascii="宋体" w:eastAsia="宋体" w:hAnsi="宋体"/>
          <w:sz w:val="18"/>
          <w:szCs w:val="18"/>
        </w:rPr>
        <w:t xml:space="preserve">　</w:t>
      </w:r>
      <w:r w:rsidR="00DF1D12">
        <w:rPr>
          <w:rFonts w:ascii="宋体" w:eastAsia="宋体" w:hAnsi="宋体" w:hint="eastAsia"/>
          <w:sz w:val="18"/>
          <w:szCs w:val="18"/>
        </w:rPr>
        <w:t>节点嵌入</w:t>
      </w:r>
      <w:r w:rsidR="00B826E6" w:rsidRPr="006506E6">
        <w:rPr>
          <w:rFonts w:ascii="宋体" w:eastAsia="宋体" w:hAnsi="宋体" w:hint="eastAsia"/>
          <w:sz w:val="18"/>
          <w:szCs w:val="18"/>
        </w:rPr>
        <w:t>代码展示</w:t>
      </w:r>
    </w:p>
    <w:p w14:paraId="5DE9D7C9" w14:textId="0ABB3146" w:rsidR="00765957" w:rsidRPr="00423C72" w:rsidRDefault="004B7676" w:rsidP="001C649E">
      <w:pPr>
        <w:pStyle w:val="3"/>
        <w:spacing w:before="60" w:after="60" w:line="240" w:lineRule="auto"/>
        <w:ind w:left="1928" w:hanging="987"/>
      </w:pPr>
      <w:bookmarkStart w:id="53" w:name="_Toc198459493"/>
      <w:r w:rsidRPr="00423C72">
        <w:t>对比学习优化模块</w:t>
      </w:r>
      <w:bookmarkEnd w:id="53"/>
    </w:p>
    <w:p w14:paraId="729AAF69" w14:textId="56012D15" w:rsidR="00AE02DC" w:rsidRDefault="00A5681E" w:rsidP="00C10A81">
      <w:pPr>
        <w:pStyle w:val="af2"/>
        <w:ind w:firstLine="420"/>
      </w:pPr>
      <w:r>
        <w:rPr>
          <w:rFonts w:hint="eastAsia"/>
        </w:rPr>
        <w:t>代码中首先</w:t>
      </w:r>
      <w:r w:rsidR="00AE02DC" w:rsidRPr="00AE02DC">
        <w:t>通过</w:t>
      </w:r>
      <w:r w:rsidR="00AE02DC" w:rsidRPr="00AE02DC">
        <w:t>__</w:t>
      </w:r>
      <w:proofErr w:type="spellStart"/>
      <w:r w:rsidR="00AE02DC" w:rsidRPr="00AE02DC">
        <w:t>init</w:t>
      </w:r>
      <w:proofErr w:type="spellEnd"/>
      <w:r w:rsidR="00AE02DC" w:rsidRPr="00AE02DC">
        <w:t>__</w:t>
      </w:r>
      <w:r w:rsidR="00AE02DC" w:rsidRPr="00AE02DC">
        <w:t>方法设置了损失函数的温度和基本温度，并定义了对比学习的模式（</w:t>
      </w:r>
      <w:proofErr w:type="spellStart"/>
      <w:r w:rsidR="00AE02DC" w:rsidRPr="00AE02DC">
        <w:t>contrast_mode</w:t>
      </w:r>
      <w:proofErr w:type="spellEnd"/>
      <w:r w:rsidR="00AE02DC" w:rsidRPr="00AE02DC">
        <w:t>）</w:t>
      </w:r>
      <w:r w:rsidR="00AE02DC">
        <w:rPr>
          <w:rFonts w:hint="eastAsia"/>
        </w:rPr>
        <w:t>，同时也对输入数据进行处理与特征验证。</w:t>
      </w:r>
      <w:r w:rsidR="00D937F2">
        <w:rPr>
          <w:rFonts w:hint="eastAsia"/>
        </w:rPr>
        <w:t>代码如</w:t>
      </w:r>
      <w:r w:rsidR="00D937F2">
        <w:fldChar w:fldCharType="begin"/>
      </w:r>
      <w:r w:rsidR="00D937F2">
        <w:instrText xml:space="preserve"> </w:instrText>
      </w:r>
      <w:r w:rsidR="00D937F2">
        <w:rPr>
          <w:rFonts w:hint="eastAsia"/>
        </w:rPr>
        <w:instrText>REF _Ref197382121 \h</w:instrText>
      </w:r>
      <w:r w:rsidR="00D937F2">
        <w:instrText xml:space="preserve"> </w:instrText>
      </w:r>
      <w:r w:rsidR="0015120C">
        <w:instrText xml:space="preserve"> \* MERGEFORMAT </w:instrText>
      </w:r>
      <w:r w:rsidR="00D937F2">
        <w:fldChar w:fldCharType="separate"/>
      </w:r>
      <w:r w:rsidR="00657FC4" w:rsidRPr="00657FC4">
        <w:rPr>
          <w:rFonts w:ascii="宋体" w:hAnsi="宋体" w:hint="eastAsia"/>
          <w:szCs w:val="21"/>
        </w:rPr>
        <w:t>图</w:t>
      </w:r>
      <w:r w:rsidR="00657FC4" w:rsidRPr="003B583A">
        <w:rPr>
          <w:rFonts w:ascii="宋体" w:hAnsi="宋体" w:hint="eastAsia"/>
          <w:sz w:val="18"/>
          <w:szCs w:val="18"/>
        </w:rPr>
        <w:t xml:space="preserve">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4</w:t>
      </w:r>
      <w:r w:rsidR="00D937F2">
        <w:fldChar w:fldCharType="end"/>
      </w:r>
      <w:r w:rsidR="00D937F2">
        <w:rPr>
          <w:rFonts w:hint="eastAsia"/>
        </w:rPr>
        <w:t>所示</w:t>
      </w:r>
    </w:p>
    <w:p w14:paraId="503BF05A" w14:textId="42A6EEFE" w:rsidR="008116A5" w:rsidRDefault="00AE02DC" w:rsidP="005C24D7">
      <w:pPr>
        <w:keepNext/>
        <w:jc w:val="center"/>
      </w:pPr>
      <w:r w:rsidRPr="00AE02DC">
        <w:rPr>
          <w:noProof/>
        </w:rPr>
        <w:lastRenderedPageBreak/>
        <w:drawing>
          <wp:inline distT="0" distB="0" distL="0" distR="0" wp14:anchorId="49C597A8" wp14:editId="202421BD">
            <wp:extent cx="4248150" cy="2899930"/>
            <wp:effectExtent l="0" t="0" r="0" b="0"/>
            <wp:docPr id="955067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7417" name=""/>
                    <pic:cNvPicPr/>
                  </pic:nvPicPr>
                  <pic:blipFill>
                    <a:blip r:embed="rId24"/>
                    <a:stretch>
                      <a:fillRect/>
                    </a:stretch>
                  </pic:blipFill>
                  <pic:spPr>
                    <a:xfrm>
                      <a:off x="0" y="0"/>
                      <a:ext cx="4274204" cy="2917715"/>
                    </a:xfrm>
                    <a:prstGeom prst="rect">
                      <a:avLst/>
                    </a:prstGeom>
                  </pic:spPr>
                </pic:pic>
              </a:graphicData>
            </a:graphic>
          </wp:inline>
        </w:drawing>
      </w:r>
    </w:p>
    <w:p w14:paraId="4C29C4E0" w14:textId="690CE41C" w:rsidR="00B826E6" w:rsidRPr="003B583A" w:rsidRDefault="008116A5" w:rsidP="008116A5">
      <w:pPr>
        <w:pStyle w:val="afb"/>
        <w:jc w:val="center"/>
        <w:rPr>
          <w:rFonts w:ascii="宋体" w:eastAsia="宋体" w:hAnsi="宋体" w:hint="eastAsia"/>
          <w:sz w:val="18"/>
          <w:szCs w:val="18"/>
        </w:rPr>
      </w:pPr>
      <w:bookmarkStart w:id="54" w:name="_Ref197382121"/>
      <w:r w:rsidRPr="003B583A">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bookmarkEnd w:id="54"/>
      <w:r w:rsidR="009F3598" w:rsidRPr="001944BB">
        <w:rPr>
          <w:rFonts w:ascii="宋体" w:eastAsia="宋体" w:hAnsi="宋体"/>
          <w:sz w:val="18"/>
          <w:szCs w:val="18"/>
        </w:rPr>
        <w:t xml:space="preserve">　</w:t>
      </w:r>
      <w:r w:rsidR="00DF1D12">
        <w:rPr>
          <w:rFonts w:ascii="宋体" w:eastAsia="宋体" w:hAnsi="宋体" w:hint="eastAsia"/>
          <w:sz w:val="18"/>
          <w:szCs w:val="18"/>
        </w:rPr>
        <w:t>对比学习模式</w:t>
      </w:r>
      <w:r w:rsidR="00B826E6" w:rsidRPr="003B583A">
        <w:rPr>
          <w:rFonts w:ascii="宋体" w:eastAsia="宋体" w:hAnsi="宋体" w:hint="eastAsia"/>
          <w:sz w:val="18"/>
          <w:szCs w:val="18"/>
        </w:rPr>
        <w:t>代码展示</w:t>
      </w:r>
    </w:p>
    <w:p w14:paraId="6825348D" w14:textId="18067F8B" w:rsidR="00CD42CF" w:rsidRPr="008116A5" w:rsidRDefault="008116A5" w:rsidP="00CD42CF">
      <w:pPr>
        <w:spacing w:line="400" w:lineRule="exact"/>
        <w:ind w:firstLineChars="200" w:firstLine="420"/>
      </w:pPr>
      <w:r>
        <w:rPr>
          <w:rFonts w:hint="eastAsia"/>
        </w:rPr>
        <w:t>而后</w:t>
      </w:r>
      <w:r w:rsidRPr="008116A5">
        <w:t>根据输入的标签（</w:t>
      </w:r>
      <w:r w:rsidRPr="008116A5">
        <w:t>labels</w:t>
      </w:r>
      <w:r w:rsidRPr="008116A5">
        <w:t>）和掩码（</w:t>
      </w:r>
      <w:r w:rsidRPr="008116A5">
        <w:t>mask</w:t>
      </w:r>
      <w:r w:rsidRPr="008116A5">
        <w:t>），创建一个掩码矩阵。若标签不为空，则生成一个基于标签的掩码，其中相同标签的样本对为正样本，不同标签的样本对为负样本。若标签为空，则默认使用单位矩阵作为掩码。根据</w:t>
      </w:r>
      <w:proofErr w:type="spellStart"/>
      <w:r w:rsidRPr="008116A5">
        <w:t>contrast_mode</w:t>
      </w:r>
      <w:proofErr w:type="spellEnd"/>
      <w:r w:rsidRPr="008116A5">
        <w:t>的不同选择锚点。在</w:t>
      </w:r>
      <w:r w:rsidRPr="008116A5">
        <w:t>one</w:t>
      </w:r>
      <w:r w:rsidRPr="008116A5">
        <w:t>模式下，只选取第一个视图</w:t>
      </w:r>
      <w:proofErr w:type="gramStart"/>
      <w:r w:rsidRPr="008116A5">
        <w:t>作为锚点特征</w:t>
      </w:r>
      <w:proofErr w:type="gramEnd"/>
      <w:r w:rsidRPr="008116A5">
        <w:t>；在</w:t>
      </w:r>
      <w:r w:rsidRPr="008116A5">
        <w:t>all</w:t>
      </w:r>
      <w:r w:rsidRPr="008116A5">
        <w:t>模式下，使用所有视图拼接后的特征</w:t>
      </w:r>
      <w:proofErr w:type="gramStart"/>
      <w:r w:rsidRPr="008116A5">
        <w:t>作为锚点特征</w:t>
      </w:r>
      <w:proofErr w:type="gramEnd"/>
      <w:r w:rsidRPr="008116A5">
        <w:t>。</w:t>
      </w:r>
      <w:proofErr w:type="spellStart"/>
      <w:r w:rsidRPr="008116A5">
        <w:t>anchor_count</w:t>
      </w:r>
      <w:proofErr w:type="spellEnd"/>
      <w:r w:rsidRPr="008116A5">
        <w:t>则</w:t>
      </w:r>
      <w:proofErr w:type="gramStart"/>
      <w:r w:rsidRPr="008116A5">
        <w:t>表示锚点的</w:t>
      </w:r>
      <w:proofErr w:type="gramEnd"/>
      <w:r w:rsidRPr="008116A5">
        <w:t>数量。</w:t>
      </w:r>
      <w:r w:rsidR="00D937F2">
        <w:rPr>
          <w:rFonts w:hint="eastAsia"/>
        </w:rPr>
        <w:t>代码如</w:t>
      </w:r>
      <w:r w:rsidR="001F01CC" w:rsidRPr="0015120C">
        <w:rPr>
          <w:szCs w:val="21"/>
        </w:rPr>
        <w:fldChar w:fldCharType="begin"/>
      </w:r>
      <w:r w:rsidR="001F01CC" w:rsidRPr="0015120C">
        <w:rPr>
          <w:szCs w:val="21"/>
        </w:rPr>
        <w:instrText xml:space="preserve"> </w:instrText>
      </w:r>
      <w:r w:rsidR="001F01CC" w:rsidRPr="0015120C">
        <w:rPr>
          <w:rFonts w:hint="eastAsia"/>
          <w:szCs w:val="21"/>
        </w:rPr>
        <w:instrText>REF _Ref198025287 \h</w:instrText>
      </w:r>
      <w:r w:rsidR="001F01CC" w:rsidRPr="0015120C">
        <w:rPr>
          <w:szCs w:val="21"/>
        </w:rPr>
        <w:instrText xml:space="preserve">  \* MERGEFORMAT </w:instrText>
      </w:r>
      <w:r w:rsidR="001F01CC" w:rsidRPr="0015120C">
        <w:rPr>
          <w:szCs w:val="21"/>
        </w:rPr>
      </w:r>
      <w:r w:rsidR="001F01CC" w:rsidRPr="0015120C">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5</w:t>
      </w:r>
      <w:r w:rsidR="001F01CC" w:rsidRPr="0015120C">
        <w:rPr>
          <w:szCs w:val="21"/>
        </w:rPr>
        <w:fldChar w:fldCharType="end"/>
      </w:r>
      <w:r w:rsidR="00D937F2">
        <w:rPr>
          <w:rFonts w:hint="eastAsia"/>
        </w:rPr>
        <w:t>所示</w:t>
      </w:r>
    </w:p>
    <w:p w14:paraId="1B40AFEF" w14:textId="77777777" w:rsidR="00CD42CF" w:rsidRDefault="00CD42CF" w:rsidP="00CD42CF">
      <w:pPr>
        <w:keepNext/>
        <w:ind w:firstLineChars="200" w:firstLine="420"/>
        <w:jc w:val="center"/>
      </w:pPr>
      <w:r w:rsidRPr="00CD42CF">
        <w:rPr>
          <w:noProof/>
        </w:rPr>
        <w:drawing>
          <wp:inline distT="0" distB="0" distL="0" distR="0" wp14:anchorId="7B946044" wp14:editId="26224C87">
            <wp:extent cx="4077208" cy="3905250"/>
            <wp:effectExtent l="0" t="0" r="0" b="0"/>
            <wp:docPr id="177528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503" name=""/>
                    <pic:cNvPicPr/>
                  </pic:nvPicPr>
                  <pic:blipFill>
                    <a:blip r:embed="rId25"/>
                    <a:stretch>
                      <a:fillRect/>
                    </a:stretch>
                  </pic:blipFill>
                  <pic:spPr>
                    <a:xfrm>
                      <a:off x="0" y="0"/>
                      <a:ext cx="4090550" cy="3918029"/>
                    </a:xfrm>
                    <a:prstGeom prst="rect">
                      <a:avLst/>
                    </a:prstGeom>
                  </pic:spPr>
                </pic:pic>
              </a:graphicData>
            </a:graphic>
          </wp:inline>
        </w:drawing>
      </w:r>
    </w:p>
    <w:p w14:paraId="2AC8C4F7" w14:textId="47019229" w:rsidR="00CD42CF" w:rsidRPr="00CD42CF" w:rsidRDefault="00CD42CF" w:rsidP="00CD42CF">
      <w:pPr>
        <w:pStyle w:val="afb"/>
        <w:jc w:val="center"/>
        <w:rPr>
          <w:rFonts w:ascii="宋体" w:eastAsia="宋体" w:hAnsi="宋体" w:hint="eastAsia"/>
          <w:sz w:val="18"/>
          <w:szCs w:val="18"/>
        </w:rPr>
      </w:pPr>
      <w:bookmarkStart w:id="55" w:name="_Ref198025287"/>
      <w:r w:rsidRPr="00CD42CF">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5</w:t>
      </w:r>
      <w:r w:rsidR="002038E2">
        <w:rPr>
          <w:rFonts w:ascii="宋体" w:eastAsia="宋体" w:hAnsi="宋体" w:hint="eastAsia"/>
          <w:sz w:val="18"/>
          <w:szCs w:val="18"/>
        </w:rPr>
        <w:fldChar w:fldCharType="end"/>
      </w:r>
      <w:bookmarkEnd w:id="55"/>
      <w:r w:rsidR="009F3598" w:rsidRPr="001944BB">
        <w:rPr>
          <w:rFonts w:ascii="宋体" w:eastAsia="宋体" w:hAnsi="宋体"/>
          <w:sz w:val="18"/>
          <w:szCs w:val="18"/>
        </w:rPr>
        <w:t xml:space="preserve">　</w:t>
      </w:r>
      <w:r w:rsidR="00DF1D12">
        <w:rPr>
          <w:rFonts w:ascii="宋体" w:eastAsia="宋体" w:hAnsi="宋体" w:hint="eastAsia"/>
          <w:sz w:val="18"/>
          <w:szCs w:val="18"/>
        </w:rPr>
        <w:t>多视图机制</w:t>
      </w:r>
      <w:r w:rsidRPr="00CD42CF">
        <w:rPr>
          <w:rFonts w:ascii="宋体" w:eastAsia="宋体" w:hAnsi="宋体" w:hint="eastAsia"/>
          <w:sz w:val="18"/>
          <w:szCs w:val="18"/>
        </w:rPr>
        <w:t>代码展示</w:t>
      </w:r>
    </w:p>
    <w:p w14:paraId="0B36EDAA" w14:textId="3E307424" w:rsidR="003B583A" w:rsidRDefault="005D7661" w:rsidP="00166941">
      <w:pPr>
        <w:spacing w:line="400" w:lineRule="exact"/>
        <w:ind w:firstLineChars="200" w:firstLine="420"/>
      </w:pPr>
      <w:r>
        <w:rPr>
          <w:rFonts w:hint="eastAsia"/>
        </w:rPr>
        <w:lastRenderedPageBreak/>
        <w:t>最后</w:t>
      </w:r>
      <w:r w:rsidRPr="005D7661">
        <w:t>通过</w:t>
      </w:r>
      <w:proofErr w:type="gramStart"/>
      <w:r w:rsidRPr="005D7661">
        <w:t>计算锚点特征</w:t>
      </w:r>
      <w:proofErr w:type="gramEnd"/>
      <w:r w:rsidRPr="005D7661">
        <w:t>与对比特征的内积得到对数几率，并使用温度参数进行缩放。为了确保数值稳定性，减去最大值以避免计算溢出。生成的掩码会重复，以适应</w:t>
      </w:r>
      <w:proofErr w:type="gramStart"/>
      <w:r w:rsidRPr="005D7661">
        <w:t>每个锚点的</w:t>
      </w:r>
      <w:proofErr w:type="gramEnd"/>
      <w:r w:rsidRPr="005D7661">
        <w:t>对比计算；通过</w:t>
      </w:r>
      <w:r w:rsidRPr="005D7661">
        <w:t>scatter</w:t>
      </w:r>
      <w:r w:rsidRPr="005D7661">
        <w:t>操作将掩码的对角元素设为</w:t>
      </w:r>
      <w:r w:rsidRPr="005D7661">
        <w:t>0</w:t>
      </w:r>
      <w:r w:rsidRPr="005D7661">
        <w:t>，避免同样的样本与自身进行对比。最后，计算对数概率并通过掩码加权求和，得到正样本的均值对数概率，最终通过温度参数进行缩放得到损失。</w:t>
      </w:r>
      <w:r w:rsidR="003B583A">
        <w:rPr>
          <w:rFonts w:hint="eastAsia"/>
        </w:rPr>
        <w:t>代码如</w:t>
      </w:r>
      <w:r w:rsidR="003B583A">
        <w:fldChar w:fldCharType="begin"/>
      </w:r>
      <w:r w:rsidR="003B583A">
        <w:instrText xml:space="preserve"> </w:instrText>
      </w:r>
      <w:r w:rsidR="003B583A">
        <w:rPr>
          <w:rFonts w:hint="eastAsia"/>
        </w:rPr>
        <w:instrText>REF _Ref197382308 \h</w:instrText>
      </w:r>
      <w:r w:rsidR="003B583A">
        <w:instrText xml:space="preserve"> </w:instrText>
      </w:r>
      <w:r w:rsidR="00E0380F">
        <w:instrText xml:space="preserve"> \* MERGEFORMAT </w:instrText>
      </w:r>
      <w:r w:rsidR="003B583A">
        <w:fldChar w:fldCharType="separate"/>
      </w:r>
      <w:r w:rsidR="00657FC4" w:rsidRPr="00657FC4">
        <w:rPr>
          <w:rFonts w:ascii="宋体" w:hAnsi="宋体" w:hint="eastAsia"/>
          <w:szCs w:val="21"/>
        </w:rPr>
        <w:t>图</w:t>
      </w:r>
      <w:r w:rsidR="00657FC4" w:rsidRPr="003B583A">
        <w:rPr>
          <w:rFonts w:ascii="宋体" w:hAnsi="宋体" w:hint="eastAsia"/>
          <w:sz w:val="18"/>
          <w:szCs w:val="18"/>
        </w:rPr>
        <w:t xml:space="preserve">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6</w:t>
      </w:r>
      <w:r w:rsidR="003B583A">
        <w:fldChar w:fldCharType="end"/>
      </w:r>
      <w:r w:rsidR="003B583A">
        <w:rPr>
          <w:rFonts w:hint="eastAsia"/>
        </w:rPr>
        <w:t>所示。</w:t>
      </w:r>
    </w:p>
    <w:p w14:paraId="752D9E41" w14:textId="1A9020F5" w:rsidR="005D7661" w:rsidRDefault="005D7661" w:rsidP="002D7804">
      <w:pPr>
        <w:ind w:firstLineChars="200" w:firstLine="420"/>
        <w:jc w:val="center"/>
      </w:pPr>
      <w:r w:rsidRPr="005D7661">
        <w:rPr>
          <w:noProof/>
        </w:rPr>
        <w:drawing>
          <wp:inline distT="0" distB="0" distL="0" distR="0" wp14:anchorId="55C368E1" wp14:editId="11BBF020">
            <wp:extent cx="4500439" cy="4438357"/>
            <wp:effectExtent l="0" t="0" r="0" b="635"/>
            <wp:docPr id="124075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59588" name=""/>
                    <pic:cNvPicPr/>
                  </pic:nvPicPr>
                  <pic:blipFill>
                    <a:blip r:embed="rId26"/>
                    <a:stretch>
                      <a:fillRect/>
                    </a:stretch>
                  </pic:blipFill>
                  <pic:spPr>
                    <a:xfrm>
                      <a:off x="0" y="0"/>
                      <a:ext cx="4510265" cy="4448048"/>
                    </a:xfrm>
                    <a:prstGeom prst="rect">
                      <a:avLst/>
                    </a:prstGeom>
                  </pic:spPr>
                </pic:pic>
              </a:graphicData>
            </a:graphic>
          </wp:inline>
        </w:drawing>
      </w:r>
    </w:p>
    <w:p w14:paraId="76A0FE61" w14:textId="71123CEC" w:rsidR="008116A5" w:rsidRPr="003B583A" w:rsidRDefault="005D7661" w:rsidP="005D7661">
      <w:pPr>
        <w:pStyle w:val="afb"/>
        <w:jc w:val="center"/>
        <w:rPr>
          <w:rFonts w:ascii="宋体" w:eastAsia="宋体" w:hAnsi="宋体" w:hint="eastAsia"/>
          <w:sz w:val="18"/>
          <w:szCs w:val="18"/>
        </w:rPr>
      </w:pPr>
      <w:bookmarkStart w:id="56" w:name="_Ref197382308"/>
      <w:r w:rsidRPr="003B583A">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6</w:t>
      </w:r>
      <w:r w:rsidR="002038E2">
        <w:rPr>
          <w:rFonts w:ascii="宋体" w:eastAsia="宋体" w:hAnsi="宋体" w:hint="eastAsia"/>
          <w:sz w:val="18"/>
          <w:szCs w:val="18"/>
        </w:rPr>
        <w:fldChar w:fldCharType="end"/>
      </w:r>
      <w:bookmarkEnd w:id="56"/>
      <w:r w:rsidR="009F3598" w:rsidRPr="001944BB">
        <w:rPr>
          <w:rFonts w:ascii="宋体" w:eastAsia="宋体" w:hAnsi="宋体"/>
          <w:sz w:val="18"/>
          <w:szCs w:val="18"/>
        </w:rPr>
        <w:t xml:space="preserve">　</w:t>
      </w:r>
      <w:r w:rsidR="00DF1D12">
        <w:rPr>
          <w:rFonts w:ascii="宋体" w:eastAsia="宋体" w:hAnsi="宋体" w:hint="eastAsia"/>
          <w:sz w:val="18"/>
          <w:szCs w:val="18"/>
        </w:rPr>
        <w:t>损失函数</w:t>
      </w:r>
      <w:r w:rsidRPr="003B583A">
        <w:rPr>
          <w:rFonts w:ascii="宋体" w:eastAsia="宋体" w:hAnsi="宋体" w:hint="eastAsia"/>
          <w:sz w:val="18"/>
          <w:szCs w:val="18"/>
        </w:rPr>
        <w:t>代码展示</w:t>
      </w:r>
    </w:p>
    <w:p w14:paraId="435626B2" w14:textId="4A5DFE6E" w:rsidR="00B826E6" w:rsidRDefault="00C8200E" w:rsidP="001C649E">
      <w:pPr>
        <w:pStyle w:val="3"/>
        <w:spacing w:before="60" w:after="60" w:line="240" w:lineRule="auto"/>
        <w:ind w:left="1928" w:hanging="987"/>
      </w:pPr>
      <w:bookmarkStart w:id="57" w:name="_Toc198459494"/>
      <w:r>
        <w:rPr>
          <w:rFonts w:hint="eastAsia"/>
        </w:rPr>
        <w:t>小样本方法模块</w:t>
      </w:r>
      <w:bookmarkEnd w:id="57"/>
    </w:p>
    <w:p w14:paraId="37F5AD5E" w14:textId="63913DE0" w:rsidR="00C8200E" w:rsidRPr="0041142D" w:rsidRDefault="0048698B" w:rsidP="009A5A73">
      <w:pPr>
        <w:keepNext/>
        <w:spacing w:line="400" w:lineRule="exact"/>
        <w:ind w:firstLineChars="200" w:firstLine="420"/>
      </w:pPr>
      <w:r w:rsidRPr="00974EF3">
        <w:t>本研究采用随机抽样策略构建小样本学习数据集，具体实现过程如下：首先从预定义的类别集合中随机选取</w:t>
      </w:r>
      <w:proofErr w:type="spellStart"/>
      <w:r w:rsidRPr="00974EF3">
        <w:t>n_way</w:t>
      </w:r>
      <w:proofErr w:type="spellEnd"/>
      <w:proofErr w:type="gramStart"/>
      <w:r w:rsidRPr="00974EF3">
        <w:t>个</w:t>
      </w:r>
      <w:proofErr w:type="gramEnd"/>
      <w:r w:rsidRPr="00974EF3">
        <w:t>类别作为目标类别；随后针对每个选定类别，分别随机抽取</w:t>
      </w:r>
      <w:proofErr w:type="spellStart"/>
      <w:r w:rsidRPr="00974EF3">
        <w:t>k_shot</w:t>
      </w:r>
      <w:proofErr w:type="spellEnd"/>
      <w:proofErr w:type="gramStart"/>
      <w:r w:rsidRPr="00974EF3">
        <w:t>个</w:t>
      </w:r>
      <w:proofErr w:type="gramEnd"/>
      <w:r w:rsidRPr="00974EF3">
        <w:t>样本构成支持</w:t>
      </w:r>
      <w:proofErr w:type="gramStart"/>
      <w:r w:rsidRPr="00974EF3">
        <w:t>集用于</w:t>
      </w:r>
      <w:proofErr w:type="gramEnd"/>
      <w:r w:rsidRPr="00974EF3">
        <w:t>模型训练，同时抽取</w:t>
      </w:r>
      <w:proofErr w:type="spellStart"/>
      <w:r w:rsidRPr="00974EF3">
        <w:t>m_query</w:t>
      </w:r>
      <w:proofErr w:type="spellEnd"/>
      <w:proofErr w:type="gramStart"/>
      <w:r w:rsidRPr="00974EF3">
        <w:t>个</w:t>
      </w:r>
      <w:proofErr w:type="gramEnd"/>
      <w:r w:rsidRPr="00974EF3">
        <w:t>样本组成查询集以评估模型性能；最终输出包含样本</w:t>
      </w:r>
      <w:r w:rsidRPr="00974EF3">
        <w:t>ID</w:t>
      </w:r>
      <w:r w:rsidRPr="00974EF3">
        <w:t>及选定类别列表的结构化数据，为后续小样本学习任务提供基础。上述数据处理流程的</w:t>
      </w:r>
      <w:r w:rsidRPr="0048698B">
        <w:rPr>
          <w:rFonts w:ascii="宋体" w:hAnsi="宋体"/>
        </w:rPr>
        <w:lastRenderedPageBreak/>
        <w:t>代码实现详见</w:t>
      </w:r>
      <w:r w:rsidR="00F91F3D" w:rsidRPr="0041142D">
        <w:rPr>
          <w:szCs w:val="21"/>
        </w:rPr>
        <w:fldChar w:fldCharType="begin"/>
      </w:r>
      <w:r w:rsidR="00F91F3D" w:rsidRPr="0041142D">
        <w:rPr>
          <w:szCs w:val="21"/>
        </w:rPr>
        <w:instrText xml:space="preserve"> REF _Ref197382393 \h </w:instrText>
      </w:r>
      <w:r w:rsidR="00BD4C80" w:rsidRPr="0041142D">
        <w:rPr>
          <w:szCs w:val="21"/>
        </w:rPr>
        <w:instrText xml:space="preserve"> \* MERGEFORMAT </w:instrText>
      </w:r>
      <w:r w:rsidR="00F91F3D" w:rsidRPr="0041142D">
        <w:rPr>
          <w:szCs w:val="21"/>
        </w:rPr>
      </w:r>
      <w:r w:rsidR="00F91F3D" w:rsidRPr="0041142D">
        <w:rPr>
          <w:szCs w:val="21"/>
        </w:rPr>
        <w:fldChar w:fldCharType="separate"/>
      </w:r>
      <w:r w:rsidR="00657FC4" w:rsidRPr="00657FC4">
        <w:rPr>
          <w:rFonts w:hint="eastAsia"/>
          <w:szCs w:val="21"/>
        </w:rPr>
        <w:t>图</w:t>
      </w:r>
      <w:r w:rsidR="00657FC4" w:rsidRPr="00657FC4">
        <w:rPr>
          <w:rFonts w:hint="eastAsia"/>
          <w:szCs w:val="21"/>
        </w:rPr>
        <w:t xml:space="preserve">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7</w:t>
      </w:r>
      <w:r w:rsidR="00F91F3D" w:rsidRPr="0041142D">
        <w:rPr>
          <w:szCs w:val="21"/>
        </w:rPr>
        <w:fldChar w:fldCharType="end"/>
      </w:r>
      <w:r w:rsidR="00F91F3D" w:rsidRPr="0041142D">
        <w:t>所示。</w:t>
      </w:r>
    </w:p>
    <w:p w14:paraId="17398E3E" w14:textId="1965B9A2" w:rsidR="00023B6C" w:rsidRDefault="00023B6C" w:rsidP="00BD4C80">
      <w:pPr>
        <w:keepNext/>
        <w:jc w:val="center"/>
      </w:pPr>
      <w:r w:rsidRPr="00023B6C">
        <w:rPr>
          <w:noProof/>
        </w:rPr>
        <w:drawing>
          <wp:inline distT="0" distB="0" distL="0" distR="0" wp14:anchorId="6E8F3B3D" wp14:editId="07E086A1">
            <wp:extent cx="5458587" cy="2353003"/>
            <wp:effectExtent l="0" t="0" r="8890" b="9525"/>
            <wp:docPr id="123731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1143" name=""/>
                    <pic:cNvPicPr/>
                  </pic:nvPicPr>
                  <pic:blipFill>
                    <a:blip r:embed="rId27"/>
                    <a:stretch>
                      <a:fillRect/>
                    </a:stretch>
                  </pic:blipFill>
                  <pic:spPr>
                    <a:xfrm>
                      <a:off x="0" y="0"/>
                      <a:ext cx="5458587" cy="2353003"/>
                    </a:xfrm>
                    <a:prstGeom prst="rect">
                      <a:avLst/>
                    </a:prstGeom>
                  </pic:spPr>
                </pic:pic>
              </a:graphicData>
            </a:graphic>
          </wp:inline>
        </w:drawing>
      </w:r>
    </w:p>
    <w:p w14:paraId="4F3F260D" w14:textId="58826823" w:rsidR="00C8200E" w:rsidRPr="00C11334" w:rsidRDefault="00023B6C" w:rsidP="00023B6C">
      <w:pPr>
        <w:pStyle w:val="afb"/>
        <w:jc w:val="center"/>
        <w:rPr>
          <w:rFonts w:ascii="宋体" w:eastAsia="宋体" w:hAnsi="宋体" w:hint="eastAsia"/>
          <w:sz w:val="18"/>
          <w:szCs w:val="18"/>
        </w:rPr>
      </w:pPr>
      <w:bookmarkStart w:id="58" w:name="_Ref197382393"/>
      <w:r w:rsidRPr="00C11334">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7</w:t>
      </w:r>
      <w:r w:rsidR="002038E2">
        <w:rPr>
          <w:rFonts w:ascii="宋体" w:eastAsia="宋体" w:hAnsi="宋体" w:hint="eastAsia"/>
          <w:sz w:val="18"/>
          <w:szCs w:val="18"/>
        </w:rPr>
        <w:fldChar w:fldCharType="end"/>
      </w:r>
      <w:bookmarkEnd w:id="58"/>
      <w:r w:rsidR="009F3598" w:rsidRPr="001944BB">
        <w:rPr>
          <w:rFonts w:ascii="宋体" w:eastAsia="宋体" w:hAnsi="宋体"/>
          <w:sz w:val="18"/>
          <w:szCs w:val="18"/>
        </w:rPr>
        <w:t xml:space="preserve">　</w:t>
      </w:r>
      <w:r w:rsidR="00DF1D12">
        <w:rPr>
          <w:rFonts w:ascii="宋体" w:eastAsia="宋体" w:hAnsi="宋体" w:hint="eastAsia"/>
          <w:sz w:val="18"/>
          <w:szCs w:val="18"/>
        </w:rPr>
        <w:t>小样本划分</w:t>
      </w:r>
      <w:r w:rsidRPr="00C11334">
        <w:rPr>
          <w:rFonts w:ascii="宋体" w:eastAsia="宋体" w:hAnsi="宋体" w:hint="eastAsia"/>
          <w:sz w:val="18"/>
          <w:szCs w:val="18"/>
        </w:rPr>
        <w:t>代码展示</w:t>
      </w:r>
    </w:p>
    <w:p w14:paraId="2B9794E6" w14:textId="370BC879" w:rsidR="00023B6C" w:rsidRDefault="00023B6C" w:rsidP="00CF2451">
      <w:pPr>
        <w:keepNext/>
        <w:spacing w:line="400" w:lineRule="exact"/>
        <w:ind w:firstLineChars="200" w:firstLine="420"/>
      </w:pPr>
      <w:r>
        <w:rPr>
          <w:rFonts w:hint="eastAsia"/>
        </w:rPr>
        <w:t>以下</w:t>
      </w:r>
      <w:r w:rsidRPr="00023B6C">
        <w:t>代码通过插值操作和贝塔分布采样，生成新的节点特征和图结构，以增强小样本学习任务中的数据多样性。首先，通过计算节点特征的相似度矩阵来衡量节点间的相似性，并使用贝塔分布从中采样得到插值系数（</w:t>
      </w:r>
      <w:proofErr w:type="spellStart"/>
      <w:r w:rsidRPr="00023B6C">
        <w:t>lambda_value</w:t>
      </w:r>
      <w:proofErr w:type="spellEnd"/>
      <w:r w:rsidRPr="00023B6C">
        <w:t>）。接着，利用这个系数对当前节点和目标节点的稠密邻接矩阵进行插值，生成新的邻接矩阵。与此同时，节点特征也通过类似的插值操作进行更新，生成新的特征表示。最后，代码为新生成的样本分配标签，并返回更新后的批次、索引和标签数据。</w:t>
      </w:r>
      <w:r w:rsidR="00F91F3D">
        <w:rPr>
          <w:rFonts w:hint="eastAsia"/>
        </w:rPr>
        <w:t>代码如</w:t>
      </w:r>
      <w:r w:rsidR="00F91F3D">
        <w:fldChar w:fldCharType="begin"/>
      </w:r>
      <w:r w:rsidR="00F91F3D">
        <w:instrText xml:space="preserve"> </w:instrText>
      </w:r>
      <w:r w:rsidR="00F91F3D">
        <w:rPr>
          <w:rFonts w:hint="eastAsia"/>
        </w:rPr>
        <w:instrText>REF _Ref197382410 \h</w:instrText>
      </w:r>
      <w:r w:rsidR="00F91F3D">
        <w:instrText xml:space="preserve"> </w:instrText>
      </w:r>
      <w:r w:rsidR="004A08A2">
        <w:instrText xml:space="preserve"> \* MERGEFORMAT </w:instrText>
      </w:r>
      <w:r w:rsidR="00F91F3D">
        <w:fldChar w:fldCharType="separate"/>
      </w:r>
      <w:r w:rsidR="00657FC4" w:rsidRPr="00657FC4">
        <w:rPr>
          <w:rFonts w:ascii="宋体" w:hAnsi="宋体" w:hint="eastAsia"/>
          <w:szCs w:val="21"/>
        </w:rPr>
        <w:t>图</w:t>
      </w:r>
      <w:r w:rsidR="00657FC4" w:rsidRPr="00F91F3D">
        <w:rPr>
          <w:rFonts w:ascii="宋体" w:hAnsi="宋体" w:hint="eastAsia"/>
          <w:sz w:val="18"/>
          <w:szCs w:val="18"/>
        </w:rPr>
        <w:t xml:space="preserve">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8</w:t>
      </w:r>
      <w:r w:rsidR="00F91F3D">
        <w:fldChar w:fldCharType="end"/>
      </w:r>
      <w:r w:rsidR="00F91F3D">
        <w:rPr>
          <w:rFonts w:hint="eastAsia"/>
        </w:rPr>
        <w:t>所示。</w:t>
      </w:r>
    </w:p>
    <w:p w14:paraId="239E6C9E" w14:textId="58CE6E1C" w:rsidR="00023B6C" w:rsidRDefault="00023B6C" w:rsidP="00BD4C80">
      <w:pPr>
        <w:keepNext/>
        <w:jc w:val="center"/>
      </w:pPr>
      <w:r w:rsidRPr="00023B6C">
        <w:rPr>
          <w:noProof/>
        </w:rPr>
        <w:drawing>
          <wp:inline distT="0" distB="0" distL="0" distR="0" wp14:anchorId="30719AD2" wp14:editId="58177FAE">
            <wp:extent cx="4324350" cy="3796275"/>
            <wp:effectExtent l="0" t="0" r="0" b="0"/>
            <wp:docPr id="132291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17072" name=""/>
                    <pic:cNvPicPr/>
                  </pic:nvPicPr>
                  <pic:blipFill>
                    <a:blip r:embed="rId28"/>
                    <a:stretch>
                      <a:fillRect/>
                    </a:stretch>
                  </pic:blipFill>
                  <pic:spPr>
                    <a:xfrm>
                      <a:off x="0" y="0"/>
                      <a:ext cx="4333804" cy="3804575"/>
                    </a:xfrm>
                    <a:prstGeom prst="rect">
                      <a:avLst/>
                    </a:prstGeom>
                  </pic:spPr>
                </pic:pic>
              </a:graphicData>
            </a:graphic>
          </wp:inline>
        </w:drawing>
      </w:r>
    </w:p>
    <w:p w14:paraId="4B653655" w14:textId="55042C93" w:rsidR="00AF349B" w:rsidRPr="00F91F3D" w:rsidRDefault="00023B6C" w:rsidP="004A569B">
      <w:pPr>
        <w:pStyle w:val="afb"/>
        <w:jc w:val="center"/>
        <w:rPr>
          <w:rFonts w:ascii="宋体" w:eastAsia="宋体" w:hAnsi="宋体" w:hint="eastAsia"/>
          <w:sz w:val="18"/>
          <w:szCs w:val="18"/>
        </w:rPr>
      </w:pPr>
      <w:bookmarkStart w:id="59" w:name="_Ref197382410"/>
      <w:r w:rsidRPr="00F91F3D">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8</w:t>
      </w:r>
      <w:r w:rsidR="002038E2">
        <w:rPr>
          <w:rFonts w:ascii="宋体" w:eastAsia="宋体" w:hAnsi="宋体" w:hint="eastAsia"/>
          <w:sz w:val="18"/>
          <w:szCs w:val="18"/>
        </w:rPr>
        <w:fldChar w:fldCharType="end"/>
      </w:r>
      <w:bookmarkEnd w:id="59"/>
      <w:r w:rsidR="009F3598" w:rsidRPr="001944BB">
        <w:rPr>
          <w:rFonts w:ascii="宋体" w:eastAsia="宋体" w:hAnsi="宋体"/>
          <w:sz w:val="18"/>
          <w:szCs w:val="18"/>
        </w:rPr>
        <w:t xml:space="preserve">　</w:t>
      </w:r>
      <w:r w:rsidR="00DF1D12">
        <w:rPr>
          <w:rFonts w:ascii="宋体" w:eastAsia="宋体" w:hAnsi="宋体" w:hint="eastAsia"/>
          <w:sz w:val="18"/>
          <w:szCs w:val="18"/>
        </w:rPr>
        <w:t>混合子图策略</w:t>
      </w:r>
      <w:r w:rsidRPr="00F91F3D">
        <w:rPr>
          <w:rFonts w:ascii="宋体" w:eastAsia="宋体" w:hAnsi="宋体" w:hint="eastAsia"/>
          <w:sz w:val="18"/>
          <w:szCs w:val="18"/>
        </w:rPr>
        <w:t>代码展示</w:t>
      </w:r>
    </w:p>
    <w:p w14:paraId="75E1FEF1" w14:textId="12F69E0D" w:rsidR="00AF349B" w:rsidRPr="00AF349B" w:rsidRDefault="00AF349B" w:rsidP="001C649E">
      <w:pPr>
        <w:pStyle w:val="3"/>
        <w:spacing w:before="60" w:after="60" w:line="240" w:lineRule="auto"/>
        <w:ind w:left="1928" w:hanging="987"/>
      </w:pPr>
      <w:bookmarkStart w:id="60" w:name="_Toc198459495"/>
      <w:r>
        <w:rPr>
          <w:rFonts w:hint="eastAsia"/>
        </w:rPr>
        <w:lastRenderedPageBreak/>
        <w:t>算法调用</w:t>
      </w:r>
      <w:bookmarkEnd w:id="60"/>
    </w:p>
    <w:p w14:paraId="0DB9E10E" w14:textId="2D06E50A" w:rsidR="00DD1A3E" w:rsidRPr="00DD1A3E" w:rsidRDefault="00767760" w:rsidP="00DD1A3E">
      <w:pPr>
        <w:pStyle w:val="af2"/>
        <w:ind w:firstLine="420"/>
      </w:pPr>
      <w:r w:rsidRPr="00767760">
        <w:t>在完成算法各功能模块的构建后，需对各组成部分进行系统集成与整体调用，其具体实现流程</w:t>
      </w:r>
      <w:r w:rsidR="00E3710A" w:rsidRPr="009C4EB4">
        <w:t>如</w:t>
      </w:r>
      <w:r w:rsidR="00F91F3D" w:rsidRPr="009C4EB4">
        <w:rPr>
          <w:szCs w:val="21"/>
        </w:rPr>
        <w:fldChar w:fldCharType="begin"/>
      </w:r>
      <w:r w:rsidR="00F91F3D" w:rsidRPr="009C4EB4">
        <w:rPr>
          <w:szCs w:val="21"/>
        </w:rPr>
        <w:instrText xml:space="preserve"> REF _Ref197382444 \h </w:instrText>
      </w:r>
      <w:r w:rsidR="005345F2" w:rsidRPr="009C4EB4">
        <w:rPr>
          <w:szCs w:val="21"/>
        </w:rPr>
        <w:instrText xml:space="preserve"> \* MERGEFORMAT </w:instrText>
      </w:r>
      <w:r w:rsidR="00F91F3D" w:rsidRPr="009C4EB4">
        <w:rPr>
          <w:szCs w:val="21"/>
        </w:rPr>
      </w:r>
      <w:r w:rsidR="00F91F3D" w:rsidRPr="009C4EB4">
        <w:rPr>
          <w:szCs w:val="21"/>
        </w:rPr>
        <w:fldChar w:fldCharType="separate"/>
      </w:r>
      <w:r w:rsidR="00657FC4" w:rsidRPr="00657FC4">
        <w:rPr>
          <w:rFonts w:hint="eastAsia"/>
          <w:szCs w:val="21"/>
        </w:rPr>
        <w:t>图</w:t>
      </w:r>
      <w:r w:rsidR="00657FC4" w:rsidRPr="00657FC4">
        <w:rPr>
          <w:rFonts w:hint="eastAsia"/>
          <w:szCs w:val="21"/>
        </w:rPr>
        <w:t xml:space="preserve">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9</w:t>
      </w:r>
      <w:r w:rsidR="00F91F3D" w:rsidRPr="009C4EB4">
        <w:rPr>
          <w:szCs w:val="21"/>
        </w:rPr>
        <w:fldChar w:fldCharType="end"/>
      </w:r>
      <w:r w:rsidR="00E3710A" w:rsidRPr="009C4EB4">
        <w:t>所示。</w:t>
      </w:r>
      <w:r w:rsidR="00DD1A3E" w:rsidRPr="00DD1A3E">
        <w:t>程序从</w:t>
      </w:r>
      <w:r w:rsidR="00DD1A3E" w:rsidRPr="00DD1A3E">
        <w:t>__main__</w:t>
      </w:r>
      <w:r w:rsidR="00DD1A3E" w:rsidRPr="00DD1A3E">
        <w:t>函数入口起始，调用</w:t>
      </w:r>
      <w:proofErr w:type="spellStart"/>
      <w:r w:rsidR="00DD1A3E" w:rsidRPr="00DD1A3E">
        <w:t>get_parser</w:t>
      </w:r>
      <w:proofErr w:type="spellEnd"/>
      <w:r w:rsidR="00DD1A3E" w:rsidRPr="00DD1A3E">
        <w:t>()</w:t>
      </w:r>
      <w:r w:rsidR="00DD1A3E" w:rsidRPr="00DD1A3E">
        <w:t>来获取命令行参数解析器，借助</w:t>
      </w:r>
      <w:proofErr w:type="spellStart"/>
      <w:r w:rsidR="00DD1A3E" w:rsidRPr="00DD1A3E">
        <w:t>args</w:t>
      </w:r>
      <w:proofErr w:type="spellEnd"/>
      <w:r w:rsidR="00DD1A3E" w:rsidRPr="00DD1A3E">
        <w:t xml:space="preserve"> = </w:t>
      </w:r>
      <w:proofErr w:type="spellStart"/>
      <w:r w:rsidR="00DD1A3E" w:rsidRPr="00DD1A3E">
        <w:t>parser.parse_args</w:t>
      </w:r>
      <w:proofErr w:type="spellEnd"/>
      <w:r w:rsidR="00DD1A3E" w:rsidRPr="00DD1A3E">
        <w:t>()</w:t>
      </w:r>
      <w:r w:rsidR="00DD1A3E" w:rsidRPr="00DD1A3E">
        <w:t>读取传入的实验参数，其中有测试轮数</w:t>
      </w:r>
      <w:proofErr w:type="spellStart"/>
      <w:r w:rsidR="00DD1A3E" w:rsidRPr="00DD1A3E">
        <w:t>test_num</w:t>
      </w:r>
      <w:proofErr w:type="spellEnd"/>
      <w:r w:rsidR="00DD1A3E" w:rsidRPr="00DD1A3E">
        <w:t>以及</w:t>
      </w:r>
      <w:r w:rsidR="00DD1A3E" w:rsidRPr="00DD1A3E">
        <w:t>N-way K-shot</w:t>
      </w:r>
      <w:proofErr w:type="gramStart"/>
      <w:r w:rsidR="00DD1A3E" w:rsidRPr="00DD1A3E">
        <w:t>设置里</w:t>
      </w:r>
      <w:proofErr w:type="gramEnd"/>
      <w:r w:rsidR="00DD1A3E" w:rsidRPr="00DD1A3E">
        <w:t>的类别数</w:t>
      </w:r>
      <w:proofErr w:type="spellStart"/>
      <w:r w:rsidR="00DD1A3E" w:rsidRPr="00DD1A3E">
        <w:t>n_way</w:t>
      </w:r>
      <w:proofErr w:type="spellEnd"/>
      <w:r w:rsidR="00DD1A3E" w:rsidRPr="00DD1A3E">
        <w:t>、每类样本数</w:t>
      </w:r>
      <w:proofErr w:type="spellStart"/>
      <w:r w:rsidR="00DD1A3E" w:rsidRPr="00DD1A3E">
        <w:t>k_shot</w:t>
      </w:r>
      <w:proofErr w:type="spellEnd"/>
      <w:r w:rsidR="00DD1A3E" w:rsidRPr="00DD1A3E">
        <w:t>、查询集样本数</w:t>
      </w:r>
      <w:proofErr w:type="spellStart"/>
      <w:r w:rsidR="00DD1A3E" w:rsidRPr="00DD1A3E">
        <w:t>m_qry</w:t>
      </w:r>
      <w:proofErr w:type="spellEnd"/>
      <w:r w:rsidR="00DD1A3E" w:rsidRPr="00DD1A3E">
        <w:t>，以及早停轮数</w:t>
      </w:r>
      <w:r w:rsidR="00DD1A3E" w:rsidRPr="00DD1A3E">
        <w:t>patience</w:t>
      </w:r>
      <w:r w:rsidR="00DD1A3E" w:rsidRPr="00DD1A3E">
        <w:t>等。紧接着设置随机种子，以此保证实验结果可复现，随后程序调用</w:t>
      </w:r>
      <w:r w:rsidR="00DD1A3E" w:rsidRPr="00DD1A3E">
        <w:t>split(</w:t>
      </w:r>
      <w:proofErr w:type="spellStart"/>
      <w:r w:rsidR="00DD1A3E" w:rsidRPr="00DD1A3E">
        <w:t>args.dataset</w:t>
      </w:r>
      <w:proofErr w:type="spellEnd"/>
      <w:r w:rsidR="00DD1A3E" w:rsidRPr="00DD1A3E">
        <w:t>)</w:t>
      </w:r>
      <w:r w:rsidR="00DD1A3E" w:rsidRPr="00DD1A3E">
        <w:t>对数据集加以划分，得到</w:t>
      </w:r>
      <w:proofErr w:type="gramStart"/>
      <w:r w:rsidR="00DD1A3E" w:rsidRPr="00DD1A3E">
        <w:t>图结构</w:t>
      </w:r>
      <w:proofErr w:type="gramEnd"/>
      <w:r w:rsidR="00DD1A3E" w:rsidRPr="00DD1A3E">
        <w:t>数据</w:t>
      </w:r>
      <w:r w:rsidR="00DD1A3E" w:rsidRPr="00DD1A3E">
        <w:t>data</w:t>
      </w:r>
      <w:r w:rsidR="00DD1A3E" w:rsidRPr="00DD1A3E">
        <w:t>以及训练索引、类别划分信息等，之后程序构建用于存储</w:t>
      </w:r>
      <w:r w:rsidR="00DD1A3E" w:rsidRPr="00DD1A3E">
        <w:t>PPR</w:t>
      </w:r>
      <w:r w:rsidR="00DD1A3E" w:rsidRPr="00DD1A3E">
        <w:t>子图的路径</w:t>
      </w:r>
      <w:r w:rsidR="00DD1A3E" w:rsidRPr="00DD1A3E">
        <w:t>subgraph</w:t>
      </w:r>
      <w:r w:rsidR="00DD1A3E" w:rsidRPr="00DD1A3E">
        <w:t>，并凭借</w:t>
      </w:r>
      <w:proofErr w:type="spellStart"/>
      <w:r w:rsidR="00DD1A3E" w:rsidRPr="00DD1A3E">
        <w:t>os.makedirs</w:t>
      </w:r>
      <w:proofErr w:type="spellEnd"/>
      <w:r w:rsidR="00DD1A3E" w:rsidRPr="00DD1A3E">
        <w:t>保证相关文件夹存在。利用</w:t>
      </w:r>
      <w:r w:rsidR="00DD1A3E" w:rsidRPr="00DD1A3E">
        <w:t>Subgraph</w:t>
      </w:r>
      <w:r w:rsidR="00DD1A3E" w:rsidRPr="00DD1A3E">
        <w:t>类生成用于图神经网络输入的局部子图结构，并调用</w:t>
      </w:r>
      <w:r w:rsidR="00DD1A3E" w:rsidRPr="00DD1A3E">
        <w:t>build()</w:t>
      </w:r>
      <w:r w:rsidR="00DD1A3E" w:rsidRPr="00DD1A3E">
        <w:t>方法完成子图构建过程，运行这个脚本时，只要在命令行中指定相应参数并执行</w:t>
      </w:r>
      <w:r w:rsidR="00DD1A3E" w:rsidRPr="00DD1A3E">
        <w:t>python</w:t>
      </w:r>
      <w:r w:rsidR="00DD1A3E" w:rsidRPr="00DD1A3E">
        <w:t>文件名</w:t>
      </w:r>
      <w:r w:rsidR="00DD1A3E" w:rsidRPr="00DD1A3E">
        <w:t>.</w:t>
      </w:r>
      <w:proofErr w:type="spellStart"/>
      <w:r w:rsidR="00DD1A3E" w:rsidRPr="00DD1A3E">
        <w:t>py</w:t>
      </w:r>
      <w:proofErr w:type="spellEnd"/>
      <w:r w:rsidR="00DD1A3E" w:rsidRPr="00DD1A3E">
        <w:t>，就能启动完整的子图预处理与模型训练流程。</w:t>
      </w:r>
    </w:p>
    <w:p w14:paraId="05A57C9A" w14:textId="2EFB95B4" w:rsidR="00E3710A" w:rsidRPr="009C4EB4" w:rsidRDefault="00E3710A" w:rsidP="00E3710A">
      <w:pPr>
        <w:pStyle w:val="af2"/>
        <w:ind w:firstLine="420"/>
      </w:pPr>
    </w:p>
    <w:p w14:paraId="78C864C0" w14:textId="77777777" w:rsidR="0035238D" w:rsidRDefault="00AE1590" w:rsidP="005345F2">
      <w:pPr>
        <w:keepNext/>
        <w:jc w:val="center"/>
      </w:pPr>
      <w:r w:rsidRPr="00AE1590">
        <w:rPr>
          <w:noProof/>
        </w:rPr>
        <w:drawing>
          <wp:inline distT="0" distB="0" distL="0" distR="0" wp14:anchorId="02F03D9B" wp14:editId="63EE3D64">
            <wp:extent cx="6148079" cy="4214813"/>
            <wp:effectExtent l="0" t="0" r="5080" b="0"/>
            <wp:docPr id="1708398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8138" name=""/>
                    <pic:cNvPicPr/>
                  </pic:nvPicPr>
                  <pic:blipFill>
                    <a:blip r:embed="rId29"/>
                    <a:stretch>
                      <a:fillRect/>
                    </a:stretch>
                  </pic:blipFill>
                  <pic:spPr>
                    <a:xfrm>
                      <a:off x="0" y="0"/>
                      <a:ext cx="6155991" cy="4220237"/>
                    </a:xfrm>
                    <a:prstGeom prst="rect">
                      <a:avLst/>
                    </a:prstGeom>
                  </pic:spPr>
                </pic:pic>
              </a:graphicData>
            </a:graphic>
          </wp:inline>
        </w:drawing>
      </w:r>
    </w:p>
    <w:p w14:paraId="52EFB78A" w14:textId="44E5B02F" w:rsidR="00E3710A" w:rsidRPr="00F91F3D" w:rsidRDefault="0035238D" w:rsidP="0035238D">
      <w:pPr>
        <w:pStyle w:val="afb"/>
        <w:jc w:val="center"/>
        <w:rPr>
          <w:rFonts w:ascii="宋体" w:eastAsia="宋体" w:hAnsi="宋体" w:hint="eastAsia"/>
          <w:sz w:val="18"/>
          <w:szCs w:val="18"/>
        </w:rPr>
      </w:pPr>
      <w:bookmarkStart w:id="61" w:name="_Ref197382444"/>
      <w:r w:rsidRPr="00F91F3D">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9</w:t>
      </w:r>
      <w:r w:rsidR="002038E2">
        <w:rPr>
          <w:rFonts w:ascii="宋体" w:eastAsia="宋体" w:hAnsi="宋体" w:hint="eastAsia"/>
          <w:sz w:val="18"/>
          <w:szCs w:val="18"/>
        </w:rPr>
        <w:fldChar w:fldCharType="end"/>
      </w:r>
      <w:bookmarkEnd w:id="61"/>
      <w:r w:rsidR="009F3598" w:rsidRPr="001944BB">
        <w:rPr>
          <w:rFonts w:ascii="宋体" w:eastAsia="宋体" w:hAnsi="宋体"/>
          <w:sz w:val="18"/>
          <w:szCs w:val="18"/>
        </w:rPr>
        <w:t xml:space="preserve">　</w:t>
      </w:r>
      <w:r w:rsidR="00DF1D12">
        <w:rPr>
          <w:rFonts w:ascii="宋体" w:eastAsia="宋体" w:hAnsi="宋体" w:hint="eastAsia"/>
          <w:sz w:val="18"/>
          <w:szCs w:val="18"/>
        </w:rPr>
        <w:t>主函数</w:t>
      </w:r>
      <w:r w:rsidR="00DD715F" w:rsidRPr="00F91F3D">
        <w:rPr>
          <w:rFonts w:ascii="宋体" w:eastAsia="宋体" w:hAnsi="宋体" w:hint="eastAsia"/>
          <w:sz w:val="18"/>
          <w:szCs w:val="18"/>
        </w:rPr>
        <w:t>代码展示</w:t>
      </w:r>
    </w:p>
    <w:p w14:paraId="4EA305E8" w14:textId="7D508E40" w:rsidR="00DD715F" w:rsidRPr="00C55ABE" w:rsidRDefault="00DD715F" w:rsidP="007D4DD7">
      <w:pPr>
        <w:spacing w:line="400" w:lineRule="exact"/>
      </w:pPr>
      <w:r w:rsidRPr="00C55ABE">
        <w:t>最后计算并输出模型训练结果，代码所示如</w:t>
      </w:r>
      <w:r w:rsidR="00F91F3D" w:rsidRPr="00C55ABE">
        <w:rPr>
          <w:szCs w:val="21"/>
        </w:rPr>
        <w:fldChar w:fldCharType="begin"/>
      </w:r>
      <w:r w:rsidR="00F91F3D" w:rsidRPr="00C55ABE">
        <w:rPr>
          <w:szCs w:val="21"/>
        </w:rPr>
        <w:instrText xml:space="preserve"> REF _Ref197382460 \h </w:instrText>
      </w:r>
      <w:r w:rsidR="005345F2" w:rsidRPr="00C55ABE">
        <w:rPr>
          <w:szCs w:val="21"/>
        </w:rPr>
        <w:instrText xml:space="preserve"> \* MERGEFORMAT </w:instrText>
      </w:r>
      <w:r w:rsidR="00F91F3D" w:rsidRPr="00C55ABE">
        <w:rPr>
          <w:szCs w:val="21"/>
        </w:rPr>
      </w:r>
      <w:r w:rsidR="00F91F3D" w:rsidRPr="00C55ABE">
        <w:rPr>
          <w:szCs w:val="21"/>
        </w:rPr>
        <w:fldChar w:fldCharType="separate"/>
      </w:r>
      <w:r w:rsidR="00657FC4" w:rsidRPr="00657FC4">
        <w:rPr>
          <w:rFonts w:hint="eastAsia"/>
          <w:szCs w:val="21"/>
        </w:rPr>
        <w:t>图</w:t>
      </w:r>
      <w:r w:rsidR="00657FC4" w:rsidRPr="00657FC4">
        <w:rPr>
          <w:rFonts w:hint="eastAsia"/>
          <w:szCs w:val="21"/>
        </w:rPr>
        <w:t xml:space="preserve">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10</w:t>
      </w:r>
      <w:r w:rsidR="00F91F3D" w:rsidRPr="00C55ABE">
        <w:rPr>
          <w:szCs w:val="21"/>
        </w:rPr>
        <w:fldChar w:fldCharType="end"/>
      </w:r>
      <w:r w:rsidRPr="00C55ABE">
        <w:t>所示。</w:t>
      </w:r>
      <w:r w:rsidR="009C4EB4" w:rsidRPr="00C55ABE">
        <w:t>训练的结果参数包括平均准确率，准确率置信度，平均</w:t>
      </w:r>
      <w:r w:rsidR="009C4EB4" w:rsidRPr="00C55ABE">
        <w:t>NMI</w:t>
      </w:r>
      <w:r w:rsidR="009C4EB4" w:rsidRPr="00C55ABE">
        <w:t>和</w:t>
      </w:r>
      <w:r w:rsidR="009C4EB4" w:rsidRPr="00C55ABE">
        <w:t>ARI</w:t>
      </w:r>
      <w:r w:rsidR="00733250" w:rsidRPr="00C55ABE">
        <w:t>。</w:t>
      </w:r>
    </w:p>
    <w:p w14:paraId="7B498BE1" w14:textId="77777777" w:rsidR="0035238D" w:rsidRDefault="00AE1590" w:rsidP="0035238D">
      <w:pPr>
        <w:keepNext/>
        <w:jc w:val="center"/>
      </w:pPr>
      <w:r w:rsidRPr="00AE1590">
        <w:rPr>
          <w:noProof/>
        </w:rPr>
        <w:lastRenderedPageBreak/>
        <w:drawing>
          <wp:inline distT="0" distB="0" distL="0" distR="0" wp14:anchorId="70100ABD" wp14:editId="48064ACE">
            <wp:extent cx="6125930" cy="1239871"/>
            <wp:effectExtent l="0" t="0" r="0" b="0"/>
            <wp:docPr id="191032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26933" name=""/>
                    <pic:cNvPicPr/>
                  </pic:nvPicPr>
                  <pic:blipFill>
                    <a:blip r:embed="rId30"/>
                    <a:stretch>
                      <a:fillRect/>
                    </a:stretch>
                  </pic:blipFill>
                  <pic:spPr>
                    <a:xfrm>
                      <a:off x="0" y="0"/>
                      <a:ext cx="6199183" cy="1254697"/>
                    </a:xfrm>
                    <a:prstGeom prst="rect">
                      <a:avLst/>
                    </a:prstGeom>
                  </pic:spPr>
                </pic:pic>
              </a:graphicData>
            </a:graphic>
          </wp:inline>
        </w:drawing>
      </w:r>
    </w:p>
    <w:p w14:paraId="683FE158" w14:textId="49C98F8B" w:rsidR="00DD715F" w:rsidRPr="00F91F3D" w:rsidRDefault="0035238D" w:rsidP="0035238D">
      <w:pPr>
        <w:pStyle w:val="afb"/>
        <w:jc w:val="center"/>
        <w:rPr>
          <w:rFonts w:ascii="宋体" w:eastAsia="宋体" w:hAnsi="宋体" w:hint="eastAsia"/>
          <w:sz w:val="18"/>
          <w:szCs w:val="18"/>
        </w:rPr>
      </w:pPr>
      <w:bookmarkStart w:id="62" w:name="_Ref197382460"/>
      <w:r w:rsidRPr="00F91F3D">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10</w:t>
      </w:r>
      <w:r w:rsidR="002038E2">
        <w:rPr>
          <w:rFonts w:ascii="宋体" w:eastAsia="宋体" w:hAnsi="宋体" w:hint="eastAsia"/>
          <w:sz w:val="18"/>
          <w:szCs w:val="18"/>
        </w:rPr>
        <w:fldChar w:fldCharType="end"/>
      </w:r>
      <w:bookmarkEnd w:id="62"/>
      <w:r w:rsidR="009F3598" w:rsidRPr="001944BB">
        <w:rPr>
          <w:rFonts w:ascii="宋体" w:eastAsia="宋体" w:hAnsi="宋体"/>
          <w:sz w:val="18"/>
          <w:szCs w:val="18"/>
        </w:rPr>
        <w:t xml:space="preserve">　</w:t>
      </w:r>
      <w:r w:rsidR="00DF1D12">
        <w:rPr>
          <w:rFonts w:ascii="宋体" w:eastAsia="宋体" w:hAnsi="宋体" w:hint="eastAsia"/>
          <w:sz w:val="18"/>
          <w:szCs w:val="18"/>
        </w:rPr>
        <w:t>参数输出</w:t>
      </w:r>
      <w:r w:rsidR="00DD715F" w:rsidRPr="00F91F3D">
        <w:rPr>
          <w:rFonts w:ascii="宋体" w:eastAsia="宋体" w:hAnsi="宋体" w:hint="eastAsia"/>
          <w:sz w:val="18"/>
          <w:szCs w:val="18"/>
        </w:rPr>
        <w:t>代码展示</w:t>
      </w:r>
    </w:p>
    <w:p w14:paraId="585353EC" w14:textId="62A6F8A4" w:rsidR="00722443" w:rsidRDefault="00D4657D" w:rsidP="00965334">
      <w:pPr>
        <w:pStyle w:val="2"/>
        <w:spacing w:before="60" w:after="60" w:line="240" w:lineRule="auto"/>
        <w:ind w:left="0" w:firstLineChars="176" w:firstLine="424"/>
      </w:pPr>
      <w:bookmarkStart w:id="63" w:name="_Toc166335132"/>
      <w:bookmarkStart w:id="64" w:name="_Toc166363542"/>
      <w:bookmarkStart w:id="65" w:name="_Toc166335133"/>
      <w:bookmarkStart w:id="66" w:name="_Toc166363543"/>
      <w:bookmarkStart w:id="67" w:name="_Toc166335134"/>
      <w:bookmarkStart w:id="68" w:name="_Toc166363544"/>
      <w:bookmarkStart w:id="69" w:name="_Toc166335135"/>
      <w:bookmarkStart w:id="70" w:name="_Toc166363545"/>
      <w:bookmarkStart w:id="71" w:name="_Toc166335136"/>
      <w:bookmarkStart w:id="72" w:name="_Toc166363546"/>
      <w:bookmarkStart w:id="73" w:name="_Toc166335137"/>
      <w:bookmarkStart w:id="74" w:name="_Toc166363547"/>
      <w:bookmarkStart w:id="75" w:name="_Toc166335138"/>
      <w:bookmarkStart w:id="76" w:name="_Toc166363548"/>
      <w:bookmarkStart w:id="77" w:name="_Toc198459496"/>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hint="eastAsia"/>
        </w:rPr>
        <w:t>实验结果</w:t>
      </w:r>
      <w:bookmarkEnd w:id="77"/>
    </w:p>
    <w:p w14:paraId="747FA0F7" w14:textId="72562662" w:rsidR="00270D6A" w:rsidRDefault="00270D6A" w:rsidP="001C649E">
      <w:pPr>
        <w:pStyle w:val="3"/>
        <w:spacing w:before="60" w:after="60" w:line="240" w:lineRule="auto"/>
        <w:ind w:left="1905" w:hanging="964"/>
      </w:pPr>
      <w:bookmarkStart w:id="78" w:name="_Toc198459497"/>
      <w:r>
        <w:rPr>
          <w:rFonts w:hint="eastAsia"/>
        </w:rPr>
        <w:t>数据集</w:t>
      </w:r>
      <w:bookmarkEnd w:id="78"/>
    </w:p>
    <w:p w14:paraId="5F4F21AF" w14:textId="5718FDBE" w:rsidR="00270D6A" w:rsidRDefault="00270D6A" w:rsidP="00533A48">
      <w:pPr>
        <w:pStyle w:val="af2"/>
        <w:ind w:firstLine="420"/>
        <w:jc w:val="both"/>
      </w:pPr>
      <w:r>
        <w:rPr>
          <w:rFonts w:hint="eastAsia"/>
        </w:rPr>
        <w:t>本算法是进行</w:t>
      </w:r>
      <w:r w:rsidR="004A569B">
        <w:rPr>
          <w:rFonts w:hint="eastAsia"/>
        </w:rPr>
        <w:t>论文推荐</w:t>
      </w:r>
      <w:r>
        <w:rPr>
          <w:rFonts w:hint="eastAsia"/>
        </w:rPr>
        <w:t>的，</w:t>
      </w:r>
      <w:r w:rsidR="004A569B">
        <w:rPr>
          <w:rFonts w:hint="eastAsia"/>
        </w:rPr>
        <w:t>主要</w:t>
      </w:r>
      <w:r>
        <w:rPr>
          <w:rFonts w:hint="eastAsia"/>
        </w:rPr>
        <w:t>采用两个数据集进行实验。</w:t>
      </w:r>
      <w:r w:rsidRPr="002638B2">
        <w:t>数据集</w:t>
      </w:r>
      <w:r>
        <w:rPr>
          <w:rFonts w:hint="eastAsia"/>
        </w:rPr>
        <w:t>在运行时</w:t>
      </w:r>
      <w:r w:rsidRPr="002638B2">
        <w:t>从</w:t>
      </w:r>
      <w:r w:rsidRPr="002638B2">
        <w:t> </w:t>
      </w:r>
      <w:hyperlink r:id="rId31" w:tgtFrame="_blank" w:history="1">
        <w:r w:rsidRPr="002638B2">
          <w:t>https</w:t>
        </w:r>
        <w:r>
          <w:rPr>
            <w:rFonts w:hint="eastAsia"/>
          </w:rPr>
          <w:t>：</w:t>
        </w:r>
        <w:r w:rsidRPr="002638B2">
          <w:t>//www.dgl.ai/</w:t>
        </w:r>
      </w:hyperlink>
      <w:r w:rsidRPr="002638B2">
        <w:t> </w:t>
      </w:r>
      <w:r w:rsidRPr="002638B2">
        <w:t>下载</w:t>
      </w:r>
      <w:r>
        <w:rPr>
          <w:rFonts w:hint="eastAsia"/>
        </w:rPr>
        <w:t>，数据集信息如</w:t>
      </w:r>
      <w:r w:rsidR="008D4B0E" w:rsidRPr="008D4B0E">
        <w:rPr>
          <w:szCs w:val="21"/>
        </w:rPr>
        <w:fldChar w:fldCharType="begin"/>
      </w:r>
      <w:r w:rsidR="008D4B0E" w:rsidRPr="008D4B0E">
        <w:rPr>
          <w:szCs w:val="21"/>
        </w:rPr>
        <w:instrText xml:space="preserve"> REF _Ref198027011 \h </w:instrText>
      </w:r>
      <w:r w:rsidR="008D4B0E">
        <w:rPr>
          <w:szCs w:val="21"/>
        </w:rPr>
        <w:instrText xml:space="preserve"> \* MERGEFORMAT </w:instrText>
      </w:r>
      <w:r w:rsidR="008D4B0E" w:rsidRPr="008D4B0E">
        <w:rPr>
          <w:szCs w:val="21"/>
        </w:rPr>
      </w:r>
      <w:r w:rsidR="008D4B0E" w:rsidRPr="008D4B0E">
        <w:rPr>
          <w:szCs w:val="21"/>
        </w:rPr>
        <w:fldChar w:fldCharType="separate"/>
      </w:r>
      <w:r w:rsidR="00657FC4" w:rsidRPr="00657FC4">
        <w:rPr>
          <w:rFonts w:ascii="宋体" w:hAnsi="宋体" w:hint="eastAsia"/>
          <w:szCs w:val="21"/>
        </w:rPr>
        <w:t xml:space="preserve">表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1</w:t>
      </w:r>
      <w:r w:rsidR="008D4B0E" w:rsidRPr="008D4B0E">
        <w:rPr>
          <w:szCs w:val="21"/>
        </w:rPr>
        <w:fldChar w:fldCharType="end"/>
      </w:r>
      <w:r>
        <w:rPr>
          <w:rFonts w:hint="eastAsia"/>
        </w:rPr>
        <w:t>所示。</w:t>
      </w:r>
    </w:p>
    <w:p w14:paraId="64009CA2" w14:textId="04BB8529" w:rsidR="007F7BC5" w:rsidRPr="00897C28" w:rsidRDefault="007F7BC5" w:rsidP="00533A48">
      <w:pPr>
        <w:spacing w:line="400" w:lineRule="exact"/>
        <w:ind w:firstLineChars="200" w:firstLine="420"/>
        <w:jc w:val="left"/>
      </w:pPr>
      <w:proofErr w:type="spellStart"/>
      <w:r w:rsidRPr="00897C28">
        <w:t>CoraFull</w:t>
      </w:r>
      <w:proofErr w:type="spellEnd"/>
      <w:r w:rsidRPr="00897C28">
        <w:t>数据集是在</w:t>
      </w:r>
      <w:r w:rsidRPr="00897C28">
        <w:t>Cora</w:t>
      </w:r>
      <w:r w:rsidRPr="00897C28">
        <w:t>数据</w:t>
      </w:r>
      <w:proofErr w:type="gramStart"/>
      <w:r w:rsidRPr="00897C28">
        <w:t>集基础</w:t>
      </w:r>
      <w:proofErr w:type="gramEnd"/>
      <w:r w:rsidRPr="00897C28">
        <w:t>上扩展而来，拥有规模更大的论文集以及引用关系，常被用于图神经网络模型的训练与评估工作，</w:t>
      </w:r>
      <w:proofErr w:type="spellStart"/>
      <w:r w:rsidRPr="00897C28">
        <w:t>CoraFull</w:t>
      </w:r>
      <w:proofErr w:type="spellEnd"/>
      <w:r w:rsidRPr="00897C28">
        <w:t>数据集当中同样</w:t>
      </w:r>
      <w:proofErr w:type="gramStart"/>
      <w:r w:rsidRPr="00897C28">
        <w:t>囊括着</w:t>
      </w:r>
      <w:proofErr w:type="gramEnd"/>
      <w:r w:rsidRPr="00897C28">
        <w:t>计算机科学领域的论文，并且提供了完整的论文引用关系，该数据集包含</w:t>
      </w:r>
      <w:r w:rsidRPr="00897C28">
        <w:t>19793</w:t>
      </w:r>
      <w:r w:rsidRPr="00897C28">
        <w:t>篇论文，论文之间存在</w:t>
      </w:r>
      <w:r w:rsidRPr="00897C28">
        <w:t>63421</w:t>
      </w:r>
      <w:r w:rsidRPr="00897C28">
        <w:t>条引用关系，每篇论文的特征为</w:t>
      </w:r>
      <w:r w:rsidRPr="00897C28">
        <w:t>8710</w:t>
      </w:r>
      <w:r w:rsidRPr="00897C28">
        <w:t>维的独热编码向量。每篇论文依据其研究领域被划分成</w:t>
      </w:r>
      <w:r w:rsidRPr="00897C28">
        <w:t>70</w:t>
      </w:r>
      <w:r w:rsidRPr="00897C28">
        <w:t>个类别。</w:t>
      </w:r>
    </w:p>
    <w:p w14:paraId="6138E0F3" w14:textId="34A774BE" w:rsidR="00270D6A" w:rsidRPr="002511DE" w:rsidRDefault="007F7BC5" w:rsidP="00533A48">
      <w:pPr>
        <w:spacing w:line="400" w:lineRule="exact"/>
        <w:ind w:firstLineChars="200" w:firstLine="420"/>
        <w:jc w:val="left"/>
      </w:pPr>
      <w:r w:rsidRPr="00897C28">
        <w:t>DBLP</w:t>
      </w:r>
      <w:r w:rsidR="00A15670" w:rsidRPr="00A15670">
        <w:rPr>
          <w:vertAlign w:val="superscript"/>
        </w:rPr>
        <w:fldChar w:fldCharType="begin"/>
      </w:r>
      <w:r w:rsidR="00A15670" w:rsidRPr="00A15670">
        <w:rPr>
          <w:vertAlign w:val="superscript"/>
        </w:rPr>
        <w:instrText xml:space="preserve"> REF _Ref198027271 \r \h  \* MERGEFORMAT </w:instrText>
      </w:r>
      <w:r w:rsidR="00A15670" w:rsidRPr="00A15670">
        <w:rPr>
          <w:vertAlign w:val="superscript"/>
        </w:rPr>
      </w:r>
      <w:r w:rsidR="00A15670" w:rsidRPr="00A15670">
        <w:rPr>
          <w:vertAlign w:val="superscript"/>
        </w:rPr>
        <w:fldChar w:fldCharType="separate"/>
      </w:r>
      <w:r w:rsidR="00657FC4">
        <w:rPr>
          <w:vertAlign w:val="superscript"/>
        </w:rPr>
        <w:t>[17]</w:t>
      </w:r>
      <w:r w:rsidR="00A15670" w:rsidRPr="00A15670">
        <w:rPr>
          <w:vertAlign w:val="superscript"/>
        </w:rPr>
        <w:fldChar w:fldCharType="end"/>
      </w:r>
      <w:r w:rsidRPr="00897C28">
        <w:t>数据集乃是一种在学术论文推荐以及图神经网络研究方面颇为经典的引文网络数据集，其来源于</w:t>
      </w:r>
      <w:r w:rsidRPr="00897C28">
        <w:t>DBLP</w:t>
      </w:r>
      <w:r w:rsidRPr="00897C28">
        <w:t>数据库，囊括了计算机科学领域的学术论文以及它们之间的引用关系，在学术网络分析和图数据分析任务中有着较为广泛的运用，此数据集含有</w:t>
      </w:r>
      <w:r w:rsidRPr="00897C28">
        <w:t>40672</w:t>
      </w:r>
      <w:r w:rsidRPr="00897C28">
        <w:t>篇论文，以及它们彼此之间的</w:t>
      </w:r>
      <w:r w:rsidRPr="00897C28">
        <w:t>144135</w:t>
      </w:r>
      <w:r w:rsidRPr="00897C28">
        <w:t>条引用关系。于</w:t>
      </w:r>
      <w:r w:rsidRPr="00897C28">
        <w:t>DBLP</w:t>
      </w:r>
      <w:r w:rsidRPr="00897C28">
        <w:t>里，每篇论文的特征是依据其标题和关键词构建而成的独热编码向量，论文依照主题被划分成多个类别，像是计算机科学领域中的人工智能、数据库、机器学习、网络安全等，每篇论文都会被标注为一个类别标签，一般是依据论文的研究领域来确定的。</w:t>
      </w:r>
    </w:p>
    <w:p w14:paraId="3B2A36CD" w14:textId="18275F6B" w:rsidR="00087B0E" w:rsidRPr="002511DE" w:rsidRDefault="00087B0E" w:rsidP="00087B0E">
      <w:pPr>
        <w:pStyle w:val="afb"/>
        <w:keepNext/>
        <w:jc w:val="center"/>
        <w:rPr>
          <w:rFonts w:ascii="宋体" w:eastAsia="宋体" w:hAnsi="宋体" w:hint="eastAsia"/>
          <w:sz w:val="18"/>
          <w:szCs w:val="18"/>
        </w:rPr>
      </w:pPr>
      <w:bookmarkStart w:id="79" w:name="_Ref198027011"/>
      <w:bookmarkStart w:id="80" w:name="_Ref198027007"/>
      <w:r w:rsidRPr="002511DE">
        <w:rPr>
          <w:rFonts w:ascii="宋体" w:eastAsia="宋体" w:hAnsi="宋体" w:hint="eastAsia"/>
          <w:sz w:val="18"/>
          <w:szCs w:val="18"/>
        </w:rPr>
        <w:t xml:space="preserve">表 </w:t>
      </w:r>
      <w:r w:rsidR="00B56655">
        <w:rPr>
          <w:rFonts w:ascii="宋体" w:eastAsia="宋体" w:hAnsi="宋体" w:hint="eastAsia"/>
          <w:sz w:val="18"/>
          <w:szCs w:val="18"/>
        </w:rPr>
        <w:fldChar w:fldCharType="begin"/>
      </w:r>
      <w:r w:rsidR="00B56655">
        <w:rPr>
          <w:rFonts w:ascii="宋体" w:eastAsia="宋体" w:hAnsi="宋体" w:hint="eastAsia"/>
          <w:sz w:val="18"/>
          <w:szCs w:val="18"/>
        </w:rPr>
        <w:instrText xml:space="preserve"> STYLEREF 1 \s </w:instrText>
      </w:r>
      <w:r w:rsidR="00B56655">
        <w:rPr>
          <w:rFonts w:ascii="宋体" w:eastAsia="宋体" w:hAnsi="宋体" w:hint="eastAsia"/>
          <w:sz w:val="18"/>
          <w:szCs w:val="18"/>
        </w:rPr>
        <w:fldChar w:fldCharType="separate"/>
      </w:r>
      <w:r w:rsidR="00657FC4">
        <w:rPr>
          <w:rFonts w:ascii="宋体" w:eastAsia="宋体" w:hAnsi="宋体" w:hint="eastAsia"/>
          <w:noProof/>
          <w:sz w:val="18"/>
          <w:szCs w:val="18"/>
        </w:rPr>
        <w:t>3</w:t>
      </w:r>
      <w:r w:rsidR="00B56655">
        <w:rPr>
          <w:rFonts w:ascii="宋体" w:eastAsia="宋体" w:hAnsi="宋体" w:hint="eastAsia"/>
          <w:sz w:val="18"/>
          <w:szCs w:val="18"/>
        </w:rPr>
        <w:fldChar w:fldCharType="end"/>
      </w:r>
      <w:r w:rsidR="00B56655">
        <w:rPr>
          <w:rFonts w:ascii="宋体" w:eastAsia="宋体" w:hAnsi="宋体" w:hint="eastAsia"/>
          <w:sz w:val="18"/>
          <w:szCs w:val="18"/>
        </w:rPr>
        <w:t>–</w:t>
      </w:r>
      <w:r w:rsidR="00B56655">
        <w:rPr>
          <w:rFonts w:ascii="宋体" w:eastAsia="宋体" w:hAnsi="宋体" w:hint="eastAsia"/>
          <w:sz w:val="18"/>
          <w:szCs w:val="18"/>
        </w:rPr>
        <w:fldChar w:fldCharType="begin"/>
      </w:r>
      <w:r w:rsidR="00B56655">
        <w:rPr>
          <w:rFonts w:ascii="宋体" w:eastAsia="宋体" w:hAnsi="宋体" w:hint="eastAsia"/>
          <w:sz w:val="18"/>
          <w:szCs w:val="18"/>
        </w:rPr>
        <w:instrText xml:space="preserve"> SEQ 表 \* ARABIC \s 1 </w:instrText>
      </w:r>
      <w:r w:rsidR="00B56655">
        <w:rPr>
          <w:rFonts w:ascii="宋体" w:eastAsia="宋体" w:hAnsi="宋体" w:hint="eastAsia"/>
          <w:sz w:val="18"/>
          <w:szCs w:val="18"/>
        </w:rPr>
        <w:fldChar w:fldCharType="separate"/>
      </w:r>
      <w:r w:rsidR="00657FC4">
        <w:rPr>
          <w:rFonts w:ascii="宋体" w:eastAsia="宋体" w:hAnsi="宋体" w:hint="eastAsia"/>
          <w:noProof/>
          <w:sz w:val="18"/>
          <w:szCs w:val="18"/>
        </w:rPr>
        <w:t>1</w:t>
      </w:r>
      <w:r w:rsidR="00B56655">
        <w:rPr>
          <w:rFonts w:ascii="宋体" w:eastAsia="宋体" w:hAnsi="宋体" w:hint="eastAsia"/>
          <w:sz w:val="18"/>
          <w:szCs w:val="18"/>
        </w:rPr>
        <w:fldChar w:fldCharType="end"/>
      </w:r>
      <w:bookmarkEnd w:id="79"/>
      <w:r w:rsidR="001944BB" w:rsidRPr="001944BB">
        <w:rPr>
          <w:rFonts w:ascii="宋体" w:eastAsia="宋体" w:hAnsi="宋体"/>
          <w:sz w:val="18"/>
          <w:szCs w:val="18"/>
        </w:rPr>
        <w:t xml:space="preserve">　</w:t>
      </w:r>
      <w:r w:rsidRPr="002511DE">
        <w:rPr>
          <w:rFonts w:ascii="宋体" w:eastAsia="宋体" w:hAnsi="宋体" w:hint="eastAsia"/>
          <w:sz w:val="18"/>
          <w:szCs w:val="18"/>
        </w:rPr>
        <w:t>数据集信息</w:t>
      </w:r>
      <w:bookmarkEnd w:id="80"/>
    </w:p>
    <w:tbl>
      <w:tblPr>
        <w:tblStyle w:val="a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21"/>
        <w:gridCol w:w="1347"/>
        <w:gridCol w:w="1420"/>
        <w:gridCol w:w="1420"/>
        <w:gridCol w:w="1420"/>
        <w:gridCol w:w="1349"/>
      </w:tblGrid>
      <w:tr w:rsidR="00270D6A" w14:paraId="2EC12362" w14:textId="77777777" w:rsidTr="00FD78B3">
        <w:trPr>
          <w:trHeight w:val="567"/>
          <w:jc w:val="center"/>
        </w:trPr>
        <w:tc>
          <w:tcPr>
            <w:tcW w:w="1521" w:type="dxa"/>
            <w:tcBorders>
              <w:top w:val="single" w:sz="12" w:space="0" w:color="auto"/>
              <w:bottom w:val="single" w:sz="4" w:space="0" w:color="auto"/>
            </w:tcBorders>
          </w:tcPr>
          <w:p w14:paraId="5E1ABD71" w14:textId="77777777" w:rsidR="00270D6A" w:rsidRDefault="00270D6A" w:rsidP="00FD78B3">
            <w:pPr>
              <w:pStyle w:val="af2"/>
              <w:ind w:firstLine="420"/>
            </w:pPr>
            <w:r>
              <w:rPr>
                <w:rFonts w:hint="eastAsia"/>
              </w:rPr>
              <w:t>数据集</w:t>
            </w:r>
          </w:p>
        </w:tc>
        <w:tc>
          <w:tcPr>
            <w:tcW w:w="1347" w:type="dxa"/>
            <w:tcBorders>
              <w:top w:val="single" w:sz="12" w:space="0" w:color="auto"/>
              <w:bottom w:val="single" w:sz="4" w:space="0" w:color="auto"/>
            </w:tcBorders>
          </w:tcPr>
          <w:p w14:paraId="42E278DC" w14:textId="77777777" w:rsidR="00270D6A" w:rsidRDefault="00270D6A" w:rsidP="00FD78B3">
            <w:pPr>
              <w:pStyle w:val="af2"/>
              <w:ind w:firstLine="420"/>
            </w:pPr>
            <w:r>
              <w:rPr>
                <w:rFonts w:hint="eastAsia"/>
              </w:rPr>
              <w:t>图</w:t>
            </w:r>
          </w:p>
        </w:tc>
        <w:tc>
          <w:tcPr>
            <w:tcW w:w="1420" w:type="dxa"/>
            <w:tcBorders>
              <w:top w:val="single" w:sz="12" w:space="0" w:color="auto"/>
              <w:bottom w:val="single" w:sz="4" w:space="0" w:color="auto"/>
            </w:tcBorders>
          </w:tcPr>
          <w:p w14:paraId="05435D7A" w14:textId="77777777" w:rsidR="00270D6A" w:rsidRDefault="00270D6A" w:rsidP="00FD78B3">
            <w:pPr>
              <w:pStyle w:val="af2"/>
              <w:ind w:firstLine="420"/>
            </w:pPr>
            <w:r>
              <w:rPr>
                <w:rFonts w:hint="eastAsia"/>
              </w:rPr>
              <w:t>节点数</w:t>
            </w:r>
          </w:p>
        </w:tc>
        <w:tc>
          <w:tcPr>
            <w:tcW w:w="1420" w:type="dxa"/>
            <w:tcBorders>
              <w:top w:val="single" w:sz="12" w:space="0" w:color="auto"/>
              <w:bottom w:val="single" w:sz="4" w:space="0" w:color="auto"/>
            </w:tcBorders>
          </w:tcPr>
          <w:p w14:paraId="0465C4BA" w14:textId="77777777" w:rsidR="00270D6A" w:rsidRDefault="00270D6A" w:rsidP="00FD78B3">
            <w:pPr>
              <w:pStyle w:val="af2"/>
              <w:ind w:firstLine="420"/>
            </w:pPr>
            <w:r>
              <w:rPr>
                <w:rFonts w:hint="eastAsia"/>
              </w:rPr>
              <w:t>边数</w:t>
            </w:r>
          </w:p>
        </w:tc>
        <w:tc>
          <w:tcPr>
            <w:tcW w:w="1420" w:type="dxa"/>
            <w:tcBorders>
              <w:top w:val="single" w:sz="12" w:space="0" w:color="auto"/>
              <w:bottom w:val="single" w:sz="4" w:space="0" w:color="auto"/>
            </w:tcBorders>
          </w:tcPr>
          <w:p w14:paraId="4F38B7E9" w14:textId="77777777" w:rsidR="00270D6A" w:rsidRDefault="00270D6A" w:rsidP="00FD78B3">
            <w:pPr>
              <w:pStyle w:val="af2"/>
              <w:ind w:firstLine="420"/>
            </w:pPr>
            <w:r>
              <w:rPr>
                <w:rFonts w:hint="eastAsia"/>
              </w:rPr>
              <w:t>特征</w:t>
            </w:r>
          </w:p>
        </w:tc>
        <w:tc>
          <w:tcPr>
            <w:tcW w:w="1349" w:type="dxa"/>
            <w:tcBorders>
              <w:top w:val="single" w:sz="12" w:space="0" w:color="auto"/>
              <w:bottom w:val="single" w:sz="4" w:space="0" w:color="auto"/>
            </w:tcBorders>
          </w:tcPr>
          <w:p w14:paraId="4DF44328" w14:textId="77777777" w:rsidR="00270D6A" w:rsidRDefault="00270D6A" w:rsidP="00FD78B3">
            <w:pPr>
              <w:pStyle w:val="af2"/>
              <w:ind w:firstLine="420"/>
            </w:pPr>
            <w:r>
              <w:rPr>
                <w:rFonts w:hint="eastAsia"/>
              </w:rPr>
              <w:t>类别数</w:t>
            </w:r>
          </w:p>
        </w:tc>
      </w:tr>
      <w:tr w:rsidR="00270D6A" w14:paraId="4A1B4D81" w14:textId="77777777" w:rsidTr="00FD78B3">
        <w:trPr>
          <w:trHeight w:val="567"/>
          <w:jc w:val="center"/>
        </w:trPr>
        <w:tc>
          <w:tcPr>
            <w:tcW w:w="1521" w:type="dxa"/>
            <w:tcBorders>
              <w:top w:val="single" w:sz="4" w:space="0" w:color="auto"/>
              <w:bottom w:val="nil"/>
            </w:tcBorders>
          </w:tcPr>
          <w:p w14:paraId="427735E0" w14:textId="53204ED6" w:rsidR="00270D6A" w:rsidRDefault="00897C28" w:rsidP="00FD78B3">
            <w:pPr>
              <w:pStyle w:val="af2"/>
              <w:ind w:firstLine="420"/>
            </w:pPr>
            <w:proofErr w:type="spellStart"/>
            <w:r w:rsidRPr="00897C28">
              <w:t>CoraFull</w:t>
            </w:r>
            <w:proofErr w:type="spellEnd"/>
          </w:p>
        </w:tc>
        <w:tc>
          <w:tcPr>
            <w:tcW w:w="1347" w:type="dxa"/>
            <w:tcBorders>
              <w:top w:val="single" w:sz="4" w:space="0" w:color="auto"/>
              <w:bottom w:val="nil"/>
            </w:tcBorders>
          </w:tcPr>
          <w:p w14:paraId="725AB2F4" w14:textId="77777777" w:rsidR="00270D6A" w:rsidRDefault="00270D6A" w:rsidP="00FD78B3">
            <w:pPr>
              <w:pStyle w:val="af2"/>
              <w:ind w:firstLine="420"/>
            </w:pPr>
            <w:r>
              <w:rPr>
                <w:rFonts w:hint="eastAsia"/>
              </w:rPr>
              <w:t>1</w:t>
            </w:r>
          </w:p>
        </w:tc>
        <w:tc>
          <w:tcPr>
            <w:tcW w:w="1420" w:type="dxa"/>
            <w:tcBorders>
              <w:top w:val="single" w:sz="4" w:space="0" w:color="auto"/>
              <w:bottom w:val="nil"/>
            </w:tcBorders>
          </w:tcPr>
          <w:p w14:paraId="1C904004" w14:textId="19620A3C" w:rsidR="00270D6A" w:rsidRDefault="004E1765" w:rsidP="00FD78B3">
            <w:pPr>
              <w:pStyle w:val="af2"/>
              <w:ind w:firstLine="420"/>
            </w:pPr>
            <w:r w:rsidRPr="00897C28">
              <w:t>19793</w:t>
            </w:r>
          </w:p>
        </w:tc>
        <w:tc>
          <w:tcPr>
            <w:tcW w:w="1420" w:type="dxa"/>
            <w:tcBorders>
              <w:top w:val="single" w:sz="4" w:space="0" w:color="auto"/>
              <w:bottom w:val="nil"/>
            </w:tcBorders>
          </w:tcPr>
          <w:p w14:paraId="64F49937" w14:textId="5EFA7243" w:rsidR="00270D6A" w:rsidRDefault="004E1765" w:rsidP="00FD78B3">
            <w:pPr>
              <w:pStyle w:val="af2"/>
              <w:ind w:firstLine="420"/>
            </w:pPr>
            <w:r w:rsidRPr="00CF1042">
              <w:t>63421</w:t>
            </w:r>
          </w:p>
        </w:tc>
        <w:tc>
          <w:tcPr>
            <w:tcW w:w="1420" w:type="dxa"/>
            <w:tcBorders>
              <w:top w:val="single" w:sz="4" w:space="0" w:color="auto"/>
              <w:bottom w:val="nil"/>
            </w:tcBorders>
          </w:tcPr>
          <w:p w14:paraId="16A6C2ED" w14:textId="143BBDCC" w:rsidR="00270D6A" w:rsidRDefault="004E1765" w:rsidP="00FD78B3">
            <w:pPr>
              <w:pStyle w:val="af2"/>
              <w:ind w:firstLine="420"/>
            </w:pPr>
            <w:r w:rsidRPr="00CF1042">
              <w:t>8710</w:t>
            </w:r>
          </w:p>
        </w:tc>
        <w:tc>
          <w:tcPr>
            <w:tcW w:w="1349" w:type="dxa"/>
            <w:tcBorders>
              <w:top w:val="single" w:sz="4" w:space="0" w:color="auto"/>
              <w:bottom w:val="nil"/>
            </w:tcBorders>
          </w:tcPr>
          <w:p w14:paraId="1690BFD0" w14:textId="2B3ACD86" w:rsidR="00270D6A" w:rsidRDefault="00270D6A" w:rsidP="00FD78B3">
            <w:pPr>
              <w:pStyle w:val="af2"/>
              <w:ind w:firstLine="420"/>
            </w:pPr>
            <w:r>
              <w:rPr>
                <w:rFonts w:hint="eastAsia"/>
              </w:rPr>
              <w:t>7</w:t>
            </w:r>
            <w:r w:rsidR="004E1765">
              <w:rPr>
                <w:rFonts w:hint="eastAsia"/>
              </w:rPr>
              <w:t>0</w:t>
            </w:r>
          </w:p>
        </w:tc>
      </w:tr>
      <w:tr w:rsidR="00270D6A" w14:paraId="52EC0776" w14:textId="77777777" w:rsidTr="00FD78B3">
        <w:trPr>
          <w:trHeight w:val="567"/>
          <w:jc w:val="center"/>
        </w:trPr>
        <w:tc>
          <w:tcPr>
            <w:tcW w:w="1521" w:type="dxa"/>
            <w:tcBorders>
              <w:top w:val="nil"/>
              <w:bottom w:val="single" w:sz="6" w:space="0" w:color="auto"/>
            </w:tcBorders>
          </w:tcPr>
          <w:p w14:paraId="14791785" w14:textId="3E826C6C" w:rsidR="00270D6A" w:rsidRDefault="00897C28" w:rsidP="00FD78B3">
            <w:pPr>
              <w:pStyle w:val="af2"/>
              <w:ind w:firstLine="420"/>
            </w:pPr>
            <w:r w:rsidRPr="00897C28">
              <w:t>DBLP</w:t>
            </w:r>
          </w:p>
        </w:tc>
        <w:tc>
          <w:tcPr>
            <w:tcW w:w="1347" w:type="dxa"/>
            <w:tcBorders>
              <w:top w:val="nil"/>
              <w:bottom w:val="single" w:sz="6" w:space="0" w:color="auto"/>
            </w:tcBorders>
          </w:tcPr>
          <w:p w14:paraId="04881200" w14:textId="77777777" w:rsidR="00270D6A" w:rsidRDefault="00270D6A" w:rsidP="00FD78B3">
            <w:pPr>
              <w:pStyle w:val="af2"/>
              <w:ind w:firstLine="420"/>
            </w:pPr>
            <w:r>
              <w:rPr>
                <w:rFonts w:hint="eastAsia"/>
              </w:rPr>
              <w:t>1</w:t>
            </w:r>
          </w:p>
        </w:tc>
        <w:tc>
          <w:tcPr>
            <w:tcW w:w="1420" w:type="dxa"/>
            <w:tcBorders>
              <w:top w:val="nil"/>
              <w:bottom w:val="single" w:sz="6" w:space="0" w:color="auto"/>
            </w:tcBorders>
          </w:tcPr>
          <w:p w14:paraId="732744D1" w14:textId="7E654E3C" w:rsidR="00270D6A" w:rsidRDefault="004E1765" w:rsidP="00FD78B3">
            <w:pPr>
              <w:pStyle w:val="af2"/>
              <w:ind w:firstLine="420"/>
            </w:pPr>
            <w:r w:rsidRPr="004E1765">
              <w:t>40672</w:t>
            </w:r>
          </w:p>
        </w:tc>
        <w:tc>
          <w:tcPr>
            <w:tcW w:w="1420" w:type="dxa"/>
            <w:tcBorders>
              <w:top w:val="nil"/>
              <w:bottom w:val="single" w:sz="6" w:space="0" w:color="auto"/>
            </w:tcBorders>
          </w:tcPr>
          <w:p w14:paraId="4487F651" w14:textId="55961871" w:rsidR="00270D6A" w:rsidRDefault="004E1765" w:rsidP="00FD78B3">
            <w:pPr>
              <w:pStyle w:val="af2"/>
              <w:ind w:firstLine="420"/>
            </w:pPr>
            <w:r>
              <w:rPr>
                <w:rFonts w:hint="eastAsia"/>
              </w:rPr>
              <w:t>144135</w:t>
            </w:r>
          </w:p>
        </w:tc>
        <w:tc>
          <w:tcPr>
            <w:tcW w:w="1420" w:type="dxa"/>
            <w:tcBorders>
              <w:top w:val="nil"/>
              <w:bottom w:val="single" w:sz="6" w:space="0" w:color="auto"/>
            </w:tcBorders>
          </w:tcPr>
          <w:p w14:paraId="2F016CF3" w14:textId="1E8AD154" w:rsidR="00270D6A" w:rsidRDefault="004E1765" w:rsidP="00FD78B3">
            <w:pPr>
              <w:pStyle w:val="af2"/>
              <w:ind w:firstLine="420"/>
            </w:pPr>
            <w:r>
              <w:rPr>
                <w:rFonts w:hint="eastAsia"/>
              </w:rPr>
              <w:t>7202</w:t>
            </w:r>
          </w:p>
        </w:tc>
        <w:tc>
          <w:tcPr>
            <w:tcW w:w="1349" w:type="dxa"/>
            <w:tcBorders>
              <w:top w:val="nil"/>
              <w:bottom w:val="single" w:sz="6" w:space="0" w:color="auto"/>
            </w:tcBorders>
          </w:tcPr>
          <w:p w14:paraId="64BD72DA" w14:textId="52F0DCFF" w:rsidR="00270D6A" w:rsidRDefault="004E1765" w:rsidP="00FD78B3">
            <w:pPr>
              <w:pStyle w:val="af2"/>
              <w:ind w:firstLine="420"/>
            </w:pPr>
            <w:r>
              <w:rPr>
                <w:rFonts w:hint="eastAsia"/>
              </w:rPr>
              <w:t>137</w:t>
            </w:r>
          </w:p>
        </w:tc>
      </w:tr>
    </w:tbl>
    <w:p w14:paraId="12EEB84D" w14:textId="6E0B8153" w:rsidR="00270D6A" w:rsidRDefault="00270D6A" w:rsidP="001C649E">
      <w:pPr>
        <w:pStyle w:val="3"/>
        <w:spacing w:before="60" w:after="60" w:line="240" w:lineRule="auto"/>
        <w:ind w:left="1905" w:hanging="964"/>
      </w:pPr>
      <w:bookmarkStart w:id="81" w:name="_Toc198459498"/>
      <w:r>
        <w:rPr>
          <w:rFonts w:hint="eastAsia"/>
        </w:rPr>
        <w:t>开发环境</w:t>
      </w:r>
      <w:bookmarkEnd w:id="81"/>
    </w:p>
    <w:p w14:paraId="41B26954" w14:textId="500EF161" w:rsidR="00270D6A" w:rsidRPr="00270D6A" w:rsidRDefault="00767760" w:rsidP="00270D6A">
      <w:pPr>
        <w:pStyle w:val="af2"/>
        <w:ind w:firstLine="420"/>
      </w:pPr>
      <w:r w:rsidRPr="00767760">
        <w:rPr>
          <w:rFonts w:hint="eastAsia"/>
        </w:rPr>
        <w:t>本研究采用的实验平台为搭载</w:t>
      </w:r>
      <w:r w:rsidRPr="00767760">
        <w:rPr>
          <w:rFonts w:hint="eastAsia"/>
        </w:rPr>
        <w:t>64</w:t>
      </w:r>
      <w:r w:rsidRPr="00767760">
        <w:rPr>
          <w:rFonts w:hint="eastAsia"/>
        </w:rPr>
        <w:t>位</w:t>
      </w:r>
      <w:r w:rsidRPr="00767760">
        <w:rPr>
          <w:rFonts w:hint="eastAsia"/>
        </w:rPr>
        <w:t>Windows10</w:t>
      </w:r>
      <w:r w:rsidRPr="00767760">
        <w:rPr>
          <w:rFonts w:hint="eastAsia"/>
        </w:rPr>
        <w:t>操作系统的</w:t>
      </w:r>
      <w:r w:rsidRPr="00767760">
        <w:rPr>
          <w:rFonts w:hint="eastAsia"/>
        </w:rPr>
        <w:t>PC</w:t>
      </w:r>
      <w:r w:rsidRPr="00767760">
        <w:rPr>
          <w:rFonts w:hint="eastAsia"/>
        </w:rPr>
        <w:t>终端，硬件配置方面采用第</w:t>
      </w:r>
      <w:r w:rsidRPr="00767760">
        <w:rPr>
          <w:rFonts w:hint="eastAsia"/>
        </w:rPr>
        <w:t>11</w:t>
      </w:r>
      <w:r w:rsidRPr="00767760">
        <w:rPr>
          <w:rFonts w:hint="eastAsia"/>
        </w:rPr>
        <w:t>代</w:t>
      </w:r>
      <w:r w:rsidRPr="00767760">
        <w:rPr>
          <w:rFonts w:hint="eastAsia"/>
        </w:rPr>
        <w:t>Intel(R) Core(TM) i5-1135G7</w:t>
      </w:r>
      <w:r w:rsidRPr="00767760">
        <w:rPr>
          <w:rFonts w:hint="eastAsia"/>
        </w:rPr>
        <w:t>处理器并配备</w:t>
      </w:r>
      <w:r w:rsidRPr="00767760">
        <w:rPr>
          <w:rFonts w:hint="eastAsia"/>
        </w:rPr>
        <w:t>8GB</w:t>
      </w:r>
      <w:r w:rsidRPr="00767760">
        <w:rPr>
          <w:rFonts w:hint="eastAsia"/>
        </w:rPr>
        <w:t>运行内存，软件开发环境选用</w:t>
      </w:r>
      <w:r w:rsidRPr="00767760">
        <w:rPr>
          <w:rFonts w:hint="eastAsia"/>
        </w:rPr>
        <w:t>PyCharm</w:t>
      </w:r>
      <w:r w:rsidRPr="00767760">
        <w:rPr>
          <w:rFonts w:hint="eastAsia"/>
        </w:rPr>
        <w:t>集成开发工具，编程语言采用</w:t>
      </w:r>
      <w:r w:rsidRPr="00767760">
        <w:rPr>
          <w:rFonts w:hint="eastAsia"/>
        </w:rPr>
        <w:t>Python</w:t>
      </w:r>
      <w:r w:rsidRPr="00767760">
        <w:rPr>
          <w:rFonts w:hint="eastAsia"/>
        </w:rPr>
        <w:t>实现系统开发。</w:t>
      </w:r>
      <w:r w:rsidR="00270D6A" w:rsidRPr="00B1165B">
        <w:rPr>
          <w:rFonts w:hint="eastAsia"/>
        </w:rPr>
        <w:t>其版本为</w:t>
      </w:r>
      <w:r w:rsidR="00FB18D6" w:rsidRPr="00FB18D6">
        <w:t>3.11.5</w:t>
      </w:r>
      <w:r w:rsidR="00270D6A" w:rsidRPr="00B1165B">
        <w:rPr>
          <w:rFonts w:hint="eastAsia"/>
        </w:rPr>
        <w:t>。同时使用</w:t>
      </w:r>
      <w:r w:rsidR="00270D6A" w:rsidRPr="00B1165B">
        <w:rPr>
          <w:rFonts w:hint="eastAsia"/>
        </w:rPr>
        <w:t>pytorch</w:t>
      </w:r>
      <w:r w:rsidR="00FB18D6">
        <w:rPr>
          <w:rFonts w:hint="eastAsia"/>
        </w:rPr>
        <w:t>2</w:t>
      </w:r>
      <w:r w:rsidR="00270D6A" w:rsidRPr="00B1165B">
        <w:rPr>
          <w:rFonts w:hint="eastAsia"/>
        </w:rPr>
        <w:t>.</w:t>
      </w:r>
      <w:r w:rsidR="00FB18D6">
        <w:rPr>
          <w:rFonts w:hint="eastAsia"/>
        </w:rPr>
        <w:t>5</w:t>
      </w:r>
      <w:r w:rsidR="00270D6A">
        <w:rPr>
          <w:rFonts w:hint="eastAsia"/>
        </w:rPr>
        <w:t>.</w:t>
      </w:r>
      <w:r w:rsidR="00FB18D6">
        <w:rPr>
          <w:rFonts w:hint="eastAsia"/>
        </w:rPr>
        <w:t>1</w:t>
      </w:r>
      <w:r w:rsidR="00270D6A" w:rsidRPr="00B1165B">
        <w:rPr>
          <w:rFonts w:hint="eastAsia"/>
        </w:rPr>
        <w:t>作为深度学习框架，使用</w:t>
      </w:r>
      <w:proofErr w:type="spellStart"/>
      <w:r w:rsidR="00270D6A" w:rsidRPr="00B1165B">
        <w:rPr>
          <w:rFonts w:hint="eastAsia"/>
        </w:rPr>
        <w:t>numpy</w:t>
      </w:r>
      <w:proofErr w:type="spellEnd"/>
      <w:r w:rsidR="00FB18D6" w:rsidRPr="00FB18D6">
        <w:t xml:space="preserve"> 1.26.4</w:t>
      </w:r>
      <w:r w:rsidR="00270D6A" w:rsidRPr="00B1165B">
        <w:rPr>
          <w:rFonts w:hint="eastAsia"/>
        </w:rPr>
        <w:t>、</w:t>
      </w:r>
      <w:proofErr w:type="spellStart"/>
      <w:r w:rsidR="00270D6A" w:rsidRPr="00B1165B">
        <w:rPr>
          <w:rFonts w:hint="eastAsia"/>
        </w:rPr>
        <w:t>scipy</w:t>
      </w:r>
      <w:proofErr w:type="spellEnd"/>
      <w:r w:rsidR="00FE69CC" w:rsidRPr="00FE69CC">
        <w:t xml:space="preserve"> 1.11.4</w:t>
      </w:r>
      <w:r w:rsidR="00270D6A">
        <w:rPr>
          <w:rFonts w:hint="eastAsia"/>
        </w:rPr>
        <w:t>等</w:t>
      </w:r>
      <w:r w:rsidR="00270D6A" w:rsidRPr="00B1165B">
        <w:rPr>
          <w:rFonts w:hint="eastAsia"/>
        </w:rPr>
        <w:t>作为运算库。</w:t>
      </w:r>
    </w:p>
    <w:p w14:paraId="2E35D731" w14:textId="4A6D3394" w:rsidR="00D4657D" w:rsidRDefault="00D4657D" w:rsidP="001C649E">
      <w:pPr>
        <w:pStyle w:val="3"/>
        <w:spacing w:before="60" w:after="60" w:line="240" w:lineRule="auto"/>
        <w:ind w:left="1905" w:hanging="964"/>
      </w:pPr>
      <w:bookmarkStart w:id="82" w:name="_Toc198459499"/>
      <w:r>
        <w:rPr>
          <w:rFonts w:hint="eastAsia"/>
        </w:rPr>
        <w:lastRenderedPageBreak/>
        <w:t>基线</w:t>
      </w:r>
      <w:bookmarkEnd w:id="82"/>
    </w:p>
    <w:p w14:paraId="7502FF35" w14:textId="7A25F74A" w:rsidR="00E44932" w:rsidRPr="000B0E2E" w:rsidRDefault="00E44932" w:rsidP="00E44932">
      <w:pPr>
        <w:pStyle w:val="af2"/>
        <w:ind w:firstLine="420"/>
      </w:pPr>
      <w:r w:rsidRPr="000B0E2E">
        <w:t>GCN</w:t>
      </w:r>
      <w:r w:rsidRPr="000B0E2E">
        <w:t>模型开展的少样本节点分类实验得出结果，数据集囊括</w:t>
      </w:r>
      <w:proofErr w:type="spellStart"/>
      <w:r w:rsidRPr="000B0E2E">
        <w:t>CoraFull</w:t>
      </w:r>
      <w:proofErr w:type="spellEnd"/>
      <w:r w:rsidRPr="000B0E2E">
        <w:t>与</w:t>
      </w:r>
      <w:r w:rsidRPr="000B0E2E">
        <w:t>DBLP</w:t>
      </w:r>
      <w:r w:rsidRPr="000B0E2E">
        <w:t>，实验里运用不同的</w:t>
      </w:r>
      <w:r w:rsidRPr="000B0E2E">
        <w:t>Way</w:t>
      </w:r>
      <w:r w:rsidRPr="000B0E2E">
        <w:t>以及</w:t>
      </w:r>
      <w:r w:rsidRPr="000B0E2E">
        <w:t>Shot</w:t>
      </w:r>
      <w:r w:rsidRPr="000B0E2E">
        <w:t>设置来评测不同方法的表现，把本研究算法跟多种基准方法做比较，发现在所有配置下本研究算法都有出色表现</w:t>
      </w:r>
      <w:r w:rsidR="004A07FB">
        <w:rPr>
          <w:rFonts w:hint="eastAsia"/>
        </w:rPr>
        <w:t>，</w:t>
      </w:r>
      <w:r w:rsidRPr="000B0E2E">
        <w:t>在支持样本较少以及类别较多的情形下，表现更为较大。</w:t>
      </w:r>
    </w:p>
    <w:p w14:paraId="1A614F0D" w14:textId="7052E4DD" w:rsidR="00630716" w:rsidRPr="00630716" w:rsidRDefault="008D4B0E" w:rsidP="00630716">
      <w:pPr>
        <w:pStyle w:val="af2"/>
        <w:ind w:firstLine="420"/>
      </w:pPr>
      <w:r w:rsidRPr="008D4B0E">
        <w:rPr>
          <w:szCs w:val="21"/>
        </w:rPr>
        <w:fldChar w:fldCharType="begin"/>
      </w:r>
      <w:r w:rsidRPr="008D4B0E">
        <w:rPr>
          <w:szCs w:val="21"/>
        </w:rPr>
        <w:instrText xml:space="preserve"> REF _Ref198027083 \h </w:instrText>
      </w:r>
      <w:r>
        <w:rPr>
          <w:szCs w:val="21"/>
        </w:rPr>
        <w:instrText xml:space="preserve"> \* MERGEFORMAT </w:instrText>
      </w:r>
      <w:r w:rsidRPr="008D4B0E">
        <w:rPr>
          <w:szCs w:val="21"/>
        </w:rPr>
      </w:r>
      <w:r w:rsidRPr="008D4B0E">
        <w:rPr>
          <w:szCs w:val="21"/>
        </w:rPr>
        <w:fldChar w:fldCharType="separate"/>
      </w:r>
      <w:r w:rsidR="00657FC4" w:rsidRPr="00657FC4">
        <w:rPr>
          <w:rFonts w:ascii="宋体" w:hAnsi="宋体" w:hint="eastAsia"/>
          <w:szCs w:val="21"/>
        </w:rPr>
        <w:t xml:space="preserve">表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2</w:t>
      </w:r>
      <w:r w:rsidRPr="008D4B0E">
        <w:rPr>
          <w:szCs w:val="21"/>
        </w:rPr>
        <w:fldChar w:fldCharType="end"/>
      </w:r>
      <w:r w:rsidR="00E44932" w:rsidRPr="000B0E2E">
        <w:t>呈现了结果，研究还发现，随着</w:t>
      </w:r>
      <w:r w:rsidR="00630716">
        <w:rPr>
          <w:rFonts w:hint="eastAsia"/>
        </w:rPr>
        <w:t>way</w:t>
      </w:r>
      <w:r w:rsidR="00E44932" w:rsidRPr="000B0E2E">
        <w:t>值增大，也就是</w:t>
      </w:r>
      <w:proofErr w:type="gramStart"/>
      <w:r w:rsidR="00E44932" w:rsidRPr="000B0E2E">
        <w:t>每个元任务</w:t>
      </w:r>
      <w:proofErr w:type="gramEnd"/>
      <w:r w:rsidR="00E44932" w:rsidRPr="000B0E2E">
        <w:t>中的类别增多时，所有方法的性能都会出现下降情况，这是由于更大的类别集使得类别多样性增加，导致分类难度上升，不过相较于其他基线方法，我们框架的性能下降幅度较小，原因在于我们的对比元学习策略，凭借在每个回合中运用监督</w:t>
      </w:r>
      <w:r w:rsidR="00630716">
        <w:rPr>
          <w:rFonts w:hint="eastAsia"/>
        </w:rPr>
        <w:t>对比学习</w:t>
      </w:r>
      <w:r w:rsidR="00E44932" w:rsidRPr="000B0E2E">
        <w:t>和结构信息，可处理更多类别的任务</w:t>
      </w:r>
      <w:r w:rsidR="003F701A">
        <w:rPr>
          <w:rFonts w:hint="eastAsia"/>
        </w:rPr>
        <w:t>，</w:t>
      </w:r>
      <w:r w:rsidR="00630716">
        <w:rPr>
          <w:rFonts w:hint="eastAsia"/>
        </w:rPr>
        <w:t>让论文能更好找到相关的类别</w:t>
      </w:r>
      <w:r w:rsidR="00E44932" w:rsidRPr="000B0E2E">
        <w:t>。当</w:t>
      </w:r>
      <w:r w:rsidR="003F701A">
        <w:rPr>
          <w:rFonts w:hint="eastAsia"/>
        </w:rPr>
        <w:t>shot</w:t>
      </w:r>
      <w:r w:rsidR="00E44932" w:rsidRPr="000B0E2E">
        <w:t>值增大，即每个类别的支持节点增多时，</w:t>
      </w:r>
      <w:r w:rsidR="00630716">
        <w:rPr>
          <w:rFonts w:hint="eastAsia"/>
        </w:rPr>
        <w:t>更方便预测相关的论文，</w:t>
      </w:r>
      <w:r w:rsidR="00E44932" w:rsidRPr="000B0E2E">
        <w:t>所有方法的表现都有提升</w:t>
      </w:r>
      <w:r w:rsidR="00630716">
        <w:rPr>
          <w:rFonts w:hint="eastAsia"/>
        </w:rPr>
        <w:t>，我们的方法的性能的提升也极为明显。同时我还观察到我们的方法在不同的数据集中，并没有一边倒的与一个数据集的相性很高，与两个数据集的准确度在不同小样本的设置下有较大差异，说明了我们的方法并未在一个数据集中过拟合，而是在很多的数据集中的效果都不错。</w:t>
      </w:r>
    </w:p>
    <w:p w14:paraId="11DA2CC9" w14:textId="2FA63D04" w:rsidR="00087B0E" w:rsidRPr="002511DE" w:rsidRDefault="00087B0E" w:rsidP="00087B0E">
      <w:pPr>
        <w:pStyle w:val="afb"/>
        <w:keepNext/>
        <w:jc w:val="center"/>
        <w:rPr>
          <w:rFonts w:ascii="宋体" w:eastAsia="宋体" w:hAnsi="宋体" w:hint="eastAsia"/>
          <w:sz w:val="18"/>
          <w:szCs w:val="18"/>
        </w:rPr>
      </w:pPr>
      <w:bookmarkStart w:id="83" w:name="_Ref198027083"/>
      <w:bookmarkStart w:id="84" w:name="_Ref198159596"/>
      <w:r w:rsidRPr="002511DE">
        <w:rPr>
          <w:rFonts w:ascii="宋体" w:eastAsia="宋体" w:hAnsi="宋体" w:hint="eastAsia"/>
          <w:sz w:val="18"/>
          <w:szCs w:val="18"/>
        </w:rPr>
        <w:t xml:space="preserve">表 </w:t>
      </w:r>
      <w:r w:rsidR="00B56655">
        <w:rPr>
          <w:rFonts w:ascii="宋体" w:eastAsia="宋体" w:hAnsi="宋体" w:hint="eastAsia"/>
          <w:sz w:val="18"/>
          <w:szCs w:val="18"/>
        </w:rPr>
        <w:fldChar w:fldCharType="begin"/>
      </w:r>
      <w:r w:rsidR="00B56655">
        <w:rPr>
          <w:rFonts w:ascii="宋体" w:eastAsia="宋体" w:hAnsi="宋体" w:hint="eastAsia"/>
          <w:sz w:val="18"/>
          <w:szCs w:val="18"/>
        </w:rPr>
        <w:instrText xml:space="preserve"> STYLEREF 1 \s </w:instrText>
      </w:r>
      <w:r w:rsidR="00B56655">
        <w:rPr>
          <w:rFonts w:ascii="宋体" w:eastAsia="宋体" w:hAnsi="宋体" w:hint="eastAsia"/>
          <w:sz w:val="18"/>
          <w:szCs w:val="18"/>
        </w:rPr>
        <w:fldChar w:fldCharType="separate"/>
      </w:r>
      <w:r w:rsidR="00657FC4">
        <w:rPr>
          <w:rFonts w:ascii="宋体" w:eastAsia="宋体" w:hAnsi="宋体" w:hint="eastAsia"/>
          <w:noProof/>
          <w:sz w:val="18"/>
          <w:szCs w:val="18"/>
        </w:rPr>
        <w:t>3</w:t>
      </w:r>
      <w:r w:rsidR="00B56655">
        <w:rPr>
          <w:rFonts w:ascii="宋体" w:eastAsia="宋体" w:hAnsi="宋体" w:hint="eastAsia"/>
          <w:sz w:val="18"/>
          <w:szCs w:val="18"/>
        </w:rPr>
        <w:fldChar w:fldCharType="end"/>
      </w:r>
      <w:r w:rsidR="00B56655">
        <w:rPr>
          <w:rFonts w:ascii="宋体" w:eastAsia="宋体" w:hAnsi="宋体" w:hint="eastAsia"/>
          <w:sz w:val="18"/>
          <w:szCs w:val="18"/>
        </w:rPr>
        <w:t>–</w:t>
      </w:r>
      <w:r w:rsidR="00B56655">
        <w:rPr>
          <w:rFonts w:ascii="宋体" w:eastAsia="宋体" w:hAnsi="宋体" w:hint="eastAsia"/>
          <w:sz w:val="18"/>
          <w:szCs w:val="18"/>
        </w:rPr>
        <w:fldChar w:fldCharType="begin"/>
      </w:r>
      <w:r w:rsidR="00B56655">
        <w:rPr>
          <w:rFonts w:ascii="宋体" w:eastAsia="宋体" w:hAnsi="宋体" w:hint="eastAsia"/>
          <w:sz w:val="18"/>
          <w:szCs w:val="18"/>
        </w:rPr>
        <w:instrText xml:space="preserve"> SEQ 表 \* ARABIC \s 1 </w:instrText>
      </w:r>
      <w:r w:rsidR="00B56655">
        <w:rPr>
          <w:rFonts w:ascii="宋体" w:eastAsia="宋体" w:hAnsi="宋体" w:hint="eastAsia"/>
          <w:sz w:val="18"/>
          <w:szCs w:val="18"/>
        </w:rPr>
        <w:fldChar w:fldCharType="separate"/>
      </w:r>
      <w:r w:rsidR="00657FC4">
        <w:rPr>
          <w:rFonts w:ascii="宋体" w:eastAsia="宋体" w:hAnsi="宋体" w:hint="eastAsia"/>
          <w:noProof/>
          <w:sz w:val="18"/>
          <w:szCs w:val="18"/>
        </w:rPr>
        <w:t>2</w:t>
      </w:r>
      <w:r w:rsidR="00B56655">
        <w:rPr>
          <w:rFonts w:ascii="宋体" w:eastAsia="宋体" w:hAnsi="宋体" w:hint="eastAsia"/>
          <w:sz w:val="18"/>
          <w:szCs w:val="18"/>
        </w:rPr>
        <w:fldChar w:fldCharType="end"/>
      </w:r>
      <w:bookmarkEnd w:id="83"/>
      <w:r w:rsidR="001944BB" w:rsidRPr="001944BB">
        <w:rPr>
          <w:rFonts w:ascii="宋体" w:eastAsia="宋体" w:hAnsi="宋体"/>
          <w:sz w:val="18"/>
          <w:szCs w:val="18"/>
        </w:rPr>
        <w:t xml:space="preserve">　</w:t>
      </w:r>
      <w:r w:rsidRPr="002511DE">
        <w:rPr>
          <w:rFonts w:ascii="宋体" w:eastAsia="宋体" w:hAnsi="宋体" w:hint="eastAsia"/>
          <w:sz w:val="18"/>
          <w:szCs w:val="18"/>
        </w:rPr>
        <w:t>节点分类相关模型实验结果在不同数据集的准确度</w:t>
      </w:r>
      <w:r w:rsidRPr="002511DE">
        <w:rPr>
          <w:rFonts w:ascii="宋体" w:eastAsia="宋体" w:hAnsi="宋体"/>
          <w:sz w:val="18"/>
          <w:szCs w:val="18"/>
        </w:rPr>
        <w:t>(%)</w:t>
      </w:r>
      <w:bookmarkEnd w:id="84"/>
    </w:p>
    <w:tbl>
      <w:tblPr>
        <w:tblStyle w:val="aff8"/>
        <w:tblW w:w="7797" w:type="dxa"/>
        <w:jc w:val="center"/>
        <w:tblLayout w:type="fixed"/>
        <w:tblLook w:val="04A0" w:firstRow="1" w:lastRow="0" w:firstColumn="1" w:lastColumn="0" w:noHBand="0" w:noVBand="1"/>
      </w:tblPr>
      <w:tblGrid>
        <w:gridCol w:w="1276"/>
        <w:gridCol w:w="851"/>
        <w:gridCol w:w="850"/>
        <w:gridCol w:w="792"/>
        <w:gridCol w:w="767"/>
        <w:gridCol w:w="838"/>
        <w:gridCol w:w="828"/>
        <w:gridCol w:w="744"/>
        <w:gridCol w:w="851"/>
      </w:tblGrid>
      <w:tr w:rsidR="007B7747" w14:paraId="1E037377" w14:textId="258C0D16" w:rsidTr="00FD0AC9">
        <w:trPr>
          <w:cnfStyle w:val="100000000000" w:firstRow="1" w:lastRow="0" w:firstColumn="0" w:lastColumn="0" w:oddVBand="0" w:evenVBand="0" w:oddHBand="0" w:evenHBand="0" w:firstRowFirstColumn="0" w:firstRowLastColumn="0" w:lastRowFirstColumn="0" w:lastRowLastColumn="0"/>
          <w:trHeight w:val="567"/>
          <w:jc w:val="center"/>
        </w:trPr>
        <w:tc>
          <w:tcPr>
            <w:tcW w:w="1276" w:type="dxa"/>
          </w:tcPr>
          <w:p w14:paraId="11CC17EF" w14:textId="1BF81492" w:rsidR="007B7747" w:rsidRPr="00362DAB" w:rsidRDefault="007B7747" w:rsidP="00373DA9">
            <w:pPr>
              <w:pStyle w:val="af2"/>
              <w:ind w:firstLineChars="0" w:firstLine="0"/>
              <w:rPr>
                <w:szCs w:val="21"/>
              </w:rPr>
            </w:pPr>
            <w:r w:rsidRPr="00362DAB">
              <w:rPr>
                <w:szCs w:val="21"/>
              </w:rPr>
              <w:t>Dataset</w:t>
            </w:r>
          </w:p>
        </w:tc>
        <w:tc>
          <w:tcPr>
            <w:tcW w:w="3260" w:type="dxa"/>
            <w:gridSpan w:val="4"/>
          </w:tcPr>
          <w:p w14:paraId="056B5E86" w14:textId="1739F24B" w:rsidR="007B7747" w:rsidRPr="00362DAB" w:rsidRDefault="007B7747" w:rsidP="007B7747">
            <w:pPr>
              <w:widowControl/>
              <w:jc w:val="center"/>
              <w:rPr>
                <w:szCs w:val="21"/>
              </w:rPr>
            </w:pPr>
            <w:proofErr w:type="spellStart"/>
            <w:r w:rsidRPr="00897C28">
              <w:t>CoraFull</w:t>
            </w:r>
            <w:proofErr w:type="spellEnd"/>
          </w:p>
        </w:tc>
        <w:tc>
          <w:tcPr>
            <w:tcW w:w="3261" w:type="dxa"/>
            <w:gridSpan w:val="4"/>
          </w:tcPr>
          <w:p w14:paraId="00C844C9" w14:textId="7E1758E0" w:rsidR="007B7747" w:rsidRPr="00362DAB" w:rsidRDefault="007B7747" w:rsidP="009813A9">
            <w:pPr>
              <w:pStyle w:val="af2"/>
              <w:spacing w:line="240" w:lineRule="auto"/>
              <w:ind w:firstLineChars="0" w:firstLine="0"/>
              <w:jc w:val="center"/>
              <w:rPr>
                <w:szCs w:val="21"/>
              </w:rPr>
            </w:pPr>
            <w:r w:rsidRPr="00897C28">
              <w:t>DBLP</w:t>
            </w:r>
          </w:p>
        </w:tc>
      </w:tr>
      <w:tr w:rsidR="00BF5D59" w14:paraId="1D6B0B81" w14:textId="733E8DE5" w:rsidTr="00FD0AC9">
        <w:trPr>
          <w:trHeight w:val="567"/>
          <w:jc w:val="center"/>
        </w:trPr>
        <w:tc>
          <w:tcPr>
            <w:tcW w:w="1276" w:type="dxa"/>
          </w:tcPr>
          <w:p w14:paraId="3800BCBA" w14:textId="400C5BB7" w:rsidR="00BF5D59" w:rsidRPr="00362DAB" w:rsidRDefault="00BF5D59" w:rsidP="00373DA9">
            <w:pPr>
              <w:pStyle w:val="af2"/>
              <w:ind w:firstLineChars="95" w:firstLine="199"/>
              <w:rPr>
                <w:szCs w:val="21"/>
              </w:rPr>
            </w:pPr>
            <w:r>
              <w:rPr>
                <w:rFonts w:hint="eastAsia"/>
                <w:szCs w:val="21"/>
              </w:rPr>
              <w:t>Way</w:t>
            </w:r>
          </w:p>
        </w:tc>
        <w:tc>
          <w:tcPr>
            <w:tcW w:w="1701" w:type="dxa"/>
            <w:gridSpan w:val="2"/>
          </w:tcPr>
          <w:p w14:paraId="0ECB317E" w14:textId="17EBB6C1" w:rsidR="00BF5D59" w:rsidRPr="00362DAB" w:rsidRDefault="00BF5D59" w:rsidP="00D51945">
            <w:pPr>
              <w:pStyle w:val="af2"/>
              <w:ind w:firstLineChars="0" w:firstLine="0"/>
              <w:jc w:val="center"/>
              <w:rPr>
                <w:szCs w:val="21"/>
              </w:rPr>
            </w:pPr>
            <w:r>
              <w:rPr>
                <w:rFonts w:hint="eastAsia"/>
                <w:szCs w:val="21"/>
              </w:rPr>
              <w:t>2-way</w:t>
            </w:r>
          </w:p>
        </w:tc>
        <w:tc>
          <w:tcPr>
            <w:tcW w:w="1559" w:type="dxa"/>
            <w:gridSpan w:val="2"/>
          </w:tcPr>
          <w:p w14:paraId="71E0183A" w14:textId="069C0A9A" w:rsidR="00BF5D59" w:rsidRPr="00362DAB" w:rsidRDefault="00D51945" w:rsidP="00D51945">
            <w:pPr>
              <w:pStyle w:val="af2"/>
              <w:ind w:firstLineChars="0" w:firstLine="0"/>
              <w:jc w:val="center"/>
              <w:rPr>
                <w:szCs w:val="21"/>
              </w:rPr>
            </w:pPr>
            <w:r>
              <w:rPr>
                <w:rFonts w:hint="eastAsia"/>
                <w:szCs w:val="21"/>
              </w:rPr>
              <w:t>5-way</w:t>
            </w:r>
          </w:p>
        </w:tc>
        <w:tc>
          <w:tcPr>
            <w:tcW w:w="1666" w:type="dxa"/>
            <w:gridSpan w:val="2"/>
          </w:tcPr>
          <w:p w14:paraId="4B83E167" w14:textId="083271DB" w:rsidR="00BF5D59" w:rsidRPr="00362DAB" w:rsidRDefault="00D51945" w:rsidP="00D51945">
            <w:pPr>
              <w:pStyle w:val="af2"/>
              <w:ind w:firstLineChars="0" w:firstLine="0"/>
              <w:jc w:val="center"/>
              <w:rPr>
                <w:szCs w:val="21"/>
              </w:rPr>
            </w:pPr>
            <w:r>
              <w:rPr>
                <w:rFonts w:hint="eastAsia"/>
                <w:szCs w:val="21"/>
              </w:rPr>
              <w:t>2-way</w:t>
            </w:r>
          </w:p>
        </w:tc>
        <w:tc>
          <w:tcPr>
            <w:tcW w:w="1595" w:type="dxa"/>
            <w:gridSpan w:val="2"/>
          </w:tcPr>
          <w:p w14:paraId="41D68021" w14:textId="21D0F74B" w:rsidR="00BF5D59" w:rsidRPr="00D51945" w:rsidRDefault="00D51945" w:rsidP="00D51945">
            <w:pPr>
              <w:pStyle w:val="af2"/>
              <w:ind w:firstLineChars="0" w:firstLine="0"/>
              <w:jc w:val="center"/>
              <w:rPr>
                <w:b/>
                <w:bCs/>
                <w:szCs w:val="21"/>
              </w:rPr>
            </w:pPr>
            <w:r>
              <w:rPr>
                <w:rFonts w:hint="eastAsia"/>
                <w:szCs w:val="21"/>
              </w:rPr>
              <w:t>5-way</w:t>
            </w:r>
          </w:p>
        </w:tc>
      </w:tr>
      <w:tr w:rsidR="00EC032C" w14:paraId="0052CF82" w14:textId="5BBCE789" w:rsidTr="00FD0AC9">
        <w:trPr>
          <w:trHeight w:val="502"/>
          <w:jc w:val="center"/>
        </w:trPr>
        <w:tc>
          <w:tcPr>
            <w:tcW w:w="1276" w:type="dxa"/>
          </w:tcPr>
          <w:p w14:paraId="2D6BD916" w14:textId="6A4EC1C8" w:rsidR="00EC032C" w:rsidRPr="00362DAB" w:rsidRDefault="00EC032C" w:rsidP="00EC032C">
            <w:pPr>
              <w:pStyle w:val="af2"/>
              <w:ind w:firstLineChars="95" w:firstLine="199"/>
              <w:rPr>
                <w:szCs w:val="21"/>
              </w:rPr>
            </w:pPr>
            <w:r>
              <w:rPr>
                <w:rFonts w:hint="eastAsia"/>
                <w:szCs w:val="21"/>
              </w:rPr>
              <w:t>shot</w:t>
            </w:r>
          </w:p>
        </w:tc>
        <w:tc>
          <w:tcPr>
            <w:tcW w:w="851" w:type="dxa"/>
          </w:tcPr>
          <w:p w14:paraId="2717D74B" w14:textId="0CE77B94" w:rsidR="00EC032C" w:rsidRPr="00362DAB" w:rsidRDefault="00D51945" w:rsidP="00EC032C">
            <w:pPr>
              <w:pStyle w:val="af2"/>
              <w:ind w:firstLineChars="0" w:firstLine="0"/>
              <w:rPr>
                <w:szCs w:val="21"/>
              </w:rPr>
            </w:pPr>
            <w:r>
              <w:rPr>
                <w:rFonts w:hint="eastAsia"/>
                <w:szCs w:val="21"/>
              </w:rPr>
              <w:t>1-shot</w:t>
            </w:r>
          </w:p>
        </w:tc>
        <w:tc>
          <w:tcPr>
            <w:tcW w:w="850" w:type="dxa"/>
          </w:tcPr>
          <w:p w14:paraId="5B073FA6" w14:textId="7251F7B4" w:rsidR="00EC032C" w:rsidRPr="00362DAB" w:rsidRDefault="00D51945" w:rsidP="00EC032C">
            <w:pPr>
              <w:pStyle w:val="af2"/>
              <w:ind w:firstLineChars="0" w:firstLine="0"/>
              <w:rPr>
                <w:szCs w:val="21"/>
              </w:rPr>
            </w:pPr>
            <w:r>
              <w:rPr>
                <w:rFonts w:hint="eastAsia"/>
                <w:szCs w:val="21"/>
              </w:rPr>
              <w:t>5-shot</w:t>
            </w:r>
          </w:p>
        </w:tc>
        <w:tc>
          <w:tcPr>
            <w:tcW w:w="792" w:type="dxa"/>
          </w:tcPr>
          <w:p w14:paraId="50FEF64A" w14:textId="4FE73822" w:rsidR="00EC032C" w:rsidRPr="00362DAB" w:rsidRDefault="00D51945" w:rsidP="00EC032C">
            <w:pPr>
              <w:pStyle w:val="af2"/>
              <w:ind w:firstLineChars="0" w:firstLine="0"/>
              <w:rPr>
                <w:szCs w:val="21"/>
              </w:rPr>
            </w:pPr>
            <w:r>
              <w:rPr>
                <w:rFonts w:hint="eastAsia"/>
                <w:szCs w:val="21"/>
              </w:rPr>
              <w:t>1-shot</w:t>
            </w:r>
          </w:p>
        </w:tc>
        <w:tc>
          <w:tcPr>
            <w:tcW w:w="767" w:type="dxa"/>
          </w:tcPr>
          <w:p w14:paraId="162F57A0" w14:textId="7363DED9" w:rsidR="00EC032C" w:rsidRPr="00362DAB" w:rsidRDefault="00D51945" w:rsidP="00EC032C">
            <w:pPr>
              <w:pStyle w:val="af2"/>
              <w:ind w:firstLineChars="0" w:firstLine="0"/>
              <w:rPr>
                <w:szCs w:val="21"/>
              </w:rPr>
            </w:pPr>
            <w:r>
              <w:rPr>
                <w:rFonts w:hint="eastAsia"/>
                <w:szCs w:val="21"/>
              </w:rPr>
              <w:t>5-shot</w:t>
            </w:r>
          </w:p>
        </w:tc>
        <w:tc>
          <w:tcPr>
            <w:tcW w:w="838" w:type="dxa"/>
          </w:tcPr>
          <w:p w14:paraId="0254681D" w14:textId="6BABE501" w:rsidR="00EC032C" w:rsidRPr="00362DAB" w:rsidRDefault="00D51945" w:rsidP="00EC032C">
            <w:pPr>
              <w:pStyle w:val="af2"/>
              <w:ind w:firstLineChars="0" w:firstLine="0"/>
              <w:rPr>
                <w:szCs w:val="21"/>
              </w:rPr>
            </w:pPr>
            <w:r>
              <w:rPr>
                <w:rFonts w:hint="eastAsia"/>
                <w:szCs w:val="21"/>
              </w:rPr>
              <w:t>1-shot</w:t>
            </w:r>
          </w:p>
        </w:tc>
        <w:tc>
          <w:tcPr>
            <w:tcW w:w="828" w:type="dxa"/>
          </w:tcPr>
          <w:p w14:paraId="25A41AFD" w14:textId="2EB3D756" w:rsidR="00EC032C" w:rsidRPr="00362DAB" w:rsidRDefault="00D51945" w:rsidP="00EC032C">
            <w:pPr>
              <w:pStyle w:val="af2"/>
              <w:ind w:firstLineChars="0" w:firstLine="0"/>
              <w:rPr>
                <w:szCs w:val="21"/>
              </w:rPr>
            </w:pPr>
            <w:r>
              <w:rPr>
                <w:rFonts w:hint="eastAsia"/>
                <w:szCs w:val="21"/>
              </w:rPr>
              <w:t>5-shot</w:t>
            </w:r>
          </w:p>
        </w:tc>
        <w:tc>
          <w:tcPr>
            <w:tcW w:w="744" w:type="dxa"/>
          </w:tcPr>
          <w:p w14:paraId="2F8E24A8" w14:textId="1ADCC96D" w:rsidR="00EC032C" w:rsidRPr="00362DAB" w:rsidRDefault="00D51945" w:rsidP="00EC032C">
            <w:pPr>
              <w:pStyle w:val="af2"/>
              <w:ind w:firstLineChars="0" w:firstLine="0"/>
              <w:rPr>
                <w:szCs w:val="21"/>
              </w:rPr>
            </w:pPr>
            <w:r>
              <w:rPr>
                <w:rFonts w:hint="eastAsia"/>
                <w:szCs w:val="21"/>
              </w:rPr>
              <w:t>1-shot</w:t>
            </w:r>
          </w:p>
        </w:tc>
        <w:tc>
          <w:tcPr>
            <w:tcW w:w="851" w:type="dxa"/>
          </w:tcPr>
          <w:p w14:paraId="790B5539" w14:textId="1DA3239B" w:rsidR="00EC032C" w:rsidRPr="00362DAB" w:rsidRDefault="00D51945" w:rsidP="00EC032C">
            <w:pPr>
              <w:pStyle w:val="af2"/>
              <w:ind w:firstLineChars="0" w:firstLine="0"/>
              <w:rPr>
                <w:szCs w:val="21"/>
              </w:rPr>
            </w:pPr>
            <w:r>
              <w:rPr>
                <w:rFonts w:hint="eastAsia"/>
                <w:szCs w:val="21"/>
              </w:rPr>
              <w:t>5-shot</w:t>
            </w:r>
          </w:p>
        </w:tc>
      </w:tr>
      <w:tr w:rsidR="00325BD8" w14:paraId="79DCD238" w14:textId="77777777" w:rsidTr="00FD0AC9">
        <w:trPr>
          <w:trHeight w:val="652"/>
          <w:jc w:val="center"/>
        </w:trPr>
        <w:tc>
          <w:tcPr>
            <w:tcW w:w="1276" w:type="dxa"/>
          </w:tcPr>
          <w:p w14:paraId="30DC28D3" w14:textId="77777777" w:rsidR="00325BD8" w:rsidRDefault="00325BD8" w:rsidP="00106DD7">
            <w:pPr>
              <w:pStyle w:val="af2"/>
              <w:ind w:firstLineChars="0" w:firstLine="0"/>
              <w:rPr>
                <w:szCs w:val="21"/>
              </w:rPr>
            </w:pPr>
            <w:r w:rsidRPr="0046467A">
              <w:rPr>
                <w:szCs w:val="21"/>
              </w:rPr>
              <w:t>MAML</w:t>
            </w:r>
          </w:p>
        </w:tc>
        <w:tc>
          <w:tcPr>
            <w:tcW w:w="851" w:type="dxa"/>
          </w:tcPr>
          <w:p w14:paraId="0916F39B" w14:textId="77777777" w:rsidR="00325BD8" w:rsidRDefault="00325BD8" w:rsidP="00106DD7">
            <w:pPr>
              <w:pStyle w:val="af2"/>
              <w:ind w:firstLineChars="0" w:firstLine="0"/>
              <w:rPr>
                <w:szCs w:val="21"/>
              </w:rPr>
            </w:pPr>
            <w:r w:rsidRPr="0046467A">
              <w:rPr>
                <w:szCs w:val="21"/>
              </w:rPr>
              <w:t>50.90</w:t>
            </w:r>
            <w:r>
              <w:rPr>
                <w:rFonts w:hint="eastAsia"/>
                <w:szCs w:val="21"/>
              </w:rPr>
              <w:t xml:space="preserve"> </w:t>
            </w:r>
            <w:r w:rsidRPr="0046467A">
              <w:rPr>
                <w:szCs w:val="21"/>
              </w:rPr>
              <w:t>±2.30</w:t>
            </w:r>
          </w:p>
        </w:tc>
        <w:tc>
          <w:tcPr>
            <w:tcW w:w="850" w:type="dxa"/>
          </w:tcPr>
          <w:p w14:paraId="508C49B0" w14:textId="77777777" w:rsidR="00325BD8" w:rsidRDefault="00325BD8" w:rsidP="00106DD7">
            <w:pPr>
              <w:pStyle w:val="af2"/>
              <w:ind w:firstLineChars="0" w:firstLine="0"/>
              <w:rPr>
                <w:szCs w:val="21"/>
              </w:rPr>
            </w:pPr>
            <w:r w:rsidRPr="0046467A">
              <w:rPr>
                <w:szCs w:val="21"/>
              </w:rPr>
              <w:t>56.19</w:t>
            </w:r>
            <w:r>
              <w:rPr>
                <w:rFonts w:hint="eastAsia"/>
                <w:szCs w:val="21"/>
              </w:rPr>
              <w:t xml:space="preserve"> </w:t>
            </w:r>
            <w:r w:rsidRPr="0046467A">
              <w:rPr>
                <w:szCs w:val="21"/>
              </w:rPr>
              <w:t>±2.37</w:t>
            </w:r>
          </w:p>
        </w:tc>
        <w:tc>
          <w:tcPr>
            <w:tcW w:w="792" w:type="dxa"/>
          </w:tcPr>
          <w:p w14:paraId="30F3D09C" w14:textId="77777777" w:rsidR="00325BD8" w:rsidRDefault="00325BD8" w:rsidP="00106DD7">
            <w:pPr>
              <w:pStyle w:val="af2"/>
              <w:ind w:firstLineChars="0" w:firstLine="0"/>
              <w:rPr>
                <w:szCs w:val="21"/>
              </w:rPr>
            </w:pPr>
            <w:r w:rsidRPr="0046467A">
              <w:rPr>
                <w:szCs w:val="21"/>
              </w:rPr>
              <w:t>22.63±1.19</w:t>
            </w:r>
          </w:p>
        </w:tc>
        <w:tc>
          <w:tcPr>
            <w:tcW w:w="767" w:type="dxa"/>
          </w:tcPr>
          <w:p w14:paraId="1496CB30" w14:textId="77777777" w:rsidR="00325BD8" w:rsidRDefault="00325BD8" w:rsidP="00106DD7">
            <w:pPr>
              <w:pStyle w:val="af2"/>
              <w:ind w:firstLineChars="0" w:firstLine="0"/>
              <w:rPr>
                <w:szCs w:val="21"/>
              </w:rPr>
            </w:pPr>
            <w:r w:rsidRPr="0046467A">
              <w:rPr>
                <w:szCs w:val="21"/>
              </w:rPr>
              <w:t>27.21±1.32</w:t>
            </w:r>
          </w:p>
        </w:tc>
        <w:tc>
          <w:tcPr>
            <w:tcW w:w="838" w:type="dxa"/>
          </w:tcPr>
          <w:p w14:paraId="77FDB418" w14:textId="77777777" w:rsidR="00325BD8" w:rsidRDefault="00325BD8" w:rsidP="00106DD7">
            <w:pPr>
              <w:pStyle w:val="af2"/>
              <w:ind w:firstLineChars="0" w:firstLine="0"/>
              <w:rPr>
                <w:szCs w:val="21"/>
              </w:rPr>
            </w:pPr>
            <w:r w:rsidRPr="0046467A">
              <w:rPr>
                <w:szCs w:val="21"/>
              </w:rPr>
              <w:t>53.04</w:t>
            </w:r>
            <w:r>
              <w:rPr>
                <w:rFonts w:hint="eastAsia"/>
                <w:szCs w:val="21"/>
              </w:rPr>
              <w:t xml:space="preserve"> </w:t>
            </w:r>
            <w:r w:rsidRPr="0046467A">
              <w:rPr>
                <w:szCs w:val="21"/>
              </w:rPr>
              <w:t>±2.58</w:t>
            </w:r>
          </w:p>
        </w:tc>
        <w:tc>
          <w:tcPr>
            <w:tcW w:w="828" w:type="dxa"/>
          </w:tcPr>
          <w:p w14:paraId="5AF2FDBE" w14:textId="77777777" w:rsidR="00325BD8" w:rsidRDefault="00325BD8" w:rsidP="00106DD7">
            <w:pPr>
              <w:pStyle w:val="af2"/>
              <w:ind w:firstLineChars="0" w:firstLine="0"/>
              <w:rPr>
                <w:szCs w:val="21"/>
              </w:rPr>
            </w:pPr>
            <w:r w:rsidRPr="0046467A">
              <w:rPr>
                <w:szCs w:val="21"/>
              </w:rPr>
              <w:t>58.67</w:t>
            </w:r>
            <w:r>
              <w:rPr>
                <w:rFonts w:hint="eastAsia"/>
                <w:szCs w:val="21"/>
              </w:rPr>
              <w:t xml:space="preserve"> </w:t>
            </w:r>
            <w:r w:rsidRPr="0046467A">
              <w:rPr>
                <w:szCs w:val="21"/>
              </w:rPr>
              <w:t>±2.44</w:t>
            </w:r>
          </w:p>
        </w:tc>
        <w:tc>
          <w:tcPr>
            <w:tcW w:w="744" w:type="dxa"/>
          </w:tcPr>
          <w:p w14:paraId="36FD5A22" w14:textId="1DAF7BC2" w:rsidR="00325BD8" w:rsidRDefault="00325BD8" w:rsidP="00106DD7">
            <w:pPr>
              <w:pStyle w:val="af2"/>
              <w:ind w:firstLineChars="0" w:firstLine="0"/>
              <w:rPr>
                <w:szCs w:val="21"/>
              </w:rPr>
            </w:pPr>
            <w:r w:rsidRPr="0046467A">
              <w:rPr>
                <w:szCs w:val="21"/>
              </w:rPr>
              <w:t>23.94±1.15</w:t>
            </w:r>
          </w:p>
        </w:tc>
        <w:tc>
          <w:tcPr>
            <w:tcW w:w="851" w:type="dxa"/>
          </w:tcPr>
          <w:p w14:paraId="3077AAB6" w14:textId="77777777" w:rsidR="00325BD8" w:rsidRDefault="00325BD8" w:rsidP="00106DD7">
            <w:pPr>
              <w:pStyle w:val="af2"/>
              <w:ind w:firstLineChars="0" w:firstLine="0"/>
              <w:rPr>
                <w:szCs w:val="21"/>
              </w:rPr>
            </w:pPr>
            <w:proofErr w:type="gramStart"/>
            <w:r w:rsidRPr="0046467A">
              <w:rPr>
                <w:szCs w:val="21"/>
              </w:rPr>
              <w:t>35.09</w:t>
            </w:r>
            <w:r>
              <w:rPr>
                <w:rFonts w:hint="eastAsia"/>
                <w:szCs w:val="21"/>
              </w:rPr>
              <w:t xml:space="preserve">  </w:t>
            </w:r>
            <w:r w:rsidRPr="0046467A">
              <w:rPr>
                <w:szCs w:val="21"/>
              </w:rPr>
              <w:t>±</w:t>
            </w:r>
            <w:proofErr w:type="gramEnd"/>
            <w:r w:rsidRPr="0046467A">
              <w:rPr>
                <w:szCs w:val="21"/>
              </w:rPr>
              <w:t>1.61</w:t>
            </w:r>
          </w:p>
        </w:tc>
      </w:tr>
      <w:tr w:rsidR="00325BD8" w14:paraId="73C2B212" w14:textId="77777777" w:rsidTr="00FD0AC9">
        <w:trPr>
          <w:trHeight w:val="652"/>
          <w:jc w:val="center"/>
        </w:trPr>
        <w:tc>
          <w:tcPr>
            <w:tcW w:w="1276" w:type="dxa"/>
          </w:tcPr>
          <w:p w14:paraId="2779A0D6" w14:textId="77777777" w:rsidR="00325BD8" w:rsidRDefault="00325BD8" w:rsidP="00106DD7">
            <w:pPr>
              <w:pStyle w:val="af2"/>
              <w:ind w:firstLineChars="0" w:firstLine="0"/>
              <w:rPr>
                <w:szCs w:val="21"/>
              </w:rPr>
            </w:pPr>
            <w:proofErr w:type="spellStart"/>
            <w:r w:rsidRPr="0046467A">
              <w:rPr>
                <w:szCs w:val="21"/>
              </w:rPr>
              <w:t>ProtoNet</w:t>
            </w:r>
            <w:proofErr w:type="spellEnd"/>
          </w:p>
        </w:tc>
        <w:tc>
          <w:tcPr>
            <w:tcW w:w="851" w:type="dxa"/>
          </w:tcPr>
          <w:p w14:paraId="001BFA34" w14:textId="77777777" w:rsidR="00325BD8" w:rsidRDefault="00325BD8" w:rsidP="00106DD7">
            <w:pPr>
              <w:pStyle w:val="af2"/>
              <w:ind w:firstLineChars="0" w:firstLine="0"/>
              <w:rPr>
                <w:szCs w:val="21"/>
              </w:rPr>
            </w:pPr>
            <w:r w:rsidRPr="0046467A">
              <w:rPr>
                <w:szCs w:val="21"/>
              </w:rPr>
              <w:t>57.10</w:t>
            </w:r>
            <w:r>
              <w:rPr>
                <w:rFonts w:hint="eastAsia"/>
                <w:szCs w:val="21"/>
              </w:rPr>
              <w:t xml:space="preserve"> </w:t>
            </w:r>
            <w:r w:rsidRPr="0046467A">
              <w:rPr>
                <w:szCs w:val="21"/>
              </w:rPr>
              <w:t>±2.47</w:t>
            </w:r>
          </w:p>
        </w:tc>
        <w:tc>
          <w:tcPr>
            <w:tcW w:w="850" w:type="dxa"/>
          </w:tcPr>
          <w:p w14:paraId="4C5A42CE" w14:textId="77777777" w:rsidR="00325BD8" w:rsidRDefault="00325BD8" w:rsidP="00106DD7">
            <w:pPr>
              <w:pStyle w:val="af2"/>
              <w:ind w:firstLineChars="0" w:firstLine="0"/>
              <w:rPr>
                <w:szCs w:val="21"/>
              </w:rPr>
            </w:pPr>
            <w:r w:rsidRPr="00770CB7">
              <w:rPr>
                <w:szCs w:val="21"/>
              </w:rPr>
              <w:t>72.71</w:t>
            </w:r>
            <w:r>
              <w:rPr>
                <w:rFonts w:hint="eastAsia"/>
                <w:szCs w:val="21"/>
              </w:rPr>
              <w:t xml:space="preserve"> </w:t>
            </w:r>
            <w:r w:rsidRPr="00770CB7">
              <w:rPr>
                <w:szCs w:val="21"/>
              </w:rPr>
              <w:t>±2.55</w:t>
            </w:r>
          </w:p>
        </w:tc>
        <w:tc>
          <w:tcPr>
            <w:tcW w:w="792" w:type="dxa"/>
          </w:tcPr>
          <w:p w14:paraId="3DC1AF3B" w14:textId="77777777" w:rsidR="00325BD8" w:rsidRDefault="00325BD8" w:rsidP="00106DD7">
            <w:pPr>
              <w:pStyle w:val="af2"/>
              <w:ind w:firstLineChars="0" w:firstLine="0"/>
              <w:rPr>
                <w:szCs w:val="21"/>
              </w:rPr>
            </w:pPr>
            <w:r w:rsidRPr="00770CB7">
              <w:rPr>
                <w:szCs w:val="21"/>
              </w:rPr>
              <w:t>32.43±1.61</w:t>
            </w:r>
          </w:p>
        </w:tc>
        <w:tc>
          <w:tcPr>
            <w:tcW w:w="767" w:type="dxa"/>
          </w:tcPr>
          <w:p w14:paraId="4A6C3CDB" w14:textId="77777777" w:rsidR="00325BD8" w:rsidRDefault="00325BD8" w:rsidP="00106DD7">
            <w:pPr>
              <w:pStyle w:val="af2"/>
              <w:ind w:firstLineChars="0" w:firstLine="0"/>
              <w:rPr>
                <w:szCs w:val="21"/>
              </w:rPr>
            </w:pPr>
            <w:r w:rsidRPr="00770CB7">
              <w:rPr>
                <w:szCs w:val="21"/>
              </w:rPr>
              <w:t>51.54±1.68</w:t>
            </w:r>
          </w:p>
        </w:tc>
        <w:tc>
          <w:tcPr>
            <w:tcW w:w="838" w:type="dxa"/>
          </w:tcPr>
          <w:p w14:paraId="35676FE8" w14:textId="77777777" w:rsidR="00325BD8" w:rsidRDefault="00325BD8" w:rsidP="00106DD7">
            <w:pPr>
              <w:pStyle w:val="af2"/>
              <w:ind w:firstLineChars="0" w:firstLine="0"/>
              <w:rPr>
                <w:szCs w:val="21"/>
              </w:rPr>
            </w:pPr>
            <w:r w:rsidRPr="00770CB7">
              <w:rPr>
                <w:szCs w:val="21"/>
              </w:rPr>
              <w:t>60.97</w:t>
            </w:r>
            <w:r>
              <w:rPr>
                <w:rFonts w:hint="eastAsia"/>
                <w:szCs w:val="21"/>
              </w:rPr>
              <w:t xml:space="preserve"> </w:t>
            </w:r>
            <w:r w:rsidRPr="00770CB7">
              <w:rPr>
                <w:szCs w:val="21"/>
              </w:rPr>
              <w:t>±2.56</w:t>
            </w:r>
          </w:p>
        </w:tc>
        <w:tc>
          <w:tcPr>
            <w:tcW w:w="828" w:type="dxa"/>
          </w:tcPr>
          <w:p w14:paraId="5C3CE2A8" w14:textId="77777777" w:rsidR="00325BD8" w:rsidRDefault="00325BD8" w:rsidP="00106DD7">
            <w:pPr>
              <w:pStyle w:val="af2"/>
              <w:ind w:firstLineChars="0" w:firstLine="0"/>
              <w:rPr>
                <w:szCs w:val="21"/>
              </w:rPr>
            </w:pPr>
            <w:r w:rsidRPr="00770CB7">
              <w:rPr>
                <w:szCs w:val="21"/>
              </w:rPr>
              <w:t>72.81</w:t>
            </w:r>
            <w:r>
              <w:rPr>
                <w:rFonts w:hint="eastAsia"/>
                <w:szCs w:val="21"/>
              </w:rPr>
              <w:t xml:space="preserve"> </w:t>
            </w:r>
            <w:r w:rsidRPr="00770CB7">
              <w:rPr>
                <w:szCs w:val="21"/>
              </w:rPr>
              <w:t xml:space="preserve">±2.73 </w:t>
            </w:r>
          </w:p>
        </w:tc>
        <w:tc>
          <w:tcPr>
            <w:tcW w:w="744" w:type="dxa"/>
          </w:tcPr>
          <w:p w14:paraId="26D03CE5" w14:textId="556081EC" w:rsidR="00325BD8" w:rsidRDefault="00325BD8" w:rsidP="00106DD7">
            <w:pPr>
              <w:pStyle w:val="af2"/>
              <w:ind w:firstLineChars="0" w:firstLine="0"/>
              <w:rPr>
                <w:szCs w:val="21"/>
              </w:rPr>
            </w:pPr>
            <w:r w:rsidRPr="00770CB7">
              <w:rPr>
                <w:szCs w:val="21"/>
              </w:rPr>
              <w:t>31.31</w:t>
            </w:r>
            <w:r>
              <w:rPr>
                <w:rFonts w:hint="eastAsia"/>
                <w:szCs w:val="21"/>
              </w:rPr>
              <w:t xml:space="preserve"> </w:t>
            </w:r>
            <w:r w:rsidRPr="00770CB7">
              <w:rPr>
                <w:szCs w:val="21"/>
              </w:rPr>
              <w:t>±1.58</w:t>
            </w:r>
          </w:p>
        </w:tc>
        <w:tc>
          <w:tcPr>
            <w:tcW w:w="851" w:type="dxa"/>
          </w:tcPr>
          <w:p w14:paraId="1DBCEC51" w14:textId="7B67A77D" w:rsidR="00FD0AC9" w:rsidRPr="00FD0AC9" w:rsidRDefault="00325BD8" w:rsidP="00106DD7">
            <w:pPr>
              <w:pStyle w:val="af2"/>
              <w:ind w:firstLineChars="0" w:firstLine="0"/>
              <w:rPr>
                <w:rFonts w:eastAsiaTheme="minorEastAsia"/>
                <w:szCs w:val="21"/>
              </w:rPr>
            </w:pPr>
            <w:proofErr w:type="gramStart"/>
            <w:r w:rsidRPr="00770CB7">
              <w:rPr>
                <w:szCs w:val="21"/>
              </w:rPr>
              <w:t>52.26</w:t>
            </w:r>
            <w:r>
              <w:rPr>
                <w:rFonts w:hint="eastAsia"/>
                <w:szCs w:val="21"/>
              </w:rPr>
              <w:t xml:space="preserve">  </w:t>
            </w:r>
            <w:r w:rsidRPr="00770CB7">
              <w:rPr>
                <w:szCs w:val="21"/>
              </w:rPr>
              <w:t>±</w:t>
            </w:r>
            <w:proofErr w:type="gramEnd"/>
            <w:r w:rsidRPr="00770CB7">
              <w:rPr>
                <w:szCs w:val="21"/>
              </w:rPr>
              <w:t>1.88</w:t>
            </w:r>
          </w:p>
        </w:tc>
      </w:tr>
      <w:tr w:rsidR="00325BD8" w14:paraId="47353EBC" w14:textId="77777777" w:rsidTr="00FD0AC9">
        <w:trPr>
          <w:trHeight w:val="652"/>
          <w:jc w:val="center"/>
        </w:trPr>
        <w:tc>
          <w:tcPr>
            <w:tcW w:w="1276" w:type="dxa"/>
          </w:tcPr>
          <w:p w14:paraId="0F3643CB" w14:textId="77777777" w:rsidR="00325BD8" w:rsidRDefault="00325BD8" w:rsidP="00106DD7">
            <w:pPr>
              <w:pStyle w:val="af2"/>
              <w:ind w:firstLineChars="95" w:firstLine="199"/>
              <w:rPr>
                <w:szCs w:val="21"/>
              </w:rPr>
            </w:pPr>
            <w:r w:rsidRPr="0046467A">
              <w:rPr>
                <w:szCs w:val="21"/>
              </w:rPr>
              <w:t>GPN</w:t>
            </w:r>
          </w:p>
        </w:tc>
        <w:tc>
          <w:tcPr>
            <w:tcW w:w="851" w:type="dxa"/>
          </w:tcPr>
          <w:p w14:paraId="2FD381E9" w14:textId="77777777" w:rsidR="00325BD8" w:rsidRDefault="00325BD8" w:rsidP="00106DD7">
            <w:pPr>
              <w:pStyle w:val="af2"/>
              <w:ind w:firstLineChars="0" w:firstLine="0"/>
              <w:rPr>
                <w:szCs w:val="21"/>
              </w:rPr>
            </w:pPr>
            <w:r w:rsidRPr="00770CB7">
              <w:rPr>
                <w:szCs w:val="21"/>
              </w:rPr>
              <w:t>74.29</w:t>
            </w:r>
            <w:r>
              <w:rPr>
                <w:rFonts w:hint="eastAsia"/>
                <w:szCs w:val="21"/>
              </w:rPr>
              <w:t xml:space="preserve"> </w:t>
            </w:r>
            <w:r w:rsidRPr="00770CB7">
              <w:rPr>
                <w:szCs w:val="21"/>
              </w:rPr>
              <w:t xml:space="preserve">±3.47  </w:t>
            </w:r>
          </w:p>
        </w:tc>
        <w:tc>
          <w:tcPr>
            <w:tcW w:w="850" w:type="dxa"/>
          </w:tcPr>
          <w:p w14:paraId="602BA634" w14:textId="77777777" w:rsidR="00325BD8" w:rsidRDefault="00325BD8" w:rsidP="00106DD7">
            <w:pPr>
              <w:pStyle w:val="af2"/>
              <w:ind w:firstLineChars="0" w:firstLine="0"/>
              <w:rPr>
                <w:szCs w:val="21"/>
              </w:rPr>
            </w:pPr>
            <w:r w:rsidRPr="00770CB7">
              <w:rPr>
                <w:szCs w:val="21"/>
              </w:rPr>
              <w:t>85.58</w:t>
            </w:r>
            <w:r>
              <w:rPr>
                <w:rFonts w:hint="eastAsia"/>
                <w:szCs w:val="21"/>
              </w:rPr>
              <w:t xml:space="preserve"> </w:t>
            </w:r>
            <w:r w:rsidRPr="00770CB7">
              <w:rPr>
                <w:szCs w:val="21"/>
              </w:rPr>
              <w:t>±2.53</w:t>
            </w:r>
          </w:p>
        </w:tc>
        <w:tc>
          <w:tcPr>
            <w:tcW w:w="792" w:type="dxa"/>
          </w:tcPr>
          <w:p w14:paraId="0593FB93" w14:textId="77777777" w:rsidR="00325BD8" w:rsidRDefault="00325BD8" w:rsidP="00106DD7">
            <w:pPr>
              <w:pStyle w:val="af2"/>
              <w:ind w:firstLineChars="0" w:firstLine="0"/>
              <w:rPr>
                <w:szCs w:val="21"/>
              </w:rPr>
            </w:pPr>
            <w:r w:rsidRPr="00770CB7">
              <w:rPr>
                <w:szCs w:val="21"/>
              </w:rPr>
              <w:t>52.75±2.32</w:t>
            </w:r>
          </w:p>
        </w:tc>
        <w:tc>
          <w:tcPr>
            <w:tcW w:w="767" w:type="dxa"/>
          </w:tcPr>
          <w:p w14:paraId="1926F259" w14:textId="77777777" w:rsidR="00325BD8" w:rsidRDefault="00325BD8" w:rsidP="00106DD7">
            <w:pPr>
              <w:pStyle w:val="af2"/>
              <w:ind w:firstLineChars="0" w:firstLine="0"/>
              <w:rPr>
                <w:szCs w:val="21"/>
              </w:rPr>
            </w:pPr>
            <w:r w:rsidRPr="00770CB7">
              <w:rPr>
                <w:szCs w:val="21"/>
              </w:rPr>
              <w:t>72.82±1.88</w:t>
            </w:r>
          </w:p>
        </w:tc>
        <w:tc>
          <w:tcPr>
            <w:tcW w:w="838" w:type="dxa"/>
          </w:tcPr>
          <w:p w14:paraId="062BFFCD" w14:textId="77777777" w:rsidR="00325BD8" w:rsidRDefault="00325BD8" w:rsidP="00106DD7">
            <w:pPr>
              <w:pStyle w:val="af2"/>
              <w:ind w:firstLineChars="0" w:firstLine="0"/>
              <w:rPr>
                <w:szCs w:val="21"/>
              </w:rPr>
            </w:pPr>
            <w:r w:rsidRPr="00770CB7">
              <w:rPr>
                <w:szCs w:val="21"/>
              </w:rPr>
              <w:t>79.55</w:t>
            </w:r>
            <w:r>
              <w:rPr>
                <w:rFonts w:hint="eastAsia"/>
                <w:szCs w:val="21"/>
              </w:rPr>
              <w:t xml:space="preserve"> </w:t>
            </w:r>
            <w:r w:rsidRPr="00770CB7">
              <w:rPr>
                <w:szCs w:val="21"/>
              </w:rPr>
              <w:t xml:space="preserve">±3.46   </w:t>
            </w:r>
          </w:p>
        </w:tc>
        <w:tc>
          <w:tcPr>
            <w:tcW w:w="828" w:type="dxa"/>
          </w:tcPr>
          <w:p w14:paraId="6101092D" w14:textId="77777777" w:rsidR="00325BD8" w:rsidRDefault="00325BD8" w:rsidP="00106DD7">
            <w:pPr>
              <w:pStyle w:val="af2"/>
              <w:ind w:firstLineChars="0" w:firstLine="0"/>
              <w:rPr>
                <w:szCs w:val="21"/>
              </w:rPr>
            </w:pPr>
            <w:r w:rsidRPr="00770CB7">
              <w:rPr>
                <w:szCs w:val="21"/>
              </w:rPr>
              <w:t>85.85</w:t>
            </w:r>
            <w:r>
              <w:rPr>
                <w:rFonts w:hint="eastAsia"/>
                <w:szCs w:val="21"/>
              </w:rPr>
              <w:t xml:space="preserve"> </w:t>
            </w:r>
            <w:r w:rsidRPr="00770CB7">
              <w:rPr>
                <w:szCs w:val="21"/>
              </w:rPr>
              <w:t>±2.61</w:t>
            </w:r>
          </w:p>
        </w:tc>
        <w:tc>
          <w:tcPr>
            <w:tcW w:w="744" w:type="dxa"/>
          </w:tcPr>
          <w:p w14:paraId="7FC9FBE7" w14:textId="77777777" w:rsidR="00325BD8" w:rsidRDefault="00325BD8" w:rsidP="00106DD7">
            <w:pPr>
              <w:pStyle w:val="af2"/>
              <w:ind w:firstLineChars="0" w:firstLine="0"/>
              <w:rPr>
                <w:szCs w:val="21"/>
              </w:rPr>
            </w:pPr>
            <w:r w:rsidRPr="00770CB7">
              <w:rPr>
                <w:szCs w:val="21"/>
              </w:rPr>
              <w:t>59.38±2.40</w:t>
            </w:r>
          </w:p>
        </w:tc>
        <w:tc>
          <w:tcPr>
            <w:tcW w:w="851" w:type="dxa"/>
          </w:tcPr>
          <w:p w14:paraId="02D1D717" w14:textId="77777777" w:rsidR="00325BD8" w:rsidRDefault="00325BD8" w:rsidP="00106DD7">
            <w:pPr>
              <w:pStyle w:val="af2"/>
              <w:ind w:firstLineChars="0" w:firstLine="0"/>
              <w:rPr>
                <w:szCs w:val="21"/>
              </w:rPr>
            </w:pPr>
            <w:r w:rsidRPr="00770CB7">
              <w:rPr>
                <w:szCs w:val="21"/>
              </w:rPr>
              <w:t>75.46</w:t>
            </w:r>
            <w:r>
              <w:rPr>
                <w:rFonts w:hint="eastAsia"/>
                <w:szCs w:val="21"/>
              </w:rPr>
              <w:t xml:space="preserve"> </w:t>
            </w:r>
            <w:r w:rsidRPr="00770CB7">
              <w:rPr>
                <w:szCs w:val="21"/>
              </w:rPr>
              <w:t>±1.87</w:t>
            </w:r>
          </w:p>
        </w:tc>
      </w:tr>
      <w:tr w:rsidR="00325BD8" w14:paraId="4D46E8F6" w14:textId="77777777" w:rsidTr="00FD0AC9">
        <w:trPr>
          <w:trHeight w:val="652"/>
          <w:jc w:val="center"/>
        </w:trPr>
        <w:tc>
          <w:tcPr>
            <w:tcW w:w="1276" w:type="dxa"/>
          </w:tcPr>
          <w:p w14:paraId="60B480AC" w14:textId="77777777" w:rsidR="00325BD8" w:rsidRDefault="00325BD8" w:rsidP="00106DD7">
            <w:pPr>
              <w:pStyle w:val="af2"/>
              <w:ind w:firstLineChars="0" w:firstLine="0"/>
              <w:rPr>
                <w:szCs w:val="21"/>
              </w:rPr>
            </w:pPr>
            <w:r w:rsidRPr="0046467A">
              <w:rPr>
                <w:szCs w:val="21"/>
              </w:rPr>
              <w:t>G-Meta</w:t>
            </w:r>
          </w:p>
        </w:tc>
        <w:tc>
          <w:tcPr>
            <w:tcW w:w="851" w:type="dxa"/>
          </w:tcPr>
          <w:p w14:paraId="07B9372E" w14:textId="77777777" w:rsidR="00325BD8" w:rsidRDefault="00325BD8" w:rsidP="00106DD7">
            <w:pPr>
              <w:pStyle w:val="af2"/>
              <w:ind w:firstLineChars="0" w:firstLine="0"/>
              <w:rPr>
                <w:szCs w:val="21"/>
              </w:rPr>
            </w:pPr>
            <w:r w:rsidRPr="00770CB7">
              <w:rPr>
                <w:szCs w:val="21"/>
              </w:rPr>
              <w:t>78.23</w:t>
            </w:r>
            <w:r>
              <w:rPr>
                <w:rFonts w:hint="eastAsia"/>
                <w:szCs w:val="21"/>
              </w:rPr>
              <w:t xml:space="preserve"> </w:t>
            </w:r>
            <w:r w:rsidRPr="00770CB7">
              <w:rPr>
                <w:szCs w:val="21"/>
              </w:rPr>
              <w:t xml:space="preserve">±3.41   </w:t>
            </w:r>
          </w:p>
        </w:tc>
        <w:tc>
          <w:tcPr>
            <w:tcW w:w="850" w:type="dxa"/>
          </w:tcPr>
          <w:p w14:paraId="67869A61" w14:textId="77777777" w:rsidR="00325BD8" w:rsidRDefault="00325BD8" w:rsidP="00106DD7">
            <w:pPr>
              <w:pStyle w:val="af2"/>
              <w:ind w:firstLineChars="0" w:firstLine="0"/>
              <w:rPr>
                <w:szCs w:val="21"/>
              </w:rPr>
            </w:pPr>
            <w:r w:rsidRPr="00770CB7">
              <w:rPr>
                <w:szCs w:val="21"/>
              </w:rPr>
              <w:t>89.49</w:t>
            </w:r>
            <w:r>
              <w:rPr>
                <w:rFonts w:hint="eastAsia"/>
                <w:szCs w:val="21"/>
              </w:rPr>
              <w:t xml:space="preserve"> </w:t>
            </w:r>
            <w:r w:rsidRPr="00770CB7">
              <w:rPr>
                <w:szCs w:val="21"/>
              </w:rPr>
              <w:t>±2.04</w:t>
            </w:r>
          </w:p>
        </w:tc>
        <w:tc>
          <w:tcPr>
            <w:tcW w:w="792" w:type="dxa"/>
          </w:tcPr>
          <w:p w14:paraId="31DD5DB2" w14:textId="77777777" w:rsidR="00325BD8" w:rsidRDefault="00325BD8" w:rsidP="00106DD7">
            <w:pPr>
              <w:pStyle w:val="af2"/>
              <w:ind w:firstLineChars="0" w:firstLine="0"/>
              <w:rPr>
                <w:szCs w:val="21"/>
              </w:rPr>
            </w:pPr>
            <w:r w:rsidRPr="00770CB7">
              <w:rPr>
                <w:szCs w:val="21"/>
              </w:rPr>
              <w:t>60.44±2.48</w:t>
            </w:r>
          </w:p>
        </w:tc>
        <w:tc>
          <w:tcPr>
            <w:tcW w:w="767" w:type="dxa"/>
          </w:tcPr>
          <w:p w14:paraId="14604311" w14:textId="77777777" w:rsidR="00325BD8" w:rsidRDefault="00325BD8" w:rsidP="00106DD7">
            <w:pPr>
              <w:pStyle w:val="af2"/>
              <w:ind w:firstLineChars="0" w:firstLine="0"/>
              <w:rPr>
                <w:szCs w:val="21"/>
              </w:rPr>
            </w:pPr>
            <w:r w:rsidRPr="00770CB7">
              <w:rPr>
                <w:szCs w:val="21"/>
              </w:rPr>
              <w:t>75.84±1.70</w:t>
            </w:r>
          </w:p>
        </w:tc>
        <w:tc>
          <w:tcPr>
            <w:tcW w:w="838" w:type="dxa"/>
          </w:tcPr>
          <w:p w14:paraId="4BF9AF01" w14:textId="77777777" w:rsidR="00325BD8" w:rsidRDefault="00325BD8" w:rsidP="00106DD7">
            <w:pPr>
              <w:pStyle w:val="af2"/>
              <w:ind w:firstLineChars="0" w:firstLine="0"/>
              <w:rPr>
                <w:szCs w:val="21"/>
              </w:rPr>
            </w:pPr>
            <w:r w:rsidRPr="00770CB7">
              <w:rPr>
                <w:szCs w:val="21"/>
              </w:rPr>
              <w:t>80.46</w:t>
            </w:r>
            <w:r>
              <w:rPr>
                <w:rFonts w:hint="eastAsia"/>
                <w:szCs w:val="21"/>
              </w:rPr>
              <w:t xml:space="preserve"> </w:t>
            </w:r>
            <w:r w:rsidRPr="00770CB7">
              <w:rPr>
                <w:szCs w:val="21"/>
              </w:rPr>
              <w:t xml:space="preserve">±3.29   </w:t>
            </w:r>
          </w:p>
        </w:tc>
        <w:tc>
          <w:tcPr>
            <w:tcW w:w="828" w:type="dxa"/>
          </w:tcPr>
          <w:p w14:paraId="44BB8C4F" w14:textId="77777777" w:rsidR="00325BD8" w:rsidRDefault="00325BD8" w:rsidP="00106DD7">
            <w:pPr>
              <w:pStyle w:val="af2"/>
              <w:ind w:firstLineChars="0" w:firstLine="0"/>
              <w:rPr>
                <w:szCs w:val="21"/>
              </w:rPr>
            </w:pPr>
            <w:r w:rsidRPr="00770CB7">
              <w:rPr>
                <w:szCs w:val="21"/>
              </w:rPr>
              <w:t>88.53</w:t>
            </w:r>
            <w:r>
              <w:rPr>
                <w:rFonts w:hint="eastAsia"/>
                <w:szCs w:val="21"/>
              </w:rPr>
              <w:t xml:space="preserve"> </w:t>
            </w:r>
            <w:r w:rsidRPr="00770CB7">
              <w:rPr>
                <w:szCs w:val="21"/>
              </w:rPr>
              <w:t>±2.36</w:t>
            </w:r>
          </w:p>
        </w:tc>
        <w:tc>
          <w:tcPr>
            <w:tcW w:w="744" w:type="dxa"/>
          </w:tcPr>
          <w:p w14:paraId="6A028F75" w14:textId="77777777" w:rsidR="00325BD8" w:rsidRDefault="00325BD8" w:rsidP="00106DD7">
            <w:pPr>
              <w:pStyle w:val="af2"/>
              <w:ind w:firstLineChars="0" w:firstLine="0"/>
              <w:rPr>
                <w:szCs w:val="21"/>
              </w:rPr>
            </w:pPr>
            <w:r w:rsidRPr="00770CB7">
              <w:rPr>
                <w:szCs w:val="21"/>
              </w:rPr>
              <w:t>63.32±2.70</w:t>
            </w:r>
          </w:p>
        </w:tc>
        <w:tc>
          <w:tcPr>
            <w:tcW w:w="851" w:type="dxa"/>
          </w:tcPr>
          <w:p w14:paraId="7F4676C2" w14:textId="77777777" w:rsidR="00325BD8" w:rsidRDefault="00325BD8" w:rsidP="00106DD7">
            <w:pPr>
              <w:pStyle w:val="af2"/>
              <w:ind w:firstLineChars="0" w:firstLine="0"/>
              <w:rPr>
                <w:szCs w:val="21"/>
              </w:rPr>
            </w:pPr>
            <w:r w:rsidRPr="00770CB7">
              <w:rPr>
                <w:szCs w:val="21"/>
              </w:rPr>
              <w:t>75.82</w:t>
            </w:r>
            <w:r>
              <w:rPr>
                <w:rFonts w:hint="eastAsia"/>
                <w:szCs w:val="21"/>
              </w:rPr>
              <w:t xml:space="preserve"> </w:t>
            </w:r>
            <w:r w:rsidRPr="00770CB7">
              <w:rPr>
                <w:szCs w:val="21"/>
              </w:rPr>
              <w:t>±2.11</w:t>
            </w:r>
          </w:p>
        </w:tc>
      </w:tr>
      <w:tr w:rsidR="00325BD8" w14:paraId="1A99C986" w14:textId="77777777" w:rsidTr="00FD0AC9">
        <w:trPr>
          <w:trHeight w:val="652"/>
          <w:jc w:val="center"/>
        </w:trPr>
        <w:tc>
          <w:tcPr>
            <w:tcW w:w="1276" w:type="dxa"/>
          </w:tcPr>
          <w:p w14:paraId="34640234" w14:textId="77777777" w:rsidR="00325BD8" w:rsidRDefault="00325BD8" w:rsidP="00106DD7">
            <w:pPr>
              <w:pStyle w:val="af2"/>
              <w:ind w:firstLineChars="0" w:firstLine="0"/>
              <w:rPr>
                <w:szCs w:val="21"/>
              </w:rPr>
            </w:pPr>
            <w:r w:rsidRPr="0046467A">
              <w:rPr>
                <w:szCs w:val="21"/>
              </w:rPr>
              <w:t>TENT</w:t>
            </w:r>
          </w:p>
        </w:tc>
        <w:tc>
          <w:tcPr>
            <w:tcW w:w="851" w:type="dxa"/>
          </w:tcPr>
          <w:p w14:paraId="7BB560C0" w14:textId="77777777" w:rsidR="00325BD8" w:rsidRDefault="00325BD8" w:rsidP="00106DD7">
            <w:pPr>
              <w:pStyle w:val="af2"/>
              <w:ind w:firstLineChars="0" w:firstLine="0"/>
              <w:rPr>
                <w:szCs w:val="21"/>
              </w:rPr>
            </w:pPr>
            <w:r w:rsidRPr="00770CB7">
              <w:rPr>
                <w:szCs w:val="21"/>
              </w:rPr>
              <w:t>77.75</w:t>
            </w:r>
            <w:r>
              <w:rPr>
                <w:rFonts w:hint="eastAsia"/>
                <w:szCs w:val="21"/>
              </w:rPr>
              <w:t xml:space="preserve"> </w:t>
            </w:r>
            <w:r w:rsidRPr="00770CB7">
              <w:rPr>
                <w:szCs w:val="21"/>
              </w:rPr>
              <w:t xml:space="preserve">±3.29   </w:t>
            </w:r>
          </w:p>
        </w:tc>
        <w:tc>
          <w:tcPr>
            <w:tcW w:w="850" w:type="dxa"/>
          </w:tcPr>
          <w:p w14:paraId="784D9A1C" w14:textId="77777777" w:rsidR="00325BD8" w:rsidRDefault="00325BD8" w:rsidP="00106DD7">
            <w:pPr>
              <w:pStyle w:val="af2"/>
              <w:ind w:firstLineChars="0" w:firstLine="0"/>
              <w:rPr>
                <w:szCs w:val="21"/>
              </w:rPr>
            </w:pPr>
            <w:r w:rsidRPr="00770CB7">
              <w:rPr>
                <w:szCs w:val="21"/>
              </w:rPr>
              <w:t>88.20</w:t>
            </w:r>
            <w:r>
              <w:rPr>
                <w:rFonts w:hint="eastAsia"/>
                <w:szCs w:val="21"/>
              </w:rPr>
              <w:t xml:space="preserve"> </w:t>
            </w:r>
            <w:r w:rsidRPr="00770CB7">
              <w:rPr>
                <w:szCs w:val="21"/>
              </w:rPr>
              <w:t>±2.61</w:t>
            </w:r>
          </w:p>
        </w:tc>
        <w:tc>
          <w:tcPr>
            <w:tcW w:w="792" w:type="dxa"/>
          </w:tcPr>
          <w:p w14:paraId="541E27D2" w14:textId="77777777" w:rsidR="00325BD8" w:rsidRDefault="00325BD8" w:rsidP="00106DD7">
            <w:pPr>
              <w:pStyle w:val="af2"/>
              <w:ind w:firstLineChars="0" w:firstLine="0"/>
              <w:rPr>
                <w:szCs w:val="21"/>
              </w:rPr>
            </w:pPr>
            <w:r w:rsidRPr="00770CB7">
              <w:rPr>
                <w:szCs w:val="21"/>
              </w:rPr>
              <w:t>55.44±2.08</w:t>
            </w:r>
          </w:p>
        </w:tc>
        <w:tc>
          <w:tcPr>
            <w:tcW w:w="767" w:type="dxa"/>
          </w:tcPr>
          <w:p w14:paraId="23EA82AD" w14:textId="77777777" w:rsidR="00325BD8" w:rsidRDefault="00325BD8" w:rsidP="00106DD7">
            <w:pPr>
              <w:pStyle w:val="af2"/>
              <w:ind w:firstLineChars="0" w:firstLine="0"/>
              <w:rPr>
                <w:szCs w:val="21"/>
              </w:rPr>
            </w:pPr>
            <w:r w:rsidRPr="00770CB7">
              <w:rPr>
                <w:szCs w:val="21"/>
              </w:rPr>
              <w:t>70.10±1.73</w:t>
            </w:r>
          </w:p>
        </w:tc>
        <w:tc>
          <w:tcPr>
            <w:tcW w:w="838" w:type="dxa"/>
          </w:tcPr>
          <w:p w14:paraId="76A3E316" w14:textId="77777777" w:rsidR="00325BD8" w:rsidRDefault="00325BD8" w:rsidP="00106DD7">
            <w:pPr>
              <w:pStyle w:val="af2"/>
              <w:ind w:firstLineChars="0" w:firstLine="0"/>
              <w:rPr>
                <w:szCs w:val="21"/>
              </w:rPr>
            </w:pPr>
            <w:r w:rsidRPr="00770CB7">
              <w:rPr>
                <w:szCs w:val="21"/>
              </w:rPr>
              <w:t>84.40</w:t>
            </w:r>
            <w:r>
              <w:rPr>
                <w:rFonts w:hint="eastAsia"/>
                <w:szCs w:val="21"/>
              </w:rPr>
              <w:t xml:space="preserve"> </w:t>
            </w:r>
            <w:r w:rsidRPr="00770CB7">
              <w:rPr>
                <w:szCs w:val="21"/>
              </w:rPr>
              <w:t xml:space="preserve">±2.73  </w:t>
            </w:r>
          </w:p>
        </w:tc>
        <w:tc>
          <w:tcPr>
            <w:tcW w:w="828" w:type="dxa"/>
          </w:tcPr>
          <w:p w14:paraId="084BC4B2" w14:textId="77777777" w:rsidR="00325BD8" w:rsidRDefault="00325BD8" w:rsidP="00106DD7">
            <w:pPr>
              <w:pStyle w:val="af2"/>
              <w:ind w:firstLineChars="0" w:firstLine="0"/>
              <w:rPr>
                <w:szCs w:val="21"/>
              </w:rPr>
            </w:pPr>
            <w:r w:rsidRPr="00770CB7">
              <w:rPr>
                <w:szCs w:val="21"/>
              </w:rPr>
              <w:t>90.05</w:t>
            </w:r>
            <w:r>
              <w:rPr>
                <w:rFonts w:hint="eastAsia"/>
                <w:szCs w:val="21"/>
              </w:rPr>
              <w:t xml:space="preserve"> </w:t>
            </w:r>
            <w:r w:rsidRPr="00770CB7">
              <w:rPr>
                <w:szCs w:val="21"/>
              </w:rPr>
              <w:t>±2.34</w:t>
            </w:r>
          </w:p>
        </w:tc>
        <w:tc>
          <w:tcPr>
            <w:tcW w:w="744" w:type="dxa"/>
          </w:tcPr>
          <w:p w14:paraId="5DC5A453" w14:textId="77777777" w:rsidR="00325BD8" w:rsidRDefault="00325BD8" w:rsidP="00106DD7">
            <w:pPr>
              <w:pStyle w:val="af2"/>
              <w:ind w:firstLineChars="0" w:firstLine="0"/>
              <w:rPr>
                <w:szCs w:val="21"/>
              </w:rPr>
            </w:pPr>
            <w:r w:rsidRPr="00770CB7">
              <w:rPr>
                <w:szCs w:val="21"/>
              </w:rPr>
              <w:t>61.56±2.23</w:t>
            </w:r>
          </w:p>
        </w:tc>
        <w:tc>
          <w:tcPr>
            <w:tcW w:w="851" w:type="dxa"/>
          </w:tcPr>
          <w:p w14:paraId="023DDED2" w14:textId="77777777" w:rsidR="00325BD8" w:rsidRDefault="00325BD8" w:rsidP="00106DD7">
            <w:pPr>
              <w:pStyle w:val="af2"/>
              <w:ind w:firstLineChars="0" w:firstLine="0"/>
              <w:rPr>
                <w:szCs w:val="21"/>
              </w:rPr>
            </w:pPr>
            <w:r w:rsidRPr="00770CB7">
              <w:rPr>
                <w:szCs w:val="21"/>
              </w:rPr>
              <w:t>74.84</w:t>
            </w:r>
            <w:r>
              <w:rPr>
                <w:rFonts w:hint="eastAsia"/>
                <w:szCs w:val="21"/>
              </w:rPr>
              <w:t xml:space="preserve"> </w:t>
            </w:r>
            <w:r w:rsidRPr="00770CB7">
              <w:rPr>
                <w:szCs w:val="21"/>
              </w:rPr>
              <w:t>±2.04</w:t>
            </w:r>
          </w:p>
        </w:tc>
      </w:tr>
      <w:tr w:rsidR="00325BD8" w14:paraId="3DD51F60" w14:textId="77777777" w:rsidTr="00FD0AC9">
        <w:trPr>
          <w:trHeight w:val="652"/>
          <w:jc w:val="center"/>
        </w:trPr>
        <w:tc>
          <w:tcPr>
            <w:tcW w:w="1276" w:type="dxa"/>
          </w:tcPr>
          <w:p w14:paraId="18D4EC1B" w14:textId="77777777" w:rsidR="00325BD8" w:rsidRDefault="00325BD8" w:rsidP="00106DD7">
            <w:pPr>
              <w:pStyle w:val="af2"/>
              <w:ind w:firstLineChars="0" w:firstLine="0"/>
              <w:rPr>
                <w:szCs w:val="21"/>
              </w:rPr>
            </w:pPr>
            <w:r>
              <w:rPr>
                <w:rFonts w:hint="eastAsia"/>
                <w:szCs w:val="21"/>
              </w:rPr>
              <w:t>Ours</w:t>
            </w:r>
          </w:p>
        </w:tc>
        <w:tc>
          <w:tcPr>
            <w:tcW w:w="851" w:type="dxa"/>
          </w:tcPr>
          <w:p w14:paraId="3B728ACC" w14:textId="7A6D1073" w:rsidR="00325BD8" w:rsidRDefault="00325BD8" w:rsidP="00106DD7">
            <w:pPr>
              <w:pStyle w:val="af2"/>
              <w:ind w:firstLineChars="0" w:firstLine="0"/>
              <w:rPr>
                <w:szCs w:val="21"/>
              </w:rPr>
            </w:pPr>
            <w:r>
              <w:rPr>
                <w:rFonts w:hint="eastAsia"/>
                <w:szCs w:val="21"/>
              </w:rPr>
              <w:t xml:space="preserve">84.63 </w:t>
            </w:r>
            <w:r w:rsidRPr="00770CB7">
              <w:rPr>
                <w:szCs w:val="21"/>
              </w:rPr>
              <w:t>±</w:t>
            </w:r>
            <w:r w:rsidR="00D7345B">
              <w:rPr>
                <w:rFonts w:eastAsiaTheme="minorEastAsia" w:hint="eastAsia"/>
                <w:szCs w:val="21"/>
              </w:rPr>
              <w:t>1</w:t>
            </w:r>
            <w:r w:rsidRPr="00770CB7">
              <w:rPr>
                <w:szCs w:val="21"/>
              </w:rPr>
              <w:t>.</w:t>
            </w:r>
            <w:r w:rsidR="00D7345B">
              <w:rPr>
                <w:rFonts w:eastAsiaTheme="minorEastAsia" w:hint="eastAsia"/>
                <w:szCs w:val="21"/>
              </w:rPr>
              <w:t>5</w:t>
            </w:r>
            <w:r w:rsidRPr="00770CB7">
              <w:rPr>
                <w:szCs w:val="21"/>
              </w:rPr>
              <w:t>9</w:t>
            </w:r>
          </w:p>
        </w:tc>
        <w:tc>
          <w:tcPr>
            <w:tcW w:w="850" w:type="dxa"/>
          </w:tcPr>
          <w:p w14:paraId="3443766C" w14:textId="5A0D52A4" w:rsidR="00325BD8" w:rsidRPr="00D7345B" w:rsidRDefault="00325BD8" w:rsidP="00106DD7">
            <w:pPr>
              <w:pStyle w:val="af2"/>
              <w:ind w:firstLineChars="0" w:firstLine="0"/>
              <w:rPr>
                <w:rFonts w:eastAsiaTheme="minorEastAsia"/>
                <w:szCs w:val="21"/>
              </w:rPr>
            </w:pPr>
            <w:r>
              <w:rPr>
                <w:rFonts w:hint="eastAsia"/>
                <w:szCs w:val="21"/>
              </w:rPr>
              <w:t xml:space="preserve">94.55 </w:t>
            </w:r>
            <w:r w:rsidRPr="00770CB7">
              <w:rPr>
                <w:szCs w:val="21"/>
              </w:rPr>
              <w:t>±</w:t>
            </w:r>
            <w:r w:rsidR="00D7345B">
              <w:rPr>
                <w:rFonts w:eastAsiaTheme="minorEastAsia" w:hint="eastAsia"/>
                <w:szCs w:val="21"/>
              </w:rPr>
              <w:t>1.55</w:t>
            </w:r>
          </w:p>
        </w:tc>
        <w:tc>
          <w:tcPr>
            <w:tcW w:w="792" w:type="dxa"/>
          </w:tcPr>
          <w:p w14:paraId="1B22DD8F" w14:textId="593A53D2" w:rsidR="00325BD8" w:rsidRDefault="00325BD8" w:rsidP="00106DD7">
            <w:pPr>
              <w:pStyle w:val="af2"/>
              <w:ind w:firstLineChars="0" w:firstLine="0"/>
              <w:rPr>
                <w:szCs w:val="21"/>
              </w:rPr>
            </w:pPr>
            <w:r>
              <w:rPr>
                <w:rFonts w:hint="eastAsia"/>
                <w:szCs w:val="21"/>
              </w:rPr>
              <w:t>67.8</w:t>
            </w:r>
            <w:r w:rsidR="00D7345B">
              <w:rPr>
                <w:rFonts w:eastAsiaTheme="minorEastAsia" w:hint="eastAsia"/>
                <w:szCs w:val="21"/>
              </w:rPr>
              <w:t>0</w:t>
            </w:r>
            <w:r w:rsidRPr="00770CB7">
              <w:rPr>
                <w:szCs w:val="21"/>
              </w:rPr>
              <w:t>±</w:t>
            </w:r>
            <w:r>
              <w:rPr>
                <w:rFonts w:hint="eastAsia"/>
                <w:szCs w:val="21"/>
              </w:rPr>
              <w:t>2</w:t>
            </w:r>
            <w:r w:rsidRPr="00770CB7">
              <w:rPr>
                <w:szCs w:val="21"/>
              </w:rPr>
              <w:t>.</w:t>
            </w:r>
            <w:r w:rsidR="00D7345B">
              <w:rPr>
                <w:rFonts w:eastAsiaTheme="minorEastAsia" w:hint="eastAsia"/>
                <w:szCs w:val="21"/>
              </w:rPr>
              <w:t>1</w:t>
            </w:r>
            <w:r w:rsidRPr="00770CB7">
              <w:rPr>
                <w:szCs w:val="21"/>
              </w:rPr>
              <w:t>9</w:t>
            </w:r>
          </w:p>
        </w:tc>
        <w:tc>
          <w:tcPr>
            <w:tcW w:w="767" w:type="dxa"/>
          </w:tcPr>
          <w:p w14:paraId="239A8600" w14:textId="5107DF9F" w:rsidR="00325BD8" w:rsidRDefault="00325BD8" w:rsidP="00106DD7">
            <w:pPr>
              <w:pStyle w:val="af2"/>
              <w:ind w:firstLineChars="0" w:firstLine="0"/>
              <w:rPr>
                <w:szCs w:val="21"/>
              </w:rPr>
            </w:pPr>
            <w:r>
              <w:rPr>
                <w:rFonts w:hint="eastAsia"/>
                <w:szCs w:val="21"/>
              </w:rPr>
              <w:t>87,30</w:t>
            </w:r>
            <w:r w:rsidRPr="00770CB7">
              <w:rPr>
                <w:szCs w:val="21"/>
              </w:rPr>
              <w:t>±</w:t>
            </w:r>
            <w:r w:rsidR="00D7345B">
              <w:rPr>
                <w:rFonts w:eastAsiaTheme="minorEastAsia" w:hint="eastAsia"/>
                <w:szCs w:val="21"/>
              </w:rPr>
              <w:t>1</w:t>
            </w:r>
            <w:r w:rsidRPr="00770CB7">
              <w:rPr>
                <w:szCs w:val="21"/>
              </w:rPr>
              <w:t>.</w:t>
            </w:r>
            <w:r w:rsidR="00D7345B">
              <w:rPr>
                <w:rFonts w:eastAsiaTheme="minorEastAsia" w:hint="eastAsia"/>
                <w:szCs w:val="21"/>
              </w:rPr>
              <w:t>8</w:t>
            </w:r>
            <w:r>
              <w:rPr>
                <w:rFonts w:hint="eastAsia"/>
                <w:szCs w:val="21"/>
              </w:rPr>
              <w:t>0</w:t>
            </w:r>
          </w:p>
        </w:tc>
        <w:tc>
          <w:tcPr>
            <w:tcW w:w="838" w:type="dxa"/>
          </w:tcPr>
          <w:p w14:paraId="7A1379AD" w14:textId="77777777" w:rsidR="00325BD8" w:rsidRDefault="00325BD8" w:rsidP="00106DD7">
            <w:pPr>
              <w:pStyle w:val="af2"/>
              <w:ind w:firstLineChars="0" w:firstLine="0"/>
              <w:rPr>
                <w:szCs w:val="21"/>
              </w:rPr>
            </w:pPr>
            <w:r w:rsidRPr="009B3BCE">
              <w:rPr>
                <w:szCs w:val="21"/>
              </w:rPr>
              <w:t>9</w:t>
            </w:r>
            <w:r>
              <w:rPr>
                <w:rFonts w:hint="eastAsia"/>
                <w:szCs w:val="21"/>
              </w:rPr>
              <w:t>1</w:t>
            </w:r>
            <w:r w:rsidRPr="009B3BCE">
              <w:rPr>
                <w:szCs w:val="21"/>
              </w:rPr>
              <w:t>.</w:t>
            </w:r>
            <w:r>
              <w:rPr>
                <w:rFonts w:hint="eastAsia"/>
                <w:szCs w:val="21"/>
              </w:rPr>
              <w:t xml:space="preserve">41 </w:t>
            </w:r>
            <w:r w:rsidRPr="009B3BCE">
              <w:rPr>
                <w:szCs w:val="21"/>
              </w:rPr>
              <w:t>±</w:t>
            </w:r>
            <w:r>
              <w:rPr>
                <w:rFonts w:hint="eastAsia"/>
                <w:szCs w:val="21"/>
              </w:rPr>
              <w:t>2</w:t>
            </w:r>
            <w:r w:rsidRPr="009B3BCE">
              <w:rPr>
                <w:szCs w:val="21"/>
              </w:rPr>
              <w:t>.</w:t>
            </w:r>
            <w:r>
              <w:rPr>
                <w:rFonts w:hint="eastAsia"/>
                <w:szCs w:val="21"/>
              </w:rPr>
              <w:t>43</w:t>
            </w:r>
          </w:p>
        </w:tc>
        <w:tc>
          <w:tcPr>
            <w:tcW w:w="828" w:type="dxa"/>
          </w:tcPr>
          <w:p w14:paraId="582FCD38" w14:textId="77777777" w:rsidR="00325BD8" w:rsidRDefault="00325BD8" w:rsidP="00106DD7">
            <w:pPr>
              <w:pStyle w:val="af2"/>
              <w:ind w:firstLineChars="0" w:firstLine="0"/>
              <w:rPr>
                <w:szCs w:val="21"/>
              </w:rPr>
            </w:pPr>
            <w:r w:rsidRPr="009B3BCE">
              <w:rPr>
                <w:szCs w:val="21"/>
              </w:rPr>
              <w:t>9</w:t>
            </w:r>
            <w:r>
              <w:rPr>
                <w:rFonts w:hint="eastAsia"/>
                <w:szCs w:val="21"/>
              </w:rPr>
              <w:t>2</w:t>
            </w:r>
            <w:r w:rsidRPr="009B3BCE">
              <w:rPr>
                <w:szCs w:val="21"/>
              </w:rPr>
              <w:t>.</w:t>
            </w:r>
            <w:r>
              <w:rPr>
                <w:rFonts w:hint="eastAsia"/>
                <w:szCs w:val="21"/>
              </w:rPr>
              <w:t xml:space="preserve">47 </w:t>
            </w:r>
            <w:r w:rsidRPr="009B3BCE">
              <w:rPr>
                <w:szCs w:val="21"/>
              </w:rPr>
              <w:t>±</w:t>
            </w:r>
            <w:r>
              <w:rPr>
                <w:rFonts w:hint="eastAsia"/>
                <w:szCs w:val="21"/>
              </w:rPr>
              <w:t>1</w:t>
            </w:r>
            <w:r w:rsidRPr="009B3BCE">
              <w:rPr>
                <w:szCs w:val="21"/>
              </w:rPr>
              <w:t>.</w:t>
            </w:r>
            <w:r>
              <w:rPr>
                <w:rFonts w:hint="eastAsia"/>
                <w:szCs w:val="21"/>
              </w:rPr>
              <w:t>75</w:t>
            </w:r>
          </w:p>
        </w:tc>
        <w:tc>
          <w:tcPr>
            <w:tcW w:w="744" w:type="dxa"/>
          </w:tcPr>
          <w:p w14:paraId="3CE0C26C" w14:textId="5B87AE0F" w:rsidR="00325BD8" w:rsidRPr="00D7345B" w:rsidRDefault="00325BD8" w:rsidP="00106DD7">
            <w:pPr>
              <w:pStyle w:val="af2"/>
              <w:ind w:firstLineChars="0" w:firstLine="0"/>
              <w:rPr>
                <w:rFonts w:eastAsiaTheme="minorEastAsia"/>
                <w:szCs w:val="21"/>
              </w:rPr>
            </w:pPr>
            <w:r>
              <w:rPr>
                <w:rFonts w:hint="eastAsia"/>
                <w:szCs w:val="21"/>
              </w:rPr>
              <w:t>70.81</w:t>
            </w:r>
            <w:r w:rsidRPr="00770CB7">
              <w:rPr>
                <w:szCs w:val="21"/>
              </w:rPr>
              <w:t>±</w:t>
            </w:r>
            <w:r w:rsidR="00D7345B">
              <w:rPr>
                <w:rFonts w:eastAsiaTheme="minorEastAsia" w:hint="eastAsia"/>
                <w:szCs w:val="21"/>
              </w:rPr>
              <w:t>1</w:t>
            </w:r>
            <w:r w:rsidRPr="00770CB7">
              <w:rPr>
                <w:szCs w:val="21"/>
              </w:rPr>
              <w:t>.</w:t>
            </w:r>
            <w:r w:rsidR="00D7345B">
              <w:rPr>
                <w:rFonts w:eastAsiaTheme="minorEastAsia" w:hint="eastAsia"/>
                <w:szCs w:val="21"/>
              </w:rPr>
              <w:t>86</w:t>
            </w:r>
          </w:p>
        </w:tc>
        <w:tc>
          <w:tcPr>
            <w:tcW w:w="851" w:type="dxa"/>
          </w:tcPr>
          <w:p w14:paraId="158F845A" w14:textId="6CE4D78B" w:rsidR="00325BD8" w:rsidRPr="00D7345B" w:rsidRDefault="00325BD8" w:rsidP="00106DD7">
            <w:pPr>
              <w:pStyle w:val="af2"/>
              <w:ind w:firstLineChars="0" w:firstLine="0"/>
              <w:rPr>
                <w:rFonts w:eastAsiaTheme="minorEastAsia"/>
                <w:szCs w:val="21"/>
              </w:rPr>
            </w:pPr>
            <w:r w:rsidRPr="009B3BCE">
              <w:rPr>
                <w:szCs w:val="21"/>
              </w:rPr>
              <w:t>8</w:t>
            </w:r>
            <w:r>
              <w:rPr>
                <w:rFonts w:hint="eastAsia"/>
                <w:szCs w:val="21"/>
              </w:rPr>
              <w:t>3</w:t>
            </w:r>
            <w:r w:rsidRPr="009B3BCE">
              <w:rPr>
                <w:szCs w:val="21"/>
              </w:rPr>
              <w:t>.</w:t>
            </w:r>
            <w:r>
              <w:rPr>
                <w:rFonts w:hint="eastAsia"/>
                <w:szCs w:val="21"/>
              </w:rPr>
              <w:t xml:space="preserve">24 </w:t>
            </w:r>
            <w:r w:rsidRPr="009B3BCE">
              <w:rPr>
                <w:szCs w:val="21"/>
              </w:rPr>
              <w:t>±</w:t>
            </w:r>
            <w:r>
              <w:rPr>
                <w:rFonts w:hint="eastAsia"/>
                <w:szCs w:val="21"/>
              </w:rPr>
              <w:t>2</w:t>
            </w:r>
            <w:r w:rsidRPr="009B3BCE">
              <w:rPr>
                <w:szCs w:val="21"/>
              </w:rPr>
              <w:t>.</w:t>
            </w:r>
            <w:r w:rsidR="00D7345B">
              <w:rPr>
                <w:rFonts w:eastAsiaTheme="minorEastAsia" w:hint="eastAsia"/>
                <w:szCs w:val="21"/>
              </w:rPr>
              <w:t>04</w:t>
            </w:r>
          </w:p>
        </w:tc>
      </w:tr>
    </w:tbl>
    <w:p w14:paraId="342185EF" w14:textId="77777777" w:rsidR="00325BD8" w:rsidRPr="00325BD8" w:rsidRDefault="00325BD8" w:rsidP="005C45AD">
      <w:pPr>
        <w:spacing w:line="400" w:lineRule="exact"/>
      </w:pPr>
    </w:p>
    <w:p w14:paraId="3D26F6AB" w14:textId="051BF66C" w:rsidR="00D4657D" w:rsidRPr="000767ED" w:rsidRDefault="00325BD8" w:rsidP="001C649E">
      <w:pPr>
        <w:pStyle w:val="3"/>
        <w:spacing w:before="60" w:after="60" w:line="240" w:lineRule="auto"/>
        <w:ind w:left="1905" w:hanging="964"/>
      </w:pPr>
      <w:bookmarkStart w:id="85" w:name="_Toc198459500"/>
      <w:r>
        <w:rPr>
          <w:rFonts w:hint="eastAsia"/>
        </w:rPr>
        <w:lastRenderedPageBreak/>
        <w:t>消融实验</w:t>
      </w:r>
      <w:bookmarkEnd w:id="85"/>
    </w:p>
    <w:p w14:paraId="7FEF232C" w14:textId="0AB3EEF3" w:rsidR="00087B0E" w:rsidRPr="002511DE" w:rsidRDefault="00087B0E" w:rsidP="00087B0E">
      <w:pPr>
        <w:pStyle w:val="afb"/>
        <w:keepNext/>
        <w:jc w:val="center"/>
        <w:rPr>
          <w:rFonts w:ascii="宋体" w:eastAsia="宋体" w:hAnsi="宋体" w:hint="eastAsia"/>
          <w:sz w:val="18"/>
          <w:szCs w:val="18"/>
        </w:rPr>
      </w:pPr>
      <w:bookmarkStart w:id="86" w:name="_Ref198027112"/>
      <w:r w:rsidRPr="002511DE">
        <w:rPr>
          <w:rFonts w:ascii="宋体" w:eastAsia="宋体" w:hAnsi="宋体" w:hint="eastAsia"/>
          <w:sz w:val="18"/>
          <w:szCs w:val="18"/>
        </w:rPr>
        <w:t xml:space="preserve">表 </w:t>
      </w:r>
      <w:r w:rsidR="00B56655">
        <w:rPr>
          <w:rFonts w:ascii="宋体" w:eastAsia="宋体" w:hAnsi="宋体" w:hint="eastAsia"/>
          <w:sz w:val="18"/>
          <w:szCs w:val="18"/>
        </w:rPr>
        <w:fldChar w:fldCharType="begin"/>
      </w:r>
      <w:r w:rsidR="00B56655">
        <w:rPr>
          <w:rFonts w:ascii="宋体" w:eastAsia="宋体" w:hAnsi="宋体" w:hint="eastAsia"/>
          <w:sz w:val="18"/>
          <w:szCs w:val="18"/>
        </w:rPr>
        <w:instrText xml:space="preserve"> STYLEREF 1 \s </w:instrText>
      </w:r>
      <w:r w:rsidR="00B56655">
        <w:rPr>
          <w:rFonts w:ascii="宋体" w:eastAsia="宋体" w:hAnsi="宋体" w:hint="eastAsia"/>
          <w:sz w:val="18"/>
          <w:szCs w:val="18"/>
        </w:rPr>
        <w:fldChar w:fldCharType="separate"/>
      </w:r>
      <w:r w:rsidR="00657FC4">
        <w:rPr>
          <w:rFonts w:ascii="宋体" w:eastAsia="宋体" w:hAnsi="宋体" w:hint="eastAsia"/>
          <w:noProof/>
          <w:sz w:val="18"/>
          <w:szCs w:val="18"/>
        </w:rPr>
        <w:t>3</w:t>
      </w:r>
      <w:r w:rsidR="00B56655">
        <w:rPr>
          <w:rFonts w:ascii="宋体" w:eastAsia="宋体" w:hAnsi="宋体" w:hint="eastAsia"/>
          <w:sz w:val="18"/>
          <w:szCs w:val="18"/>
        </w:rPr>
        <w:fldChar w:fldCharType="end"/>
      </w:r>
      <w:r w:rsidR="00B56655">
        <w:rPr>
          <w:rFonts w:ascii="宋体" w:eastAsia="宋体" w:hAnsi="宋体" w:hint="eastAsia"/>
          <w:sz w:val="18"/>
          <w:szCs w:val="18"/>
        </w:rPr>
        <w:t>–</w:t>
      </w:r>
      <w:r w:rsidR="00B56655">
        <w:rPr>
          <w:rFonts w:ascii="宋体" w:eastAsia="宋体" w:hAnsi="宋体" w:hint="eastAsia"/>
          <w:sz w:val="18"/>
          <w:szCs w:val="18"/>
        </w:rPr>
        <w:fldChar w:fldCharType="begin"/>
      </w:r>
      <w:r w:rsidR="00B56655">
        <w:rPr>
          <w:rFonts w:ascii="宋体" w:eastAsia="宋体" w:hAnsi="宋体" w:hint="eastAsia"/>
          <w:sz w:val="18"/>
          <w:szCs w:val="18"/>
        </w:rPr>
        <w:instrText xml:space="preserve"> SEQ 表 \* ARABIC \s 1 </w:instrText>
      </w:r>
      <w:r w:rsidR="00B56655">
        <w:rPr>
          <w:rFonts w:ascii="宋体" w:eastAsia="宋体" w:hAnsi="宋体" w:hint="eastAsia"/>
          <w:sz w:val="18"/>
          <w:szCs w:val="18"/>
        </w:rPr>
        <w:fldChar w:fldCharType="separate"/>
      </w:r>
      <w:r w:rsidR="00657FC4">
        <w:rPr>
          <w:rFonts w:ascii="宋体" w:eastAsia="宋体" w:hAnsi="宋体" w:hint="eastAsia"/>
          <w:noProof/>
          <w:sz w:val="18"/>
          <w:szCs w:val="18"/>
        </w:rPr>
        <w:t>3</w:t>
      </w:r>
      <w:r w:rsidR="00B56655">
        <w:rPr>
          <w:rFonts w:ascii="宋体" w:eastAsia="宋体" w:hAnsi="宋体" w:hint="eastAsia"/>
          <w:sz w:val="18"/>
          <w:szCs w:val="18"/>
        </w:rPr>
        <w:fldChar w:fldCharType="end"/>
      </w:r>
      <w:bookmarkEnd w:id="86"/>
      <w:r w:rsidR="001944BB" w:rsidRPr="001944BB">
        <w:rPr>
          <w:rFonts w:ascii="宋体" w:eastAsia="宋体" w:hAnsi="宋体"/>
          <w:sz w:val="18"/>
          <w:szCs w:val="18"/>
        </w:rPr>
        <w:t xml:space="preserve">　</w:t>
      </w:r>
      <w:r w:rsidRPr="002511DE">
        <w:rPr>
          <w:rFonts w:ascii="宋体" w:eastAsia="宋体" w:hAnsi="宋体"/>
          <w:sz w:val="18"/>
          <w:szCs w:val="18"/>
        </w:rPr>
        <w:t>在5-way 5-shot设置下，</w:t>
      </w:r>
      <w:proofErr w:type="spellStart"/>
      <w:r w:rsidR="00AE09EA" w:rsidRPr="00AB07A7">
        <w:rPr>
          <w:rFonts w:ascii="宋体" w:eastAsia="宋体" w:hAnsi="宋体" w:hint="eastAsia"/>
          <w:sz w:val="18"/>
          <w:szCs w:val="18"/>
        </w:rPr>
        <w:t>O</w:t>
      </w:r>
      <w:r w:rsidR="00AE09EA" w:rsidRPr="00AB07A7">
        <w:rPr>
          <w:rFonts w:ascii="宋体" w:eastAsia="宋体" w:hAnsi="宋体"/>
          <w:sz w:val="18"/>
          <w:szCs w:val="18"/>
        </w:rPr>
        <w:t>u</w:t>
      </w:r>
      <w:r w:rsidR="00AE09EA" w:rsidRPr="00AB07A7">
        <w:rPr>
          <w:rFonts w:ascii="宋体" w:eastAsia="宋体" w:hAnsi="宋体" w:hint="eastAsia"/>
          <w:sz w:val="18"/>
          <w:szCs w:val="18"/>
        </w:rPr>
        <w:t>rsAll</w:t>
      </w:r>
      <w:proofErr w:type="spellEnd"/>
      <w:r w:rsidRPr="002511DE">
        <w:rPr>
          <w:rFonts w:ascii="宋体" w:eastAsia="宋体" w:hAnsi="宋体"/>
          <w:sz w:val="18"/>
          <w:szCs w:val="18"/>
        </w:rPr>
        <w:t>和基线方法在两个数据集上的整体NMI和ARI结果</w:t>
      </w:r>
    </w:p>
    <w:tbl>
      <w:tblPr>
        <w:tblStyle w:val="aff8"/>
        <w:tblW w:w="8395" w:type="dxa"/>
        <w:jc w:val="center"/>
        <w:tblLook w:val="04A0" w:firstRow="1" w:lastRow="0" w:firstColumn="1" w:lastColumn="0" w:noHBand="0" w:noVBand="1"/>
      </w:tblPr>
      <w:tblGrid>
        <w:gridCol w:w="1897"/>
        <w:gridCol w:w="1670"/>
        <w:gridCol w:w="1590"/>
        <w:gridCol w:w="1472"/>
        <w:gridCol w:w="1752"/>
        <w:gridCol w:w="7"/>
        <w:gridCol w:w="7"/>
      </w:tblGrid>
      <w:tr w:rsidR="002D4D52" w14:paraId="4417D9BB" w14:textId="77B251A4" w:rsidTr="00FD0AC9">
        <w:trPr>
          <w:gridAfter w:val="1"/>
          <w:cnfStyle w:val="100000000000" w:firstRow="1" w:lastRow="0" w:firstColumn="0" w:lastColumn="0" w:oddVBand="0" w:evenVBand="0" w:oddHBand="0" w:evenHBand="0" w:firstRowFirstColumn="0" w:firstRowLastColumn="0" w:lastRowFirstColumn="0" w:lastRowLastColumn="0"/>
          <w:wAfter w:w="7" w:type="dxa"/>
          <w:trHeight w:val="567"/>
          <w:jc w:val="center"/>
        </w:trPr>
        <w:tc>
          <w:tcPr>
            <w:tcW w:w="1897" w:type="dxa"/>
          </w:tcPr>
          <w:p w14:paraId="1AD1E620" w14:textId="77777777" w:rsidR="002D4D52" w:rsidRDefault="002D4D52" w:rsidP="00B66C63">
            <w:pPr>
              <w:pStyle w:val="af2"/>
              <w:ind w:firstLine="420"/>
            </w:pPr>
            <w:r>
              <w:rPr>
                <w:rFonts w:hint="eastAsia"/>
              </w:rPr>
              <w:t>Dataset</w:t>
            </w:r>
          </w:p>
        </w:tc>
        <w:tc>
          <w:tcPr>
            <w:tcW w:w="3260" w:type="dxa"/>
            <w:gridSpan w:val="2"/>
          </w:tcPr>
          <w:p w14:paraId="298DE85C" w14:textId="74AABD83" w:rsidR="002D4D52" w:rsidRDefault="002D4D52" w:rsidP="00012768">
            <w:pPr>
              <w:pStyle w:val="af2"/>
              <w:ind w:firstLine="420"/>
              <w:jc w:val="center"/>
            </w:pPr>
            <w:proofErr w:type="spellStart"/>
            <w:r w:rsidRPr="00897C28">
              <w:t>CoraFull</w:t>
            </w:r>
            <w:proofErr w:type="spellEnd"/>
          </w:p>
        </w:tc>
        <w:tc>
          <w:tcPr>
            <w:tcW w:w="3231" w:type="dxa"/>
            <w:gridSpan w:val="3"/>
          </w:tcPr>
          <w:p w14:paraId="0EF30A3A" w14:textId="4857F28F" w:rsidR="002D4D52" w:rsidRDefault="002D4D52" w:rsidP="00012768">
            <w:pPr>
              <w:pStyle w:val="af2"/>
              <w:ind w:firstLineChars="0" w:firstLine="0"/>
              <w:jc w:val="center"/>
            </w:pPr>
            <w:r>
              <w:rPr>
                <w:rFonts w:hint="eastAsia"/>
              </w:rPr>
              <w:t>DBLP</w:t>
            </w:r>
          </w:p>
        </w:tc>
      </w:tr>
      <w:tr w:rsidR="002D4D52" w14:paraId="1D7D5B3C" w14:textId="23D7C9A8" w:rsidTr="00FD0AC9">
        <w:trPr>
          <w:gridAfter w:val="2"/>
          <w:wAfter w:w="14" w:type="dxa"/>
          <w:trHeight w:val="567"/>
          <w:jc w:val="center"/>
        </w:trPr>
        <w:tc>
          <w:tcPr>
            <w:tcW w:w="1897" w:type="dxa"/>
          </w:tcPr>
          <w:p w14:paraId="6208A4C6" w14:textId="4BF3B3CA" w:rsidR="002D4D52" w:rsidRDefault="00012768" w:rsidP="00B66C63">
            <w:pPr>
              <w:pStyle w:val="af2"/>
              <w:ind w:firstLine="420"/>
            </w:pPr>
            <w:r w:rsidRPr="00012768">
              <w:t>Metrics</w:t>
            </w:r>
          </w:p>
        </w:tc>
        <w:tc>
          <w:tcPr>
            <w:tcW w:w="1670" w:type="dxa"/>
          </w:tcPr>
          <w:p w14:paraId="2E9782C4" w14:textId="41D5E7CA" w:rsidR="002D4D52" w:rsidRDefault="00012768" w:rsidP="00B66C63">
            <w:pPr>
              <w:pStyle w:val="af2"/>
              <w:ind w:firstLine="420"/>
            </w:pPr>
            <w:r>
              <w:rPr>
                <w:rFonts w:hint="eastAsia"/>
              </w:rPr>
              <w:t>NMI</w:t>
            </w:r>
          </w:p>
        </w:tc>
        <w:tc>
          <w:tcPr>
            <w:tcW w:w="1590" w:type="dxa"/>
          </w:tcPr>
          <w:p w14:paraId="7018CE21" w14:textId="0751F377" w:rsidR="002D4D52" w:rsidRDefault="00012768" w:rsidP="00B66C63">
            <w:pPr>
              <w:pStyle w:val="af2"/>
              <w:ind w:firstLine="420"/>
            </w:pPr>
            <w:r>
              <w:rPr>
                <w:rFonts w:hint="eastAsia"/>
              </w:rPr>
              <w:t>ARI</w:t>
            </w:r>
          </w:p>
        </w:tc>
        <w:tc>
          <w:tcPr>
            <w:tcW w:w="1472" w:type="dxa"/>
          </w:tcPr>
          <w:p w14:paraId="0487D2A6" w14:textId="056DC0C6" w:rsidR="002D4D52" w:rsidRDefault="00012768" w:rsidP="00B66C63">
            <w:pPr>
              <w:pStyle w:val="af2"/>
              <w:ind w:firstLine="420"/>
            </w:pPr>
            <w:r>
              <w:rPr>
                <w:rFonts w:hint="eastAsia"/>
              </w:rPr>
              <w:t>NMI</w:t>
            </w:r>
          </w:p>
        </w:tc>
        <w:tc>
          <w:tcPr>
            <w:tcW w:w="1752" w:type="dxa"/>
          </w:tcPr>
          <w:p w14:paraId="5885F128" w14:textId="7DE9383E" w:rsidR="002D4D52" w:rsidRDefault="00012768" w:rsidP="00584936">
            <w:pPr>
              <w:pStyle w:val="af2"/>
              <w:ind w:firstLineChars="95" w:firstLine="199"/>
            </w:pPr>
            <w:r>
              <w:rPr>
                <w:rFonts w:hint="eastAsia"/>
              </w:rPr>
              <w:t>ARI</w:t>
            </w:r>
          </w:p>
        </w:tc>
      </w:tr>
      <w:tr w:rsidR="002D4D52" w14:paraId="12286EFD" w14:textId="589F91F1" w:rsidTr="00FD0AC9">
        <w:trPr>
          <w:gridAfter w:val="2"/>
          <w:wAfter w:w="14" w:type="dxa"/>
          <w:trHeight w:val="567"/>
          <w:jc w:val="center"/>
        </w:trPr>
        <w:tc>
          <w:tcPr>
            <w:tcW w:w="1897" w:type="dxa"/>
          </w:tcPr>
          <w:p w14:paraId="6D21D476" w14:textId="5879F301" w:rsidR="002D4D52" w:rsidRDefault="00CB70AB" w:rsidP="00B66C63">
            <w:pPr>
              <w:pStyle w:val="af2"/>
              <w:ind w:firstLine="420"/>
            </w:pPr>
            <w:r w:rsidRPr="0046467A">
              <w:rPr>
                <w:szCs w:val="21"/>
              </w:rPr>
              <w:t>MAML</w:t>
            </w:r>
          </w:p>
        </w:tc>
        <w:tc>
          <w:tcPr>
            <w:tcW w:w="1670" w:type="dxa"/>
          </w:tcPr>
          <w:p w14:paraId="3F11469D" w14:textId="073E93AA" w:rsidR="002D4D52" w:rsidRDefault="00CB70AB" w:rsidP="00E64CDE">
            <w:pPr>
              <w:pStyle w:val="af2"/>
              <w:ind w:firstLine="420"/>
            </w:pPr>
            <w:r w:rsidRPr="00CB70AB">
              <w:t>0.1622</w:t>
            </w:r>
          </w:p>
        </w:tc>
        <w:tc>
          <w:tcPr>
            <w:tcW w:w="1590" w:type="dxa"/>
          </w:tcPr>
          <w:p w14:paraId="611153C9" w14:textId="183C81D0" w:rsidR="002D4D52" w:rsidRDefault="00CB70AB" w:rsidP="00B66C63">
            <w:pPr>
              <w:pStyle w:val="af2"/>
              <w:ind w:firstLine="420"/>
            </w:pPr>
            <w:r w:rsidRPr="00CB70AB">
              <w:t>0.0597</w:t>
            </w:r>
          </w:p>
        </w:tc>
        <w:tc>
          <w:tcPr>
            <w:tcW w:w="1472" w:type="dxa"/>
          </w:tcPr>
          <w:p w14:paraId="29B84BBC" w14:textId="293CFA52" w:rsidR="002D4D52" w:rsidRDefault="00CB70AB" w:rsidP="00B66C63">
            <w:pPr>
              <w:pStyle w:val="af2"/>
              <w:ind w:firstLine="420"/>
            </w:pPr>
            <w:r w:rsidRPr="00CB70AB">
              <w:t>0.1</w:t>
            </w:r>
            <w:r w:rsidR="008A24BF">
              <w:rPr>
                <w:rFonts w:hint="eastAsia"/>
              </w:rPr>
              <w:t>815</w:t>
            </w:r>
            <w:r w:rsidRPr="00CB70AB">
              <w:t xml:space="preserve"> </w:t>
            </w:r>
          </w:p>
        </w:tc>
        <w:tc>
          <w:tcPr>
            <w:tcW w:w="1752" w:type="dxa"/>
          </w:tcPr>
          <w:p w14:paraId="7CAEAA15" w14:textId="16F99485" w:rsidR="002D4D52" w:rsidRDefault="00CB70AB" w:rsidP="00E64CDE">
            <w:pPr>
              <w:widowControl/>
              <w:spacing w:line="360" w:lineRule="auto"/>
              <w:ind w:firstLineChars="100" w:firstLine="210"/>
            </w:pPr>
            <w:r w:rsidRPr="00CB70AB">
              <w:t>0.1</w:t>
            </w:r>
            <w:r w:rsidR="008A24BF">
              <w:rPr>
                <w:rFonts w:hint="eastAsia"/>
              </w:rPr>
              <w:t>465</w:t>
            </w:r>
          </w:p>
        </w:tc>
      </w:tr>
      <w:tr w:rsidR="002D4D52" w14:paraId="28C20CDE" w14:textId="3343403B" w:rsidTr="00FD0AC9">
        <w:trPr>
          <w:gridAfter w:val="2"/>
          <w:wAfter w:w="14" w:type="dxa"/>
          <w:trHeight w:val="567"/>
          <w:jc w:val="center"/>
        </w:trPr>
        <w:tc>
          <w:tcPr>
            <w:tcW w:w="1897" w:type="dxa"/>
          </w:tcPr>
          <w:p w14:paraId="34369C61" w14:textId="4805761C" w:rsidR="002D4D52" w:rsidRDefault="00CB70AB" w:rsidP="00B66C63">
            <w:pPr>
              <w:pStyle w:val="af2"/>
              <w:ind w:firstLine="420"/>
            </w:pPr>
            <w:proofErr w:type="spellStart"/>
            <w:r w:rsidRPr="0046467A">
              <w:rPr>
                <w:szCs w:val="21"/>
              </w:rPr>
              <w:t>ProtoNet</w:t>
            </w:r>
            <w:proofErr w:type="spellEnd"/>
          </w:p>
        </w:tc>
        <w:tc>
          <w:tcPr>
            <w:tcW w:w="1670" w:type="dxa"/>
          </w:tcPr>
          <w:p w14:paraId="3BD83BEF" w14:textId="04BA52EB" w:rsidR="002D4D52" w:rsidRPr="0000693E" w:rsidRDefault="00E64CDE" w:rsidP="00B66C63">
            <w:pPr>
              <w:pStyle w:val="af2"/>
              <w:ind w:firstLine="420"/>
              <w:rPr>
                <w:rFonts w:eastAsiaTheme="minorEastAsia"/>
              </w:rPr>
            </w:pPr>
            <w:r w:rsidRPr="00E64CDE">
              <w:t>0.2669</w:t>
            </w:r>
          </w:p>
        </w:tc>
        <w:tc>
          <w:tcPr>
            <w:tcW w:w="1590" w:type="dxa"/>
          </w:tcPr>
          <w:p w14:paraId="015F00EC" w14:textId="44937C17" w:rsidR="002D4D52" w:rsidRDefault="00E64CDE" w:rsidP="00B66C63">
            <w:pPr>
              <w:pStyle w:val="af2"/>
              <w:ind w:firstLine="420"/>
            </w:pPr>
            <w:r w:rsidRPr="00E64CDE">
              <w:t>0.1263</w:t>
            </w:r>
          </w:p>
        </w:tc>
        <w:tc>
          <w:tcPr>
            <w:tcW w:w="1472" w:type="dxa"/>
          </w:tcPr>
          <w:p w14:paraId="144F1631" w14:textId="15BEAAB6" w:rsidR="002D4D52" w:rsidRDefault="00E64CDE" w:rsidP="00B66C63">
            <w:pPr>
              <w:pStyle w:val="af2"/>
              <w:ind w:firstLine="420"/>
            </w:pPr>
            <w:r w:rsidRPr="00E64CDE">
              <w:t>0.2348</w:t>
            </w:r>
          </w:p>
        </w:tc>
        <w:tc>
          <w:tcPr>
            <w:tcW w:w="1752" w:type="dxa"/>
          </w:tcPr>
          <w:p w14:paraId="3603DC4B" w14:textId="729F5835" w:rsidR="002D4D52" w:rsidRDefault="00E64CDE" w:rsidP="00E64CDE">
            <w:pPr>
              <w:widowControl/>
              <w:spacing w:line="360" w:lineRule="auto"/>
              <w:ind w:firstLineChars="100" w:firstLine="210"/>
              <w:jc w:val="left"/>
            </w:pPr>
            <w:r w:rsidRPr="00E64CDE">
              <w:t>0.2132</w:t>
            </w:r>
          </w:p>
        </w:tc>
      </w:tr>
      <w:tr w:rsidR="002D4D52" w14:paraId="35BEE04D" w14:textId="29E909D1" w:rsidTr="00FD0AC9">
        <w:trPr>
          <w:trHeight w:val="567"/>
          <w:jc w:val="center"/>
        </w:trPr>
        <w:tc>
          <w:tcPr>
            <w:tcW w:w="1897" w:type="dxa"/>
          </w:tcPr>
          <w:p w14:paraId="37746BCD" w14:textId="5ACDF388" w:rsidR="002D4D52" w:rsidRDefault="00CB70AB" w:rsidP="00B66C63">
            <w:pPr>
              <w:pStyle w:val="af2"/>
              <w:ind w:firstLine="420"/>
            </w:pPr>
            <w:r w:rsidRPr="0046467A">
              <w:rPr>
                <w:szCs w:val="21"/>
              </w:rPr>
              <w:t>GPN</w:t>
            </w:r>
          </w:p>
        </w:tc>
        <w:tc>
          <w:tcPr>
            <w:tcW w:w="1670" w:type="dxa"/>
          </w:tcPr>
          <w:p w14:paraId="72FE4DCA" w14:textId="556E91E5" w:rsidR="002D4D52" w:rsidRPr="0000693E" w:rsidRDefault="00E64CDE" w:rsidP="00B66C63">
            <w:pPr>
              <w:pStyle w:val="af2"/>
              <w:ind w:firstLine="420"/>
              <w:rPr>
                <w:rFonts w:eastAsiaTheme="minorEastAsia"/>
              </w:rPr>
            </w:pPr>
            <w:r w:rsidRPr="00E64CDE">
              <w:t>0.6001</w:t>
            </w:r>
          </w:p>
        </w:tc>
        <w:tc>
          <w:tcPr>
            <w:tcW w:w="1590" w:type="dxa"/>
          </w:tcPr>
          <w:p w14:paraId="68680E6D" w14:textId="438284D4" w:rsidR="002D4D52" w:rsidRDefault="00E64CDE" w:rsidP="00B66C63">
            <w:pPr>
              <w:pStyle w:val="af2"/>
              <w:ind w:firstLine="420"/>
            </w:pPr>
            <w:r w:rsidRPr="00E64CDE">
              <w:t>0.4599</w:t>
            </w:r>
          </w:p>
        </w:tc>
        <w:tc>
          <w:tcPr>
            <w:tcW w:w="1472" w:type="dxa"/>
          </w:tcPr>
          <w:p w14:paraId="0F4516D8" w14:textId="60F35BBD" w:rsidR="002D4D52" w:rsidRDefault="00E64CDE" w:rsidP="00B66C63">
            <w:pPr>
              <w:pStyle w:val="af2"/>
              <w:ind w:firstLine="420"/>
            </w:pPr>
            <w:r w:rsidRPr="00E64CDE">
              <w:t>0.2</w:t>
            </w:r>
            <w:r w:rsidR="008A24BF">
              <w:rPr>
                <w:rFonts w:hint="eastAsia"/>
              </w:rPr>
              <w:t>24</w:t>
            </w:r>
            <w:r w:rsidRPr="00E64CDE">
              <w:t>5</w:t>
            </w:r>
          </w:p>
        </w:tc>
        <w:tc>
          <w:tcPr>
            <w:tcW w:w="1766" w:type="dxa"/>
            <w:gridSpan w:val="3"/>
          </w:tcPr>
          <w:p w14:paraId="6C2A7123" w14:textId="34DE0016" w:rsidR="002D4D52" w:rsidRDefault="00E64CDE" w:rsidP="00E64CDE">
            <w:pPr>
              <w:widowControl/>
              <w:spacing w:line="360" w:lineRule="auto"/>
              <w:ind w:firstLineChars="100" w:firstLine="210"/>
              <w:jc w:val="left"/>
            </w:pPr>
            <w:r w:rsidRPr="00E64CDE">
              <w:t>0.</w:t>
            </w:r>
            <w:r w:rsidR="008A24BF">
              <w:rPr>
                <w:rFonts w:hint="eastAsia"/>
              </w:rPr>
              <w:t>2134</w:t>
            </w:r>
          </w:p>
        </w:tc>
      </w:tr>
      <w:tr w:rsidR="002D4D52" w14:paraId="23D0277A" w14:textId="668FA3CE" w:rsidTr="00FD0AC9">
        <w:trPr>
          <w:trHeight w:val="567"/>
          <w:jc w:val="center"/>
        </w:trPr>
        <w:tc>
          <w:tcPr>
            <w:tcW w:w="1897" w:type="dxa"/>
          </w:tcPr>
          <w:p w14:paraId="76AFB56C" w14:textId="21129EE1" w:rsidR="002D4D52" w:rsidRDefault="00E64CDE" w:rsidP="00B66C63">
            <w:pPr>
              <w:pStyle w:val="af2"/>
              <w:ind w:firstLine="420"/>
            </w:pPr>
            <w:r w:rsidRPr="0046467A">
              <w:rPr>
                <w:szCs w:val="21"/>
              </w:rPr>
              <w:t>G-Meta</w:t>
            </w:r>
          </w:p>
        </w:tc>
        <w:tc>
          <w:tcPr>
            <w:tcW w:w="1670" w:type="dxa"/>
          </w:tcPr>
          <w:p w14:paraId="7C571393" w14:textId="0DDFEB24" w:rsidR="002D4D52" w:rsidRDefault="00E64CDE" w:rsidP="00B66C63">
            <w:pPr>
              <w:pStyle w:val="af2"/>
              <w:ind w:firstLine="420"/>
            </w:pPr>
            <w:r w:rsidRPr="00E64CDE">
              <w:t xml:space="preserve">0.5003 </w:t>
            </w:r>
          </w:p>
        </w:tc>
        <w:tc>
          <w:tcPr>
            <w:tcW w:w="1590" w:type="dxa"/>
          </w:tcPr>
          <w:p w14:paraId="3CC67054" w14:textId="12DF0705" w:rsidR="002D4D52" w:rsidRDefault="00E64CDE" w:rsidP="00B66C63">
            <w:pPr>
              <w:pStyle w:val="af2"/>
              <w:ind w:firstLine="420"/>
            </w:pPr>
            <w:r w:rsidRPr="00E64CDE">
              <w:t>0.3702</w:t>
            </w:r>
          </w:p>
        </w:tc>
        <w:tc>
          <w:tcPr>
            <w:tcW w:w="1472" w:type="dxa"/>
          </w:tcPr>
          <w:p w14:paraId="13C18908" w14:textId="1EC97C3C" w:rsidR="002D4D52" w:rsidRDefault="00E64CDE" w:rsidP="00B66C63">
            <w:pPr>
              <w:pStyle w:val="af2"/>
              <w:ind w:firstLine="420"/>
            </w:pPr>
            <w:r w:rsidRPr="00E64CDE">
              <w:t>0.2</w:t>
            </w:r>
            <w:r w:rsidR="006B6849">
              <w:rPr>
                <w:rFonts w:hint="eastAsia"/>
              </w:rPr>
              <w:t>642</w:t>
            </w:r>
          </w:p>
        </w:tc>
        <w:tc>
          <w:tcPr>
            <w:tcW w:w="1766" w:type="dxa"/>
            <w:gridSpan w:val="3"/>
          </w:tcPr>
          <w:p w14:paraId="2F8C06AE" w14:textId="6193FD8F" w:rsidR="002D4D52" w:rsidRDefault="00E64CDE" w:rsidP="00584936">
            <w:pPr>
              <w:widowControl/>
              <w:spacing w:line="360" w:lineRule="auto"/>
              <w:ind w:firstLineChars="100" w:firstLine="210"/>
              <w:jc w:val="left"/>
            </w:pPr>
            <w:r w:rsidRPr="00E64CDE">
              <w:t>0.2</w:t>
            </w:r>
            <w:r w:rsidR="006B6849">
              <w:rPr>
                <w:rFonts w:hint="eastAsia"/>
              </w:rPr>
              <w:t>643</w:t>
            </w:r>
          </w:p>
        </w:tc>
      </w:tr>
      <w:tr w:rsidR="002D4D52" w14:paraId="50D3421F" w14:textId="7512A800" w:rsidTr="00FD0AC9">
        <w:trPr>
          <w:trHeight w:val="567"/>
          <w:jc w:val="center"/>
        </w:trPr>
        <w:tc>
          <w:tcPr>
            <w:tcW w:w="1897" w:type="dxa"/>
          </w:tcPr>
          <w:p w14:paraId="03872873" w14:textId="7AB89597" w:rsidR="002D4D52" w:rsidRDefault="00E64CDE" w:rsidP="00B66C63">
            <w:pPr>
              <w:pStyle w:val="af2"/>
              <w:ind w:firstLine="420"/>
            </w:pPr>
            <w:r w:rsidRPr="0046467A">
              <w:rPr>
                <w:szCs w:val="21"/>
              </w:rPr>
              <w:t>TENT</w:t>
            </w:r>
          </w:p>
        </w:tc>
        <w:tc>
          <w:tcPr>
            <w:tcW w:w="1670" w:type="dxa"/>
          </w:tcPr>
          <w:p w14:paraId="3E539F1E" w14:textId="624C7B99" w:rsidR="002D4D52" w:rsidRDefault="00E64CDE" w:rsidP="00B66C63">
            <w:pPr>
              <w:pStyle w:val="af2"/>
              <w:ind w:firstLine="420"/>
            </w:pPr>
            <w:r w:rsidRPr="00E64CDE">
              <w:t xml:space="preserve">0.5760 </w:t>
            </w:r>
          </w:p>
        </w:tc>
        <w:tc>
          <w:tcPr>
            <w:tcW w:w="1590" w:type="dxa"/>
          </w:tcPr>
          <w:p w14:paraId="4AD7B8A4" w14:textId="22B80AE2" w:rsidR="002D4D52" w:rsidRDefault="00E64CDE" w:rsidP="00B66C63">
            <w:pPr>
              <w:pStyle w:val="af2"/>
              <w:ind w:firstLine="420"/>
            </w:pPr>
            <w:r w:rsidRPr="00E64CDE">
              <w:t>0.4652</w:t>
            </w:r>
          </w:p>
        </w:tc>
        <w:tc>
          <w:tcPr>
            <w:tcW w:w="1472" w:type="dxa"/>
          </w:tcPr>
          <w:p w14:paraId="346D86E2" w14:textId="00A3F44E" w:rsidR="002D4D52" w:rsidRDefault="00E64CDE" w:rsidP="00B66C63">
            <w:pPr>
              <w:pStyle w:val="af2"/>
              <w:ind w:firstLine="420"/>
            </w:pPr>
            <w:r w:rsidRPr="00E64CDE">
              <w:t>0.3</w:t>
            </w:r>
            <w:r w:rsidR="006B6849">
              <w:rPr>
                <w:rFonts w:hint="eastAsia"/>
              </w:rPr>
              <w:t>515</w:t>
            </w:r>
            <w:r w:rsidRPr="00E64CDE">
              <w:t xml:space="preserve"> </w:t>
            </w:r>
          </w:p>
        </w:tc>
        <w:tc>
          <w:tcPr>
            <w:tcW w:w="1766" w:type="dxa"/>
            <w:gridSpan w:val="3"/>
          </w:tcPr>
          <w:p w14:paraId="67C408BA" w14:textId="5275ECCA" w:rsidR="002D4D52" w:rsidRDefault="00E64CDE" w:rsidP="00E64CDE">
            <w:pPr>
              <w:widowControl/>
              <w:spacing w:line="360" w:lineRule="auto"/>
              <w:jc w:val="left"/>
            </w:pPr>
            <w:r>
              <w:rPr>
                <w:rFonts w:hint="eastAsia"/>
              </w:rPr>
              <w:t xml:space="preserve"> </w:t>
            </w:r>
            <w:r w:rsidR="008A24BF">
              <w:rPr>
                <w:rFonts w:hint="eastAsia"/>
              </w:rPr>
              <w:t xml:space="preserve"> </w:t>
            </w:r>
            <w:r w:rsidRPr="00E64CDE">
              <w:t>0.3</w:t>
            </w:r>
            <w:r w:rsidR="006B6849">
              <w:rPr>
                <w:rFonts w:hint="eastAsia"/>
              </w:rPr>
              <w:t>524</w:t>
            </w:r>
            <w:r>
              <w:rPr>
                <w:rFonts w:hint="eastAsia"/>
              </w:rPr>
              <w:t xml:space="preserve"> </w:t>
            </w:r>
          </w:p>
        </w:tc>
      </w:tr>
      <w:tr w:rsidR="002D4D52" w14:paraId="64F903D1" w14:textId="52EC4164" w:rsidTr="00FD0AC9">
        <w:trPr>
          <w:gridAfter w:val="1"/>
          <w:wAfter w:w="7" w:type="dxa"/>
          <w:trHeight w:val="567"/>
          <w:jc w:val="center"/>
        </w:trPr>
        <w:tc>
          <w:tcPr>
            <w:tcW w:w="1897" w:type="dxa"/>
          </w:tcPr>
          <w:p w14:paraId="539C713B" w14:textId="08F24C4D" w:rsidR="002D4D52" w:rsidRDefault="00D7345B" w:rsidP="00B66C63">
            <w:pPr>
              <w:pStyle w:val="af2"/>
              <w:ind w:firstLine="420"/>
            </w:pPr>
            <w:r>
              <w:rPr>
                <w:rFonts w:hint="eastAsia"/>
              </w:rPr>
              <w:t>O</w:t>
            </w:r>
            <w:r>
              <w:t>u</w:t>
            </w:r>
            <w:r>
              <w:rPr>
                <w:rFonts w:hint="eastAsia"/>
              </w:rPr>
              <w:t>rs</w:t>
            </w:r>
            <w:r>
              <w:rPr>
                <w:rFonts w:eastAsiaTheme="minorEastAsia" w:hint="eastAsia"/>
              </w:rPr>
              <w:t xml:space="preserve"> </w:t>
            </w:r>
            <w:r w:rsidR="00E64CDE" w:rsidRPr="00E64CDE">
              <w:t>w/</w:t>
            </w:r>
            <w:proofErr w:type="spellStart"/>
            <w:r w:rsidR="00E64CDE" w:rsidRPr="00E64CDE">
              <w:t>oC</w:t>
            </w:r>
            <w:proofErr w:type="spellEnd"/>
          </w:p>
        </w:tc>
        <w:tc>
          <w:tcPr>
            <w:tcW w:w="1670" w:type="dxa"/>
          </w:tcPr>
          <w:p w14:paraId="4EA46C71" w14:textId="06A0E46A" w:rsidR="002D4D52" w:rsidRDefault="00E64CDE" w:rsidP="00B66C63">
            <w:pPr>
              <w:pStyle w:val="af2"/>
              <w:ind w:firstLine="420"/>
            </w:pPr>
            <w:r w:rsidRPr="00E64CDE">
              <w:t>0.7</w:t>
            </w:r>
            <w:r w:rsidR="0000693E">
              <w:rPr>
                <w:rFonts w:eastAsiaTheme="minorEastAsia" w:hint="eastAsia"/>
              </w:rPr>
              <w:t>456</w:t>
            </w:r>
            <w:r w:rsidRPr="00E64CDE">
              <w:t xml:space="preserve"> </w:t>
            </w:r>
          </w:p>
        </w:tc>
        <w:tc>
          <w:tcPr>
            <w:tcW w:w="1590" w:type="dxa"/>
          </w:tcPr>
          <w:p w14:paraId="229C65C5" w14:textId="15DCF079" w:rsidR="002D4D52" w:rsidRPr="0000693E" w:rsidRDefault="00E64CDE" w:rsidP="00B66C63">
            <w:pPr>
              <w:pStyle w:val="af2"/>
              <w:ind w:firstLine="420"/>
              <w:rPr>
                <w:rFonts w:eastAsiaTheme="minorEastAsia"/>
              </w:rPr>
            </w:pPr>
            <w:r w:rsidRPr="00E64CDE">
              <w:t>0.</w:t>
            </w:r>
            <w:r w:rsidR="0000693E">
              <w:rPr>
                <w:rFonts w:eastAsiaTheme="minorEastAsia" w:hint="eastAsia"/>
              </w:rPr>
              <w:t>6745</w:t>
            </w:r>
          </w:p>
        </w:tc>
        <w:tc>
          <w:tcPr>
            <w:tcW w:w="1472" w:type="dxa"/>
          </w:tcPr>
          <w:p w14:paraId="1B38512D" w14:textId="163E335F" w:rsidR="002D4D52" w:rsidRDefault="00E64CDE" w:rsidP="00B66C63">
            <w:pPr>
              <w:pStyle w:val="af2"/>
              <w:ind w:firstLine="420"/>
            </w:pPr>
            <w:r w:rsidRPr="00E64CDE">
              <w:t>0.4</w:t>
            </w:r>
            <w:r w:rsidR="006B6849">
              <w:rPr>
                <w:rFonts w:hint="eastAsia"/>
              </w:rPr>
              <w:t>636</w:t>
            </w:r>
            <w:r w:rsidRPr="00E64CDE">
              <w:t xml:space="preserve"> </w:t>
            </w:r>
          </w:p>
        </w:tc>
        <w:tc>
          <w:tcPr>
            <w:tcW w:w="1759" w:type="dxa"/>
            <w:gridSpan w:val="2"/>
          </w:tcPr>
          <w:p w14:paraId="4C9572CB" w14:textId="22A84E52" w:rsidR="002D4D52" w:rsidRDefault="00E64CDE" w:rsidP="00584936">
            <w:pPr>
              <w:pStyle w:val="af2"/>
              <w:ind w:firstLineChars="95" w:firstLine="199"/>
            </w:pPr>
            <w:r w:rsidRPr="00E64CDE">
              <w:t>0.2</w:t>
            </w:r>
            <w:r w:rsidR="006B6849">
              <w:rPr>
                <w:rFonts w:hint="eastAsia"/>
              </w:rPr>
              <w:t>123</w:t>
            </w:r>
          </w:p>
        </w:tc>
      </w:tr>
      <w:tr w:rsidR="00E64CDE" w14:paraId="51A247AB" w14:textId="77777777" w:rsidTr="00FD0AC9">
        <w:trPr>
          <w:gridAfter w:val="1"/>
          <w:wAfter w:w="7" w:type="dxa"/>
          <w:trHeight w:val="567"/>
          <w:jc w:val="center"/>
        </w:trPr>
        <w:tc>
          <w:tcPr>
            <w:tcW w:w="1897" w:type="dxa"/>
          </w:tcPr>
          <w:p w14:paraId="3383874C" w14:textId="3FC550D4" w:rsidR="00E64CDE" w:rsidRDefault="00D7345B" w:rsidP="00B66C63">
            <w:pPr>
              <w:pStyle w:val="af2"/>
              <w:ind w:firstLine="420"/>
            </w:pPr>
            <w:r>
              <w:rPr>
                <w:rFonts w:hint="eastAsia"/>
              </w:rPr>
              <w:t>O</w:t>
            </w:r>
            <w:r>
              <w:t>u</w:t>
            </w:r>
            <w:r>
              <w:rPr>
                <w:rFonts w:hint="eastAsia"/>
              </w:rPr>
              <w:t xml:space="preserve">rs </w:t>
            </w:r>
            <w:r w:rsidR="00E64CDE" w:rsidRPr="00E64CDE">
              <w:t>w/</w:t>
            </w:r>
            <w:proofErr w:type="spellStart"/>
            <w:r w:rsidR="00E64CDE" w:rsidRPr="00E64CDE">
              <w:t>oM</w:t>
            </w:r>
            <w:proofErr w:type="spellEnd"/>
          </w:p>
        </w:tc>
        <w:tc>
          <w:tcPr>
            <w:tcW w:w="1670" w:type="dxa"/>
          </w:tcPr>
          <w:p w14:paraId="57EA45D3" w14:textId="6A8A1FD1" w:rsidR="00E64CDE" w:rsidRPr="0000693E" w:rsidRDefault="00E64CDE" w:rsidP="00B66C63">
            <w:pPr>
              <w:pStyle w:val="af2"/>
              <w:ind w:firstLine="420"/>
              <w:rPr>
                <w:rFonts w:eastAsiaTheme="minorEastAsia"/>
              </w:rPr>
            </w:pPr>
            <w:r w:rsidRPr="00E64CDE">
              <w:t>0.7</w:t>
            </w:r>
            <w:r w:rsidR="0000693E">
              <w:rPr>
                <w:rFonts w:eastAsiaTheme="minorEastAsia" w:hint="eastAsia"/>
              </w:rPr>
              <w:t>265</w:t>
            </w:r>
            <w:r w:rsidRPr="00E64CDE">
              <w:t xml:space="preserve"> </w:t>
            </w:r>
          </w:p>
        </w:tc>
        <w:tc>
          <w:tcPr>
            <w:tcW w:w="1590" w:type="dxa"/>
          </w:tcPr>
          <w:p w14:paraId="518599FA" w14:textId="7992C18F" w:rsidR="00E64CDE" w:rsidRDefault="00E64CDE" w:rsidP="00B66C63">
            <w:pPr>
              <w:pStyle w:val="af2"/>
              <w:ind w:firstLine="420"/>
            </w:pPr>
            <w:r w:rsidRPr="00E64CDE">
              <w:t xml:space="preserve">0.6958 </w:t>
            </w:r>
          </w:p>
        </w:tc>
        <w:tc>
          <w:tcPr>
            <w:tcW w:w="1472" w:type="dxa"/>
          </w:tcPr>
          <w:p w14:paraId="0D70DBFF" w14:textId="3350D3CF" w:rsidR="00E64CDE" w:rsidRDefault="00E64CDE" w:rsidP="00B66C63">
            <w:pPr>
              <w:pStyle w:val="af2"/>
              <w:ind w:firstLine="420"/>
            </w:pPr>
            <w:r w:rsidRPr="00E64CDE">
              <w:t>0.4</w:t>
            </w:r>
            <w:r w:rsidR="006B6849">
              <w:rPr>
                <w:rFonts w:hint="eastAsia"/>
              </w:rPr>
              <w:t>515</w:t>
            </w:r>
          </w:p>
        </w:tc>
        <w:tc>
          <w:tcPr>
            <w:tcW w:w="1759" w:type="dxa"/>
            <w:gridSpan w:val="2"/>
          </w:tcPr>
          <w:p w14:paraId="3DB486C0" w14:textId="1B37F857" w:rsidR="00E64CDE" w:rsidRDefault="00E64CDE" w:rsidP="00584936">
            <w:pPr>
              <w:pStyle w:val="af2"/>
              <w:ind w:firstLineChars="95" w:firstLine="199"/>
            </w:pPr>
            <w:r w:rsidRPr="00E64CDE">
              <w:t>0.3</w:t>
            </w:r>
            <w:r w:rsidR="006B6849">
              <w:rPr>
                <w:rFonts w:hint="eastAsia"/>
              </w:rPr>
              <w:t>625</w:t>
            </w:r>
          </w:p>
        </w:tc>
      </w:tr>
      <w:tr w:rsidR="00012768" w14:paraId="6482C1B7" w14:textId="77777777" w:rsidTr="00FD0AC9">
        <w:trPr>
          <w:gridAfter w:val="1"/>
          <w:wAfter w:w="7" w:type="dxa"/>
          <w:trHeight w:val="567"/>
          <w:jc w:val="center"/>
        </w:trPr>
        <w:tc>
          <w:tcPr>
            <w:tcW w:w="1897" w:type="dxa"/>
          </w:tcPr>
          <w:p w14:paraId="0FCC3B68" w14:textId="6AAE2401" w:rsidR="00012768" w:rsidRDefault="00012768" w:rsidP="00B66C63">
            <w:pPr>
              <w:pStyle w:val="af2"/>
              <w:ind w:firstLine="420"/>
            </w:pPr>
            <w:r>
              <w:rPr>
                <w:rFonts w:hint="eastAsia"/>
              </w:rPr>
              <w:t>O</w:t>
            </w:r>
            <w:r>
              <w:t>u</w:t>
            </w:r>
            <w:r>
              <w:rPr>
                <w:rFonts w:hint="eastAsia"/>
              </w:rPr>
              <w:t>rs</w:t>
            </w:r>
            <w:r w:rsidR="00D7345B">
              <w:rPr>
                <w:rFonts w:eastAsiaTheme="minorEastAsia" w:hint="eastAsia"/>
              </w:rPr>
              <w:t xml:space="preserve"> </w:t>
            </w:r>
            <w:r>
              <w:rPr>
                <w:rFonts w:hint="eastAsia"/>
              </w:rPr>
              <w:t>All</w:t>
            </w:r>
          </w:p>
        </w:tc>
        <w:tc>
          <w:tcPr>
            <w:tcW w:w="1670" w:type="dxa"/>
          </w:tcPr>
          <w:p w14:paraId="290FD10F" w14:textId="2B8D9991" w:rsidR="00012768" w:rsidRDefault="00E64CDE" w:rsidP="00B66C63">
            <w:pPr>
              <w:pStyle w:val="af2"/>
              <w:ind w:firstLine="420"/>
            </w:pPr>
            <w:r w:rsidRPr="00E64CDE">
              <w:t>0.</w:t>
            </w:r>
            <w:r w:rsidR="0000693E">
              <w:rPr>
                <w:rFonts w:eastAsiaTheme="minorEastAsia" w:hint="eastAsia"/>
              </w:rPr>
              <w:t>7829</w:t>
            </w:r>
            <w:r w:rsidRPr="00E64CDE">
              <w:t xml:space="preserve"> </w:t>
            </w:r>
          </w:p>
        </w:tc>
        <w:tc>
          <w:tcPr>
            <w:tcW w:w="1590" w:type="dxa"/>
          </w:tcPr>
          <w:p w14:paraId="5ED402D7" w14:textId="7B42FAF9" w:rsidR="00012768" w:rsidRDefault="00E64CDE" w:rsidP="00B66C63">
            <w:pPr>
              <w:pStyle w:val="af2"/>
              <w:ind w:firstLine="420"/>
            </w:pPr>
            <w:r w:rsidRPr="00E64CDE">
              <w:t>0.7</w:t>
            </w:r>
            <w:r w:rsidR="0000693E">
              <w:rPr>
                <w:rFonts w:eastAsiaTheme="minorEastAsia" w:hint="eastAsia"/>
              </w:rPr>
              <w:t>126</w:t>
            </w:r>
            <w:r w:rsidRPr="00E64CDE">
              <w:t xml:space="preserve"> </w:t>
            </w:r>
          </w:p>
        </w:tc>
        <w:tc>
          <w:tcPr>
            <w:tcW w:w="1472" w:type="dxa"/>
          </w:tcPr>
          <w:p w14:paraId="067DDC82" w14:textId="722B7B12" w:rsidR="00012768" w:rsidRDefault="00E64CDE" w:rsidP="00B66C63">
            <w:pPr>
              <w:pStyle w:val="af2"/>
              <w:ind w:firstLine="420"/>
            </w:pPr>
            <w:r w:rsidRPr="00E64CDE">
              <w:t>0.</w:t>
            </w:r>
            <w:r w:rsidR="006B6849">
              <w:rPr>
                <w:rFonts w:hint="eastAsia"/>
              </w:rPr>
              <w:t>5123</w:t>
            </w:r>
            <w:r w:rsidRPr="00E64CDE">
              <w:t xml:space="preserve"> </w:t>
            </w:r>
          </w:p>
        </w:tc>
        <w:tc>
          <w:tcPr>
            <w:tcW w:w="1759" w:type="dxa"/>
            <w:gridSpan w:val="2"/>
          </w:tcPr>
          <w:p w14:paraId="25811802" w14:textId="0F2DC5F9" w:rsidR="00012768" w:rsidRDefault="00E64CDE" w:rsidP="00584936">
            <w:pPr>
              <w:pStyle w:val="af2"/>
              <w:ind w:firstLineChars="95" w:firstLine="199"/>
            </w:pPr>
            <w:r w:rsidRPr="00E64CDE">
              <w:t>0.</w:t>
            </w:r>
            <w:r w:rsidR="006B6849">
              <w:rPr>
                <w:rFonts w:hint="eastAsia"/>
              </w:rPr>
              <w:t>3524</w:t>
            </w:r>
          </w:p>
        </w:tc>
      </w:tr>
    </w:tbl>
    <w:p w14:paraId="2CFC0461" w14:textId="77777777" w:rsidR="002D4D52" w:rsidRDefault="002D4D52" w:rsidP="00E04739">
      <w:pPr>
        <w:pStyle w:val="af2"/>
        <w:ind w:firstLineChars="95" w:firstLine="199"/>
      </w:pPr>
    </w:p>
    <w:p w14:paraId="38DCBC50" w14:textId="4C05EA03" w:rsidR="002F1AFF" w:rsidRDefault="002F1AFF" w:rsidP="002F1AFF">
      <w:pPr>
        <w:pStyle w:val="af2"/>
        <w:ind w:firstLineChars="202" w:firstLine="424"/>
      </w:pPr>
      <w:r>
        <w:rPr>
          <w:rFonts w:hint="eastAsia"/>
        </w:rPr>
        <w:t>查看</w:t>
      </w:r>
      <w:r w:rsidR="008D4B0E" w:rsidRPr="008D4B0E">
        <w:rPr>
          <w:szCs w:val="21"/>
        </w:rPr>
        <w:fldChar w:fldCharType="begin"/>
      </w:r>
      <w:r w:rsidR="008D4B0E" w:rsidRPr="008D4B0E">
        <w:rPr>
          <w:szCs w:val="21"/>
        </w:rPr>
        <w:instrText xml:space="preserve"> </w:instrText>
      </w:r>
      <w:r w:rsidR="008D4B0E" w:rsidRPr="008D4B0E">
        <w:rPr>
          <w:rFonts w:hint="eastAsia"/>
          <w:szCs w:val="21"/>
        </w:rPr>
        <w:instrText>REF _Ref198027112 \h</w:instrText>
      </w:r>
      <w:r w:rsidR="008D4B0E" w:rsidRPr="008D4B0E">
        <w:rPr>
          <w:szCs w:val="21"/>
        </w:rPr>
        <w:instrText xml:space="preserve"> </w:instrText>
      </w:r>
      <w:r w:rsidR="008D4B0E">
        <w:rPr>
          <w:szCs w:val="21"/>
        </w:rPr>
        <w:instrText xml:space="preserve"> \* MERGEFORMAT </w:instrText>
      </w:r>
      <w:r w:rsidR="008D4B0E" w:rsidRPr="008D4B0E">
        <w:rPr>
          <w:szCs w:val="21"/>
        </w:rPr>
      </w:r>
      <w:r w:rsidR="008D4B0E" w:rsidRPr="008D4B0E">
        <w:rPr>
          <w:szCs w:val="21"/>
        </w:rPr>
        <w:fldChar w:fldCharType="separate"/>
      </w:r>
      <w:r w:rsidR="00657FC4" w:rsidRPr="00657FC4">
        <w:rPr>
          <w:rFonts w:ascii="宋体" w:hAnsi="宋体" w:hint="eastAsia"/>
          <w:szCs w:val="21"/>
        </w:rPr>
        <w:t xml:space="preserve">表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3</w:t>
      </w:r>
      <w:r w:rsidR="008D4B0E" w:rsidRPr="008D4B0E">
        <w:rPr>
          <w:szCs w:val="21"/>
        </w:rPr>
        <w:fldChar w:fldCharType="end"/>
      </w:r>
      <w:r>
        <w:rPr>
          <w:rFonts w:hint="eastAsia"/>
        </w:rPr>
        <w:t>的结果可发现，在我们算法的消融变种里，由于缺少类内</w:t>
      </w:r>
      <w:proofErr w:type="gramStart"/>
      <w:r>
        <w:rPr>
          <w:rFonts w:hint="eastAsia"/>
        </w:rPr>
        <w:t>以及类间的</w:t>
      </w:r>
      <w:proofErr w:type="gramEnd"/>
      <w:r>
        <w:rPr>
          <w:rFonts w:hint="eastAsia"/>
        </w:rPr>
        <w:t>泛化能力，性能出现了一定程度的下降，</w:t>
      </w:r>
      <w:r w:rsidR="00845A49">
        <w:rPr>
          <w:rFonts w:hint="eastAsia"/>
        </w:rPr>
        <w:t>O</w:t>
      </w:r>
      <w:r w:rsidR="00845A49">
        <w:t>u</w:t>
      </w:r>
      <w:r w:rsidR="00845A49">
        <w:rPr>
          <w:rFonts w:hint="eastAsia"/>
        </w:rPr>
        <w:t>rs</w:t>
      </w:r>
      <w:r w:rsidR="00845A49">
        <w:rPr>
          <w:rFonts w:eastAsiaTheme="minorEastAsia" w:hint="eastAsia"/>
        </w:rPr>
        <w:t xml:space="preserve"> </w:t>
      </w:r>
      <w:r w:rsidR="00845A49" w:rsidRPr="00E64CDE">
        <w:t>w/</w:t>
      </w:r>
      <w:proofErr w:type="spellStart"/>
      <w:r w:rsidR="00845A49" w:rsidRPr="00E64CDE">
        <w:t>oC</w:t>
      </w:r>
      <w:proofErr w:type="spellEnd"/>
      <w:r w:rsidR="00845A49">
        <w:rPr>
          <w:rFonts w:hint="eastAsia"/>
        </w:rPr>
        <w:t>和</w:t>
      </w:r>
      <w:r w:rsidR="00845A49">
        <w:rPr>
          <w:rFonts w:hint="eastAsia"/>
        </w:rPr>
        <w:t>O</w:t>
      </w:r>
      <w:r w:rsidR="00845A49">
        <w:t>u</w:t>
      </w:r>
      <w:r w:rsidR="00845A49">
        <w:rPr>
          <w:rFonts w:hint="eastAsia"/>
        </w:rPr>
        <w:t xml:space="preserve">rs </w:t>
      </w:r>
      <w:r w:rsidR="00845A49" w:rsidRPr="00E64CDE">
        <w:t>w/</w:t>
      </w:r>
      <w:proofErr w:type="spellStart"/>
      <w:r w:rsidR="00845A49" w:rsidRPr="00E64CDE">
        <w:t>oM</w:t>
      </w:r>
      <w:proofErr w:type="spellEnd"/>
      <w:r w:rsidR="00845A49">
        <w:rPr>
          <w:rFonts w:hint="eastAsia"/>
        </w:rPr>
        <w:t>分别表示</w:t>
      </w:r>
      <w:r w:rsidR="001C4135">
        <w:rPr>
          <w:rFonts w:hint="eastAsia"/>
        </w:rPr>
        <w:t>我们的模型</w:t>
      </w:r>
      <w:r w:rsidR="00845A49">
        <w:rPr>
          <w:rFonts w:hint="eastAsia"/>
        </w:rPr>
        <w:t>没有对比损失</w:t>
      </w:r>
      <w:r w:rsidR="00791C8D">
        <w:rPr>
          <w:rFonts w:hint="eastAsia"/>
        </w:rPr>
        <w:t>学习</w:t>
      </w:r>
      <w:r w:rsidR="00845A49">
        <w:rPr>
          <w:rFonts w:hint="eastAsia"/>
        </w:rPr>
        <w:t>策略和没有混合子图下模型的情况。</w:t>
      </w:r>
      <w:r>
        <w:rPr>
          <w:rFonts w:hint="eastAsia"/>
        </w:rPr>
        <w:t>不过在</w:t>
      </w:r>
      <w:proofErr w:type="spellStart"/>
      <w:r>
        <w:rPr>
          <w:rFonts w:hint="eastAsia"/>
        </w:rPr>
        <w:t>CoraFull</w:t>
      </w:r>
      <w:proofErr w:type="spellEnd"/>
      <w:r>
        <w:rPr>
          <w:rFonts w:hint="eastAsia"/>
        </w:rPr>
        <w:t>和</w:t>
      </w:r>
      <w:r>
        <w:rPr>
          <w:rFonts w:hint="eastAsia"/>
        </w:rPr>
        <w:t>DBLP</w:t>
      </w:r>
      <w:r>
        <w:rPr>
          <w:rFonts w:hint="eastAsia"/>
        </w:rPr>
        <w:t>数据集上，其</w:t>
      </w:r>
      <w:r w:rsidR="00845A49">
        <w:rPr>
          <w:rFonts w:hint="eastAsia"/>
        </w:rPr>
        <w:t>数据</w:t>
      </w:r>
      <w:r>
        <w:rPr>
          <w:rFonts w:hint="eastAsia"/>
        </w:rPr>
        <w:t>依旧比其他基线方法更具优势，在</w:t>
      </w:r>
      <w:r>
        <w:rPr>
          <w:rFonts w:hint="eastAsia"/>
        </w:rPr>
        <w:t>NMI</w:t>
      </w:r>
      <w:r>
        <w:rPr>
          <w:rFonts w:hint="eastAsia"/>
        </w:rPr>
        <w:t>和</w:t>
      </w:r>
      <w:r>
        <w:rPr>
          <w:rFonts w:hint="eastAsia"/>
        </w:rPr>
        <w:t>ARI</w:t>
      </w:r>
      <w:r>
        <w:rPr>
          <w:rFonts w:hint="eastAsia"/>
        </w:rPr>
        <w:t>的表现方面，</w:t>
      </w:r>
      <w:proofErr w:type="spellStart"/>
      <w:r w:rsidR="00870801">
        <w:rPr>
          <w:rFonts w:hint="eastAsia"/>
        </w:rPr>
        <w:t>O</w:t>
      </w:r>
      <w:r w:rsidR="00870801">
        <w:t>u</w:t>
      </w:r>
      <w:r w:rsidR="00870801">
        <w:rPr>
          <w:rFonts w:hint="eastAsia"/>
        </w:rPr>
        <w:t>rsAll</w:t>
      </w:r>
      <w:proofErr w:type="spellEnd"/>
      <w:r>
        <w:rPr>
          <w:rFonts w:hint="eastAsia"/>
        </w:rPr>
        <w:t>的表现更为出色，这证实了该框架在节点分类任务中有学习高质量嵌入表示的能力。</w:t>
      </w:r>
    </w:p>
    <w:p w14:paraId="07310A67" w14:textId="5579F219" w:rsidR="002F1AFF" w:rsidRDefault="002F1AFF" w:rsidP="002F1AFF">
      <w:pPr>
        <w:pStyle w:val="af2"/>
        <w:ind w:firstLineChars="202" w:firstLine="424"/>
      </w:pPr>
      <w:r w:rsidRPr="00D77855">
        <w:t>当对不同的子图大小</w:t>
      </w:r>
      <w:r w:rsidRPr="00D77855">
        <w:t>𝐾𝑠</w:t>
      </w:r>
      <w:r w:rsidRPr="00D77855">
        <w:t>进行设置的时候，模型在不同少样本学习配置情形下所测得的准确度会出现差异，具体实验情况如</w:t>
      </w:r>
      <w:r w:rsidR="00613457">
        <w:fldChar w:fldCharType="begin"/>
      </w:r>
      <w:r w:rsidR="00613457">
        <w:instrText xml:space="preserve"> </w:instrText>
      </w:r>
      <w:r w:rsidR="00613457">
        <w:rPr>
          <w:rFonts w:hint="eastAsia"/>
        </w:rPr>
        <w:instrText>REF _Ref197382509 \h</w:instrText>
      </w:r>
      <w:r w:rsidR="00613457">
        <w:instrText xml:space="preserve"> </w:instrText>
      </w:r>
      <w:r w:rsidR="004C0E80">
        <w:instrText xml:space="preserve"> \* MERGEFORMAT </w:instrText>
      </w:r>
      <w:r w:rsidR="00613457">
        <w:fldChar w:fldCharType="separate"/>
      </w:r>
      <w:r w:rsidR="00657FC4" w:rsidRPr="00657FC4">
        <w:rPr>
          <w:rFonts w:ascii="宋体" w:hAnsi="宋体" w:hint="eastAsia"/>
          <w:szCs w:val="21"/>
        </w:rPr>
        <w:t>图</w:t>
      </w:r>
      <w:r w:rsidR="00657FC4" w:rsidRPr="00EA51D5">
        <w:rPr>
          <w:rFonts w:ascii="宋体" w:hAnsi="宋体" w:hint="eastAsia"/>
          <w:sz w:val="18"/>
          <w:szCs w:val="18"/>
        </w:rPr>
        <w:t xml:space="preserve">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11</w:t>
      </w:r>
      <w:r w:rsidR="00613457">
        <w:fldChar w:fldCharType="end"/>
      </w:r>
      <w:r w:rsidRPr="00D77855">
        <w:t>所示。</w:t>
      </w:r>
    </w:p>
    <w:p w14:paraId="0E5A1B08" w14:textId="77777777" w:rsidR="00087B0E" w:rsidRDefault="00727382" w:rsidP="00087B0E">
      <w:pPr>
        <w:keepNext/>
        <w:jc w:val="center"/>
      </w:pPr>
      <w:r w:rsidRPr="00727382">
        <w:rPr>
          <w:noProof/>
        </w:rPr>
        <w:drawing>
          <wp:inline distT="0" distB="0" distL="0" distR="0" wp14:anchorId="3C15B31A" wp14:editId="2784C6A9">
            <wp:extent cx="3543795" cy="2238687"/>
            <wp:effectExtent l="0" t="0" r="0" b="0"/>
            <wp:docPr id="124740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05034" name=""/>
                    <pic:cNvPicPr/>
                  </pic:nvPicPr>
                  <pic:blipFill>
                    <a:blip r:embed="rId32"/>
                    <a:stretch>
                      <a:fillRect/>
                    </a:stretch>
                  </pic:blipFill>
                  <pic:spPr>
                    <a:xfrm>
                      <a:off x="0" y="0"/>
                      <a:ext cx="3543795" cy="2238687"/>
                    </a:xfrm>
                    <a:prstGeom prst="rect">
                      <a:avLst/>
                    </a:prstGeom>
                  </pic:spPr>
                </pic:pic>
              </a:graphicData>
            </a:graphic>
          </wp:inline>
        </w:drawing>
      </w:r>
    </w:p>
    <w:p w14:paraId="2AC716ED" w14:textId="04B942E3" w:rsidR="00011576" w:rsidRPr="00EA51D5" w:rsidRDefault="00087B0E" w:rsidP="00087B0E">
      <w:pPr>
        <w:pStyle w:val="afb"/>
        <w:jc w:val="center"/>
        <w:rPr>
          <w:rFonts w:ascii="宋体" w:eastAsia="宋体" w:hAnsi="宋体" w:hint="eastAsia"/>
          <w:sz w:val="18"/>
          <w:szCs w:val="18"/>
        </w:rPr>
      </w:pPr>
      <w:bookmarkStart w:id="87" w:name="_Ref197382509"/>
      <w:r w:rsidRPr="00EA51D5">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11</w:t>
      </w:r>
      <w:r w:rsidR="002038E2">
        <w:rPr>
          <w:rFonts w:ascii="宋体" w:eastAsia="宋体" w:hAnsi="宋体" w:hint="eastAsia"/>
          <w:sz w:val="18"/>
          <w:szCs w:val="18"/>
        </w:rPr>
        <w:fldChar w:fldCharType="end"/>
      </w:r>
      <w:bookmarkEnd w:id="87"/>
      <w:r w:rsidR="009F3598" w:rsidRPr="001944BB">
        <w:rPr>
          <w:rFonts w:ascii="宋体" w:eastAsia="宋体" w:hAnsi="宋体"/>
          <w:sz w:val="18"/>
          <w:szCs w:val="18"/>
        </w:rPr>
        <w:t xml:space="preserve">　</w:t>
      </w:r>
      <w:r w:rsidRPr="00EA51D5">
        <w:rPr>
          <w:rFonts w:ascii="宋体" w:eastAsia="宋体" w:hAnsi="宋体" w:hint="eastAsia"/>
          <w:sz w:val="18"/>
          <w:szCs w:val="18"/>
        </w:rPr>
        <w:t>模型</w:t>
      </w:r>
      <w:r w:rsidRPr="00EA51D5">
        <w:rPr>
          <w:rFonts w:ascii="宋体" w:eastAsia="宋体" w:hAnsi="宋体"/>
          <w:sz w:val="18"/>
          <w:szCs w:val="18"/>
        </w:rPr>
        <w:t>在 DBLP数据集上，使用不同子图大小</w:t>
      </w:r>
      <w:r w:rsidRPr="00EA51D5">
        <w:rPr>
          <w:rFonts w:ascii="Cambria Math" w:eastAsia="宋体" w:hAnsi="Cambria Math" w:cs="Cambria Math"/>
          <w:sz w:val="18"/>
          <w:szCs w:val="18"/>
        </w:rPr>
        <w:t>𝐾𝑠</w:t>
      </w:r>
      <w:r w:rsidRPr="00EA51D5">
        <w:rPr>
          <w:rFonts w:ascii="宋体" w:eastAsia="宋体" w:hAnsi="宋体"/>
          <w:sz w:val="18"/>
          <w:szCs w:val="18"/>
        </w:rPr>
        <w:t>的结果</w:t>
      </w:r>
    </w:p>
    <w:p w14:paraId="5B492AB5" w14:textId="77777777" w:rsidR="001940DB" w:rsidRPr="001940DB" w:rsidRDefault="001940DB" w:rsidP="001940DB"/>
    <w:p w14:paraId="6847DCA6" w14:textId="77777777" w:rsidR="00FC4E36" w:rsidRDefault="00FC4E36" w:rsidP="00345F42">
      <w:pPr>
        <w:widowControl/>
        <w:spacing w:line="400" w:lineRule="exact"/>
        <w:ind w:firstLineChars="200" w:firstLine="420"/>
        <w:jc w:val="left"/>
      </w:pPr>
      <w:r w:rsidRPr="00D8090A">
        <w:t>从图中可观察得出，随着子图大小</w:t>
      </w:r>
      <w:r w:rsidRPr="00D8090A">
        <w:t>𝐾𝑠</w:t>
      </w:r>
      <w:r w:rsidRPr="00D8090A">
        <w:t>逐渐增大，模型的测试准确度出现了提升，在</w:t>
      </w:r>
      <w:r w:rsidRPr="00D8090A">
        <w:t>2-way 1-shot</w:t>
      </w:r>
      <w:r w:rsidRPr="00D8090A">
        <w:t>和</w:t>
      </w:r>
      <w:r w:rsidRPr="00D8090A">
        <w:t>2-way 5-shot</w:t>
      </w:r>
      <w:r w:rsidRPr="00D8090A">
        <w:t>这种设置情况下，随着子图大小变大，性能提升较为较大，相比较而言，当子图大小增加时，性能提升开始变得迟缓甚至稍有下降，子图过大有可能带来噪音或者冗余信息，对模型性能产生负面作用。</w:t>
      </w:r>
    </w:p>
    <w:p w14:paraId="26967B96" w14:textId="40FBC48F" w:rsidR="00C3479A" w:rsidRDefault="00C3479A" w:rsidP="00C3479A">
      <w:pPr>
        <w:pStyle w:val="2"/>
        <w:spacing w:before="60" w:after="60" w:line="240" w:lineRule="auto"/>
        <w:ind w:left="0" w:firstLineChars="176" w:firstLine="424"/>
      </w:pPr>
      <w:bookmarkStart w:id="88" w:name="_Toc198459501"/>
      <w:r>
        <w:rPr>
          <w:rFonts w:hint="eastAsia"/>
        </w:rPr>
        <w:t>总体流程图</w:t>
      </w:r>
      <w:bookmarkEnd w:id="88"/>
    </w:p>
    <w:p w14:paraId="3FCA9FA2" w14:textId="52465B82" w:rsidR="00732820" w:rsidRPr="00732820" w:rsidRDefault="00732820" w:rsidP="00587F18">
      <w:pPr>
        <w:spacing w:line="400" w:lineRule="exact"/>
        <w:ind w:firstLineChars="200" w:firstLine="420"/>
      </w:pPr>
      <w:r>
        <w:rPr>
          <w:rFonts w:hint="eastAsia"/>
        </w:rPr>
        <w:t>总体流程图如</w:t>
      </w:r>
      <w:r w:rsidRPr="00732820">
        <w:rPr>
          <w:szCs w:val="21"/>
        </w:rPr>
        <w:fldChar w:fldCharType="begin"/>
      </w:r>
      <w:r w:rsidRPr="00732820">
        <w:rPr>
          <w:szCs w:val="21"/>
        </w:rPr>
        <w:instrText xml:space="preserve"> </w:instrText>
      </w:r>
      <w:r w:rsidRPr="00732820">
        <w:rPr>
          <w:rFonts w:hint="eastAsia"/>
          <w:szCs w:val="21"/>
        </w:rPr>
        <w:instrText>REF _Ref198165741 \h</w:instrText>
      </w:r>
      <w:r w:rsidRPr="00732820">
        <w:rPr>
          <w:szCs w:val="21"/>
        </w:rPr>
        <w:instrText xml:space="preserve"> </w:instrText>
      </w:r>
      <w:r>
        <w:rPr>
          <w:szCs w:val="21"/>
        </w:rPr>
        <w:instrText xml:space="preserve"> \* MERGEFORMAT </w:instrText>
      </w:r>
      <w:r w:rsidRPr="00732820">
        <w:rPr>
          <w:szCs w:val="21"/>
        </w:rPr>
      </w:r>
      <w:r w:rsidRPr="00732820">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3</w:t>
      </w:r>
      <w:r w:rsidR="00657FC4" w:rsidRPr="00657FC4">
        <w:rPr>
          <w:rFonts w:hint="eastAsia"/>
          <w:noProof/>
          <w:szCs w:val="21"/>
        </w:rPr>
        <w:t>–</w:t>
      </w:r>
      <w:r w:rsidR="00657FC4" w:rsidRPr="00657FC4">
        <w:rPr>
          <w:rFonts w:hint="eastAsia"/>
          <w:noProof/>
          <w:szCs w:val="21"/>
        </w:rPr>
        <w:t>12</w:t>
      </w:r>
      <w:r w:rsidRPr="00732820">
        <w:rPr>
          <w:szCs w:val="21"/>
        </w:rPr>
        <w:fldChar w:fldCharType="end"/>
      </w:r>
      <w:r>
        <w:rPr>
          <w:rFonts w:hint="eastAsia"/>
        </w:rPr>
        <w:t>所示，</w:t>
      </w:r>
      <w:r w:rsidR="00B77201">
        <w:rPr>
          <w:rFonts w:hint="eastAsia"/>
        </w:rPr>
        <w:t>完成算法框架的搭建，与基本完成算法后，我通过制作网站来设计论文推荐系统，展示我的算法，同时生成一些可视化界面进行对比，查看算法的效果，得出一些结论。</w:t>
      </w:r>
    </w:p>
    <w:p w14:paraId="48652F8B" w14:textId="77777777" w:rsidR="00732820" w:rsidRDefault="00EF0292" w:rsidP="00732820">
      <w:pPr>
        <w:keepNext/>
        <w:widowControl/>
        <w:ind w:firstLineChars="200" w:firstLine="420"/>
        <w:jc w:val="center"/>
      </w:pPr>
      <w:r>
        <w:rPr>
          <w:rFonts w:hint="eastAsia"/>
        </w:rPr>
        <w:object w:dxaOrig="9901" w:dyaOrig="7350" w14:anchorId="5D36B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7pt;height:328.2pt" o:ole="">
            <v:imagedata r:id="rId33" o:title=""/>
          </v:shape>
          <o:OLEObject Type="Embed" ProgID="Visio.Drawing.15" ShapeID="_x0000_i1025" DrawAspect="Content" ObjectID="_1809359265" r:id="rId34"/>
        </w:object>
      </w:r>
    </w:p>
    <w:p w14:paraId="322E7F0A" w14:textId="3C44D7B7" w:rsidR="00C3479A" w:rsidRPr="00732820" w:rsidRDefault="00732820" w:rsidP="00732820">
      <w:pPr>
        <w:pStyle w:val="afb"/>
        <w:jc w:val="center"/>
        <w:rPr>
          <w:rFonts w:ascii="宋体" w:eastAsia="宋体" w:hAnsi="宋体" w:hint="eastAsia"/>
          <w:sz w:val="18"/>
          <w:szCs w:val="18"/>
        </w:rPr>
      </w:pPr>
      <w:bookmarkStart w:id="89" w:name="_Ref198165741"/>
      <w:r w:rsidRPr="00732820">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12</w:t>
      </w:r>
      <w:r w:rsidR="002038E2">
        <w:rPr>
          <w:rFonts w:ascii="宋体" w:eastAsia="宋体" w:hAnsi="宋体" w:hint="eastAsia"/>
          <w:sz w:val="18"/>
          <w:szCs w:val="18"/>
        </w:rPr>
        <w:fldChar w:fldCharType="end"/>
      </w:r>
      <w:bookmarkEnd w:id="89"/>
      <w:r w:rsidRPr="001944BB">
        <w:rPr>
          <w:rFonts w:ascii="宋体" w:eastAsia="宋体" w:hAnsi="宋体"/>
          <w:sz w:val="18"/>
          <w:szCs w:val="18"/>
        </w:rPr>
        <w:t xml:space="preserve">　</w:t>
      </w:r>
      <w:r w:rsidR="00DF1D12">
        <w:rPr>
          <w:rFonts w:ascii="宋体" w:eastAsia="宋体" w:hAnsi="宋体" w:hint="eastAsia"/>
          <w:sz w:val="18"/>
          <w:szCs w:val="18"/>
        </w:rPr>
        <w:t>总体</w:t>
      </w:r>
      <w:r>
        <w:rPr>
          <w:rFonts w:ascii="宋体" w:eastAsia="宋体" w:hAnsi="宋体" w:hint="eastAsia"/>
          <w:sz w:val="18"/>
          <w:szCs w:val="18"/>
        </w:rPr>
        <w:t>流程图</w:t>
      </w:r>
    </w:p>
    <w:p w14:paraId="031A1EB1" w14:textId="76850619" w:rsidR="00D8126C" w:rsidRPr="00D8090A" w:rsidRDefault="00D8126C" w:rsidP="00D8090A">
      <w:pPr>
        <w:widowControl/>
        <w:ind w:firstLineChars="200" w:firstLine="420"/>
        <w:jc w:val="left"/>
      </w:pPr>
      <w:r w:rsidRPr="00D8090A">
        <w:br w:type="page"/>
      </w:r>
    </w:p>
    <w:p w14:paraId="6EDA3B31" w14:textId="73E22597" w:rsidR="00722443" w:rsidRDefault="00DA5728" w:rsidP="00965334">
      <w:pPr>
        <w:pStyle w:val="1"/>
        <w:spacing w:before="120" w:after="120" w:line="240" w:lineRule="auto"/>
        <w:ind w:left="0" w:firstLine="561"/>
        <w:jc w:val="center"/>
      </w:pPr>
      <w:bookmarkStart w:id="90" w:name="_Toc166363552"/>
      <w:bookmarkStart w:id="91" w:name="_Toc166335142"/>
      <w:bookmarkStart w:id="92" w:name="_Toc166363553"/>
      <w:bookmarkStart w:id="93" w:name="_Toc166335143"/>
      <w:bookmarkStart w:id="94" w:name="_Toc166363554"/>
      <w:bookmarkStart w:id="95" w:name="_Toc166335144"/>
      <w:bookmarkStart w:id="96" w:name="_Toc166363555"/>
      <w:bookmarkStart w:id="97" w:name="_Toc166335145"/>
      <w:bookmarkStart w:id="98" w:name="_Toc166363556"/>
      <w:bookmarkStart w:id="99" w:name="_Toc166335146"/>
      <w:bookmarkStart w:id="100" w:name="_Toc166363557"/>
      <w:bookmarkStart w:id="101" w:name="_Toc166335147"/>
      <w:bookmarkStart w:id="102" w:name="_Toc166363558"/>
      <w:bookmarkStart w:id="103" w:name="_Toc166335148"/>
      <w:bookmarkStart w:id="104" w:name="_Toc166363559"/>
      <w:bookmarkStart w:id="105" w:name="_Toc166335149"/>
      <w:bookmarkStart w:id="106" w:name="_Toc166363560"/>
      <w:bookmarkStart w:id="107" w:name="_Toc166335150"/>
      <w:bookmarkStart w:id="108" w:name="_Toc166363561"/>
      <w:bookmarkStart w:id="109" w:name="_Toc166335151"/>
      <w:bookmarkStart w:id="110" w:name="_Toc166363562"/>
      <w:bookmarkStart w:id="111" w:name="_Toc166335152"/>
      <w:bookmarkStart w:id="112" w:name="_Toc166363563"/>
      <w:bookmarkStart w:id="113" w:name="_Toc166335153"/>
      <w:bookmarkStart w:id="114" w:name="_Toc166363564"/>
      <w:bookmarkStart w:id="115" w:name="_Toc166335154"/>
      <w:bookmarkStart w:id="116" w:name="_Toc166363565"/>
      <w:bookmarkStart w:id="117" w:name="_Toc166335155"/>
      <w:bookmarkStart w:id="118" w:name="_Toc166363566"/>
      <w:bookmarkStart w:id="119" w:name="_Toc166335156"/>
      <w:bookmarkStart w:id="120" w:name="_Toc166363567"/>
      <w:bookmarkStart w:id="121" w:name="_Toc166335157"/>
      <w:bookmarkStart w:id="122" w:name="_Toc166363568"/>
      <w:bookmarkStart w:id="123" w:name="_Toc166335158"/>
      <w:bookmarkStart w:id="124" w:name="_Toc166363569"/>
      <w:bookmarkStart w:id="125" w:name="_Toc166335159"/>
      <w:bookmarkStart w:id="126" w:name="_Toc166363570"/>
      <w:bookmarkStart w:id="127" w:name="_Toc166335160"/>
      <w:bookmarkStart w:id="128" w:name="_Toc166363571"/>
      <w:bookmarkStart w:id="129" w:name="_Toc166335161"/>
      <w:bookmarkStart w:id="130" w:name="_Toc166363572"/>
      <w:bookmarkStart w:id="131" w:name="_Toc166335162"/>
      <w:bookmarkStart w:id="132" w:name="_Toc166363573"/>
      <w:bookmarkStart w:id="133" w:name="_Toc166335163"/>
      <w:bookmarkStart w:id="134" w:name="_Toc166363574"/>
      <w:bookmarkStart w:id="135" w:name="_Toc166335164"/>
      <w:bookmarkStart w:id="136" w:name="_Toc166363575"/>
      <w:bookmarkStart w:id="137" w:name="_Toc166335165"/>
      <w:bookmarkStart w:id="138" w:name="_Toc166363576"/>
      <w:bookmarkStart w:id="139" w:name="_Toc166335166"/>
      <w:bookmarkStart w:id="140" w:name="_Toc166363577"/>
      <w:bookmarkStart w:id="141" w:name="_Toc166335167"/>
      <w:bookmarkStart w:id="142" w:name="_Toc166363578"/>
      <w:bookmarkStart w:id="143" w:name="_Toc166335168"/>
      <w:bookmarkStart w:id="144" w:name="_Toc166363579"/>
      <w:bookmarkStart w:id="145" w:name="_Toc166335169"/>
      <w:bookmarkStart w:id="146" w:name="_Toc166363580"/>
      <w:bookmarkStart w:id="147" w:name="_Toc166335170"/>
      <w:bookmarkStart w:id="148" w:name="_Toc166363581"/>
      <w:bookmarkStart w:id="149" w:name="_Toc166335171"/>
      <w:bookmarkStart w:id="150" w:name="_Toc166363582"/>
      <w:bookmarkStart w:id="151" w:name="_Toc166335172"/>
      <w:bookmarkStart w:id="152" w:name="_Toc166363583"/>
      <w:bookmarkStart w:id="153" w:name="_Toc166335173"/>
      <w:bookmarkStart w:id="154" w:name="_Toc166363584"/>
      <w:bookmarkStart w:id="155" w:name="_Toc166335174"/>
      <w:bookmarkStart w:id="156" w:name="_Toc166363585"/>
      <w:bookmarkStart w:id="157" w:name="_Toc166335175"/>
      <w:bookmarkStart w:id="158" w:name="_Toc166363586"/>
      <w:bookmarkStart w:id="159" w:name="_Toc166335176"/>
      <w:bookmarkStart w:id="160" w:name="_Toc166363587"/>
      <w:bookmarkStart w:id="161" w:name="_Toc166335177"/>
      <w:bookmarkStart w:id="162" w:name="_Toc166363588"/>
      <w:bookmarkStart w:id="163" w:name="_Toc166335178"/>
      <w:bookmarkStart w:id="164" w:name="_Toc166363589"/>
      <w:bookmarkStart w:id="165" w:name="_Toc166335179"/>
      <w:bookmarkStart w:id="166" w:name="_Toc166363590"/>
      <w:bookmarkStart w:id="167" w:name="_Toc166335180"/>
      <w:bookmarkStart w:id="168" w:name="_Toc166363591"/>
      <w:bookmarkStart w:id="169" w:name="_Toc166335181"/>
      <w:bookmarkStart w:id="170" w:name="_Toc166363592"/>
      <w:bookmarkStart w:id="171" w:name="_Toc166335182"/>
      <w:bookmarkStart w:id="172" w:name="_Toc166363593"/>
      <w:bookmarkStart w:id="173" w:name="_Toc166335183"/>
      <w:bookmarkStart w:id="174" w:name="_Toc166363594"/>
      <w:bookmarkStart w:id="175" w:name="_Toc166335184"/>
      <w:bookmarkStart w:id="176" w:name="_Toc166363595"/>
      <w:bookmarkStart w:id="177" w:name="_Toc166335185"/>
      <w:bookmarkStart w:id="178" w:name="_Toc166363596"/>
      <w:bookmarkStart w:id="179" w:name="_Toc198459502"/>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Pr>
          <w:rFonts w:hint="eastAsia"/>
        </w:rPr>
        <w:lastRenderedPageBreak/>
        <w:t>论文推荐系统</w:t>
      </w:r>
      <w:r w:rsidR="009B6BBC">
        <w:rPr>
          <w:rFonts w:hint="eastAsia"/>
        </w:rPr>
        <w:t>设计</w:t>
      </w:r>
      <w:bookmarkEnd w:id="179"/>
    </w:p>
    <w:p w14:paraId="501448FD" w14:textId="5023A9AE" w:rsidR="008A5EC0" w:rsidRDefault="008A5EC0" w:rsidP="00965334">
      <w:pPr>
        <w:pStyle w:val="2"/>
        <w:spacing w:before="60" w:after="60" w:line="240" w:lineRule="auto"/>
        <w:ind w:left="0" w:firstLineChars="176" w:firstLine="424"/>
      </w:pPr>
      <w:bookmarkStart w:id="180" w:name="_Toc198459503"/>
      <w:r>
        <w:rPr>
          <w:rFonts w:hint="eastAsia"/>
        </w:rPr>
        <w:t>界面布局</w:t>
      </w:r>
      <w:bookmarkEnd w:id="180"/>
    </w:p>
    <w:p w14:paraId="039785C4" w14:textId="5A3A67F7" w:rsidR="008A5EC0" w:rsidRDefault="00FF0E1F" w:rsidP="008A5EC0">
      <w:pPr>
        <w:pStyle w:val="af2"/>
        <w:ind w:firstLine="420"/>
      </w:pPr>
      <w:r>
        <w:rPr>
          <w:rFonts w:hint="eastAsia"/>
        </w:rPr>
        <w:t>登录</w:t>
      </w:r>
      <w:proofErr w:type="gramStart"/>
      <w:r>
        <w:rPr>
          <w:rFonts w:hint="eastAsia"/>
        </w:rPr>
        <w:t>网址进</w:t>
      </w:r>
      <w:proofErr w:type="gramEnd"/>
      <w:r>
        <w:rPr>
          <w:rFonts w:hint="eastAsia"/>
        </w:rPr>
        <w:t>入主界面，主界面上有界面选择，可以通过选择特定功能跳转到其它界面</w:t>
      </w:r>
      <w:r w:rsidR="008A5EC0">
        <w:rPr>
          <w:rFonts w:hint="eastAsia"/>
        </w:rPr>
        <w:t>，</w:t>
      </w:r>
      <w:r>
        <w:rPr>
          <w:rFonts w:hint="eastAsia"/>
        </w:rPr>
        <w:t>界面</w:t>
      </w:r>
      <w:r w:rsidR="008A5EC0">
        <w:rPr>
          <w:rFonts w:hint="eastAsia"/>
        </w:rPr>
        <w:t>结构</w:t>
      </w:r>
      <w:r w:rsidR="00950C99">
        <w:rPr>
          <w:rFonts w:hint="eastAsia"/>
        </w:rPr>
        <w:t>如</w:t>
      </w:r>
      <w:r w:rsidR="00EE6E0E" w:rsidRPr="00EE6E0E">
        <w:rPr>
          <w:rFonts w:ascii="宋体" w:hAnsi="宋体"/>
          <w:szCs w:val="21"/>
        </w:rPr>
        <w:fldChar w:fldCharType="begin"/>
      </w:r>
      <w:r w:rsidR="00EE6E0E" w:rsidRPr="00EE6E0E">
        <w:rPr>
          <w:rFonts w:ascii="宋体" w:hAnsi="宋体"/>
          <w:szCs w:val="21"/>
        </w:rPr>
        <w:instrText xml:space="preserve"> </w:instrText>
      </w:r>
      <w:r w:rsidR="00EE6E0E" w:rsidRPr="00EE6E0E">
        <w:rPr>
          <w:rFonts w:ascii="宋体" w:hAnsi="宋体" w:hint="eastAsia"/>
          <w:szCs w:val="21"/>
        </w:rPr>
        <w:instrText>REF _Ref198048424 \h</w:instrText>
      </w:r>
      <w:r w:rsidR="00EE6E0E" w:rsidRPr="00EE6E0E">
        <w:rPr>
          <w:rFonts w:ascii="宋体" w:hAnsi="宋体"/>
          <w:szCs w:val="21"/>
        </w:rPr>
        <w:instrText xml:space="preserve"> </w:instrText>
      </w:r>
      <w:r w:rsidR="00EE6E0E">
        <w:rPr>
          <w:rFonts w:ascii="宋体" w:hAnsi="宋体" w:hint="eastAsia"/>
          <w:szCs w:val="21"/>
        </w:rPr>
        <w:instrText xml:space="preserve"> \* MERGEFORMAT </w:instrText>
      </w:r>
      <w:r w:rsidR="00EE6E0E" w:rsidRPr="00EE6E0E">
        <w:rPr>
          <w:rFonts w:ascii="宋体" w:hAnsi="宋体"/>
          <w:szCs w:val="21"/>
        </w:rPr>
      </w:r>
      <w:r w:rsidR="00EE6E0E" w:rsidRPr="00EE6E0E">
        <w:rPr>
          <w:rFonts w:ascii="宋体" w:hAnsi="宋体"/>
          <w:szCs w:val="21"/>
        </w:rPr>
        <w:fldChar w:fldCharType="separate"/>
      </w:r>
      <w:r w:rsidR="00657FC4" w:rsidRPr="00657FC4">
        <w:rPr>
          <w:rFonts w:ascii="宋体" w:hAnsi="宋体" w:hint="eastAsia"/>
          <w:szCs w:val="21"/>
        </w:rPr>
        <w:t xml:space="preserve">图 </w:t>
      </w:r>
      <w:r w:rsidR="00657FC4" w:rsidRPr="00657FC4">
        <w:rPr>
          <w:rFonts w:hint="eastAsia"/>
          <w:szCs w:val="21"/>
        </w:rPr>
        <w:t>4</w:t>
      </w:r>
      <w:r w:rsidR="00657FC4" w:rsidRPr="00657FC4">
        <w:rPr>
          <w:rFonts w:hint="eastAsia"/>
          <w:szCs w:val="21"/>
        </w:rPr>
        <w:t>–</w:t>
      </w:r>
      <w:r w:rsidR="00657FC4" w:rsidRPr="00657FC4">
        <w:rPr>
          <w:rFonts w:hint="eastAsia"/>
          <w:szCs w:val="21"/>
        </w:rPr>
        <w:t>1</w:t>
      </w:r>
      <w:r w:rsidR="00EE6E0E" w:rsidRPr="00EE6E0E">
        <w:rPr>
          <w:rFonts w:ascii="宋体" w:hAnsi="宋体"/>
          <w:szCs w:val="21"/>
        </w:rPr>
        <w:fldChar w:fldCharType="end"/>
      </w:r>
      <w:r w:rsidR="00950C99">
        <w:rPr>
          <w:rFonts w:hint="eastAsia"/>
        </w:rPr>
        <w:t>所示，</w:t>
      </w:r>
      <w:r w:rsidR="008A5EC0">
        <w:rPr>
          <w:rFonts w:hint="eastAsia"/>
        </w:rPr>
        <w:t>代码如</w:t>
      </w:r>
      <w:r w:rsidR="00796D92" w:rsidRPr="004A08A2">
        <w:rPr>
          <w:szCs w:val="21"/>
        </w:rPr>
        <w:fldChar w:fldCharType="begin"/>
      </w:r>
      <w:r w:rsidR="00796D92" w:rsidRPr="004A08A2">
        <w:rPr>
          <w:szCs w:val="21"/>
        </w:rPr>
        <w:instrText xml:space="preserve"> </w:instrText>
      </w:r>
      <w:r w:rsidR="00796D92" w:rsidRPr="004A08A2">
        <w:rPr>
          <w:rFonts w:hint="eastAsia"/>
          <w:szCs w:val="21"/>
        </w:rPr>
        <w:instrText>REF _Ref197382525 \h</w:instrText>
      </w:r>
      <w:r w:rsidR="00796D92" w:rsidRPr="004A08A2">
        <w:rPr>
          <w:szCs w:val="21"/>
        </w:rPr>
        <w:instrText xml:space="preserve"> </w:instrText>
      </w:r>
      <w:r w:rsidR="004A08A2">
        <w:rPr>
          <w:szCs w:val="21"/>
        </w:rPr>
        <w:instrText xml:space="preserve"> \* MERGEFORMAT </w:instrText>
      </w:r>
      <w:r w:rsidR="00796D92" w:rsidRPr="004A08A2">
        <w:rPr>
          <w:szCs w:val="21"/>
        </w:rPr>
      </w:r>
      <w:r w:rsidR="00796D92" w:rsidRPr="004A08A2">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2</w:t>
      </w:r>
      <w:r w:rsidR="00796D92" w:rsidRPr="004A08A2">
        <w:rPr>
          <w:szCs w:val="21"/>
        </w:rPr>
        <w:fldChar w:fldCharType="end"/>
      </w:r>
      <w:r w:rsidR="008A5EC0">
        <w:rPr>
          <w:rFonts w:hint="eastAsia"/>
        </w:rPr>
        <w:t>所示。</w:t>
      </w:r>
    </w:p>
    <w:p w14:paraId="49325DCC" w14:textId="53F56E5A" w:rsidR="00EE6E0E" w:rsidRDefault="00EE6E0E" w:rsidP="008A5EC0">
      <w:pPr>
        <w:pStyle w:val="af2"/>
        <w:ind w:firstLine="420"/>
      </w:pPr>
    </w:p>
    <w:p w14:paraId="095CD300" w14:textId="77777777" w:rsidR="00EE6E0E" w:rsidRDefault="00EE6E0E" w:rsidP="00EE6E0E">
      <w:pPr>
        <w:keepNext/>
        <w:jc w:val="center"/>
      </w:pPr>
      <w:r>
        <w:rPr>
          <w:rFonts w:hint="eastAsia"/>
        </w:rPr>
        <w:object w:dxaOrig="6076" w:dyaOrig="6016" w14:anchorId="0997590D">
          <v:shape id="_x0000_i1026" type="#_x0000_t75" style="width:250.9pt;height:247.8pt" o:ole="">
            <v:imagedata r:id="rId35" o:title=""/>
          </v:shape>
          <o:OLEObject Type="Embed" ProgID="Visio.Drawing.15" ShapeID="_x0000_i1026" DrawAspect="Content" ObjectID="_1809359266" r:id="rId36"/>
        </w:object>
      </w:r>
    </w:p>
    <w:p w14:paraId="0BDEFBEC" w14:textId="42A290A8" w:rsidR="00700A25" w:rsidRPr="00C76810" w:rsidRDefault="00EE6E0E" w:rsidP="00EE6E0E">
      <w:pPr>
        <w:pStyle w:val="afb"/>
        <w:jc w:val="center"/>
        <w:rPr>
          <w:rFonts w:ascii="宋体" w:eastAsia="宋体" w:hAnsi="宋体" w:hint="eastAsia"/>
          <w:sz w:val="18"/>
          <w:szCs w:val="18"/>
        </w:rPr>
      </w:pPr>
      <w:bookmarkStart w:id="181" w:name="_Ref198048424"/>
      <w:r w:rsidRPr="00EE6E0E">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w:t>
      </w:r>
      <w:r w:rsidR="002038E2">
        <w:rPr>
          <w:rFonts w:ascii="宋体" w:eastAsia="宋体" w:hAnsi="宋体" w:hint="eastAsia"/>
          <w:sz w:val="18"/>
          <w:szCs w:val="18"/>
        </w:rPr>
        <w:fldChar w:fldCharType="end"/>
      </w:r>
      <w:bookmarkEnd w:id="181"/>
      <w:r w:rsidR="00CD373F" w:rsidRPr="001944BB">
        <w:rPr>
          <w:rFonts w:ascii="宋体" w:eastAsia="宋体" w:hAnsi="宋体"/>
          <w:sz w:val="18"/>
          <w:szCs w:val="18"/>
        </w:rPr>
        <w:t xml:space="preserve">　</w:t>
      </w:r>
      <w:r w:rsidR="00950C99" w:rsidRPr="00C76810">
        <w:rPr>
          <w:rFonts w:ascii="宋体" w:eastAsia="宋体" w:hAnsi="宋体" w:hint="eastAsia"/>
          <w:sz w:val="18"/>
          <w:szCs w:val="18"/>
        </w:rPr>
        <w:t>界面结构</w:t>
      </w:r>
    </w:p>
    <w:p w14:paraId="5EDC7400" w14:textId="77777777" w:rsidR="00087B0E" w:rsidRDefault="001A31AF" w:rsidP="00087B0E">
      <w:pPr>
        <w:keepNext/>
        <w:jc w:val="center"/>
      </w:pPr>
      <w:r w:rsidRPr="001A31AF">
        <w:rPr>
          <w:noProof/>
        </w:rPr>
        <w:drawing>
          <wp:inline distT="0" distB="0" distL="0" distR="0" wp14:anchorId="3E8D16BE" wp14:editId="0C2AD05A">
            <wp:extent cx="3722914" cy="3553270"/>
            <wp:effectExtent l="0" t="0" r="0" b="0"/>
            <wp:docPr id="803726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6210" name=""/>
                    <pic:cNvPicPr/>
                  </pic:nvPicPr>
                  <pic:blipFill>
                    <a:blip r:embed="rId37"/>
                    <a:stretch>
                      <a:fillRect/>
                    </a:stretch>
                  </pic:blipFill>
                  <pic:spPr>
                    <a:xfrm>
                      <a:off x="0" y="0"/>
                      <a:ext cx="3725650" cy="3555882"/>
                    </a:xfrm>
                    <a:prstGeom prst="rect">
                      <a:avLst/>
                    </a:prstGeom>
                  </pic:spPr>
                </pic:pic>
              </a:graphicData>
            </a:graphic>
          </wp:inline>
        </w:drawing>
      </w:r>
    </w:p>
    <w:p w14:paraId="4F8152C7" w14:textId="4B4301A7" w:rsidR="008A5EC0" w:rsidRPr="00C76810" w:rsidRDefault="00087B0E" w:rsidP="00087B0E">
      <w:pPr>
        <w:pStyle w:val="afb"/>
        <w:jc w:val="center"/>
        <w:rPr>
          <w:rFonts w:ascii="宋体" w:eastAsia="宋体" w:hAnsi="宋体" w:hint="eastAsia"/>
          <w:sz w:val="18"/>
          <w:szCs w:val="18"/>
        </w:rPr>
      </w:pPr>
      <w:bookmarkStart w:id="182" w:name="_Ref197382525"/>
      <w:r w:rsidRPr="00C76810">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2</w:t>
      </w:r>
      <w:r w:rsidR="002038E2">
        <w:rPr>
          <w:rFonts w:ascii="宋体" w:eastAsia="宋体" w:hAnsi="宋体" w:hint="eastAsia"/>
          <w:sz w:val="18"/>
          <w:szCs w:val="18"/>
        </w:rPr>
        <w:fldChar w:fldCharType="end"/>
      </w:r>
      <w:bookmarkEnd w:id="182"/>
      <w:r w:rsidR="00CD373F" w:rsidRPr="001944BB">
        <w:rPr>
          <w:rFonts w:ascii="宋体" w:eastAsia="宋体" w:hAnsi="宋体"/>
          <w:sz w:val="18"/>
          <w:szCs w:val="18"/>
        </w:rPr>
        <w:t xml:space="preserve">　</w:t>
      </w:r>
      <w:r w:rsidRPr="00C76810">
        <w:rPr>
          <w:rFonts w:ascii="宋体" w:eastAsia="宋体" w:hAnsi="宋体" w:hint="eastAsia"/>
          <w:sz w:val="18"/>
          <w:szCs w:val="18"/>
        </w:rPr>
        <w:t>界面布局代码</w:t>
      </w:r>
    </w:p>
    <w:p w14:paraId="0AC9DFA6" w14:textId="77777777" w:rsidR="00087B0E" w:rsidRDefault="00087B0E" w:rsidP="008A5EC0">
      <w:pPr>
        <w:keepNext/>
        <w:jc w:val="center"/>
      </w:pPr>
    </w:p>
    <w:p w14:paraId="451DBE03" w14:textId="03A7C95E" w:rsidR="00722443" w:rsidRDefault="00087B0E" w:rsidP="00965334">
      <w:pPr>
        <w:pStyle w:val="2"/>
        <w:spacing w:before="60" w:after="60" w:line="240" w:lineRule="auto"/>
        <w:ind w:left="0" w:firstLineChars="176" w:firstLine="424"/>
      </w:pPr>
      <w:bookmarkStart w:id="183" w:name="_Toc198459504"/>
      <w:r>
        <w:rPr>
          <w:rFonts w:hint="eastAsia"/>
        </w:rPr>
        <w:t>主界面</w:t>
      </w:r>
      <w:bookmarkEnd w:id="183"/>
    </w:p>
    <w:p w14:paraId="541C1B8E" w14:textId="76C749C0" w:rsidR="004B6BB7" w:rsidRPr="002D2605" w:rsidRDefault="00D8126C" w:rsidP="001807E7">
      <w:pPr>
        <w:pStyle w:val="af2"/>
        <w:ind w:firstLineChars="202" w:firstLine="424"/>
      </w:pPr>
      <w:r w:rsidRPr="002D2605">
        <w:rPr>
          <w:rFonts w:hint="eastAsia"/>
        </w:rPr>
        <w:t>如</w:t>
      </w:r>
      <w:r w:rsidR="00C76810" w:rsidRPr="00D1009D">
        <w:rPr>
          <w:szCs w:val="21"/>
        </w:rPr>
        <w:fldChar w:fldCharType="begin"/>
      </w:r>
      <w:r w:rsidR="00C76810" w:rsidRPr="00D1009D">
        <w:rPr>
          <w:szCs w:val="21"/>
        </w:rPr>
        <w:instrText xml:space="preserve"> </w:instrText>
      </w:r>
      <w:r w:rsidR="00C76810" w:rsidRPr="00D1009D">
        <w:rPr>
          <w:rFonts w:hint="eastAsia"/>
          <w:szCs w:val="21"/>
        </w:rPr>
        <w:instrText>REF _Ref197382537 \h</w:instrText>
      </w:r>
      <w:r w:rsidR="00C76810" w:rsidRPr="00D1009D">
        <w:rPr>
          <w:szCs w:val="21"/>
        </w:rPr>
        <w:instrText xml:space="preserve"> </w:instrText>
      </w:r>
      <w:r w:rsidR="00D1009D">
        <w:rPr>
          <w:szCs w:val="21"/>
        </w:rPr>
        <w:instrText xml:space="preserve"> \* MERGEFORMAT </w:instrText>
      </w:r>
      <w:r w:rsidR="00C76810" w:rsidRPr="00D1009D">
        <w:rPr>
          <w:szCs w:val="21"/>
        </w:rPr>
      </w:r>
      <w:r w:rsidR="00C76810" w:rsidRPr="00D1009D">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3</w:t>
      </w:r>
      <w:r w:rsidR="00C76810" w:rsidRPr="00D1009D">
        <w:rPr>
          <w:szCs w:val="21"/>
        </w:rPr>
        <w:fldChar w:fldCharType="end"/>
      </w:r>
      <w:r w:rsidRPr="002D2605">
        <w:rPr>
          <w:rFonts w:hint="eastAsia"/>
        </w:rPr>
        <w:t>所示，第一张界面主要</w:t>
      </w:r>
      <w:r w:rsidR="00260E74">
        <w:rPr>
          <w:rFonts w:hint="eastAsia"/>
        </w:rPr>
        <w:t>为主界面</w:t>
      </w:r>
      <w:r w:rsidRPr="002D2605">
        <w:rPr>
          <w:rFonts w:hint="eastAsia"/>
        </w:rPr>
        <w:t>，该</w:t>
      </w:r>
      <w:r w:rsidR="00087B0E">
        <w:rPr>
          <w:rFonts w:hint="eastAsia"/>
        </w:rPr>
        <w:t>界面可以跳转到其他</w:t>
      </w:r>
      <w:r w:rsidR="001940DB">
        <w:rPr>
          <w:rFonts w:hint="eastAsia"/>
        </w:rPr>
        <w:t>功能</w:t>
      </w:r>
      <w:r w:rsidR="00087B0E">
        <w:rPr>
          <w:rFonts w:hint="eastAsia"/>
        </w:rPr>
        <w:t>界面</w:t>
      </w:r>
      <w:r w:rsidR="001940DB">
        <w:rPr>
          <w:rFonts w:hint="eastAsia"/>
        </w:rPr>
        <w:t>，分别为模型训练，数据集管理，可视化对比和模型对比。</w:t>
      </w:r>
    </w:p>
    <w:p w14:paraId="7CFE17FA" w14:textId="77777777" w:rsidR="00087B0E" w:rsidRDefault="00087B0E" w:rsidP="000F461D">
      <w:pPr>
        <w:keepNext/>
        <w:jc w:val="center"/>
      </w:pPr>
      <w:r w:rsidRPr="00087B0E">
        <w:rPr>
          <w:noProof/>
        </w:rPr>
        <w:drawing>
          <wp:inline distT="0" distB="0" distL="0" distR="0" wp14:anchorId="06DD46D0" wp14:editId="35319094">
            <wp:extent cx="5615940" cy="3960495"/>
            <wp:effectExtent l="0" t="0" r="3810" b="1905"/>
            <wp:docPr id="1960109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09495" name=""/>
                    <pic:cNvPicPr/>
                  </pic:nvPicPr>
                  <pic:blipFill>
                    <a:blip r:embed="rId38"/>
                    <a:stretch>
                      <a:fillRect/>
                    </a:stretch>
                  </pic:blipFill>
                  <pic:spPr>
                    <a:xfrm>
                      <a:off x="0" y="0"/>
                      <a:ext cx="5615940" cy="3960495"/>
                    </a:xfrm>
                    <a:prstGeom prst="rect">
                      <a:avLst/>
                    </a:prstGeom>
                  </pic:spPr>
                </pic:pic>
              </a:graphicData>
            </a:graphic>
          </wp:inline>
        </w:drawing>
      </w:r>
    </w:p>
    <w:p w14:paraId="08770341" w14:textId="54FE0372" w:rsidR="002C6E7F" w:rsidRPr="00C76810" w:rsidRDefault="00087B0E" w:rsidP="002C6E7F">
      <w:pPr>
        <w:pStyle w:val="afb"/>
        <w:jc w:val="center"/>
        <w:rPr>
          <w:rFonts w:ascii="宋体" w:eastAsia="宋体" w:hAnsi="宋体" w:hint="eastAsia"/>
          <w:sz w:val="18"/>
          <w:szCs w:val="18"/>
        </w:rPr>
      </w:pPr>
      <w:bookmarkStart w:id="184" w:name="_Ref197382537"/>
      <w:r w:rsidRPr="00C76810">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3</w:t>
      </w:r>
      <w:r w:rsidR="002038E2">
        <w:rPr>
          <w:rFonts w:ascii="宋体" w:eastAsia="宋体" w:hAnsi="宋体" w:hint="eastAsia"/>
          <w:sz w:val="18"/>
          <w:szCs w:val="18"/>
        </w:rPr>
        <w:fldChar w:fldCharType="end"/>
      </w:r>
      <w:bookmarkEnd w:id="184"/>
      <w:r w:rsidR="00CD373F" w:rsidRPr="001944BB">
        <w:rPr>
          <w:rFonts w:ascii="宋体" w:eastAsia="宋体" w:hAnsi="宋体"/>
          <w:sz w:val="18"/>
          <w:szCs w:val="18"/>
        </w:rPr>
        <w:t xml:space="preserve">　</w:t>
      </w:r>
      <w:r w:rsidRPr="00C76810">
        <w:rPr>
          <w:rFonts w:ascii="宋体" w:eastAsia="宋体" w:hAnsi="宋体" w:hint="eastAsia"/>
          <w:sz w:val="18"/>
          <w:szCs w:val="18"/>
        </w:rPr>
        <w:t>主界面</w:t>
      </w:r>
    </w:p>
    <w:p w14:paraId="210F52A2" w14:textId="56E4D691" w:rsidR="00722443" w:rsidRDefault="00BF5B51" w:rsidP="00965334">
      <w:pPr>
        <w:pStyle w:val="2"/>
        <w:spacing w:before="60" w:after="60" w:line="240" w:lineRule="auto"/>
        <w:ind w:left="0" w:firstLineChars="176" w:firstLine="424"/>
      </w:pPr>
      <w:bookmarkStart w:id="185" w:name="_Toc166335188"/>
      <w:bookmarkStart w:id="186" w:name="_Toc166363599"/>
      <w:bookmarkStart w:id="187" w:name="_Toc166335189"/>
      <w:bookmarkStart w:id="188" w:name="_Toc166363600"/>
      <w:bookmarkStart w:id="189" w:name="_Toc166335190"/>
      <w:bookmarkStart w:id="190" w:name="_Toc166363601"/>
      <w:bookmarkStart w:id="191" w:name="_Toc166363602"/>
      <w:bookmarkStart w:id="192" w:name="_Toc166335191"/>
      <w:bookmarkStart w:id="193" w:name="_Toc166363603"/>
      <w:bookmarkStart w:id="194" w:name="_Toc198459505"/>
      <w:bookmarkEnd w:id="185"/>
      <w:bookmarkEnd w:id="186"/>
      <w:bookmarkEnd w:id="187"/>
      <w:bookmarkEnd w:id="188"/>
      <w:bookmarkEnd w:id="189"/>
      <w:bookmarkEnd w:id="190"/>
      <w:bookmarkEnd w:id="191"/>
      <w:bookmarkEnd w:id="192"/>
      <w:bookmarkEnd w:id="193"/>
      <w:r>
        <w:rPr>
          <w:rFonts w:hint="eastAsia"/>
        </w:rPr>
        <w:t>论文推荐界面</w:t>
      </w:r>
      <w:bookmarkEnd w:id="194"/>
    </w:p>
    <w:p w14:paraId="282A0932" w14:textId="7E82EB6E" w:rsidR="000A1FC7" w:rsidRPr="008C3956" w:rsidRDefault="0046377B" w:rsidP="001807E7">
      <w:pPr>
        <w:pStyle w:val="af2"/>
        <w:ind w:firstLineChars="202" w:firstLine="424"/>
      </w:pPr>
      <w:r w:rsidRPr="008C3956">
        <w:t>如</w:t>
      </w:r>
      <w:r w:rsidR="00036ED7" w:rsidRPr="008C3956">
        <w:rPr>
          <w:szCs w:val="21"/>
        </w:rPr>
        <w:fldChar w:fldCharType="begin"/>
      </w:r>
      <w:r w:rsidR="00036ED7" w:rsidRPr="008C3956">
        <w:rPr>
          <w:szCs w:val="21"/>
        </w:rPr>
        <w:instrText xml:space="preserve"> REF _Ref197382589 \h </w:instrText>
      </w:r>
      <w:r w:rsidR="000F461D" w:rsidRPr="008C3956">
        <w:rPr>
          <w:szCs w:val="21"/>
        </w:rPr>
        <w:instrText xml:space="preserve"> \* MERGEFORMAT </w:instrText>
      </w:r>
      <w:r w:rsidR="00036ED7" w:rsidRPr="008C3956">
        <w:rPr>
          <w:szCs w:val="21"/>
        </w:rPr>
      </w:r>
      <w:r w:rsidR="00036ED7" w:rsidRPr="008C3956">
        <w:rPr>
          <w:szCs w:val="21"/>
        </w:rPr>
        <w:fldChar w:fldCharType="separate"/>
      </w:r>
      <w:r w:rsidR="00657FC4" w:rsidRPr="00657FC4">
        <w:rPr>
          <w:rFonts w:hint="eastAsia"/>
          <w:szCs w:val="21"/>
        </w:rPr>
        <w:t>图</w:t>
      </w:r>
      <w:r w:rsidR="00657FC4" w:rsidRPr="00657FC4">
        <w:rPr>
          <w:rFonts w:hint="eastAsia"/>
          <w:szCs w:val="21"/>
        </w:rPr>
        <w:t xml:space="preserve">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4</w:t>
      </w:r>
      <w:r w:rsidR="00036ED7" w:rsidRPr="008C3956">
        <w:rPr>
          <w:szCs w:val="21"/>
        </w:rPr>
        <w:fldChar w:fldCharType="end"/>
      </w:r>
      <w:r w:rsidRPr="008C3956">
        <w:t>所示，第二张界面是</w:t>
      </w:r>
      <w:r w:rsidR="00C25130" w:rsidRPr="008C3956">
        <w:t>本算法</w:t>
      </w:r>
      <w:r w:rsidR="00C44C9C" w:rsidRPr="008C3956">
        <w:t>主要功能，可以选择模型</w:t>
      </w:r>
      <w:r w:rsidR="006873C6" w:rsidRPr="008C3956">
        <w:t>并且输入</w:t>
      </w:r>
      <w:r w:rsidR="00C44C9C" w:rsidRPr="008C3956">
        <w:t>小样本学习的参数，然后就会进入训练，训练完后将会保存为</w:t>
      </w:r>
      <w:proofErr w:type="spellStart"/>
      <w:r w:rsidR="00C44C9C" w:rsidRPr="008C3956">
        <w:t>pth</w:t>
      </w:r>
      <w:proofErr w:type="spellEnd"/>
      <w:r w:rsidR="00C44C9C" w:rsidRPr="008C3956">
        <w:t>文件，来减少</w:t>
      </w:r>
      <w:r w:rsidR="003D656A" w:rsidRPr="008C3956">
        <w:t>之后的训练时间，若已存在文件，则可以直接调用文件来进行推荐。</w:t>
      </w:r>
    </w:p>
    <w:p w14:paraId="14198E64" w14:textId="77777777" w:rsidR="000D5877" w:rsidRDefault="00964038" w:rsidP="00A273B4">
      <w:pPr>
        <w:keepNext/>
        <w:jc w:val="center"/>
      </w:pPr>
      <w:r w:rsidRPr="00964038">
        <w:rPr>
          <w:noProof/>
        </w:rPr>
        <w:lastRenderedPageBreak/>
        <w:drawing>
          <wp:inline distT="0" distB="0" distL="0" distR="0" wp14:anchorId="2E1F2F75" wp14:editId="7A1495F5">
            <wp:extent cx="5236234" cy="3130846"/>
            <wp:effectExtent l="0" t="0" r="2540" b="0"/>
            <wp:docPr id="1365986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86161" name=""/>
                    <pic:cNvPicPr/>
                  </pic:nvPicPr>
                  <pic:blipFill>
                    <a:blip r:embed="rId39"/>
                    <a:stretch>
                      <a:fillRect/>
                    </a:stretch>
                  </pic:blipFill>
                  <pic:spPr>
                    <a:xfrm>
                      <a:off x="0" y="0"/>
                      <a:ext cx="5240640" cy="3133480"/>
                    </a:xfrm>
                    <a:prstGeom prst="rect">
                      <a:avLst/>
                    </a:prstGeom>
                  </pic:spPr>
                </pic:pic>
              </a:graphicData>
            </a:graphic>
          </wp:inline>
        </w:drawing>
      </w:r>
    </w:p>
    <w:p w14:paraId="38B0E111" w14:textId="7B0EF753" w:rsidR="000A1FC7" w:rsidRPr="00036ED7" w:rsidRDefault="000D5877" w:rsidP="000D5877">
      <w:pPr>
        <w:pStyle w:val="afb"/>
        <w:jc w:val="center"/>
        <w:rPr>
          <w:rFonts w:ascii="宋体" w:eastAsia="宋体" w:hAnsi="宋体" w:hint="eastAsia"/>
          <w:sz w:val="18"/>
          <w:szCs w:val="18"/>
        </w:rPr>
      </w:pPr>
      <w:bookmarkStart w:id="195" w:name="_Ref197382589"/>
      <w:r w:rsidRPr="00036ED7">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bookmarkEnd w:id="195"/>
      <w:r w:rsidR="00CD373F" w:rsidRPr="001944BB">
        <w:rPr>
          <w:rFonts w:ascii="宋体" w:eastAsia="宋体" w:hAnsi="宋体"/>
          <w:sz w:val="18"/>
          <w:szCs w:val="18"/>
        </w:rPr>
        <w:t xml:space="preserve">　</w:t>
      </w:r>
      <w:r w:rsidR="00B826E6" w:rsidRPr="00036ED7">
        <w:rPr>
          <w:rFonts w:ascii="宋体" w:eastAsia="宋体" w:hAnsi="宋体" w:hint="eastAsia"/>
          <w:sz w:val="18"/>
          <w:szCs w:val="18"/>
        </w:rPr>
        <w:t>模型展示</w:t>
      </w:r>
    </w:p>
    <w:p w14:paraId="39C033AF" w14:textId="206E4CDF" w:rsidR="000A1FC7" w:rsidRPr="00803E0F" w:rsidRDefault="000A1FC7" w:rsidP="001807E7">
      <w:pPr>
        <w:pStyle w:val="af2"/>
        <w:ind w:firstLineChars="202" w:firstLine="424"/>
        <w:rPr>
          <w:rFonts w:ascii="宋体" w:hAnsi="宋体" w:hint="eastAsia"/>
        </w:rPr>
      </w:pPr>
      <w:r w:rsidRPr="00803E0F">
        <w:rPr>
          <w:rFonts w:ascii="宋体" w:hAnsi="宋体" w:hint="eastAsia"/>
        </w:rPr>
        <w:t>如</w:t>
      </w:r>
      <w:r w:rsidR="00036ED7" w:rsidRPr="00803E0F">
        <w:rPr>
          <w:rFonts w:ascii="宋体" w:hAnsi="宋体"/>
          <w:szCs w:val="21"/>
        </w:rPr>
        <w:fldChar w:fldCharType="begin"/>
      </w:r>
      <w:r w:rsidR="00036ED7" w:rsidRPr="00803E0F">
        <w:rPr>
          <w:rFonts w:ascii="宋体" w:hAnsi="宋体"/>
          <w:szCs w:val="21"/>
        </w:rPr>
        <w:instrText xml:space="preserve"> </w:instrText>
      </w:r>
      <w:r w:rsidR="00036ED7" w:rsidRPr="00803E0F">
        <w:rPr>
          <w:rFonts w:ascii="宋体" w:hAnsi="宋体" w:hint="eastAsia"/>
          <w:szCs w:val="21"/>
        </w:rPr>
        <w:instrText>REF _Ref197382613 \h</w:instrText>
      </w:r>
      <w:r w:rsidR="00036ED7" w:rsidRPr="00803E0F">
        <w:rPr>
          <w:rFonts w:ascii="宋体" w:hAnsi="宋体"/>
          <w:szCs w:val="21"/>
        </w:rPr>
        <w:instrText xml:space="preserve"> </w:instrText>
      </w:r>
      <w:r w:rsidR="000F461D" w:rsidRPr="00803E0F">
        <w:rPr>
          <w:rFonts w:ascii="宋体" w:hAnsi="宋体"/>
          <w:szCs w:val="21"/>
        </w:rPr>
        <w:instrText xml:space="preserve"> \* MERGEFORMAT </w:instrText>
      </w:r>
      <w:r w:rsidR="00036ED7" w:rsidRPr="00803E0F">
        <w:rPr>
          <w:rFonts w:ascii="宋体" w:hAnsi="宋体"/>
          <w:szCs w:val="21"/>
        </w:rPr>
      </w:r>
      <w:r w:rsidR="00036ED7" w:rsidRPr="00803E0F">
        <w:rPr>
          <w:rFonts w:ascii="宋体" w:hAnsi="宋体"/>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5</w:t>
      </w:r>
      <w:r w:rsidR="00036ED7" w:rsidRPr="00803E0F">
        <w:rPr>
          <w:rFonts w:ascii="宋体" w:hAnsi="宋体"/>
          <w:szCs w:val="21"/>
        </w:rPr>
        <w:fldChar w:fldCharType="end"/>
      </w:r>
      <w:r w:rsidRPr="00803E0F">
        <w:rPr>
          <w:rFonts w:ascii="宋体" w:hAnsi="宋体" w:hint="eastAsia"/>
        </w:rPr>
        <w:t>所示，</w:t>
      </w:r>
      <w:r w:rsidR="00C37BDC" w:rsidRPr="00803E0F">
        <w:rPr>
          <w:rFonts w:ascii="宋体" w:hAnsi="宋体" w:hint="eastAsia"/>
        </w:rPr>
        <w:t>选择参数和模型后会跳转界面，可以通过输入论文</w:t>
      </w:r>
      <w:r w:rsidR="00C37BDC" w:rsidRPr="0050256E">
        <w:t>ID</w:t>
      </w:r>
      <w:r w:rsidR="00C37BDC" w:rsidRPr="00803E0F">
        <w:rPr>
          <w:rFonts w:ascii="宋体" w:hAnsi="宋体" w:hint="eastAsia"/>
        </w:rPr>
        <w:t xml:space="preserve">来推荐相关的论文。 </w:t>
      </w:r>
    </w:p>
    <w:p w14:paraId="17765E72" w14:textId="77777777" w:rsidR="000D5877" w:rsidRDefault="00203020" w:rsidP="000D5877">
      <w:pPr>
        <w:keepNext/>
        <w:jc w:val="center"/>
      </w:pPr>
      <w:r w:rsidRPr="00203020">
        <w:rPr>
          <w:noProof/>
        </w:rPr>
        <w:drawing>
          <wp:inline distT="0" distB="0" distL="0" distR="0" wp14:anchorId="7A4CB492" wp14:editId="3B7E7F78">
            <wp:extent cx="5296619" cy="2590816"/>
            <wp:effectExtent l="0" t="0" r="0" b="0"/>
            <wp:docPr id="1208373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3732" name=""/>
                    <pic:cNvPicPr/>
                  </pic:nvPicPr>
                  <pic:blipFill>
                    <a:blip r:embed="rId40"/>
                    <a:stretch>
                      <a:fillRect/>
                    </a:stretch>
                  </pic:blipFill>
                  <pic:spPr>
                    <a:xfrm>
                      <a:off x="0" y="0"/>
                      <a:ext cx="5301577" cy="2593241"/>
                    </a:xfrm>
                    <a:prstGeom prst="rect">
                      <a:avLst/>
                    </a:prstGeom>
                  </pic:spPr>
                </pic:pic>
              </a:graphicData>
            </a:graphic>
          </wp:inline>
        </w:drawing>
      </w:r>
    </w:p>
    <w:p w14:paraId="4BD2AC9F" w14:textId="35126AB2" w:rsidR="00C37BDC" w:rsidRPr="00036ED7" w:rsidRDefault="000D5877" w:rsidP="000D5877">
      <w:pPr>
        <w:pStyle w:val="afb"/>
        <w:jc w:val="center"/>
        <w:rPr>
          <w:rFonts w:ascii="宋体" w:eastAsia="宋体" w:hAnsi="宋体" w:hint="eastAsia"/>
          <w:sz w:val="18"/>
          <w:szCs w:val="18"/>
        </w:rPr>
      </w:pPr>
      <w:bookmarkStart w:id="196" w:name="_Ref197382613"/>
      <w:r w:rsidRPr="00036ED7">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5</w:t>
      </w:r>
      <w:r w:rsidR="002038E2">
        <w:rPr>
          <w:rFonts w:ascii="宋体" w:eastAsia="宋体" w:hAnsi="宋体" w:hint="eastAsia"/>
          <w:sz w:val="18"/>
          <w:szCs w:val="18"/>
        </w:rPr>
        <w:fldChar w:fldCharType="end"/>
      </w:r>
      <w:bookmarkEnd w:id="196"/>
      <w:r w:rsidR="00CD373F" w:rsidRPr="001944BB">
        <w:rPr>
          <w:rFonts w:ascii="宋体" w:eastAsia="宋体" w:hAnsi="宋体"/>
          <w:sz w:val="18"/>
          <w:szCs w:val="18"/>
        </w:rPr>
        <w:t xml:space="preserve">　</w:t>
      </w:r>
      <w:r w:rsidRPr="00036ED7">
        <w:rPr>
          <w:rFonts w:ascii="宋体" w:eastAsia="宋体" w:hAnsi="宋体" w:hint="eastAsia"/>
          <w:sz w:val="18"/>
          <w:szCs w:val="18"/>
        </w:rPr>
        <w:t>查询界面展示</w:t>
      </w:r>
    </w:p>
    <w:p w14:paraId="1144F7F0" w14:textId="0C3E925D" w:rsidR="005333C8" w:rsidRDefault="005333C8" w:rsidP="005333C8">
      <w:pPr>
        <w:spacing w:line="400" w:lineRule="exact"/>
        <w:ind w:firstLineChars="200" w:firstLine="420"/>
      </w:pPr>
      <w:r>
        <w:rPr>
          <w:rFonts w:hint="eastAsia"/>
        </w:rPr>
        <w:t>按下按钮后，</w:t>
      </w:r>
      <w:r w:rsidRPr="00124F68">
        <w:t>点击</w:t>
      </w:r>
      <w:r>
        <w:rPr>
          <w:rFonts w:hint="eastAsia"/>
        </w:rPr>
        <w:t>开始查询</w:t>
      </w:r>
      <w:r w:rsidRPr="00124F68">
        <w:t>后，前端将参数提交给</w:t>
      </w:r>
      <w:r w:rsidRPr="00124F68">
        <w:t xml:space="preserve"> Flask</w:t>
      </w:r>
      <w:r w:rsidRPr="00124F68">
        <w:t>，后端判断模型是否存在，若不存在则调用</w:t>
      </w:r>
      <w:r w:rsidRPr="00124F68">
        <w:t xml:space="preserve"> train.py </w:t>
      </w:r>
      <w:r w:rsidRPr="00124F68">
        <w:t>脚本执行训练。</w:t>
      </w:r>
      <w:r>
        <w:rPr>
          <w:rFonts w:hint="eastAsia"/>
        </w:rPr>
        <w:t>对应的</w:t>
      </w:r>
      <w:r>
        <w:rPr>
          <w:rFonts w:hint="eastAsia"/>
        </w:rPr>
        <w:t>python</w:t>
      </w:r>
      <w:r>
        <w:rPr>
          <w:rFonts w:hint="eastAsia"/>
        </w:rPr>
        <w:t>调用代码以及</w:t>
      </w:r>
      <w:r>
        <w:rPr>
          <w:rFonts w:hint="eastAsia"/>
        </w:rPr>
        <w:t>html</w:t>
      </w:r>
      <w:r>
        <w:rPr>
          <w:rFonts w:hint="eastAsia"/>
        </w:rPr>
        <w:t>中按钮响应的代码如</w:t>
      </w:r>
      <w:r w:rsidR="00036ED7" w:rsidRPr="00D1009D">
        <w:rPr>
          <w:szCs w:val="21"/>
        </w:rPr>
        <w:fldChar w:fldCharType="begin"/>
      </w:r>
      <w:r w:rsidR="00036ED7" w:rsidRPr="00D1009D">
        <w:rPr>
          <w:szCs w:val="21"/>
        </w:rPr>
        <w:instrText xml:space="preserve"> </w:instrText>
      </w:r>
      <w:r w:rsidR="00036ED7" w:rsidRPr="00D1009D">
        <w:rPr>
          <w:rFonts w:hint="eastAsia"/>
          <w:szCs w:val="21"/>
        </w:rPr>
        <w:instrText>REF _Ref197382627 \h</w:instrText>
      </w:r>
      <w:r w:rsidR="00036ED7" w:rsidRPr="00D1009D">
        <w:rPr>
          <w:szCs w:val="21"/>
        </w:rPr>
        <w:instrText xml:space="preserve"> </w:instrText>
      </w:r>
      <w:r w:rsidR="00D1009D">
        <w:rPr>
          <w:szCs w:val="21"/>
        </w:rPr>
        <w:instrText xml:space="preserve"> \* MERGEFORMAT </w:instrText>
      </w:r>
      <w:r w:rsidR="00036ED7" w:rsidRPr="00D1009D">
        <w:rPr>
          <w:szCs w:val="21"/>
        </w:rPr>
      </w:r>
      <w:r w:rsidR="00036ED7" w:rsidRPr="00D1009D">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6</w:t>
      </w:r>
      <w:r w:rsidR="00036ED7" w:rsidRPr="00D1009D">
        <w:rPr>
          <w:szCs w:val="21"/>
        </w:rPr>
        <w:fldChar w:fldCharType="end"/>
      </w:r>
      <w:r w:rsidR="00036ED7">
        <w:rPr>
          <w:rFonts w:hint="eastAsia"/>
        </w:rPr>
        <w:t>和</w:t>
      </w:r>
      <w:r w:rsidR="00036ED7" w:rsidRPr="00D1009D">
        <w:rPr>
          <w:szCs w:val="21"/>
        </w:rPr>
        <w:fldChar w:fldCharType="begin"/>
      </w:r>
      <w:r w:rsidR="00036ED7" w:rsidRPr="00D1009D">
        <w:rPr>
          <w:szCs w:val="21"/>
        </w:rPr>
        <w:instrText xml:space="preserve"> REF _Ref197382629 \h </w:instrText>
      </w:r>
      <w:r w:rsidR="00D1009D" w:rsidRPr="00D1009D">
        <w:rPr>
          <w:szCs w:val="21"/>
        </w:rPr>
        <w:instrText xml:space="preserve"> \* MERGEFORMAT </w:instrText>
      </w:r>
      <w:r w:rsidR="00036ED7" w:rsidRPr="00D1009D">
        <w:rPr>
          <w:szCs w:val="21"/>
        </w:rPr>
      </w:r>
      <w:r w:rsidR="00036ED7" w:rsidRPr="00D1009D">
        <w:rPr>
          <w:szCs w:val="21"/>
        </w:rPr>
        <w:fldChar w:fldCharType="separate"/>
      </w:r>
      <w:r w:rsidR="00657FC4" w:rsidRPr="00657FC4">
        <w:rPr>
          <w:rFonts w:hint="eastAsia"/>
          <w:szCs w:val="21"/>
        </w:rPr>
        <w:t>图</w:t>
      </w:r>
      <w:r w:rsidR="00657FC4" w:rsidRPr="00657FC4">
        <w:rPr>
          <w:rFonts w:hint="eastAsia"/>
          <w:szCs w:val="21"/>
        </w:rPr>
        <w:t xml:space="preserve">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7</w:t>
      </w:r>
      <w:r w:rsidR="00036ED7" w:rsidRPr="00D1009D">
        <w:rPr>
          <w:szCs w:val="21"/>
        </w:rPr>
        <w:fldChar w:fldCharType="end"/>
      </w:r>
      <w:r>
        <w:rPr>
          <w:rFonts w:hint="eastAsia"/>
        </w:rPr>
        <w:t>所示。</w:t>
      </w:r>
    </w:p>
    <w:p w14:paraId="723906E7" w14:textId="77777777" w:rsidR="005333C8" w:rsidRDefault="005333C8" w:rsidP="005333C8">
      <w:pPr>
        <w:keepNext/>
        <w:ind w:firstLineChars="200" w:firstLine="420"/>
        <w:jc w:val="center"/>
      </w:pPr>
      <w:r w:rsidRPr="00124F68">
        <w:rPr>
          <w:noProof/>
        </w:rPr>
        <w:lastRenderedPageBreak/>
        <w:drawing>
          <wp:inline distT="0" distB="0" distL="0" distR="0" wp14:anchorId="37092F9C" wp14:editId="7674365B">
            <wp:extent cx="5615940" cy="3172460"/>
            <wp:effectExtent l="0" t="0" r="3810" b="8890"/>
            <wp:docPr id="30247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4274" name=""/>
                    <pic:cNvPicPr/>
                  </pic:nvPicPr>
                  <pic:blipFill>
                    <a:blip r:embed="rId41"/>
                    <a:stretch>
                      <a:fillRect/>
                    </a:stretch>
                  </pic:blipFill>
                  <pic:spPr>
                    <a:xfrm>
                      <a:off x="0" y="0"/>
                      <a:ext cx="5615940" cy="3172460"/>
                    </a:xfrm>
                    <a:prstGeom prst="rect">
                      <a:avLst/>
                    </a:prstGeom>
                  </pic:spPr>
                </pic:pic>
              </a:graphicData>
            </a:graphic>
          </wp:inline>
        </w:drawing>
      </w:r>
    </w:p>
    <w:p w14:paraId="771B21BB" w14:textId="6B8B2FD4" w:rsidR="005333C8" w:rsidRPr="008134E6" w:rsidRDefault="005333C8" w:rsidP="005333C8">
      <w:pPr>
        <w:pStyle w:val="afb"/>
        <w:jc w:val="center"/>
        <w:rPr>
          <w:rFonts w:ascii="宋体" w:eastAsia="宋体" w:hAnsi="宋体" w:hint="eastAsia"/>
          <w:sz w:val="18"/>
          <w:szCs w:val="18"/>
        </w:rPr>
      </w:pPr>
      <w:bookmarkStart w:id="197" w:name="_Ref197382627"/>
      <w:r w:rsidRPr="008134E6">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6</w:t>
      </w:r>
      <w:r w:rsidR="002038E2">
        <w:rPr>
          <w:rFonts w:ascii="宋体" w:eastAsia="宋体" w:hAnsi="宋体" w:hint="eastAsia"/>
          <w:sz w:val="18"/>
          <w:szCs w:val="18"/>
        </w:rPr>
        <w:fldChar w:fldCharType="end"/>
      </w:r>
      <w:bookmarkEnd w:id="197"/>
      <w:r w:rsidR="00CD373F" w:rsidRPr="001944BB">
        <w:rPr>
          <w:rFonts w:ascii="宋体" w:eastAsia="宋体" w:hAnsi="宋体"/>
          <w:sz w:val="18"/>
          <w:szCs w:val="18"/>
        </w:rPr>
        <w:t xml:space="preserve">　</w:t>
      </w:r>
      <w:r w:rsidRPr="008134E6">
        <w:rPr>
          <w:rFonts w:ascii="宋体" w:eastAsia="宋体" w:hAnsi="宋体" w:hint="eastAsia"/>
          <w:sz w:val="18"/>
          <w:szCs w:val="18"/>
        </w:rPr>
        <w:t>python文件代码</w:t>
      </w:r>
    </w:p>
    <w:p w14:paraId="7AE06EA8" w14:textId="77777777" w:rsidR="005333C8" w:rsidRDefault="005333C8" w:rsidP="000F461D">
      <w:pPr>
        <w:keepNext/>
        <w:ind w:firstLineChars="200" w:firstLine="420"/>
        <w:jc w:val="center"/>
      </w:pPr>
      <w:r w:rsidRPr="005333C8">
        <w:rPr>
          <w:noProof/>
        </w:rPr>
        <w:drawing>
          <wp:inline distT="0" distB="0" distL="0" distR="0" wp14:anchorId="5E00A90E" wp14:editId="2E01A7C6">
            <wp:extent cx="5615940" cy="3320415"/>
            <wp:effectExtent l="0" t="0" r="3810" b="0"/>
            <wp:docPr id="1769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41" name=""/>
                    <pic:cNvPicPr/>
                  </pic:nvPicPr>
                  <pic:blipFill>
                    <a:blip r:embed="rId42"/>
                    <a:stretch>
                      <a:fillRect/>
                    </a:stretch>
                  </pic:blipFill>
                  <pic:spPr>
                    <a:xfrm>
                      <a:off x="0" y="0"/>
                      <a:ext cx="5615940" cy="3320415"/>
                    </a:xfrm>
                    <a:prstGeom prst="rect">
                      <a:avLst/>
                    </a:prstGeom>
                  </pic:spPr>
                </pic:pic>
              </a:graphicData>
            </a:graphic>
          </wp:inline>
        </w:drawing>
      </w:r>
    </w:p>
    <w:p w14:paraId="66E9EBD5" w14:textId="484CBCE5" w:rsidR="005333C8" w:rsidRPr="008134E6" w:rsidRDefault="005333C8" w:rsidP="005333C8">
      <w:pPr>
        <w:pStyle w:val="afb"/>
        <w:jc w:val="center"/>
        <w:rPr>
          <w:rFonts w:ascii="宋体" w:eastAsia="宋体" w:hAnsi="宋体" w:hint="eastAsia"/>
          <w:sz w:val="18"/>
          <w:szCs w:val="18"/>
        </w:rPr>
      </w:pPr>
      <w:bookmarkStart w:id="198" w:name="_Ref197382629"/>
      <w:r w:rsidRPr="008134E6">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7</w:t>
      </w:r>
      <w:r w:rsidR="002038E2">
        <w:rPr>
          <w:rFonts w:ascii="宋体" w:eastAsia="宋体" w:hAnsi="宋体" w:hint="eastAsia"/>
          <w:sz w:val="18"/>
          <w:szCs w:val="18"/>
        </w:rPr>
        <w:fldChar w:fldCharType="end"/>
      </w:r>
      <w:bookmarkEnd w:id="198"/>
      <w:r w:rsidR="00CD373F" w:rsidRPr="001944BB">
        <w:rPr>
          <w:rFonts w:ascii="宋体" w:eastAsia="宋体" w:hAnsi="宋体"/>
          <w:sz w:val="18"/>
          <w:szCs w:val="18"/>
        </w:rPr>
        <w:t xml:space="preserve">　</w:t>
      </w:r>
      <w:r w:rsidRPr="008134E6">
        <w:rPr>
          <w:rFonts w:ascii="宋体" w:eastAsia="宋体" w:hAnsi="宋体" w:hint="eastAsia"/>
          <w:sz w:val="18"/>
          <w:szCs w:val="18"/>
        </w:rPr>
        <w:t>html代码展示</w:t>
      </w:r>
    </w:p>
    <w:p w14:paraId="4366BD1C" w14:textId="323A722A" w:rsidR="00EF7A15" w:rsidRPr="00124F68" w:rsidRDefault="005333C8" w:rsidP="00803E0F">
      <w:pPr>
        <w:spacing w:line="400" w:lineRule="exact"/>
        <w:ind w:firstLineChars="200" w:firstLine="420"/>
      </w:pPr>
      <w:r>
        <w:rPr>
          <w:rFonts w:hint="eastAsia"/>
        </w:rPr>
        <w:t>而后界面就会显示最为相似的五篇论文的</w:t>
      </w:r>
      <w:r>
        <w:rPr>
          <w:rFonts w:hint="eastAsia"/>
        </w:rPr>
        <w:t>ID</w:t>
      </w:r>
      <w:r>
        <w:rPr>
          <w:rFonts w:hint="eastAsia"/>
        </w:rPr>
        <w:t>，并展示</w:t>
      </w:r>
      <w:r w:rsidR="0053323F">
        <w:rPr>
          <w:rFonts w:hint="eastAsia"/>
        </w:rPr>
        <w:t>本次论文推荐的精确度，即</w:t>
      </w:r>
      <w:r w:rsidR="0053323F" w:rsidRPr="0053323F">
        <w:t>指推荐出来的论文中，有几篇和你查询的论文属于同一个标签</w:t>
      </w:r>
      <w:r w:rsidR="0053323F">
        <w:rPr>
          <w:rFonts w:hint="eastAsia"/>
        </w:rPr>
        <w:t>。</w:t>
      </w:r>
      <w:r w:rsidR="004B089C">
        <w:rPr>
          <w:rFonts w:hint="eastAsia"/>
        </w:rPr>
        <w:t>结果如</w:t>
      </w:r>
      <w:r w:rsidR="00C471DA" w:rsidRPr="00D1009D">
        <w:rPr>
          <w:szCs w:val="21"/>
        </w:rPr>
        <w:fldChar w:fldCharType="begin"/>
      </w:r>
      <w:r w:rsidR="00C471DA" w:rsidRPr="00D1009D">
        <w:rPr>
          <w:szCs w:val="21"/>
        </w:rPr>
        <w:instrText xml:space="preserve"> </w:instrText>
      </w:r>
      <w:r w:rsidR="00C471DA" w:rsidRPr="00D1009D">
        <w:rPr>
          <w:rFonts w:hint="eastAsia"/>
          <w:szCs w:val="21"/>
        </w:rPr>
        <w:instrText>REF _Ref197382715 \h</w:instrText>
      </w:r>
      <w:r w:rsidR="00C471DA" w:rsidRPr="00D1009D">
        <w:rPr>
          <w:szCs w:val="21"/>
        </w:rPr>
        <w:instrText xml:space="preserve"> </w:instrText>
      </w:r>
      <w:r w:rsidR="00D1009D">
        <w:rPr>
          <w:szCs w:val="21"/>
        </w:rPr>
        <w:instrText xml:space="preserve"> \* MERGEFORMAT </w:instrText>
      </w:r>
      <w:r w:rsidR="00C471DA" w:rsidRPr="00D1009D">
        <w:rPr>
          <w:szCs w:val="21"/>
        </w:rPr>
      </w:r>
      <w:r w:rsidR="00C471DA" w:rsidRPr="00D1009D">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8</w:t>
      </w:r>
      <w:r w:rsidR="00C471DA" w:rsidRPr="00D1009D">
        <w:rPr>
          <w:szCs w:val="21"/>
        </w:rPr>
        <w:fldChar w:fldCharType="end"/>
      </w:r>
      <w:r w:rsidR="004B089C">
        <w:rPr>
          <w:rFonts w:hint="eastAsia"/>
        </w:rPr>
        <w:t>所示</w:t>
      </w:r>
    </w:p>
    <w:p w14:paraId="098D5770" w14:textId="77777777" w:rsidR="004B089C" w:rsidRDefault="00964038" w:rsidP="00A273B4">
      <w:pPr>
        <w:keepNext/>
        <w:jc w:val="center"/>
      </w:pPr>
      <w:r w:rsidRPr="00964038">
        <w:rPr>
          <w:noProof/>
        </w:rPr>
        <w:lastRenderedPageBreak/>
        <w:drawing>
          <wp:inline distT="0" distB="0" distL="0" distR="0" wp14:anchorId="1C8F53B7" wp14:editId="35FD9BBE">
            <wp:extent cx="4946073" cy="5503653"/>
            <wp:effectExtent l="0" t="0" r="6985" b="1905"/>
            <wp:docPr id="149704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49442" name=""/>
                    <pic:cNvPicPr/>
                  </pic:nvPicPr>
                  <pic:blipFill>
                    <a:blip r:embed="rId43"/>
                    <a:stretch>
                      <a:fillRect/>
                    </a:stretch>
                  </pic:blipFill>
                  <pic:spPr>
                    <a:xfrm>
                      <a:off x="0" y="0"/>
                      <a:ext cx="4946073" cy="5503653"/>
                    </a:xfrm>
                    <a:prstGeom prst="rect">
                      <a:avLst/>
                    </a:prstGeom>
                  </pic:spPr>
                </pic:pic>
              </a:graphicData>
            </a:graphic>
          </wp:inline>
        </w:drawing>
      </w:r>
    </w:p>
    <w:p w14:paraId="44D7DD99" w14:textId="1E1CABF8" w:rsidR="000D5877" w:rsidRPr="00BE23D6" w:rsidRDefault="004B089C" w:rsidP="004B089C">
      <w:pPr>
        <w:pStyle w:val="afb"/>
        <w:jc w:val="center"/>
        <w:rPr>
          <w:rFonts w:ascii="宋体" w:eastAsia="宋体" w:hAnsi="宋体" w:hint="eastAsia"/>
          <w:sz w:val="18"/>
          <w:szCs w:val="18"/>
        </w:rPr>
      </w:pPr>
      <w:bookmarkStart w:id="199" w:name="_Ref197382715"/>
      <w:r w:rsidRPr="00BE23D6">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8</w:t>
      </w:r>
      <w:r w:rsidR="002038E2">
        <w:rPr>
          <w:rFonts w:ascii="宋体" w:eastAsia="宋体" w:hAnsi="宋体" w:hint="eastAsia"/>
          <w:sz w:val="18"/>
          <w:szCs w:val="18"/>
        </w:rPr>
        <w:fldChar w:fldCharType="end"/>
      </w:r>
      <w:bookmarkEnd w:id="199"/>
      <w:r w:rsidR="00CD373F" w:rsidRPr="001944BB">
        <w:rPr>
          <w:rFonts w:ascii="宋体" w:eastAsia="宋体" w:hAnsi="宋体"/>
          <w:sz w:val="18"/>
          <w:szCs w:val="18"/>
        </w:rPr>
        <w:t xml:space="preserve">　</w:t>
      </w:r>
      <w:r w:rsidRPr="00BE23D6">
        <w:rPr>
          <w:rFonts w:ascii="宋体" w:eastAsia="宋体" w:hAnsi="宋体" w:hint="eastAsia"/>
          <w:sz w:val="18"/>
          <w:szCs w:val="18"/>
        </w:rPr>
        <w:t>结果展示</w:t>
      </w:r>
    </w:p>
    <w:p w14:paraId="373B2D94" w14:textId="529E9F47" w:rsidR="00B826E6" w:rsidRDefault="00D4657D" w:rsidP="00965334">
      <w:pPr>
        <w:pStyle w:val="2"/>
        <w:spacing w:before="60" w:after="60" w:line="240" w:lineRule="auto"/>
        <w:ind w:left="0" w:firstLineChars="176" w:firstLine="424"/>
      </w:pPr>
      <w:bookmarkStart w:id="200" w:name="_Toc166335193"/>
      <w:bookmarkStart w:id="201" w:name="_Toc166363605"/>
      <w:bookmarkStart w:id="202" w:name="_Toc166335246"/>
      <w:bookmarkStart w:id="203" w:name="_Toc166363658"/>
      <w:bookmarkStart w:id="204" w:name="_Toc166335252"/>
      <w:bookmarkStart w:id="205" w:name="_Toc166363664"/>
      <w:bookmarkStart w:id="206" w:name="_Toc166335253"/>
      <w:bookmarkStart w:id="207" w:name="_Toc166363665"/>
      <w:bookmarkStart w:id="208" w:name="_Toc198459506"/>
      <w:bookmarkEnd w:id="200"/>
      <w:bookmarkEnd w:id="201"/>
      <w:bookmarkEnd w:id="202"/>
      <w:bookmarkEnd w:id="203"/>
      <w:bookmarkEnd w:id="204"/>
      <w:bookmarkEnd w:id="205"/>
      <w:bookmarkEnd w:id="206"/>
      <w:bookmarkEnd w:id="207"/>
      <w:r>
        <w:rPr>
          <w:rFonts w:hint="eastAsia"/>
        </w:rPr>
        <w:t>模型训练及结果</w:t>
      </w:r>
      <w:r w:rsidR="00F22C7A">
        <w:rPr>
          <w:rFonts w:hint="eastAsia"/>
        </w:rPr>
        <w:t>对比</w:t>
      </w:r>
      <w:bookmarkEnd w:id="208"/>
    </w:p>
    <w:p w14:paraId="00459053" w14:textId="1096E5C2" w:rsidR="00C05635" w:rsidRPr="008C3956" w:rsidRDefault="00C05635" w:rsidP="007824F4">
      <w:pPr>
        <w:spacing w:line="400" w:lineRule="exact"/>
        <w:ind w:firstLineChars="200" w:firstLine="420"/>
      </w:pPr>
      <w:r w:rsidRPr="008C3956">
        <w:t>按下数据集管理按钮，可以显示数据集的基本信息，还可以对比两个数据集在</w:t>
      </w:r>
      <w:r w:rsidRPr="008C3956">
        <w:t>5-way1-shot</w:t>
      </w:r>
      <w:r w:rsidRPr="008C3956">
        <w:t>下在</w:t>
      </w:r>
      <w:r w:rsidRPr="008C3956">
        <w:t>5</w:t>
      </w:r>
      <w:r w:rsidRPr="008C3956">
        <w:t>个不同模型的训练参数对比。</w:t>
      </w:r>
      <w:r w:rsidR="00597D13" w:rsidRPr="008C3956">
        <w:t>结果如</w:t>
      </w:r>
      <w:r w:rsidR="00CD373F" w:rsidRPr="00CD373F">
        <w:rPr>
          <w:szCs w:val="21"/>
        </w:rPr>
        <w:fldChar w:fldCharType="begin"/>
      </w:r>
      <w:r w:rsidR="00CD373F" w:rsidRPr="00CD373F">
        <w:rPr>
          <w:szCs w:val="21"/>
        </w:rPr>
        <w:instrText xml:space="preserve"> REF _Ref198154290 \h  \* MERGEFORMAT </w:instrText>
      </w:r>
      <w:r w:rsidR="00CD373F" w:rsidRPr="00CD373F">
        <w:rPr>
          <w:szCs w:val="21"/>
        </w:rPr>
      </w:r>
      <w:r w:rsidR="00CD373F" w:rsidRPr="00CD373F">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9</w:t>
      </w:r>
      <w:r w:rsidR="00CD373F" w:rsidRPr="00CD373F">
        <w:rPr>
          <w:szCs w:val="21"/>
        </w:rPr>
        <w:fldChar w:fldCharType="end"/>
      </w:r>
      <w:r w:rsidR="0024390F">
        <w:rPr>
          <w:rFonts w:hint="eastAsia"/>
        </w:rPr>
        <w:t>，</w:t>
      </w:r>
      <w:r w:rsidR="0024390F" w:rsidRPr="0024390F">
        <w:rPr>
          <w:szCs w:val="21"/>
        </w:rPr>
        <w:fldChar w:fldCharType="begin"/>
      </w:r>
      <w:r w:rsidR="0024390F" w:rsidRPr="0024390F">
        <w:rPr>
          <w:szCs w:val="21"/>
        </w:rPr>
        <w:instrText xml:space="preserve"> </w:instrText>
      </w:r>
      <w:r w:rsidR="0024390F" w:rsidRPr="0024390F">
        <w:rPr>
          <w:rFonts w:hint="eastAsia"/>
          <w:szCs w:val="21"/>
        </w:rPr>
        <w:instrText>REF _Ref198154714 \h</w:instrText>
      </w:r>
      <w:r w:rsidR="0024390F" w:rsidRPr="0024390F">
        <w:rPr>
          <w:szCs w:val="21"/>
        </w:rPr>
        <w:instrText xml:space="preserve"> </w:instrText>
      </w:r>
      <w:r w:rsidR="0024390F">
        <w:rPr>
          <w:szCs w:val="21"/>
        </w:rPr>
        <w:instrText xml:space="preserve"> \* MERGEFORMAT </w:instrText>
      </w:r>
      <w:r w:rsidR="0024390F" w:rsidRPr="0024390F">
        <w:rPr>
          <w:szCs w:val="21"/>
        </w:rPr>
      </w:r>
      <w:r w:rsidR="0024390F" w:rsidRPr="0024390F">
        <w:rPr>
          <w:szCs w:val="21"/>
        </w:rPr>
        <w:fldChar w:fldCharType="separate"/>
      </w:r>
      <w:r w:rsidR="00657FC4" w:rsidRPr="00657FC4">
        <w:rPr>
          <w:rFonts w:ascii="宋体" w:hAnsi="宋体" w:hint="eastAsia"/>
          <w:szCs w:val="21"/>
        </w:rPr>
        <w:t>图</w:t>
      </w:r>
      <w:r w:rsidR="00657FC4" w:rsidRPr="00657FC4">
        <w:rPr>
          <w:rFonts w:hint="eastAsia"/>
          <w:szCs w:val="21"/>
        </w:rPr>
        <w:t xml:space="preserve">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10</w:t>
      </w:r>
      <w:r w:rsidR="0024390F" w:rsidRPr="0024390F">
        <w:rPr>
          <w:szCs w:val="21"/>
        </w:rPr>
        <w:fldChar w:fldCharType="end"/>
      </w:r>
      <w:r w:rsidR="001846C8">
        <w:rPr>
          <w:rFonts w:hint="eastAsia"/>
          <w:szCs w:val="21"/>
        </w:rPr>
        <w:t>和</w:t>
      </w:r>
      <w:r w:rsidR="0024390F" w:rsidRPr="0024390F">
        <w:rPr>
          <w:szCs w:val="21"/>
        </w:rPr>
        <w:fldChar w:fldCharType="begin"/>
      </w:r>
      <w:r w:rsidR="0024390F" w:rsidRPr="0024390F">
        <w:rPr>
          <w:szCs w:val="21"/>
        </w:rPr>
        <w:instrText xml:space="preserve"> </w:instrText>
      </w:r>
      <w:r w:rsidR="0024390F" w:rsidRPr="0024390F">
        <w:rPr>
          <w:rFonts w:hint="eastAsia"/>
          <w:szCs w:val="21"/>
        </w:rPr>
        <w:instrText>REF _Ref198154842 \h</w:instrText>
      </w:r>
      <w:r w:rsidR="0024390F" w:rsidRPr="0024390F">
        <w:rPr>
          <w:szCs w:val="21"/>
        </w:rPr>
        <w:instrText xml:space="preserve">  \* MERGEFORMAT </w:instrText>
      </w:r>
      <w:r w:rsidR="0024390F" w:rsidRPr="0024390F">
        <w:rPr>
          <w:szCs w:val="21"/>
        </w:rPr>
      </w:r>
      <w:r w:rsidR="0024390F" w:rsidRPr="0024390F">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11</w:t>
      </w:r>
      <w:r w:rsidR="0024390F" w:rsidRPr="0024390F">
        <w:rPr>
          <w:szCs w:val="21"/>
        </w:rPr>
        <w:fldChar w:fldCharType="end"/>
      </w:r>
      <w:r w:rsidR="00597D13" w:rsidRPr="008C3956">
        <w:t>所示</w:t>
      </w:r>
      <w:r w:rsidR="001846C8">
        <w:rPr>
          <w:rFonts w:hint="eastAsia"/>
        </w:rPr>
        <w:t>：</w:t>
      </w:r>
    </w:p>
    <w:p w14:paraId="702DE87E" w14:textId="77777777" w:rsidR="00CD373F" w:rsidRDefault="00CD373F" w:rsidP="00CD373F">
      <w:pPr>
        <w:keepNext/>
        <w:jc w:val="center"/>
      </w:pPr>
      <w:r w:rsidRPr="00CD373F">
        <w:rPr>
          <w:noProof/>
        </w:rPr>
        <w:drawing>
          <wp:inline distT="0" distB="0" distL="0" distR="0" wp14:anchorId="3E5AD878" wp14:editId="6F5CF540">
            <wp:extent cx="5615940" cy="1356995"/>
            <wp:effectExtent l="0" t="0" r="3810" b="0"/>
            <wp:docPr id="829192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92945" name=""/>
                    <pic:cNvPicPr/>
                  </pic:nvPicPr>
                  <pic:blipFill>
                    <a:blip r:embed="rId44"/>
                    <a:stretch>
                      <a:fillRect/>
                    </a:stretch>
                  </pic:blipFill>
                  <pic:spPr>
                    <a:xfrm>
                      <a:off x="0" y="0"/>
                      <a:ext cx="5615940" cy="1356995"/>
                    </a:xfrm>
                    <a:prstGeom prst="rect">
                      <a:avLst/>
                    </a:prstGeom>
                  </pic:spPr>
                </pic:pic>
              </a:graphicData>
            </a:graphic>
          </wp:inline>
        </w:drawing>
      </w:r>
    </w:p>
    <w:p w14:paraId="0DA34906" w14:textId="46BF7BB3" w:rsidR="0020662B" w:rsidRPr="00C471DA" w:rsidRDefault="00CD373F" w:rsidP="00CD373F">
      <w:pPr>
        <w:pStyle w:val="afb"/>
        <w:jc w:val="center"/>
        <w:rPr>
          <w:rFonts w:ascii="宋体" w:eastAsia="宋体" w:hAnsi="宋体" w:hint="eastAsia"/>
          <w:sz w:val="18"/>
          <w:szCs w:val="18"/>
        </w:rPr>
      </w:pPr>
      <w:bookmarkStart w:id="209" w:name="_Ref198154290"/>
      <w:r w:rsidRPr="00CD373F">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9</w:t>
      </w:r>
      <w:r w:rsidR="002038E2">
        <w:rPr>
          <w:rFonts w:ascii="宋体" w:eastAsia="宋体" w:hAnsi="宋体" w:hint="eastAsia"/>
          <w:sz w:val="18"/>
          <w:szCs w:val="18"/>
        </w:rPr>
        <w:fldChar w:fldCharType="end"/>
      </w:r>
      <w:bookmarkEnd w:id="209"/>
      <w:r w:rsidRPr="001944BB">
        <w:rPr>
          <w:rFonts w:ascii="宋体" w:eastAsia="宋体" w:hAnsi="宋体"/>
          <w:sz w:val="18"/>
          <w:szCs w:val="18"/>
        </w:rPr>
        <w:t xml:space="preserve">　</w:t>
      </w:r>
      <w:r w:rsidR="00C471DA">
        <w:rPr>
          <w:rFonts w:ascii="宋体" w:eastAsia="宋体" w:hAnsi="宋体" w:hint="eastAsia"/>
          <w:sz w:val="18"/>
          <w:szCs w:val="18"/>
        </w:rPr>
        <w:t>结果展示</w:t>
      </w:r>
    </w:p>
    <w:p w14:paraId="4C3500FF" w14:textId="77777777" w:rsidR="001846C8" w:rsidRDefault="001846C8" w:rsidP="001846C8">
      <w:pPr>
        <w:keepNext/>
        <w:jc w:val="center"/>
      </w:pPr>
      <w:r w:rsidRPr="001846C8">
        <w:rPr>
          <w:noProof/>
        </w:rPr>
        <w:lastRenderedPageBreak/>
        <w:drawing>
          <wp:inline distT="0" distB="0" distL="0" distR="0" wp14:anchorId="2998411D" wp14:editId="5AF54292">
            <wp:extent cx="5615940" cy="1586865"/>
            <wp:effectExtent l="0" t="0" r="3810" b="0"/>
            <wp:docPr id="640332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32591" name=""/>
                    <pic:cNvPicPr/>
                  </pic:nvPicPr>
                  <pic:blipFill>
                    <a:blip r:embed="rId45"/>
                    <a:stretch>
                      <a:fillRect/>
                    </a:stretch>
                  </pic:blipFill>
                  <pic:spPr>
                    <a:xfrm>
                      <a:off x="0" y="0"/>
                      <a:ext cx="5615940" cy="1586865"/>
                    </a:xfrm>
                    <a:prstGeom prst="rect">
                      <a:avLst/>
                    </a:prstGeom>
                  </pic:spPr>
                </pic:pic>
              </a:graphicData>
            </a:graphic>
          </wp:inline>
        </w:drawing>
      </w:r>
    </w:p>
    <w:p w14:paraId="18B0E4E2" w14:textId="00D010E9" w:rsidR="001846C8" w:rsidRPr="001846C8" w:rsidRDefault="001846C8" w:rsidP="0024390F">
      <w:pPr>
        <w:pStyle w:val="afb"/>
        <w:jc w:val="center"/>
        <w:rPr>
          <w:rFonts w:ascii="宋体" w:eastAsia="宋体" w:hAnsi="宋体" w:hint="eastAsia"/>
          <w:sz w:val="18"/>
          <w:szCs w:val="18"/>
        </w:rPr>
      </w:pPr>
      <w:bookmarkStart w:id="210" w:name="_Ref198154714"/>
      <w:r w:rsidRPr="001846C8">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10</w:t>
      </w:r>
      <w:r w:rsidR="002038E2">
        <w:rPr>
          <w:rFonts w:ascii="宋体" w:eastAsia="宋体" w:hAnsi="宋体" w:hint="eastAsia"/>
          <w:sz w:val="18"/>
          <w:szCs w:val="18"/>
        </w:rPr>
        <w:fldChar w:fldCharType="end"/>
      </w:r>
      <w:bookmarkEnd w:id="210"/>
      <w:r w:rsidRPr="001944BB">
        <w:rPr>
          <w:rFonts w:ascii="宋体" w:eastAsia="宋体" w:hAnsi="宋体"/>
          <w:sz w:val="18"/>
          <w:szCs w:val="18"/>
        </w:rPr>
        <w:t xml:space="preserve">　</w:t>
      </w:r>
      <w:r w:rsidRPr="00C471DA">
        <w:rPr>
          <w:rFonts w:ascii="宋体" w:eastAsia="宋体" w:hAnsi="宋体" w:hint="eastAsia"/>
          <w:sz w:val="18"/>
          <w:szCs w:val="18"/>
        </w:rPr>
        <w:t>结果展示</w:t>
      </w:r>
    </w:p>
    <w:p w14:paraId="24DC8F6B" w14:textId="7F2D1A76" w:rsidR="0024390F" w:rsidRPr="001C3A1D" w:rsidRDefault="000D722F" w:rsidP="001C3A1D">
      <w:pPr>
        <w:pStyle w:val="afb"/>
        <w:jc w:val="center"/>
        <w:rPr>
          <w:rFonts w:ascii="宋体" w:eastAsia="宋体" w:hAnsi="宋体" w:hint="eastAsia"/>
          <w:sz w:val="18"/>
          <w:szCs w:val="18"/>
        </w:rPr>
      </w:pPr>
      <w:r w:rsidRPr="000D722F">
        <w:rPr>
          <w:noProof/>
        </w:rPr>
        <w:drawing>
          <wp:inline distT="0" distB="0" distL="0" distR="0" wp14:anchorId="48B6C67D" wp14:editId="190C6214">
            <wp:extent cx="5615940" cy="2472690"/>
            <wp:effectExtent l="0" t="0" r="3810" b="3810"/>
            <wp:docPr id="415154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4351" name=""/>
                    <pic:cNvPicPr/>
                  </pic:nvPicPr>
                  <pic:blipFill>
                    <a:blip r:embed="rId46"/>
                    <a:stretch>
                      <a:fillRect/>
                    </a:stretch>
                  </pic:blipFill>
                  <pic:spPr>
                    <a:xfrm>
                      <a:off x="0" y="0"/>
                      <a:ext cx="5615940" cy="2472690"/>
                    </a:xfrm>
                    <a:prstGeom prst="rect">
                      <a:avLst/>
                    </a:prstGeom>
                  </pic:spPr>
                </pic:pic>
              </a:graphicData>
            </a:graphic>
          </wp:inline>
        </w:drawing>
      </w:r>
      <w:bookmarkStart w:id="211" w:name="_Ref198154842"/>
      <w:r w:rsidR="001C3A1D" w:rsidRPr="0024390F">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11</w:t>
      </w:r>
      <w:r w:rsidR="002038E2">
        <w:rPr>
          <w:rFonts w:ascii="宋体" w:eastAsia="宋体" w:hAnsi="宋体" w:hint="eastAsia"/>
          <w:sz w:val="18"/>
          <w:szCs w:val="18"/>
        </w:rPr>
        <w:fldChar w:fldCharType="end"/>
      </w:r>
      <w:bookmarkEnd w:id="211"/>
      <w:r w:rsidR="001C3A1D" w:rsidRPr="001944BB">
        <w:rPr>
          <w:rFonts w:ascii="宋体" w:eastAsia="宋体" w:hAnsi="宋体"/>
          <w:sz w:val="18"/>
          <w:szCs w:val="18"/>
        </w:rPr>
        <w:t xml:space="preserve">　</w:t>
      </w:r>
      <w:r w:rsidR="001C3A1D" w:rsidRPr="00C471DA">
        <w:rPr>
          <w:rFonts w:ascii="宋体" w:eastAsia="宋体" w:hAnsi="宋体" w:hint="eastAsia"/>
          <w:sz w:val="18"/>
          <w:szCs w:val="18"/>
        </w:rPr>
        <w:t>结果展示</w:t>
      </w:r>
    </w:p>
    <w:p w14:paraId="5BABC5BD" w14:textId="32D84B13" w:rsidR="001C3A1D" w:rsidRPr="000D252D" w:rsidRDefault="001C3A1D" w:rsidP="001C3A1D">
      <w:pPr>
        <w:spacing w:line="400" w:lineRule="exact"/>
        <w:rPr>
          <w:szCs w:val="21"/>
        </w:rPr>
      </w:pPr>
      <w:r w:rsidRPr="000D252D">
        <w:rPr>
          <w:szCs w:val="21"/>
        </w:rPr>
        <w:t>按下可视化对比按钮可以选择五个模型进行</w:t>
      </w:r>
      <w:r w:rsidRPr="000D252D">
        <w:rPr>
          <w:szCs w:val="21"/>
        </w:rPr>
        <w:t>2-way 5-shot</w:t>
      </w:r>
      <w:r w:rsidRPr="000D252D">
        <w:rPr>
          <w:szCs w:val="21"/>
        </w:rPr>
        <w:t>论文嵌入结果的查看，并显示相关参数，</w:t>
      </w:r>
      <w:r w:rsidRPr="000D252D">
        <w:rPr>
          <w:rFonts w:hint="eastAsia"/>
          <w:szCs w:val="21"/>
        </w:rPr>
        <w:t>选择按钮的界面如</w:t>
      </w:r>
      <w:r w:rsidR="002563A5" w:rsidRPr="000D252D">
        <w:rPr>
          <w:szCs w:val="21"/>
        </w:rPr>
        <w:fldChar w:fldCharType="begin"/>
      </w:r>
      <w:r w:rsidR="002563A5" w:rsidRPr="000D252D">
        <w:rPr>
          <w:szCs w:val="21"/>
        </w:rPr>
        <w:instrText xml:space="preserve"> </w:instrText>
      </w:r>
      <w:r w:rsidR="002563A5" w:rsidRPr="000D252D">
        <w:rPr>
          <w:rFonts w:hint="eastAsia"/>
          <w:szCs w:val="21"/>
        </w:rPr>
        <w:instrText>REF _Ref198155119 \h</w:instrText>
      </w:r>
      <w:r w:rsidR="002563A5" w:rsidRPr="000D252D">
        <w:rPr>
          <w:szCs w:val="21"/>
        </w:rPr>
        <w:instrText xml:space="preserve"> </w:instrText>
      </w:r>
      <w:r w:rsidR="000D252D">
        <w:rPr>
          <w:szCs w:val="21"/>
        </w:rPr>
        <w:instrText xml:space="preserve"> \* MERGEFORMAT </w:instrText>
      </w:r>
      <w:r w:rsidR="002563A5" w:rsidRPr="000D252D">
        <w:rPr>
          <w:szCs w:val="21"/>
        </w:rPr>
      </w:r>
      <w:r w:rsidR="002563A5" w:rsidRPr="000D252D">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12</w:t>
      </w:r>
      <w:r w:rsidR="002563A5" w:rsidRPr="000D252D">
        <w:rPr>
          <w:szCs w:val="21"/>
        </w:rPr>
        <w:fldChar w:fldCharType="end"/>
      </w:r>
      <w:r w:rsidRPr="000D252D">
        <w:rPr>
          <w:rFonts w:hint="eastAsia"/>
          <w:szCs w:val="21"/>
        </w:rPr>
        <w:t>所示：</w:t>
      </w:r>
    </w:p>
    <w:p w14:paraId="3EE11C1A" w14:textId="77777777" w:rsidR="001C3A1D" w:rsidRDefault="001C3A1D" w:rsidP="001C3A1D">
      <w:pPr>
        <w:keepNext/>
        <w:jc w:val="center"/>
      </w:pPr>
      <w:r w:rsidRPr="001C3A1D">
        <w:rPr>
          <w:noProof/>
        </w:rPr>
        <w:drawing>
          <wp:inline distT="0" distB="0" distL="0" distR="0" wp14:anchorId="48ED636C" wp14:editId="4C6070E3">
            <wp:extent cx="5615940" cy="2019935"/>
            <wp:effectExtent l="0" t="0" r="3810" b="0"/>
            <wp:docPr id="643045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5563" name=""/>
                    <pic:cNvPicPr/>
                  </pic:nvPicPr>
                  <pic:blipFill>
                    <a:blip r:embed="rId47"/>
                    <a:stretch>
                      <a:fillRect/>
                    </a:stretch>
                  </pic:blipFill>
                  <pic:spPr>
                    <a:xfrm>
                      <a:off x="0" y="0"/>
                      <a:ext cx="5615940" cy="2019935"/>
                    </a:xfrm>
                    <a:prstGeom prst="rect">
                      <a:avLst/>
                    </a:prstGeom>
                  </pic:spPr>
                </pic:pic>
              </a:graphicData>
            </a:graphic>
          </wp:inline>
        </w:drawing>
      </w:r>
    </w:p>
    <w:p w14:paraId="6E4ABB55" w14:textId="3C2E8AB3" w:rsidR="001C3A1D" w:rsidRPr="008C3956" w:rsidRDefault="001C3A1D" w:rsidP="002563A5">
      <w:pPr>
        <w:pStyle w:val="afb"/>
        <w:jc w:val="center"/>
        <w:rPr>
          <w:rFonts w:hint="eastAsia"/>
        </w:rPr>
      </w:pPr>
      <w:bookmarkStart w:id="212" w:name="_Ref198155119"/>
      <w:r w:rsidRPr="002563A5">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12</w:t>
      </w:r>
      <w:r w:rsidR="002038E2">
        <w:rPr>
          <w:rFonts w:ascii="宋体" w:eastAsia="宋体" w:hAnsi="宋体" w:hint="eastAsia"/>
          <w:sz w:val="18"/>
          <w:szCs w:val="18"/>
        </w:rPr>
        <w:fldChar w:fldCharType="end"/>
      </w:r>
      <w:bookmarkEnd w:id="212"/>
      <w:r w:rsidRPr="001944BB">
        <w:rPr>
          <w:rFonts w:ascii="宋体" w:eastAsia="宋体" w:hAnsi="宋体"/>
          <w:sz w:val="18"/>
          <w:szCs w:val="18"/>
        </w:rPr>
        <w:t xml:space="preserve">　</w:t>
      </w:r>
      <w:r>
        <w:rPr>
          <w:rFonts w:ascii="宋体" w:eastAsia="宋体" w:hAnsi="宋体" w:hint="eastAsia"/>
          <w:sz w:val="18"/>
          <w:szCs w:val="18"/>
        </w:rPr>
        <w:t>界面展示</w:t>
      </w:r>
    </w:p>
    <w:p w14:paraId="453C998B" w14:textId="3CC4D7DD" w:rsidR="001C3A1D" w:rsidRDefault="002563A5" w:rsidP="002563A5">
      <w:pPr>
        <w:keepNext/>
        <w:spacing w:line="400" w:lineRule="exact"/>
        <w:ind w:firstLineChars="200" w:firstLine="420"/>
      </w:pPr>
      <w:r>
        <w:rPr>
          <w:rFonts w:hint="eastAsia"/>
        </w:rPr>
        <w:t>按下相应的模型后便会跳转对应的论文嵌入最终结果，可以看出不同颜色的点之间的距离比较远，而同类的点离的较近，同时准确率和两个聚类指数也是比较好的结果，</w:t>
      </w:r>
      <w:r>
        <w:rPr>
          <w:rFonts w:hint="eastAsia"/>
        </w:rPr>
        <w:t>GAT</w:t>
      </w:r>
      <w:r>
        <w:rPr>
          <w:rFonts w:hint="eastAsia"/>
        </w:rPr>
        <w:t>模型的嵌入效</w:t>
      </w:r>
      <w:r>
        <w:rPr>
          <w:rFonts w:hint="eastAsia"/>
        </w:rPr>
        <w:lastRenderedPageBreak/>
        <w:t>果如</w:t>
      </w:r>
      <w:r w:rsidRPr="002563A5">
        <w:rPr>
          <w:szCs w:val="21"/>
        </w:rPr>
        <w:fldChar w:fldCharType="begin"/>
      </w:r>
      <w:r w:rsidRPr="002563A5">
        <w:rPr>
          <w:szCs w:val="21"/>
        </w:rPr>
        <w:instrText xml:space="preserve"> </w:instrText>
      </w:r>
      <w:r w:rsidRPr="002563A5">
        <w:rPr>
          <w:rFonts w:hint="eastAsia"/>
          <w:szCs w:val="21"/>
        </w:rPr>
        <w:instrText>REF _Ref198027164 \h</w:instrText>
      </w:r>
      <w:r w:rsidRPr="002563A5">
        <w:rPr>
          <w:szCs w:val="21"/>
        </w:rPr>
        <w:instrText xml:space="preserve"> </w:instrText>
      </w:r>
      <w:r>
        <w:rPr>
          <w:szCs w:val="21"/>
        </w:rPr>
        <w:instrText xml:space="preserve"> \* MERGEFORMAT </w:instrText>
      </w:r>
      <w:r w:rsidRPr="002563A5">
        <w:rPr>
          <w:szCs w:val="21"/>
        </w:rPr>
      </w:r>
      <w:r w:rsidRPr="002563A5">
        <w:rPr>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13</w:t>
      </w:r>
      <w:r w:rsidRPr="002563A5">
        <w:rPr>
          <w:szCs w:val="21"/>
        </w:rPr>
        <w:fldChar w:fldCharType="end"/>
      </w:r>
      <w:r>
        <w:rPr>
          <w:rFonts w:hint="eastAsia"/>
        </w:rPr>
        <w:t>所示：</w:t>
      </w:r>
    </w:p>
    <w:p w14:paraId="42FE4AEC" w14:textId="2C6BF902" w:rsidR="00962220" w:rsidRDefault="00CD373F" w:rsidP="00962220">
      <w:pPr>
        <w:keepNext/>
        <w:jc w:val="center"/>
      </w:pPr>
      <w:r w:rsidRPr="00CD373F">
        <w:rPr>
          <w:noProof/>
        </w:rPr>
        <w:drawing>
          <wp:inline distT="0" distB="0" distL="0" distR="0" wp14:anchorId="70CB063E" wp14:editId="6168DB76">
            <wp:extent cx="4370047" cy="4865655"/>
            <wp:effectExtent l="0" t="0" r="0" b="0"/>
            <wp:docPr id="1150863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3884" name=""/>
                    <pic:cNvPicPr/>
                  </pic:nvPicPr>
                  <pic:blipFill>
                    <a:blip r:embed="rId48"/>
                    <a:stretch>
                      <a:fillRect/>
                    </a:stretch>
                  </pic:blipFill>
                  <pic:spPr>
                    <a:xfrm>
                      <a:off x="0" y="0"/>
                      <a:ext cx="4376355" cy="4872679"/>
                    </a:xfrm>
                    <a:prstGeom prst="rect">
                      <a:avLst/>
                    </a:prstGeom>
                  </pic:spPr>
                </pic:pic>
              </a:graphicData>
            </a:graphic>
          </wp:inline>
        </w:drawing>
      </w:r>
    </w:p>
    <w:p w14:paraId="71BC7FB5" w14:textId="3AE467BE" w:rsidR="00962220" w:rsidRPr="00220949" w:rsidRDefault="00962220" w:rsidP="00962220">
      <w:pPr>
        <w:pStyle w:val="afb"/>
        <w:jc w:val="center"/>
        <w:rPr>
          <w:rFonts w:ascii="宋体" w:eastAsia="宋体" w:hAnsi="宋体" w:hint="eastAsia"/>
          <w:sz w:val="18"/>
          <w:szCs w:val="18"/>
        </w:rPr>
      </w:pPr>
      <w:bookmarkStart w:id="213" w:name="_Ref198027164"/>
      <w:r w:rsidRPr="00220949">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13</w:t>
      </w:r>
      <w:r w:rsidR="002038E2">
        <w:rPr>
          <w:rFonts w:ascii="宋体" w:eastAsia="宋体" w:hAnsi="宋体" w:hint="eastAsia"/>
          <w:sz w:val="18"/>
          <w:szCs w:val="18"/>
        </w:rPr>
        <w:fldChar w:fldCharType="end"/>
      </w:r>
      <w:bookmarkEnd w:id="213"/>
      <w:r w:rsidR="00982120" w:rsidRPr="001944BB">
        <w:rPr>
          <w:rFonts w:ascii="宋体" w:eastAsia="宋体" w:hAnsi="宋体"/>
          <w:sz w:val="18"/>
          <w:szCs w:val="18"/>
        </w:rPr>
        <w:t xml:space="preserve">　</w:t>
      </w:r>
      <w:r w:rsidRPr="00220949">
        <w:rPr>
          <w:rFonts w:ascii="宋体" w:eastAsia="宋体" w:hAnsi="宋体" w:hint="eastAsia"/>
          <w:sz w:val="18"/>
          <w:szCs w:val="18"/>
        </w:rPr>
        <w:t>嵌入结果展示</w:t>
      </w:r>
    </w:p>
    <w:p w14:paraId="00A0ED94" w14:textId="35C6510E" w:rsidR="00AA3C00" w:rsidRDefault="008E526B" w:rsidP="00EC37B7">
      <w:pPr>
        <w:keepNext/>
        <w:spacing w:line="400" w:lineRule="exact"/>
        <w:ind w:firstLineChars="200" w:firstLine="420"/>
      </w:pPr>
      <w:r>
        <w:rPr>
          <w:rFonts w:hint="eastAsia"/>
        </w:rPr>
        <w:t>按下</w:t>
      </w:r>
      <w:r w:rsidR="00F2283D" w:rsidRPr="008C3956">
        <w:t>模型对比按钮则会</w:t>
      </w:r>
      <w:r w:rsidR="0037689D">
        <w:rPr>
          <w:rFonts w:hint="eastAsia"/>
        </w:rPr>
        <w:t>调用</w:t>
      </w:r>
      <w:r w:rsidR="00F2283D" w:rsidRPr="008C3956">
        <w:t>在</w:t>
      </w:r>
      <w:proofErr w:type="spellStart"/>
      <w:r w:rsidR="00F2283D" w:rsidRPr="008C3956">
        <w:t>corafull</w:t>
      </w:r>
      <w:proofErr w:type="spellEnd"/>
      <w:r w:rsidR="00F2283D" w:rsidRPr="008C3956">
        <w:t>上训练时保存在</w:t>
      </w:r>
      <w:proofErr w:type="spellStart"/>
      <w:r w:rsidR="00F2283D" w:rsidRPr="008C3956">
        <w:t>json</w:t>
      </w:r>
      <w:proofErr w:type="spellEnd"/>
      <w:r w:rsidR="00F2283D" w:rsidRPr="008C3956">
        <w:t>文件中的参数，</w:t>
      </w:r>
      <w:r w:rsidR="005265E7">
        <w:rPr>
          <w:rFonts w:hint="eastAsia"/>
        </w:rPr>
        <w:t>图是</w:t>
      </w:r>
      <w:r w:rsidR="0037689D">
        <w:rPr>
          <w:rFonts w:hint="eastAsia"/>
        </w:rPr>
        <w:t>左边显示</w:t>
      </w:r>
      <w:r w:rsidR="005265E7">
        <w:rPr>
          <w:rFonts w:hint="eastAsia"/>
        </w:rPr>
        <w:t>模型与小样本参数的配置，小样本配置为</w:t>
      </w:r>
      <w:r w:rsidR="005265E7">
        <w:rPr>
          <w:rFonts w:hint="eastAsia"/>
        </w:rPr>
        <w:t>2-way 5-shot</w:t>
      </w:r>
      <w:r w:rsidR="00AA3C00" w:rsidRPr="00AA3C00">
        <w:t>、</w:t>
      </w:r>
      <w:r w:rsidR="005265E7">
        <w:rPr>
          <w:rFonts w:hint="eastAsia"/>
        </w:rPr>
        <w:t>2-way 1-shot</w:t>
      </w:r>
      <w:r w:rsidR="00AA3C00" w:rsidRPr="00AA3C00">
        <w:t>、</w:t>
      </w:r>
      <w:r w:rsidR="005265E7">
        <w:rPr>
          <w:rFonts w:hint="eastAsia"/>
        </w:rPr>
        <w:t>5-way 1-shot</w:t>
      </w:r>
      <w:r w:rsidR="005265E7">
        <w:rPr>
          <w:rFonts w:hint="eastAsia"/>
        </w:rPr>
        <w:t>和</w:t>
      </w:r>
      <w:r w:rsidR="005265E7">
        <w:rPr>
          <w:rFonts w:hint="eastAsia"/>
        </w:rPr>
        <w:t>5-way 5-shot</w:t>
      </w:r>
      <w:r w:rsidR="005265E7">
        <w:rPr>
          <w:rFonts w:hint="eastAsia"/>
        </w:rPr>
        <w:t>。</w:t>
      </w:r>
      <w:r w:rsidR="008B756F">
        <w:rPr>
          <w:rFonts w:hint="eastAsia"/>
        </w:rPr>
        <w:t>右边显示相关参数分别为准确率和两个聚类指数</w:t>
      </w:r>
      <w:r w:rsidR="008B756F">
        <w:rPr>
          <w:rFonts w:hint="eastAsia"/>
        </w:rPr>
        <w:t>ARI</w:t>
      </w:r>
      <w:r w:rsidR="008B756F">
        <w:rPr>
          <w:rFonts w:hint="eastAsia"/>
        </w:rPr>
        <w:t>和</w:t>
      </w:r>
      <w:r w:rsidR="008B756F">
        <w:rPr>
          <w:rFonts w:hint="eastAsia"/>
        </w:rPr>
        <w:t>NMI</w:t>
      </w:r>
      <w:r w:rsidR="008B756F">
        <w:rPr>
          <w:rFonts w:hint="eastAsia"/>
        </w:rPr>
        <w:t>。</w:t>
      </w:r>
      <w:r w:rsidR="00AA3C00">
        <w:rPr>
          <w:rFonts w:hint="eastAsia"/>
        </w:rPr>
        <w:t>两个聚类指数</w:t>
      </w:r>
      <w:r w:rsidR="00AA3C00">
        <w:rPr>
          <w:rFonts w:hint="eastAsia"/>
        </w:rPr>
        <w:t>ARI</w:t>
      </w:r>
      <w:r w:rsidR="00AA3C00">
        <w:rPr>
          <w:rFonts w:hint="eastAsia"/>
        </w:rPr>
        <w:t>和</w:t>
      </w:r>
      <w:r w:rsidR="00AA3C00">
        <w:rPr>
          <w:rFonts w:hint="eastAsia"/>
        </w:rPr>
        <w:t>NMI</w:t>
      </w:r>
      <w:r w:rsidR="00AA3C00">
        <w:rPr>
          <w:rFonts w:hint="eastAsia"/>
        </w:rPr>
        <w:t>。</w:t>
      </w:r>
      <w:r w:rsidR="008B756F">
        <w:rPr>
          <w:rFonts w:hint="eastAsia"/>
        </w:rPr>
        <w:t>折线图则清晰的展示了不同模型不同小样本参数下的准确率的大小，可以看出</w:t>
      </w:r>
      <w:r w:rsidR="008B756F" w:rsidRPr="008B756F">
        <w:t>所有模型在</w:t>
      </w:r>
      <w:r w:rsidR="008B756F" w:rsidRPr="008B756F">
        <w:t xml:space="preserve"> 5-way 1-shot </w:t>
      </w:r>
      <w:r w:rsidR="008B756F" w:rsidRPr="008B756F">
        <w:t>场景下准确率最低，在</w:t>
      </w:r>
      <w:r w:rsidR="008B756F" w:rsidRPr="008B756F">
        <w:t xml:space="preserve"> 2-way 5-shot </w:t>
      </w:r>
      <w:r w:rsidR="008B756F" w:rsidRPr="008B756F">
        <w:t>下准确率最高，呈现典型的</w:t>
      </w:r>
      <w:r w:rsidR="008B756F" w:rsidRPr="008B756F">
        <w:t xml:space="preserve"> few-shot </w:t>
      </w:r>
      <w:r w:rsidR="008B756F" w:rsidRPr="008B756F">
        <w:t>学习曲线特征。</w:t>
      </w:r>
      <w:r w:rsidR="008B756F">
        <w:rPr>
          <w:rFonts w:hint="eastAsia"/>
        </w:rPr>
        <w:t>这说明</w:t>
      </w:r>
      <w:r w:rsidR="008B756F" w:rsidRPr="008B756F">
        <w:t>模型性能在小样本配置下呈现出明显的配置依赖性，其中</w:t>
      </w:r>
      <w:r w:rsidR="008B756F" w:rsidRPr="008B756F">
        <w:t xml:space="preserve"> GCN </w:t>
      </w:r>
      <w:r w:rsidR="008B756F" w:rsidRPr="008B756F">
        <w:t>和</w:t>
      </w:r>
      <w:r w:rsidR="008B756F" w:rsidRPr="008B756F">
        <w:t xml:space="preserve"> SGC </w:t>
      </w:r>
      <w:r w:rsidR="008B756F" w:rsidRPr="008B756F">
        <w:t>在多任务中表现</w:t>
      </w:r>
      <w:r w:rsidR="008B756F" w:rsidRPr="008B756F">
        <w:lastRenderedPageBreak/>
        <w:t>最为稳定，</w:t>
      </w:r>
      <w:r w:rsidR="008B756F">
        <w:rPr>
          <w:rFonts w:hint="eastAsia"/>
        </w:rPr>
        <w:t>参数展示如</w:t>
      </w:r>
      <w:r w:rsidR="008B756F" w:rsidRPr="008B756F">
        <w:rPr>
          <w:rFonts w:ascii="宋体" w:hAnsi="宋体"/>
          <w:szCs w:val="21"/>
        </w:rPr>
        <w:fldChar w:fldCharType="begin"/>
      </w:r>
      <w:r w:rsidR="008B756F" w:rsidRPr="008B756F">
        <w:rPr>
          <w:rFonts w:ascii="宋体" w:hAnsi="宋体"/>
          <w:szCs w:val="21"/>
        </w:rPr>
        <w:instrText xml:space="preserve"> </w:instrText>
      </w:r>
      <w:r w:rsidR="008B756F" w:rsidRPr="008B756F">
        <w:rPr>
          <w:rFonts w:ascii="宋体" w:hAnsi="宋体" w:hint="eastAsia"/>
          <w:szCs w:val="21"/>
        </w:rPr>
        <w:instrText>REF _Ref198159329 \h</w:instrText>
      </w:r>
      <w:r w:rsidR="008B756F" w:rsidRPr="008B756F">
        <w:rPr>
          <w:rFonts w:ascii="宋体" w:hAnsi="宋体"/>
          <w:szCs w:val="21"/>
        </w:rPr>
        <w:instrText xml:space="preserve"> </w:instrText>
      </w:r>
      <w:r w:rsidR="008B756F" w:rsidRPr="008B756F">
        <w:rPr>
          <w:rFonts w:ascii="宋体" w:hAnsi="宋体" w:hint="eastAsia"/>
          <w:szCs w:val="21"/>
        </w:rPr>
        <w:instrText xml:space="preserve"> \* MERGEFORMAT </w:instrText>
      </w:r>
      <w:r w:rsidR="008B756F" w:rsidRPr="008B756F">
        <w:rPr>
          <w:rFonts w:ascii="宋体" w:hAnsi="宋体"/>
          <w:szCs w:val="21"/>
        </w:rPr>
      </w:r>
      <w:r w:rsidR="008B756F" w:rsidRPr="008B756F">
        <w:rPr>
          <w:rFonts w:ascii="宋体" w:hAnsi="宋体"/>
          <w:szCs w:val="21"/>
        </w:rPr>
        <w:fldChar w:fldCharType="separate"/>
      </w:r>
      <w:r w:rsidR="00657FC4" w:rsidRPr="00657FC4">
        <w:rPr>
          <w:rFonts w:ascii="宋体" w:hAnsi="宋体" w:hint="eastAsia"/>
          <w:szCs w:val="21"/>
        </w:rPr>
        <w:t xml:space="preserve">图 </w:t>
      </w:r>
      <w:r w:rsidR="00657FC4" w:rsidRPr="00657FC4">
        <w:rPr>
          <w:rFonts w:hint="eastAsia"/>
          <w:noProof/>
          <w:szCs w:val="21"/>
        </w:rPr>
        <w:t>4</w:t>
      </w:r>
      <w:r w:rsidR="00657FC4" w:rsidRPr="00657FC4">
        <w:rPr>
          <w:rFonts w:hint="eastAsia"/>
          <w:noProof/>
          <w:szCs w:val="21"/>
        </w:rPr>
        <w:t>–</w:t>
      </w:r>
      <w:r w:rsidR="00657FC4" w:rsidRPr="00657FC4">
        <w:rPr>
          <w:rFonts w:hint="eastAsia"/>
          <w:noProof/>
          <w:szCs w:val="21"/>
        </w:rPr>
        <w:t>14</w:t>
      </w:r>
      <w:r w:rsidR="008B756F" w:rsidRPr="008B756F">
        <w:rPr>
          <w:rFonts w:ascii="宋体" w:hAnsi="宋体"/>
          <w:szCs w:val="21"/>
        </w:rPr>
        <w:fldChar w:fldCharType="end"/>
      </w:r>
      <w:r w:rsidR="008B756F">
        <w:rPr>
          <w:rFonts w:hint="eastAsia"/>
        </w:rPr>
        <w:t>所示，折线图如</w:t>
      </w:r>
      <w:r w:rsidR="008B756F" w:rsidRPr="008B756F">
        <w:rPr>
          <w:szCs w:val="21"/>
        </w:rPr>
        <w:fldChar w:fldCharType="begin"/>
      </w:r>
      <w:r w:rsidR="008B756F" w:rsidRPr="008B756F">
        <w:rPr>
          <w:szCs w:val="21"/>
        </w:rPr>
        <w:instrText xml:space="preserve"> REF _Ref198159332 \h </w:instrText>
      </w:r>
      <w:r w:rsidR="008B756F">
        <w:rPr>
          <w:szCs w:val="21"/>
        </w:rPr>
        <w:instrText xml:space="preserve"> \* MERGEFORMAT </w:instrText>
      </w:r>
      <w:r w:rsidR="008B756F" w:rsidRPr="008B756F">
        <w:rPr>
          <w:szCs w:val="21"/>
        </w:rPr>
      </w:r>
      <w:r w:rsidR="008B756F" w:rsidRPr="008B756F">
        <w:rPr>
          <w:szCs w:val="21"/>
        </w:rPr>
        <w:fldChar w:fldCharType="separate"/>
      </w:r>
      <w:r w:rsidR="00657FC4" w:rsidRPr="00657FC4">
        <w:rPr>
          <w:rFonts w:ascii="宋体" w:hAnsi="宋体" w:hint="eastAsia"/>
          <w:szCs w:val="21"/>
        </w:rPr>
        <w:t xml:space="preserve">图 </w:t>
      </w:r>
      <w:r w:rsidR="00657FC4" w:rsidRPr="00657FC4">
        <w:rPr>
          <w:rFonts w:hint="eastAsia"/>
          <w:szCs w:val="21"/>
        </w:rPr>
        <w:t>4</w:t>
      </w:r>
      <w:r w:rsidR="00657FC4" w:rsidRPr="00657FC4">
        <w:rPr>
          <w:rFonts w:hint="eastAsia"/>
          <w:szCs w:val="21"/>
        </w:rPr>
        <w:t>–</w:t>
      </w:r>
      <w:r w:rsidR="00657FC4" w:rsidRPr="00657FC4">
        <w:rPr>
          <w:rFonts w:hint="eastAsia"/>
          <w:szCs w:val="21"/>
        </w:rPr>
        <w:t>15</w:t>
      </w:r>
      <w:r w:rsidR="008B756F" w:rsidRPr="008B756F">
        <w:rPr>
          <w:szCs w:val="21"/>
        </w:rPr>
        <w:fldChar w:fldCharType="end"/>
      </w:r>
      <w:r w:rsidR="008B756F">
        <w:rPr>
          <w:rFonts w:hint="eastAsia"/>
        </w:rPr>
        <w:t>所示。</w:t>
      </w:r>
    </w:p>
    <w:p w14:paraId="202062AE" w14:textId="77777777" w:rsidR="00EC37B7" w:rsidRDefault="008E526B" w:rsidP="00EC37B7">
      <w:pPr>
        <w:keepNext/>
        <w:jc w:val="center"/>
      </w:pPr>
      <w:r w:rsidRPr="008E526B">
        <w:rPr>
          <w:noProof/>
        </w:rPr>
        <w:drawing>
          <wp:inline distT="0" distB="0" distL="0" distR="0" wp14:anchorId="5FC293D5" wp14:editId="61D83AEF">
            <wp:extent cx="5615940" cy="4140200"/>
            <wp:effectExtent l="0" t="0" r="3810" b="0"/>
            <wp:docPr id="1809323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3091" name=""/>
                    <pic:cNvPicPr/>
                  </pic:nvPicPr>
                  <pic:blipFill>
                    <a:blip r:embed="rId49"/>
                    <a:stretch>
                      <a:fillRect/>
                    </a:stretch>
                  </pic:blipFill>
                  <pic:spPr>
                    <a:xfrm>
                      <a:off x="0" y="0"/>
                      <a:ext cx="5615940" cy="4140200"/>
                    </a:xfrm>
                    <a:prstGeom prst="rect">
                      <a:avLst/>
                    </a:prstGeom>
                  </pic:spPr>
                </pic:pic>
              </a:graphicData>
            </a:graphic>
          </wp:inline>
        </w:drawing>
      </w:r>
    </w:p>
    <w:p w14:paraId="5A574A61" w14:textId="3E6C773B" w:rsidR="00AA3C00" w:rsidRPr="008B756F" w:rsidRDefault="00EC37B7" w:rsidP="008B756F">
      <w:pPr>
        <w:pStyle w:val="afb"/>
        <w:jc w:val="center"/>
        <w:rPr>
          <w:rFonts w:ascii="宋体" w:eastAsia="宋体" w:hAnsi="宋体" w:hint="eastAsia"/>
          <w:sz w:val="18"/>
          <w:szCs w:val="18"/>
        </w:rPr>
      </w:pPr>
      <w:bookmarkStart w:id="214" w:name="_Ref198159329"/>
      <w:r w:rsidRPr="00EC37B7">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14</w:t>
      </w:r>
      <w:r w:rsidR="002038E2">
        <w:rPr>
          <w:rFonts w:ascii="宋体" w:eastAsia="宋体" w:hAnsi="宋体" w:hint="eastAsia"/>
          <w:sz w:val="18"/>
          <w:szCs w:val="18"/>
        </w:rPr>
        <w:fldChar w:fldCharType="end"/>
      </w:r>
      <w:bookmarkEnd w:id="214"/>
      <w:r w:rsidR="008B756F" w:rsidRPr="001944BB">
        <w:rPr>
          <w:rFonts w:ascii="宋体" w:eastAsia="宋体" w:hAnsi="宋体"/>
          <w:sz w:val="18"/>
          <w:szCs w:val="18"/>
        </w:rPr>
        <w:t xml:space="preserve">　</w:t>
      </w:r>
      <w:r w:rsidR="008B756F">
        <w:rPr>
          <w:rFonts w:ascii="宋体" w:eastAsia="宋体" w:hAnsi="宋体" w:hint="eastAsia"/>
          <w:sz w:val="18"/>
          <w:szCs w:val="18"/>
        </w:rPr>
        <w:t>网页展示</w:t>
      </w:r>
    </w:p>
    <w:p w14:paraId="73263F18" w14:textId="77777777" w:rsidR="008B756F" w:rsidRDefault="008B756F" w:rsidP="008B756F">
      <w:pPr>
        <w:keepNext/>
        <w:jc w:val="center"/>
      </w:pPr>
      <w:r w:rsidRPr="008B756F">
        <w:rPr>
          <w:noProof/>
        </w:rPr>
        <w:drawing>
          <wp:inline distT="0" distB="0" distL="0" distR="0" wp14:anchorId="6BF3E7B4" wp14:editId="5CEFEB5F">
            <wp:extent cx="5615940" cy="3203575"/>
            <wp:effectExtent l="0" t="0" r="3810" b="0"/>
            <wp:docPr id="1357223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23243" name=""/>
                    <pic:cNvPicPr/>
                  </pic:nvPicPr>
                  <pic:blipFill>
                    <a:blip r:embed="rId50"/>
                    <a:stretch>
                      <a:fillRect/>
                    </a:stretch>
                  </pic:blipFill>
                  <pic:spPr>
                    <a:xfrm>
                      <a:off x="0" y="0"/>
                      <a:ext cx="5615940" cy="3203575"/>
                    </a:xfrm>
                    <a:prstGeom prst="rect">
                      <a:avLst/>
                    </a:prstGeom>
                  </pic:spPr>
                </pic:pic>
              </a:graphicData>
            </a:graphic>
          </wp:inline>
        </w:drawing>
      </w:r>
    </w:p>
    <w:p w14:paraId="0F766CFA" w14:textId="1CF66CD1" w:rsidR="00AA3C00" w:rsidRPr="008B756F" w:rsidRDefault="008B756F" w:rsidP="008B756F">
      <w:pPr>
        <w:pStyle w:val="afb"/>
        <w:jc w:val="center"/>
        <w:rPr>
          <w:rFonts w:ascii="宋体" w:eastAsia="宋体" w:hAnsi="宋体" w:hint="eastAsia"/>
          <w:sz w:val="18"/>
          <w:szCs w:val="18"/>
        </w:rPr>
      </w:pPr>
      <w:bookmarkStart w:id="215" w:name="_Ref198159332"/>
      <w:r w:rsidRPr="008B756F">
        <w:rPr>
          <w:rFonts w:ascii="宋体" w:eastAsia="宋体" w:hAnsi="宋体" w:hint="eastAsia"/>
          <w:sz w:val="18"/>
          <w:szCs w:val="18"/>
        </w:rPr>
        <w:t xml:space="preserve">图 </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STYLEREF 1 \s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4</w:t>
      </w:r>
      <w:r w:rsidR="002038E2">
        <w:rPr>
          <w:rFonts w:ascii="宋体" w:eastAsia="宋体" w:hAnsi="宋体" w:hint="eastAsia"/>
          <w:sz w:val="18"/>
          <w:szCs w:val="18"/>
        </w:rPr>
        <w:fldChar w:fldCharType="end"/>
      </w:r>
      <w:r w:rsidR="002038E2">
        <w:rPr>
          <w:rFonts w:ascii="宋体" w:eastAsia="宋体" w:hAnsi="宋体" w:hint="eastAsia"/>
          <w:sz w:val="18"/>
          <w:szCs w:val="18"/>
        </w:rPr>
        <w:t>–</w:t>
      </w:r>
      <w:r w:rsidR="002038E2">
        <w:rPr>
          <w:rFonts w:ascii="宋体" w:eastAsia="宋体" w:hAnsi="宋体" w:hint="eastAsia"/>
          <w:sz w:val="18"/>
          <w:szCs w:val="18"/>
        </w:rPr>
        <w:fldChar w:fldCharType="begin"/>
      </w:r>
      <w:r w:rsidR="002038E2">
        <w:rPr>
          <w:rFonts w:ascii="宋体" w:eastAsia="宋体" w:hAnsi="宋体" w:hint="eastAsia"/>
          <w:sz w:val="18"/>
          <w:szCs w:val="18"/>
        </w:rPr>
        <w:instrText xml:space="preserve"> SEQ 图 \* ARABIC \s 1 </w:instrText>
      </w:r>
      <w:r w:rsidR="002038E2">
        <w:rPr>
          <w:rFonts w:ascii="宋体" w:eastAsia="宋体" w:hAnsi="宋体" w:hint="eastAsia"/>
          <w:sz w:val="18"/>
          <w:szCs w:val="18"/>
        </w:rPr>
        <w:fldChar w:fldCharType="separate"/>
      </w:r>
      <w:r w:rsidR="00657FC4">
        <w:rPr>
          <w:rFonts w:ascii="宋体" w:eastAsia="宋体" w:hAnsi="宋体" w:hint="eastAsia"/>
          <w:noProof/>
          <w:sz w:val="18"/>
          <w:szCs w:val="18"/>
        </w:rPr>
        <w:t>15</w:t>
      </w:r>
      <w:r w:rsidR="002038E2">
        <w:rPr>
          <w:rFonts w:ascii="宋体" w:eastAsia="宋体" w:hAnsi="宋体" w:hint="eastAsia"/>
          <w:sz w:val="18"/>
          <w:szCs w:val="18"/>
        </w:rPr>
        <w:fldChar w:fldCharType="end"/>
      </w:r>
      <w:bookmarkEnd w:id="215"/>
      <w:r w:rsidRPr="001944BB">
        <w:rPr>
          <w:rFonts w:ascii="宋体" w:eastAsia="宋体" w:hAnsi="宋体"/>
          <w:sz w:val="18"/>
          <w:szCs w:val="18"/>
        </w:rPr>
        <w:t xml:space="preserve">　</w:t>
      </w:r>
      <w:r>
        <w:rPr>
          <w:rFonts w:ascii="宋体" w:eastAsia="宋体" w:hAnsi="宋体" w:hint="eastAsia"/>
          <w:sz w:val="18"/>
          <w:szCs w:val="18"/>
        </w:rPr>
        <w:t>网页展示</w:t>
      </w:r>
    </w:p>
    <w:p w14:paraId="20D54F51" w14:textId="77777777" w:rsidR="005265E7" w:rsidRDefault="005265E7" w:rsidP="005265E7">
      <w:pPr>
        <w:spacing w:line="400" w:lineRule="exact"/>
      </w:pPr>
    </w:p>
    <w:p w14:paraId="693C896F" w14:textId="45C91402" w:rsidR="00722443" w:rsidRDefault="00722443" w:rsidP="005265E7">
      <w:pPr>
        <w:pStyle w:val="1"/>
        <w:keepNext w:val="0"/>
        <w:keepLines w:val="0"/>
        <w:spacing w:before="120" w:after="120" w:line="240" w:lineRule="auto"/>
        <w:ind w:left="0" w:firstLine="561"/>
        <w:jc w:val="center"/>
      </w:pPr>
      <w:bookmarkStart w:id="216" w:name="_Toc166335287"/>
      <w:bookmarkStart w:id="217" w:name="_Toc166363699"/>
      <w:bookmarkStart w:id="218" w:name="_Toc198459507"/>
      <w:bookmarkEnd w:id="216"/>
      <w:bookmarkEnd w:id="217"/>
      <w:r>
        <w:rPr>
          <w:rFonts w:hint="eastAsia"/>
        </w:rPr>
        <w:lastRenderedPageBreak/>
        <w:t>总结</w:t>
      </w:r>
      <w:r w:rsidR="005918F3">
        <w:rPr>
          <w:rFonts w:hint="eastAsia"/>
        </w:rPr>
        <w:t>与展望</w:t>
      </w:r>
      <w:bookmarkEnd w:id="218"/>
    </w:p>
    <w:p w14:paraId="21B75569" w14:textId="2060EF15" w:rsidR="005918F3" w:rsidRPr="005918F3" w:rsidRDefault="005918F3" w:rsidP="00965334">
      <w:pPr>
        <w:pStyle w:val="2"/>
        <w:spacing w:before="60" w:after="60" w:line="240" w:lineRule="auto"/>
        <w:ind w:left="0" w:firstLineChars="176" w:firstLine="424"/>
      </w:pPr>
      <w:bookmarkStart w:id="219" w:name="_Toc198459508"/>
      <w:r>
        <w:rPr>
          <w:rFonts w:hint="eastAsia"/>
        </w:rPr>
        <w:t>总结</w:t>
      </w:r>
      <w:bookmarkEnd w:id="219"/>
    </w:p>
    <w:p w14:paraId="5F5D8C7A" w14:textId="3560DE9D" w:rsidR="00C268A7" w:rsidRPr="003B6A90" w:rsidRDefault="00C268A7" w:rsidP="00C268A7">
      <w:pPr>
        <w:pStyle w:val="af2"/>
        <w:ind w:firstLineChars="202" w:firstLine="424"/>
      </w:pPr>
      <w:r w:rsidRPr="003B6A90">
        <w:t>本文探讨学术论文推荐系统里的模型训练难题，给出一套把图神经网络和小样本学习结合起来的创新办法，于特征嵌入层面，本文运用图神经网络去学习论文节点的低维表示，依靠</w:t>
      </w:r>
      <w:r w:rsidRPr="003B6A90">
        <w:t>GNN</w:t>
      </w:r>
      <w:r w:rsidRPr="003B6A90">
        <w:t>强大的图表示学习能力，模型可把论文引用网络的结构信息与节点内容特征融合，捕捉论文间更丰富的关系语义。跟传统方法相比，所采用的图神经网络架构在特征聚合上有改进，让嵌入表示能更准确地体现论文间的相关性与影响力。</w:t>
      </w:r>
    </w:p>
    <w:p w14:paraId="22E2FB04" w14:textId="77777777" w:rsidR="00C268A7" w:rsidRPr="003B6A90" w:rsidRDefault="00C268A7" w:rsidP="00C268A7">
      <w:pPr>
        <w:pStyle w:val="af2"/>
        <w:ind w:firstLineChars="202" w:firstLine="424"/>
      </w:pPr>
      <w:r w:rsidRPr="003B6A90">
        <w:t>本文在子图提取方法方面有创新之处，提出运用个性化</w:t>
      </w:r>
      <w:r w:rsidRPr="003B6A90">
        <w:t>PageRank</w:t>
      </w:r>
      <w:r w:rsidRPr="003B6A90">
        <w:t>算法来获取供</w:t>
      </w:r>
      <w:r w:rsidRPr="003B6A90">
        <w:t>GNN</w:t>
      </w:r>
      <w:r w:rsidRPr="003B6A90">
        <w:t>使用的局部子图，展开来说，在为目标论文生成推荐结果的时候，依据其在全局引用图中的</w:t>
      </w:r>
      <w:r w:rsidRPr="003B6A90">
        <w:t>PPR</w:t>
      </w:r>
      <w:r w:rsidRPr="003B6A90">
        <w:t>分布来抽取和其相关性最高的一组邻居节点形成子图，和单纯使用</w:t>
      </w:r>
      <w:proofErr w:type="gramStart"/>
      <w:r w:rsidRPr="003B6A90">
        <w:t>固定阶数的</w:t>
      </w:r>
      <w:proofErr w:type="gramEnd"/>
      <w:r w:rsidRPr="003B6A90">
        <w:t>邻居截断不一样，</w:t>
      </w:r>
      <w:r w:rsidRPr="003B6A90">
        <w:t>PPR</w:t>
      </w:r>
      <w:r w:rsidRPr="003B6A90">
        <w:t>子图提取可依据节点间全局连接的关键性自行选择邻居。这种方法一方面控制了子图规模，保证模型训练和推理的效率，另一方面保留了高阶关联信息，让模型在局部子图中也能近似地捕捉全局图的关键关系，这个子图提取设计有效提高了推荐的精准度与个性化程度。</w:t>
      </w:r>
    </w:p>
    <w:p w14:paraId="78C481FF" w14:textId="77777777" w:rsidR="00C268A7" w:rsidRPr="003B6A90" w:rsidRDefault="00C268A7" w:rsidP="00C268A7">
      <w:pPr>
        <w:pStyle w:val="af2"/>
        <w:ind w:firstLineChars="202" w:firstLine="424"/>
      </w:pPr>
      <w:r w:rsidRPr="003B6A90">
        <w:t>训练数据稀缺是个难题，本文采用任务生成与对比学习相结合的小样本训练策略，借鉴</w:t>
      </w:r>
      <w:proofErr w:type="gramStart"/>
      <w:r w:rsidRPr="003B6A90">
        <w:t>元学习</w:t>
      </w:r>
      <w:proofErr w:type="gramEnd"/>
      <w:r w:rsidRPr="003B6A90">
        <w:t>思想，把推荐问题转变为一系列模拟的小样本任务，生成不同情景下的训练</w:t>
      </w:r>
      <w:r w:rsidRPr="003B6A90">
        <w:t>episode</w:t>
      </w:r>
      <w:r w:rsidRPr="003B6A90">
        <w:t>，在每个</w:t>
      </w:r>
      <w:r w:rsidRPr="003B6A90">
        <w:t>episode</w:t>
      </w:r>
      <w:r w:rsidRPr="003B6A90">
        <w:t>里，引入对比学习目标，让模型区分正负样本对来提高表示判别力，同时对齐同类样本的嵌入。此策略有效提升了模型在标注样本极少时的泛化性能，比传统冷启动推荐方式更好。</w:t>
      </w:r>
    </w:p>
    <w:p w14:paraId="25BC00A9" w14:textId="2A83BF13" w:rsidR="00C268A7" w:rsidRDefault="00C268A7" w:rsidP="00C268A7">
      <w:pPr>
        <w:pStyle w:val="af2"/>
        <w:ind w:firstLineChars="202" w:firstLine="424"/>
      </w:pPr>
      <w:r w:rsidRPr="003B6A90">
        <w:t>将上述各项技术综合起来运用，从实验结果可看出，此方法在各个数据集上所呈现的指标都要优于对比的基线模型，这充分呈现出该方法有通用性以及有效性，借助消融实验对各个模块设计所起到的作用给予了验证：要是去除掉任何一个组件，那么性能便会出现下降的情况，这证实了这些组件对于整体模型效果而言是必不可少的。本文所提出的论文推荐系统，在技术实现方面充分融合了图神经网络、高阶子图提取以及自监督训练等多种手段，成功使得推荐性能得到了提升，为解决学术信息过载这一问题提供了一种行之有效的方案。</w:t>
      </w:r>
    </w:p>
    <w:p w14:paraId="3DC4B8C9" w14:textId="1FF0B7AA" w:rsidR="005918F3" w:rsidRDefault="004D0A13" w:rsidP="00965334">
      <w:pPr>
        <w:pStyle w:val="2"/>
        <w:spacing w:before="60" w:after="60" w:line="240" w:lineRule="auto"/>
        <w:ind w:left="0" w:firstLineChars="176" w:firstLine="424"/>
      </w:pPr>
      <w:bookmarkStart w:id="220" w:name="_Toc198459509"/>
      <w:r>
        <w:rPr>
          <w:rFonts w:hint="eastAsia"/>
        </w:rPr>
        <w:t>展望</w:t>
      </w:r>
      <w:bookmarkEnd w:id="220"/>
    </w:p>
    <w:p w14:paraId="7BF3C7FA" w14:textId="1E25A1DA" w:rsidR="00781FBC" w:rsidRPr="000B440A" w:rsidRDefault="000B440A" w:rsidP="00781FBC">
      <w:pPr>
        <w:pStyle w:val="af2"/>
        <w:ind w:firstLineChars="202" w:firstLine="424"/>
      </w:pPr>
      <w:r w:rsidRPr="00700BE3">
        <w:t>随着图神经网络以及小样本学习方法的发展和完善，未来的研究可在多个层面深入，一方面，可探寻更为先进的图神经网络结构，像动态图神经网络</w:t>
      </w:r>
      <w:r w:rsidR="005042AB" w:rsidRPr="005042AB">
        <w:rPr>
          <w:vertAlign w:val="superscript"/>
        </w:rPr>
        <w:fldChar w:fldCharType="begin"/>
      </w:r>
      <w:r w:rsidR="005042AB" w:rsidRPr="005042AB">
        <w:rPr>
          <w:vertAlign w:val="superscript"/>
        </w:rPr>
        <w:instrText xml:space="preserve"> REF _Ref197588374 \r \h </w:instrText>
      </w:r>
      <w:r w:rsidR="005042AB">
        <w:rPr>
          <w:vertAlign w:val="superscript"/>
        </w:rPr>
        <w:instrText xml:space="preserve"> \* MERGEFORMAT </w:instrText>
      </w:r>
      <w:r w:rsidR="005042AB" w:rsidRPr="005042AB">
        <w:rPr>
          <w:vertAlign w:val="superscript"/>
        </w:rPr>
      </w:r>
      <w:r w:rsidR="005042AB" w:rsidRPr="005042AB">
        <w:rPr>
          <w:vertAlign w:val="superscript"/>
        </w:rPr>
        <w:fldChar w:fldCharType="separate"/>
      </w:r>
      <w:r w:rsidR="00657FC4">
        <w:rPr>
          <w:vertAlign w:val="superscript"/>
        </w:rPr>
        <w:t>[18]</w:t>
      </w:r>
      <w:r w:rsidR="005042AB" w:rsidRPr="005042AB">
        <w:rPr>
          <w:vertAlign w:val="superscript"/>
        </w:rPr>
        <w:fldChar w:fldCharType="end"/>
      </w:r>
      <w:r w:rsidRPr="00700BE3">
        <w:t>、</w:t>
      </w:r>
      <w:proofErr w:type="gramStart"/>
      <w:r w:rsidRPr="00700BE3">
        <w:t>异构图</w:t>
      </w:r>
      <w:proofErr w:type="gramEnd"/>
      <w:r w:rsidRPr="00700BE3">
        <w:t>神经网络</w:t>
      </w:r>
      <w:r w:rsidR="005042AB" w:rsidRPr="005042AB">
        <w:rPr>
          <w:vertAlign w:val="superscript"/>
        </w:rPr>
        <w:fldChar w:fldCharType="begin"/>
      </w:r>
      <w:r w:rsidR="005042AB" w:rsidRPr="005042AB">
        <w:rPr>
          <w:vertAlign w:val="superscript"/>
        </w:rPr>
        <w:instrText xml:space="preserve"> REF _Ref197588398 \r \h </w:instrText>
      </w:r>
      <w:r w:rsidR="005042AB">
        <w:rPr>
          <w:vertAlign w:val="superscript"/>
        </w:rPr>
        <w:instrText xml:space="preserve"> \* MERGEFORMAT </w:instrText>
      </w:r>
      <w:r w:rsidR="005042AB" w:rsidRPr="005042AB">
        <w:rPr>
          <w:vertAlign w:val="superscript"/>
        </w:rPr>
      </w:r>
      <w:r w:rsidR="005042AB" w:rsidRPr="005042AB">
        <w:rPr>
          <w:vertAlign w:val="superscript"/>
        </w:rPr>
        <w:fldChar w:fldCharType="separate"/>
      </w:r>
      <w:r w:rsidR="00657FC4">
        <w:rPr>
          <w:vertAlign w:val="superscript"/>
        </w:rPr>
        <w:t>[19]</w:t>
      </w:r>
      <w:r w:rsidR="005042AB" w:rsidRPr="005042AB">
        <w:rPr>
          <w:vertAlign w:val="superscript"/>
        </w:rPr>
        <w:fldChar w:fldCharType="end"/>
      </w:r>
      <w:r w:rsidRPr="00700BE3">
        <w:t>等，以便处理论文推荐里的复杂关系和动态变化情况，另一方面，挖掘更多种类的数据特征，比如作者信息、出版时间、论文文本内容等，丰富推荐模型的上下文信息。也可把本文所提出的方法运用到其他相关领域，像社交网络推荐、知识图谱构建</w:t>
      </w:r>
      <w:r w:rsidR="00D94E14" w:rsidRPr="00D94E14">
        <w:rPr>
          <w:vertAlign w:val="superscript"/>
        </w:rPr>
        <w:fldChar w:fldCharType="begin"/>
      </w:r>
      <w:r w:rsidR="00D94E14" w:rsidRPr="00D94E14">
        <w:rPr>
          <w:vertAlign w:val="superscript"/>
        </w:rPr>
        <w:instrText xml:space="preserve"> REF _Ref197588523 \r \h </w:instrText>
      </w:r>
      <w:r w:rsidR="00D94E14">
        <w:rPr>
          <w:vertAlign w:val="superscript"/>
        </w:rPr>
        <w:instrText xml:space="preserve"> \* MERGEFORMAT </w:instrText>
      </w:r>
      <w:r w:rsidR="00D94E14" w:rsidRPr="00D94E14">
        <w:rPr>
          <w:vertAlign w:val="superscript"/>
        </w:rPr>
      </w:r>
      <w:r w:rsidR="00D94E14" w:rsidRPr="00D94E14">
        <w:rPr>
          <w:vertAlign w:val="superscript"/>
        </w:rPr>
        <w:fldChar w:fldCharType="separate"/>
      </w:r>
      <w:r w:rsidR="00657FC4">
        <w:rPr>
          <w:vertAlign w:val="superscript"/>
        </w:rPr>
        <w:t>[20]</w:t>
      </w:r>
      <w:r w:rsidR="00D94E14" w:rsidRPr="00D94E14">
        <w:rPr>
          <w:vertAlign w:val="superscript"/>
        </w:rPr>
        <w:fldChar w:fldCharType="end"/>
      </w:r>
      <w:r w:rsidRPr="00700BE3">
        <w:t>等，以此拓展研究成果的应用范围，把自监督学习</w:t>
      </w:r>
      <w:r w:rsidR="00A97ED1" w:rsidRPr="00A97ED1">
        <w:rPr>
          <w:vertAlign w:val="superscript"/>
        </w:rPr>
        <w:fldChar w:fldCharType="begin"/>
      </w:r>
      <w:r w:rsidR="00A97ED1" w:rsidRPr="00A97ED1">
        <w:rPr>
          <w:vertAlign w:val="superscript"/>
        </w:rPr>
        <w:instrText xml:space="preserve"> REF _Ref198217461 \r \h </w:instrText>
      </w:r>
      <w:r w:rsidR="00A97ED1">
        <w:rPr>
          <w:vertAlign w:val="superscript"/>
        </w:rPr>
        <w:instrText xml:space="preserve"> \* MERGEFORMAT </w:instrText>
      </w:r>
      <w:r w:rsidR="00A97ED1" w:rsidRPr="00A97ED1">
        <w:rPr>
          <w:vertAlign w:val="superscript"/>
        </w:rPr>
      </w:r>
      <w:r w:rsidR="00A97ED1" w:rsidRPr="00A97ED1">
        <w:rPr>
          <w:vertAlign w:val="superscript"/>
        </w:rPr>
        <w:fldChar w:fldCharType="separate"/>
      </w:r>
      <w:r w:rsidR="00657FC4">
        <w:rPr>
          <w:vertAlign w:val="superscript"/>
        </w:rPr>
        <w:t>[21]</w:t>
      </w:r>
      <w:r w:rsidR="00A97ED1" w:rsidRPr="00A97ED1">
        <w:rPr>
          <w:vertAlign w:val="superscript"/>
        </w:rPr>
        <w:fldChar w:fldCharType="end"/>
      </w:r>
      <w:r w:rsidRPr="00700BE3">
        <w:t>和</w:t>
      </w:r>
      <w:proofErr w:type="gramStart"/>
      <w:r w:rsidRPr="00700BE3">
        <w:t>预训练</w:t>
      </w:r>
      <w:proofErr w:type="gramEnd"/>
      <w:r w:rsidRPr="00700BE3">
        <w:t>模型与图神经网络相结合同样是未来的关键趋势，可提高小样本场景下模型的泛化能力，在模型优化层面，怎样在大规模动态</w:t>
      </w:r>
      <w:proofErr w:type="gramStart"/>
      <w:r w:rsidRPr="00700BE3">
        <w:t>图数据</w:t>
      </w:r>
      <w:proofErr w:type="gramEnd"/>
      <w:r w:rsidRPr="00700BE3">
        <w:t>上保证推荐效率与精度依旧是需要解决的问题。跨领域和多模态的数据融合也是关键方向，凭借整合不同领域的数据源以及多种模态信息，可缓解数据稀疏与冷启动问题并且拓展推荐系统的应用场景。</w:t>
      </w:r>
    </w:p>
    <w:p w14:paraId="2B0680DF" w14:textId="4EC49966" w:rsidR="00BD343D" w:rsidRDefault="00BF79F4" w:rsidP="00B86C79">
      <w:pPr>
        <w:pStyle w:val="af2"/>
        <w:spacing w:before="120" w:after="120" w:line="240" w:lineRule="auto"/>
        <w:ind w:firstLine="562"/>
        <w:jc w:val="center"/>
        <w:outlineLvl w:val="0"/>
        <w:rPr>
          <w:rFonts w:ascii="楷体" w:eastAsia="楷体" w:hAnsi="楷体" w:hint="eastAsia"/>
          <w:b/>
          <w:bCs/>
          <w:sz w:val="28"/>
          <w:szCs w:val="28"/>
        </w:rPr>
      </w:pPr>
      <w:bookmarkStart w:id="221" w:name="_Toc198459510"/>
      <w:r w:rsidRPr="00BF79F4">
        <w:rPr>
          <w:rFonts w:ascii="楷体" w:eastAsia="楷体" w:hAnsi="楷体" w:hint="eastAsia"/>
          <w:b/>
          <w:bCs/>
          <w:sz w:val="28"/>
          <w:szCs w:val="28"/>
        </w:rPr>
        <w:lastRenderedPageBreak/>
        <w:t>参考文献</w:t>
      </w:r>
      <w:bookmarkEnd w:id="221"/>
    </w:p>
    <w:p w14:paraId="66010D33" w14:textId="4F0F6063" w:rsidR="009F036A" w:rsidRPr="00116BAA" w:rsidRDefault="00E60DE1">
      <w:pPr>
        <w:pStyle w:val="af8"/>
        <w:numPr>
          <w:ilvl w:val="0"/>
          <w:numId w:val="1"/>
        </w:numPr>
        <w:spacing w:line="400" w:lineRule="exact"/>
        <w:ind w:left="0" w:firstLine="0"/>
        <w:rPr>
          <w:kern w:val="0"/>
        </w:rPr>
      </w:pPr>
      <w:r w:rsidRPr="00D76C7D">
        <w:rPr>
          <w:kern w:val="0"/>
        </w:rPr>
        <w:fldChar w:fldCharType="begin"/>
      </w:r>
      <w:r w:rsidR="007012BA" w:rsidRPr="00D76C7D">
        <w:rPr>
          <w:kern w:val="0"/>
        </w:rPr>
        <w:instrText xml:space="preserve"> ADDIN ZOTERO_BIBL {"uncited":[],"omitted":[],"custom":[]} CSL_BIBLIOGRAPHY </w:instrText>
      </w:r>
      <w:r w:rsidRPr="00D76C7D">
        <w:rPr>
          <w:kern w:val="0"/>
        </w:rPr>
        <w:fldChar w:fldCharType="separate"/>
      </w:r>
      <w:bookmarkStart w:id="222" w:name="_Ref197372615"/>
      <w:r w:rsidR="00D76C7D" w:rsidRPr="00D76C7D">
        <w:rPr>
          <w:kern w:val="0"/>
        </w:rPr>
        <w:t>翁小兰</w:t>
      </w:r>
      <w:r w:rsidR="00C466A3">
        <w:rPr>
          <w:rFonts w:hint="eastAsia"/>
          <w:kern w:val="0"/>
        </w:rPr>
        <w:t>,</w:t>
      </w:r>
      <w:r w:rsidR="00D76C7D" w:rsidRPr="00D76C7D">
        <w:rPr>
          <w:kern w:val="0"/>
        </w:rPr>
        <w:t>王志坚</w:t>
      </w:r>
      <w:r w:rsidR="00C466A3">
        <w:rPr>
          <w:rFonts w:hint="eastAsia"/>
          <w:kern w:val="0"/>
        </w:rPr>
        <w:t>.</w:t>
      </w:r>
      <w:hyperlink r:id="rId51" w:tgtFrame="https://kns-cnki-net-s.webvpn.zafu.edu.cn/kcms2/article/_blank" w:tooltip="协同过滤推荐算法研究进展" w:history="1">
        <w:r w:rsidR="00D76C7D" w:rsidRPr="00D76C7D">
          <w:rPr>
            <w:kern w:val="0"/>
          </w:rPr>
          <w:t>协同过滤推荐算法研究进展</w:t>
        </w:r>
      </w:hyperlink>
      <w:r w:rsidR="00D76C7D" w:rsidRPr="00D76C7D">
        <w:rPr>
          <w:kern w:val="0"/>
        </w:rPr>
        <w:t>[J].</w:t>
      </w:r>
      <w:hyperlink r:id="rId52" w:tgtFrame="https://kns-cnki-net-s.webvpn.zafu.edu.cn/kcms2/article/_blank" w:tooltip="计算机工程与应用" w:history="1">
        <w:r w:rsidR="00D76C7D" w:rsidRPr="00D76C7D">
          <w:rPr>
            <w:kern w:val="0"/>
          </w:rPr>
          <w:t>计算机工程与应用</w:t>
        </w:r>
      </w:hyperlink>
      <w:r w:rsidR="00D76C7D" w:rsidRPr="00D76C7D">
        <w:rPr>
          <w:kern w:val="0"/>
        </w:rPr>
        <w:t>,</w:t>
      </w:r>
      <w:hyperlink r:id="rId53" w:tgtFrame="https://kns-cnki-net-s.webvpn.zafu.edu.cn/kcms2/article/_blank" w:tooltip="2018(01)" w:history="1">
        <w:r w:rsidR="00D76C7D" w:rsidRPr="00D76C7D">
          <w:rPr>
            <w:kern w:val="0"/>
          </w:rPr>
          <w:t>2018</w:t>
        </w:r>
        <w:r w:rsidR="00D76C7D" w:rsidRPr="00D76C7D">
          <w:rPr>
            <w:rFonts w:hint="eastAsia"/>
            <w:kern w:val="0"/>
          </w:rPr>
          <w:t>,54</w:t>
        </w:r>
        <w:r w:rsidR="00D76C7D" w:rsidRPr="00D76C7D">
          <w:rPr>
            <w:kern w:val="0"/>
          </w:rPr>
          <w:t>(01)</w:t>
        </w:r>
      </w:hyperlink>
      <w:r w:rsidR="00D76C7D" w:rsidRPr="00D76C7D">
        <w:rPr>
          <w:rFonts w:hint="eastAsia"/>
          <w:kern w:val="0"/>
        </w:rPr>
        <w:t>:25-31</w:t>
      </w:r>
      <w:bookmarkEnd w:id="222"/>
      <w:r w:rsidR="00116BAA">
        <w:rPr>
          <w:rFonts w:hint="eastAsia"/>
          <w:kern w:val="0"/>
        </w:rPr>
        <w:t>.</w:t>
      </w:r>
    </w:p>
    <w:p w14:paraId="611E7C4A" w14:textId="3CA7B0A7" w:rsidR="00D76C7D" w:rsidRPr="00116BAA" w:rsidRDefault="00D76C7D">
      <w:pPr>
        <w:pStyle w:val="af8"/>
        <w:numPr>
          <w:ilvl w:val="0"/>
          <w:numId w:val="1"/>
        </w:numPr>
        <w:spacing w:line="400" w:lineRule="exact"/>
        <w:ind w:left="0" w:firstLine="0"/>
        <w:rPr>
          <w:kern w:val="0"/>
        </w:rPr>
      </w:pPr>
      <w:bookmarkStart w:id="223" w:name="_Ref197372856"/>
      <w:r w:rsidRPr="00D76C7D">
        <w:rPr>
          <w:kern w:val="0"/>
        </w:rPr>
        <w:t>A</w:t>
      </w:r>
      <w:r w:rsidR="002C7A01">
        <w:rPr>
          <w:rFonts w:hint="eastAsia"/>
          <w:kern w:val="0"/>
        </w:rPr>
        <w:t>NDRE</w:t>
      </w:r>
      <w:r w:rsidRPr="00D76C7D">
        <w:rPr>
          <w:kern w:val="0"/>
        </w:rPr>
        <w:t xml:space="preserve"> L V P,E</w:t>
      </w:r>
      <w:r w:rsidR="002C7A01">
        <w:rPr>
          <w:rFonts w:hint="eastAsia"/>
          <w:kern w:val="0"/>
        </w:rPr>
        <w:t>DUARDO</w:t>
      </w:r>
      <w:r w:rsidRPr="00D76C7D">
        <w:rPr>
          <w:kern w:val="0"/>
        </w:rPr>
        <w:t xml:space="preserve"> R H.</w:t>
      </w:r>
      <w:r w:rsidRPr="00D76C7D">
        <w:rPr>
          <w:rFonts w:hint="eastAsia"/>
          <w:kern w:val="0"/>
        </w:rPr>
        <w:t xml:space="preserve"> </w:t>
      </w:r>
      <w:hyperlink r:id="rId54" w:tgtFrame="https://kns-cnki-net-s.webvpn.zafu.edu.cn/kcms2/article/_blank" w:tooltip="Simultaneous co-clustering and learning to address the cold start problem in recommender systems" w:history="1">
        <w:r w:rsidRPr="00D76C7D">
          <w:rPr>
            <w:kern w:val="0"/>
          </w:rPr>
          <w:t>Simultaneous co-clustering and learning to address the cold start problem in recommender systems</w:t>
        </w:r>
      </w:hyperlink>
      <w:r w:rsidRPr="00D76C7D">
        <w:rPr>
          <w:kern w:val="0"/>
        </w:rPr>
        <w:t>[J]. Knowledge-Based Systems</w:t>
      </w:r>
      <w:r w:rsidRPr="00D76C7D">
        <w:rPr>
          <w:rFonts w:hint="eastAsia"/>
          <w:kern w:val="0"/>
        </w:rPr>
        <w:t>,</w:t>
      </w:r>
      <w:r w:rsidRPr="00D76C7D">
        <w:rPr>
          <w:kern w:val="0"/>
        </w:rPr>
        <w:t>2015</w:t>
      </w:r>
      <w:r w:rsidRPr="00D76C7D">
        <w:rPr>
          <w:rFonts w:hint="eastAsia"/>
          <w:kern w:val="0"/>
        </w:rPr>
        <w:t>,83:11-19</w:t>
      </w:r>
      <w:bookmarkEnd w:id="223"/>
      <w:r w:rsidR="00116BAA">
        <w:rPr>
          <w:rFonts w:hint="eastAsia"/>
          <w:kern w:val="0"/>
        </w:rPr>
        <w:t>.</w:t>
      </w:r>
    </w:p>
    <w:p w14:paraId="739D3B90" w14:textId="16A96071" w:rsidR="001132CB" w:rsidRPr="001132CB" w:rsidRDefault="00D76C7D">
      <w:pPr>
        <w:pStyle w:val="af8"/>
        <w:numPr>
          <w:ilvl w:val="0"/>
          <w:numId w:val="1"/>
        </w:numPr>
        <w:spacing w:line="400" w:lineRule="exact"/>
        <w:ind w:left="0" w:firstLine="0"/>
        <w:rPr>
          <w:kern w:val="0"/>
        </w:rPr>
      </w:pPr>
      <w:bookmarkStart w:id="224" w:name="_Ref197372877"/>
      <w:r w:rsidRPr="00D76C7D">
        <w:rPr>
          <w:kern w:val="0"/>
        </w:rPr>
        <w:t>刘杰</w:t>
      </w:r>
      <w:r w:rsidRPr="00D76C7D">
        <w:rPr>
          <w:rFonts w:hint="eastAsia"/>
          <w:kern w:val="0"/>
        </w:rPr>
        <w:t>,</w:t>
      </w:r>
      <w:r w:rsidRPr="00D76C7D">
        <w:rPr>
          <w:kern w:val="0"/>
        </w:rPr>
        <w:t>尚学群</w:t>
      </w:r>
      <w:r w:rsidRPr="00D76C7D">
        <w:rPr>
          <w:rFonts w:hint="eastAsia"/>
          <w:kern w:val="0"/>
        </w:rPr>
        <w:t>,</w:t>
      </w:r>
      <w:r w:rsidRPr="00D76C7D">
        <w:rPr>
          <w:kern w:val="0"/>
        </w:rPr>
        <w:t>宋凌云</w:t>
      </w:r>
      <w:r w:rsidR="00AF23C4">
        <w:rPr>
          <w:rFonts w:hint="eastAsia"/>
          <w:kern w:val="0"/>
        </w:rPr>
        <w:t>，</w:t>
      </w:r>
      <w:r w:rsidR="00D16044">
        <w:rPr>
          <w:rFonts w:hint="eastAsia"/>
          <w:kern w:val="0"/>
        </w:rPr>
        <w:t>等</w:t>
      </w:r>
      <w:r w:rsidRPr="00D76C7D">
        <w:rPr>
          <w:kern w:val="0"/>
        </w:rPr>
        <w:t>.</w:t>
      </w:r>
      <w:hyperlink r:id="rId55" w:tgtFrame="https://kns-cnki-net-s.webvpn.zafu.edu.cn/kcms2/article/_blank" w:tooltip="图神经网络在复杂图挖掘上的研究进展" w:history="1">
        <w:r w:rsidRPr="00D76C7D">
          <w:rPr>
            <w:kern w:val="0"/>
          </w:rPr>
          <w:t>图神经网络在复杂图挖掘上的研究进展</w:t>
        </w:r>
      </w:hyperlink>
      <w:r w:rsidRPr="00D76C7D">
        <w:rPr>
          <w:kern w:val="0"/>
        </w:rPr>
        <w:t>[J].</w:t>
      </w:r>
      <w:hyperlink r:id="rId56" w:tgtFrame="https://kns-cnki-net-s.webvpn.zafu.edu.cn/kcms2/article/_blank" w:tooltip="软件学报" w:history="1">
        <w:r w:rsidRPr="00D76C7D">
          <w:rPr>
            <w:kern w:val="0"/>
          </w:rPr>
          <w:t>软件学报</w:t>
        </w:r>
      </w:hyperlink>
      <w:r w:rsidRPr="00D76C7D">
        <w:rPr>
          <w:kern w:val="0"/>
        </w:rPr>
        <w:t>,</w:t>
      </w:r>
      <w:hyperlink r:id="rId57" w:tgtFrame="https://kns-cnki-net-s.webvpn.zafu.edu.cn/kcms2/article/_blank" w:tooltip="2022(10)" w:history="1">
        <w:r w:rsidRPr="00D76C7D">
          <w:rPr>
            <w:kern w:val="0"/>
          </w:rPr>
          <w:t>202</w:t>
        </w:r>
        <w:r w:rsidRPr="00D76C7D">
          <w:rPr>
            <w:rFonts w:hint="eastAsia"/>
            <w:kern w:val="0"/>
          </w:rPr>
          <w:t>2,33</w:t>
        </w:r>
        <w:r w:rsidRPr="00D76C7D">
          <w:rPr>
            <w:kern w:val="0"/>
          </w:rPr>
          <w:t>(10)</w:t>
        </w:r>
      </w:hyperlink>
      <w:r w:rsidRPr="00D76C7D">
        <w:rPr>
          <w:rFonts w:hint="eastAsia"/>
          <w:kern w:val="0"/>
        </w:rPr>
        <w:t>:3582-3618</w:t>
      </w:r>
      <w:bookmarkEnd w:id="224"/>
      <w:r w:rsidR="00116BAA">
        <w:rPr>
          <w:rFonts w:hint="eastAsia"/>
          <w:kern w:val="0"/>
        </w:rPr>
        <w:t>.</w:t>
      </w:r>
    </w:p>
    <w:p w14:paraId="72030982" w14:textId="568B7B48" w:rsidR="001132CB" w:rsidRPr="001132CB" w:rsidRDefault="00E501F2">
      <w:pPr>
        <w:pStyle w:val="af8"/>
        <w:numPr>
          <w:ilvl w:val="0"/>
          <w:numId w:val="1"/>
        </w:numPr>
        <w:spacing w:line="400" w:lineRule="exact"/>
        <w:ind w:left="0" w:firstLine="0"/>
        <w:rPr>
          <w:kern w:val="0"/>
        </w:rPr>
      </w:pPr>
      <w:bookmarkStart w:id="225" w:name="_Ref197372881"/>
      <w:r w:rsidRPr="00E501F2">
        <w:rPr>
          <w:kern w:val="0"/>
        </w:rPr>
        <w:t>C</w:t>
      </w:r>
      <w:r w:rsidR="002C7A01">
        <w:rPr>
          <w:rFonts w:hint="eastAsia"/>
          <w:kern w:val="0"/>
        </w:rPr>
        <w:t>AO</w:t>
      </w:r>
      <w:r w:rsidRPr="00E501F2">
        <w:rPr>
          <w:kern w:val="0"/>
        </w:rPr>
        <w:t xml:space="preserve"> S</w:t>
      </w:r>
      <w:r w:rsidR="002C7A01">
        <w:rPr>
          <w:rFonts w:hint="eastAsia"/>
          <w:kern w:val="0"/>
        </w:rPr>
        <w:t xml:space="preserve"> J</w:t>
      </w:r>
      <w:r w:rsidRPr="00E501F2">
        <w:rPr>
          <w:rFonts w:hint="eastAsia"/>
          <w:kern w:val="0"/>
        </w:rPr>
        <w:t>,</w:t>
      </w:r>
      <w:r w:rsidRPr="00E501F2">
        <w:rPr>
          <w:kern w:val="0"/>
        </w:rPr>
        <w:t>W</w:t>
      </w:r>
      <w:r w:rsidR="002C7A01">
        <w:rPr>
          <w:rFonts w:hint="eastAsia"/>
          <w:kern w:val="0"/>
        </w:rPr>
        <w:t>ANG</w:t>
      </w:r>
      <w:r w:rsidRPr="00E501F2">
        <w:rPr>
          <w:kern w:val="0"/>
        </w:rPr>
        <w:t xml:space="preserve"> X</w:t>
      </w:r>
      <w:r w:rsidR="002C7A01">
        <w:rPr>
          <w:rFonts w:hint="eastAsia"/>
          <w:kern w:val="0"/>
        </w:rPr>
        <w:t xml:space="preserve"> M</w:t>
      </w:r>
      <w:r w:rsidRPr="00E501F2">
        <w:rPr>
          <w:rFonts w:hint="eastAsia"/>
          <w:kern w:val="0"/>
        </w:rPr>
        <w:t>,</w:t>
      </w:r>
      <w:r w:rsidRPr="00E501F2">
        <w:rPr>
          <w:kern w:val="0"/>
        </w:rPr>
        <w:t>Y</w:t>
      </w:r>
      <w:r w:rsidR="002C7A01">
        <w:rPr>
          <w:rFonts w:hint="eastAsia"/>
          <w:kern w:val="0"/>
        </w:rPr>
        <w:t>E</w:t>
      </w:r>
      <w:r w:rsidRPr="00E501F2">
        <w:rPr>
          <w:kern w:val="0"/>
        </w:rPr>
        <w:t xml:space="preserve"> Z</w:t>
      </w:r>
      <w:r w:rsidR="002C7A01">
        <w:rPr>
          <w:rFonts w:hint="eastAsia"/>
          <w:kern w:val="0"/>
        </w:rPr>
        <w:t xml:space="preserve"> L</w:t>
      </w:r>
      <w:r w:rsidRPr="00E501F2">
        <w:rPr>
          <w:rFonts w:hint="eastAsia"/>
          <w:kern w:val="0"/>
        </w:rPr>
        <w:t>,</w:t>
      </w:r>
      <w:r w:rsidR="00D16044">
        <w:rPr>
          <w:rFonts w:hint="eastAsia"/>
          <w:kern w:val="0"/>
        </w:rPr>
        <w:t>et al</w:t>
      </w:r>
      <w:r w:rsidRPr="00E501F2">
        <w:rPr>
          <w:kern w:val="0"/>
        </w:rPr>
        <w:t>.</w:t>
      </w:r>
      <w:r w:rsidRPr="00E501F2">
        <w:rPr>
          <w:rFonts w:hint="eastAsia"/>
          <w:kern w:val="0"/>
        </w:rPr>
        <w:t xml:space="preserve"> </w:t>
      </w:r>
      <w:hyperlink r:id="rId58" w:tgtFrame="https://kns-cnki-net-s.webvpn.zafu.edu.cn/kcms2/article/_blank" w:tooltip="LGNN: a novel linear graph neural network algorithm " w:history="1">
        <w:r w:rsidRPr="00E501F2">
          <w:rPr>
            <w:kern w:val="0"/>
          </w:rPr>
          <w:t>LGNN: a novel linear graph neural network algorithm </w:t>
        </w:r>
      </w:hyperlink>
      <w:r w:rsidRPr="00E501F2">
        <w:rPr>
          <w:kern w:val="0"/>
        </w:rPr>
        <w:t>[J].Frontiers in Computational Neuroscience</w:t>
      </w:r>
      <w:r w:rsidRPr="00E501F2">
        <w:rPr>
          <w:rFonts w:hint="eastAsia"/>
          <w:kern w:val="0"/>
        </w:rPr>
        <w:t>,</w:t>
      </w:r>
      <w:r w:rsidRPr="00E501F2">
        <w:rPr>
          <w:kern w:val="0"/>
        </w:rPr>
        <w:t>2023</w:t>
      </w:r>
      <w:r w:rsidRPr="00E501F2">
        <w:rPr>
          <w:rFonts w:hint="eastAsia"/>
          <w:kern w:val="0"/>
        </w:rPr>
        <w:t>,17: 1288842-1288842</w:t>
      </w:r>
      <w:bookmarkEnd w:id="225"/>
      <w:r w:rsidR="00116BAA">
        <w:rPr>
          <w:rFonts w:hint="eastAsia"/>
          <w:kern w:val="0"/>
        </w:rPr>
        <w:t>.</w:t>
      </w:r>
    </w:p>
    <w:p w14:paraId="7990A65A" w14:textId="52E9D9E9" w:rsidR="001132CB" w:rsidRPr="001132CB" w:rsidRDefault="00E501F2">
      <w:pPr>
        <w:pStyle w:val="af8"/>
        <w:numPr>
          <w:ilvl w:val="0"/>
          <w:numId w:val="1"/>
        </w:numPr>
        <w:spacing w:line="400" w:lineRule="exact"/>
        <w:ind w:left="0" w:firstLine="0"/>
        <w:rPr>
          <w:kern w:val="0"/>
        </w:rPr>
      </w:pPr>
      <w:bookmarkStart w:id="226" w:name="_Ref197373221"/>
      <w:r w:rsidRPr="00E501F2">
        <w:rPr>
          <w:rFonts w:hint="eastAsia"/>
          <w:kern w:val="0"/>
        </w:rPr>
        <w:t>代磊超</w:t>
      </w:r>
      <w:r w:rsidRPr="00E501F2">
        <w:rPr>
          <w:kern w:val="0"/>
        </w:rPr>
        <w:t>,</w:t>
      </w:r>
      <w:r w:rsidRPr="00E501F2">
        <w:rPr>
          <w:rFonts w:hint="eastAsia"/>
          <w:kern w:val="0"/>
        </w:rPr>
        <w:t>冯林</w:t>
      </w:r>
      <w:r w:rsidRPr="00E501F2">
        <w:rPr>
          <w:kern w:val="0"/>
        </w:rPr>
        <w:t>,</w:t>
      </w:r>
      <w:r w:rsidRPr="00E501F2">
        <w:rPr>
          <w:rFonts w:hint="eastAsia"/>
          <w:kern w:val="0"/>
        </w:rPr>
        <w:t>尚兴林</w:t>
      </w:r>
      <w:r w:rsidR="00AF23C4">
        <w:rPr>
          <w:rFonts w:hint="eastAsia"/>
          <w:kern w:val="0"/>
        </w:rPr>
        <w:t>，</w:t>
      </w:r>
      <w:r w:rsidR="003F4427">
        <w:rPr>
          <w:rFonts w:hint="eastAsia"/>
          <w:kern w:val="0"/>
        </w:rPr>
        <w:t>等</w:t>
      </w:r>
      <w:r w:rsidRPr="00E501F2">
        <w:rPr>
          <w:rFonts w:hint="eastAsia"/>
          <w:kern w:val="0"/>
        </w:rPr>
        <w:t>.</w:t>
      </w:r>
      <w:hyperlink r:id="rId59" w:tgtFrame="https://kns-cnki-net-s.webvpn.zafu.edu.cn/kcms2/article/_blank" w:tooltip="基于深度网络的快速少样本学习算法" w:history="1">
        <w:r w:rsidRPr="00E501F2">
          <w:rPr>
            <w:rFonts w:hint="eastAsia"/>
            <w:kern w:val="0"/>
          </w:rPr>
          <w:t>基于深度网络的快速少样本学习算法</w:t>
        </w:r>
      </w:hyperlink>
      <w:r w:rsidRPr="00E501F2">
        <w:rPr>
          <w:rFonts w:hint="eastAsia"/>
          <w:kern w:val="0"/>
        </w:rPr>
        <w:t>[J].</w:t>
      </w:r>
      <w:hyperlink r:id="rId60" w:tgtFrame="https://kns-cnki-net-s.webvpn.zafu.edu.cn/kcms2/article/_blank" w:tooltip="模式识别与人工智能" w:history="1">
        <w:r w:rsidRPr="00E501F2">
          <w:rPr>
            <w:rFonts w:hint="eastAsia"/>
            <w:kern w:val="0"/>
          </w:rPr>
          <w:t>模式识别与人工智能</w:t>
        </w:r>
      </w:hyperlink>
      <w:r w:rsidRPr="00E501F2">
        <w:rPr>
          <w:rFonts w:hint="eastAsia"/>
          <w:kern w:val="0"/>
        </w:rPr>
        <w:t>,</w:t>
      </w:r>
      <w:hyperlink r:id="rId61" w:tgtFrame="https://kns-cnki-net-s.webvpn.zafu.edu.cn/kcms2/article/_blank" w:tooltip="2021(10)" w:history="1">
        <w:r w:rsidRPr="00E501F2">
          <w:rPr>
            <w:rFonts w:hint="eastAsia"/>
            <w:kern w:val="0"/>
          </w:rPr>
          <w:t>2021</w:t>
        </w:r>
        <w:r w:rsidRPr="00E501F2">
          <w:rPr>
            <w:rFonts w:hint="eastAsia"/>
            <w:kern w:val="0"/>
          </w:rPr>
          <w:t>，</w:t>
        </w:r>
      </w:hyperlink>
      <w:r w:rsidRPr="00E501F2">
        <w:rPr>
          <w:rFonts w:hint="eastAsia"/>
          <w:kern w:val="0"/>
        </w:rPr>
        <w:t>34(10):941-956.</w:t>
      </w:r>
      <w:bookmarkEnd w:id="226"/>
    </w:p>
    <w:p w14:paraId="3D4ABAB7" w14:textId="37635CBB" w:rsidR="001132CB" w:rsidRPr="00B94DCD" w:rsidRDefault="00E501F2">
      <w:pPr>
        <w:pStyle w:val="af8"/>
        <w:numPr>
          <w:ilvl w:val="0"/>
          <w:numId w:val="1"/>
        </w:numPr>
        <w:spacing w:line="400" w:lineRule="exact"/>
        <w:ind w:left="0" w:firstLine="0"/>
        <w:rPr>
          <w:kern w:val="0"/>
        </w:rPr>
      </w:pPr>
      <w:bookmarkStart w:id="227" w:name="_Ref197373745"/>
      <w:r w:rsidRPr="00E501F2">
        <w:rPr>
          <w:rFonts w:hint="eastAsia"/>
          <w:kern w:val="0"/>
        </w:rPr>
        <w:t>陈婷</w:t>
      </w:r>
      <w:r w:rsidRPr="00E501F2">
        <w:rPr>
          <w:rFonts w:hint="eastAsia"/>
          <w:kern w:val="0"/>
        </w:rPr>
        <w:t>,</w:t>
      </w:r>
      <w:r w:rsidRPr="00E501F2">
        <w:rPr>
          <w:rFonts w:hint="eastAsia"/>
          <w:kern w:val="0"/>
        </w:rPr>
        <w:t>李兰</w:t>
      </w:r>
      <w:r w:rsidRPr="00E501F2">
        <w:rPr>
          <w:rFonts w:hint="eastAsia"/>
          <w:kern w:val="0"/>
        </w:rPr>
        <w:t>.</w:t>
      </w:r>
      <w:hyperlink r:id="rId62" w:tgtFrame="https://kns-cnki-net-s.webvpn.zafu.edu.cn/kcms2/article/_blank" w:tooltip="基于问题提出的深度学习过程模型" w:history="1">
        <w:r w:rsidRPr="00E501F2">
          <w:rPr>
            <w:rFonts w:hint="eastAsia"/>
            <w:kern w:val="0"/>
          </w:rPr>
          <w:t>基于问题提出的深度学习过程模型</w:t>
        </w:r>
      </w:hyperlink>
      <w:r w:rsidRPr="00E501F2">
        <w:rPr>
          <w:rFonts w:hint="eastAsia"/>
          <w:kern w:val="0"/>
        </w:rPr>
        <w:t xml:space="preserve">[J]. </w:t>
      </w:r>
      <w:hyperlink r:id="rId63" w:tgtFrame="https://kns-cnki-net-s.webvpn.zafu.edu.cn/kcms2/article/_blank" w:tooltip="中国电化教育" w:history="1">
        <w:r w:rsidRPr="00E501F2">
          <w:rPr>
            <w:rFonts w:hint="eastAsia"/>
            <w:kern w:val="0"/>
          </w:rPr>
          <w:t>中国电化教育</w:t>
        </w:r>
      </w:hyperlink>
      <w:r w:rsidRPr="00E501F2">
        <w:rPr>
          <w:rFonts w:hint="eastAsia"/>
          <w:kern w:val="0"/>
        </w:rPr>
        <w:t>,</w:t>
      </w:r>
      <w:hyperlink r:id="rId64" w:tgtFrame="https://kns-cnki-net-s.webvpn.zafu.edu.cn/kcms2/article/_blank" w:tooltip="2024(03)" w:history="1">
        <w:r w:rsidRPr="00E501F2">
          <w:rPr>
            <w:rFonts w:hint="eastAsia"/>
            <w:kern w:val="0"/>
          </w:rPr>
          <w:t>2024(03)</w:t>
        </w:r>
      </w:hyperlink>
      <w:r w:rsidRPr="00E501F2">
        <w:rPr>
          <w:rFonts w:hint="eastAsia"/>
          <w:kern w:val="0"/>
        </w:rPr>
        <w:t>:101-108</w:t>
      </w:r>
      <w:bookmarkEnd w:id="227"/>
      <w:r w:rsidR="00116BAA">
        <w:rPr>
          <w:rFonts w:hint="eastAsia"/>
          <w:kern w:val="0"/>
        </w:rPr>
        <w:t>.</w:t>
      </w:r>
    </w:p>
    <w:p w14:paraId="76E9C73C" w14:textId="2882451B" w:rsidR="001132CB" w:rsidRPr="001132CB" w:rsidRDefault="00E501F2">
      <w:pPr>
        <w:pStyle w:val="af8"/>
        <w:numPr>
          <w:ilvl w:val="0"/>
          <w:numId w:val="1"/>
        </w:numPr>
        <w:spacing w:line="400" w:lineRule="exact"/>
        <w:ind w:left="0" w:firstLine="0"/>
        <w:rPr>
          <w:kern w:val="0"/>
        </w:rPr>
      </w:pPr>
      <w:bookmarkStart w:id="228" w:name="_Ref160890719"/>
      <w:bookmarkStart w:id="229" w:name="_Ref197373316"/>
      <w:r w:rsidRPr="00E501F2">
        <w:rPr>
          <w:kern w:val="0"/>
        </w:rPr>
        <w:t>C</w:t>
      </w:r>
      <w:r w:rsidR="002C7A01">
        <w:rPr>
          <w:rFonts w:hint="eastAsia"/>
          <w:kern w:val="0"/>
        </w:rPr>
        <w:t>ONNOR</w:t>
      </w:r>
      <w:r w:rsidRPr="00E501F2">
        <w:rPr>
          <w:kern w:val="0"/>
        </w:rPr>
        <w:t xml:space="preserve"> S</w:t>
      </w:r>
      <w:r w:rsidRPr="00E501F2">
        <w:rPr>
          <w:rFonts w:hint="eastAsia"/>
          <w:kern w:val="0"/>
        </w:rPr>
        <w:t>,</w:t>
      </w:r>
      <w:r w:rsidRPr="00E501F2">
        <w:rPr>
          <w:kern w:val="0"/>
        </w:rPr>
        <w:t>T</w:t>
      </w:r>
      <w:r w:rsidR="002C7A01">
        <w:rPr>
          <w:rFonts w:hint="eastAsia"/>
          <w:kern w:val="0"/>
        </w:rPr>
        <w:t>AGHI</w:t>
      </w:r>
      <w:r w:rsidRPr="00E501F2">
        <w:rPr>
          <w:kern w:val="0"/>
        </w:rPr>
        <w:t xml:space="preserve"> M</w:t>
      </w:r>
      <w:r w:rsidR="008C10DC">
        <w:rPr>
          <w:rFonts w:hint="eastAsia"/>
          <w:kern w:val="0"/>
        </w:rPr>
        <w:t>,</w:t>
      </w:r>
      <w:r w:rsidRPr="00E501F2">
        <w:rPr>
          <w:kern w:val="0"/>
        </w:rPr>
        <w:t xml:space="preserve"> Khoshgoftaar.</w:t>
      </w:r>
      <w:hyperlink r:id="rId65" w:tgtFrame="https://kns-cnki-net-s.webvpn.zafu.edu.cn/kcms2/article/_blank" w:tooltip="A survey on Image Data Augmentation for Deep Learning" w:history="1">
        <w:r w:rsidRPr="00E501F2">
          <w:rPr>
            <w:kern w:val="0"/>
          </w:rPr>
          <w:t>A survey on Image Data Augmentation for Deep Learning</w:t>
        </w:r>
      </w:hyperlink>
      <w:r w:rsidRPr="00E501F2">
        <w:rPr>
          <w:kern w:val="0"/>
        </w:rPr>
        <w:t>[J]. Journal of Big Data</w:t>
      </w:r>
      <w:r w:rsidRPr="00E501F2">
        <w:rPr>
          <w:rFonts w:hint="eastAsia"/>
          <w:kern w:val="0"/>
        </w:rPr>
        <w:t>,</w:t>
      </w:r>
      <w:r w:rsidRPr="00E501F2">
        <w:rPr>
          <w:kern w:val="0"/>
        </w:rPr>
        <w:t>2019</w:t>
      </w:r>
      <w:bookmarkEnd w:id="228"/>
      <w:r w:rsidRPr="00E501F2">
        <w:rPr>
          <w:rFonts w:hint="eastAsia"/>
          <w:kern w:val="0"/>
        </w:rPr>
        <w:t>,6:1-48.</w:t>
      </w:r>
      <w:bookmarkEnd w:id="229"/>
    </w:p>
    <w:p w14:paraId="018D30F4" w14:textId="07E1EE43" w:rsidR="001132CB" w:rsidRPr="001132CB" w:rsidRDefault="00E501F2">
      <w:pPr>
        <w:pStyle w:val="af8"/>
        <w:numPr>
          <w:ilvl w:val="0"/>
          <w:numId w:val="1"/>
        </w:numPr>
        <w:spacing w:line="400" w:lineRule="exact"/>
        <w:ind w:left="0" w:firstLine="0"/>
        <w:rPr>
          <w:kern w:val="0"/>
        </w:rPr>
      </w:pPr>
      <w:bookmarkStart w:id="230" w:name="_Ref160890766"/>
      <w:bookmarkStart w:id="231" w:name="_Ref197374008"/>
      <w:r w:rsidRPr="00E501F2">
        <w:rPr>
          <w:kern w:val="0"/>
        </w:rPr>
        <w:t>李丽芬</w:t>
      </w:r>
      <w:r w:rsidRPr="00E501F2">
        <w:rPr>
          <w:rFonts w:hint="eastAsia"/>
          <w:kern w:val="0"/>
        </w:rPr>
        <w:t>,</w:t>
      </w:r>
      <w:r w:rsidRPr="00E501F2">
        <w:rPr>
          <w:kern w:val="0"/>
        </w:rPr>
        <w:t>范新烨</w:t>
      </w:r>
      <w:r w:rsidRPr="00E501F2">
        <w:rPr>
          <w:kern w:val="0"/>
        </w:rPr>
        <w:t>.</w:t>
      </w:r>
      <w:hyperlink r:id="rId66" w:tgtFrame="https://kns-cnki-net-s.webvpn.zafu.edu.cn/kcms2/article/_blank" w:tooltip="元学习与多尺度特征融合的小样本目标检测" w:history="1">
        <w:r w:rsidRPr="00E501F2">
          <w:rPr>
            <w:kern w:val="0"/>
          </w:rPr>
          <w:t>元学习与多尺度特征融合的小样本目标检测</w:t>
        </w:r>
      </w:hyperlink>
      <w:r w:rsidRPr="00E501F2">
        <w:rPr>
          <w:kern w:val="0"/>
        </w:rPr>
        <w:t xml:space="preserve">[J]. </w:t>
      </w:r>
      <w:hyperlink r:id="rId67" w:tgtFrame="https://kns-cnki-net-s.webvpn.zafu.edu.cn/kcms2/article/_blank" w:tooltip="小型微型计算机系统" w:history="1">
        <w:r w:rsidRPr="00E501F2">
          <w:rPr>
            <w:kern w:val="0"/>
          </w:rPr>
          <w:t>小型微型计算机系统</w:t>
        </w:r>
      </w:hyperlink>
      <w:r w:rsidRPr="00E501F2">
        <w:rPr>
          <w:kern w:val="0"/>
        </w:rPr>
        <w:t>,</w:t>
      </w:r>
      <w:hyperlink r:id="rId68" w:tgtFrame="https://kns-cnki-net-s.webvpn.zafu.edu.cn/kcms2/article/_blank" w:tooltip="2023(12)" w:history="1">
        <w:r w:rsidRPr="00E501F2">
          <w:rPr>
            <w:kern w:val="0"/>
          </w:rPr>
          <w:t>2023</w:t>
        </w:r>
        <w:r w:rsidRPr="00E501F2">
          <w:rPr>
            <w:rFonts w:hint="eastAsia"/>
            <w:kern w:val="0"/>
          </w:rPr>
          <w:t>,44</w:t>
        </w:r>
        <w:r w:rsidRPr="00E501F2">
          <w:rPr>
            <w:kern w:val="0"/>
          </w:rPr>
          <w:t>(12)</w:t>
        </w:r>
      </w:hyperlink>
      <w:bookmarkEnd w:id="230"/>
      <w:r w:rsidRPr="00E501F2">
        <w:rPr>
          <w:rFonts w:hint="eastAsia"/>
          <w:kern w:val="0"/>
        </w:rPr>
        <w:t>:2804-2811.</w:t>
      </w:r>
      <w:bookmarkEnd w:id="231"/>
    </w:p>
    <w:p w14:paraId="209BA056" w14:textId="3ED110D2" w:rsidR="001132CB" w:rsidRPr="00E441BC" w:rsidRDefault="00E441BC">
      <w:pPr>
        <w:pStyle w:val="af8"/>
        <w:numPr>
          <w:ilvl w:val="0"/>
          <w:numId w:val="1"/>
        </w:numPr>
        <w:spacing w:line="400" w:lineRule="exact"/>
        <w:ind w:left="0" w:firstLine="0"/>
        <w:rPr>
          <w:kern w:val="0"/>
        </w:rPr>
      </w:pPr>
      <w:bookmarkStart w:id="232" w:name="_Ref160890823"/>
      <w:bookmarkStart w:id="233" w:name="_Ref197374043"/>
      <w:r w:rsidRPr="00E441BC">
        <w:rPr>
          <w:kern w:val="0"/>
        </w:rPr>
        <w:t>H</w:t>
      </w:r>
      <w:r w:rsidR="002C7A01">
        <w:rPr>
          <w:rFonts w:hint="eastAsia"/>
          <w:kern w:val="0"/>
        </w:rPr>
        <w:t>U</w:t>
      </w:r>
      <w:r w:rsidRPr="00E441BC">
        <w:rPr>
          <w:kern w:val="0"/>
        </w:rPr>
        <w:t xml:space="preserve"> Z</w:t>
      </w:r>
      <w:r w:rsidR="002C7A01">
        <w:rPr>
          <w:rFonts w:hint="eastAsia"/>
          <w:kern w:val="0"/>
        </w:rPr>
        <w:t xml:space="preserve"> P</w:t>
      </w:r>
      <w:r w:rsidRPr="00E441BC">
        <w:rPr>
          <w:rFonts w:hint="eastAsia"/>
          <w:kern w:val="0"/>
        </w:rPr>
        <w:t>,</w:t>
      </w:r>
      <w:r w:rsidRPr="00E441BC">
        <w:rPr>
          <w:kern w:val="0"/>
        </w:rPr>
        <w:t>L</w:t>
      </w:r>
      <w:r w:rsidR="002C7A01">
        <w:rPr>
          <w:rFonts w:hint="eastAsia"/>
          <w:kern w:val="0"/>
        </w:rPr>
        <w:t xml:space="preserve">I </w:t>
      </w:r>
      <w:r w:rsidRPr="00E441BC">
        <w:rPr>
          <w:kern w:val="0"/>
        </w:rPr>
        <w:t>Z</w:t>
      </w:r>
      <w:r w:rsidR="002C7A01">
        <w:rPr>
          <w:rFonts w:hint="eastAsia"/>
          <w:kern w:val="0"/>
        </w:rPr>
        <w:t xml:space="preserve"> J</w:t>
      </w:r>
      <w:r w:rsidRPr="00E441BC">
        <w:rPr>
          <w:rFonts w:hint="eastAsia"/>
          <w:kern w:val="0"/>
        </w:rPr>
        <w:t>,</w:t>
      </w:r>
      <w:r w:rsidRPr="00E441BC">
        <w:rPr>
          <w:kern w:val="0"/>
        </w:rPr>
        <w:t>Wang X</w:t>
      </w:r>
      <w:r w:rsidR="002C7A01">
        <w:rPr>
          <w:rFonts w:hint="eastAsia"/>
          <w:kern w:val="0"/>
        </w:rPr>
        <w:t xml:space="preserve"> Y</w:t>
      </w:r>
      <w:r w:rsidRPr="00E441BC">
        <w:rPr>
          <w:rFonts w:hint="eastAsia"/>
          <w:kern w:val="0"/>
        </w:rPr>
        <w:t>,</w:t>
      </w:r>
      <w:r w:rsidR="008C10DC" w:rsidRPr="008C10DC">
        <w:rPr>
          <w:rFonts w:hint="eastAsia"/>
          <w:kern w:val="0"/>
        </w:rPr>
        <w:t xml:space="preserve"> </w:t>
      </w:r>
      <w:r w:rsidR="008C10DC">
        <w:rPr>
          <w:rFonts w:hint="eastAsia"/>
          <w:kern w:val="0"/>
        </w:rPr>
        <w:t>et al</w:t>
      </w:r>
      <w:r w:rsidRPr="00E441BC">
        <w:rPr>
          <w:kern w:val="0"/>
        </w:rPr>
        <w:t>.</w:t>
      </w:r>
      <w:hyperlink r:id="rId69" w:tgtFrame="https://kns-cnki-net-s.webvpn.zafu.edu.cn/kcms2/article/_blank" w:tooltip="Unsupervised descriptor selection based meta-learning networks for few-shot classification" w:history="1">
        <w:r w:rsidRPr="00E441BC">
          <w:rPr>
            <w:kern w:val="0"/>
          </w:rPr>
          <w:t>Unsupervised descriptor selection based meta-learning networks for few-shot classification</w:t>
        </w:r>
      </w:hyperlink>
      <w:r w:rsidRPr="00E441BC">
        <w:rPr>
          <w:kern w:val="0"/>
        </w:rPr>
        <w:t>[J]. Pattern Recognition</w:t>
      </w:r>
      <w:r w:rsidRPr="00E441BC">
        <w:rPr>
          <w:rFonts w:hint="eastAsia"/>
          <w:kern w:val="0"/>
        </w:rPr>
        <w:t>,</w:t>
      </w:r>
      <w:r w:rsidRPr="00E441BC">
        <w:rPr>
          <w:kern w:val="0"/>
        </w:rPr>
        <w:t>2022</w:t>
      </w:r>
      <w:bookmarkEnd w:id="232"/>
      <w:r w:rsidRPr="00E441BC">
        <w:rPr>
          <w:rFonts w:hint="eastAsia"/>
          <w:kern w:val="0"/>
        </w:rPr>
        <w:t>,122</w:t>
      </w:r>
      <w:bookmarkEnd w:id="233"/>
      <w:r w:rsidR="004C74D4" w:rsidRPr="00E501F2">
        <w:rPr>
          <w:rFonts w:hint="eastAsia"/>
          <w:kern w:val="0"/>
        </w:rPr>
        <w:t>:</w:t>
      </w:r>
      <w:r w:rsidR="004C74D4">
        <w:rPr>
          <w:rFonts w:hint="eastAsia"/>
          <w:kern w:val="0"/>
        </w:rPr>
        <w:t xml:space="preserve"> </w:t>
      </w:r>
      <w:r w:rsidR="004C74D4" w:rsidRPr="004C74D4">
        <w:rPr>
          <w:kern w:val="0"/>
        </w:rPr>
        <w:t>108304</w:t>
      </w:r>
      <w:r w:rsidR="004C74D4">
        <w:rPr>
          <w:rFonts w:hint="eastAsia"/>
          <w:kern w:val="0"/>
        </w:rPr>
        <w:t>.</w:t>
      </w:r>
    </w:p>
    <w:p w14:paraId="37E3877F" w14:textId="3A6D242F" w:rsidR="00E441BC" w:rsidRPr="00E441BC" w:rsidRDefault="00E441BC">
      <w:pPr>
        <w:pStyle w:val="af8"/>
        <w:numPr>
          <w:ilvl w:val="0"/>
          <w:numId w:val="1"/>
        </w:numPr>
        <w:spacing w:line="400" w:lineRule="exact"/>
        <w:ind w:left="0" w:firstLine="0"/>
        <w:rPr>
          <w:kern w:val="0"/>
        </w:rPr>
      </w:pPr>
      <w:bookmarkStart w:id="234" w:name="_Ref197374055"/>
      <w:r w:rsidRPr="00E441BC">
        <w:rPr>
          <w:kern w:val="0"/>
        </w:rPr>
        <w:t>于蒙</w:t>
      </w:r>
      <w:r w:rsidRPr="00E441BC">
        <w:rPr>
          <w:kern w:val="0"/>
        </w:rPr>
        <w:t>,</w:t>
      </w:r>
      <w:r w:rsidRPr="00E441BC">
        <w:rPr>
          <w:kern w:val="0"/>
        </w:rPr>
        <w:t>何文涛</w:t>
      </w:r>
      <w:r w:rsidRPr="00E441BC">
        <w:rPr>
          <w:kern w:val="0"/>
        </w:rPr>
        <w:t>,</w:t>
      </w:r>
      <w:r w:rsidRPr="00E441BC">
        <w:rPr>
          <w:kern w:val="0"/>
        </w:rPr>
        <w:t>周绪川</w:t>
      </w:r>
      <w:r w:rsidR="00AF23C4">
        <w:rPr>
          <w:rFonts w:hint="eastAsia"/>
          <w:kern w:val="0"/>
        </w:rPr>
        <w:t>，</w:t>
      </w:r>
      <w:r w:rsidR="003F4427">
        <w:rPr>
          <w:rFonts w:hint="eastAsia"/>
          <w:kern w:val="0"/>
        </w:rPr>
        <w:t>等</w:t>
      </w:r>
      <w:r w:rsidRPr="00E441BC">
        <w:rPr>
          <w:kern w:val="0"/>
        </w:rPr>
        <w:t>.</w:t>
      </w:r>
      <w:hyperlink r:id="rId70" w:tgtFrame="https://kns-cnki-net-s.webvpn.zafu.edu.cn/kcms2/article/_blank" w:tooltip="推荐系统综述" w:history="1">
        <w:r w:rsidRPr="00E441BC">
          <w:rPr>
            <w:kern w:val="0"/>
          </w:rPr>
          <w:t>推荐系统综述</w:t>
        </w:r>
      </w:hyperlink>
      <w:r w:rsidRPr="00E441BC">
        <w:rPr>
          <w:kern w:val="0"/>
        </w:rPr>
        <w:t>[J].</w:t>
      </w:r>
      <w:hyperlink r:id="rId71" w:tgtFrame="https://kns-cnki-net-s.webvpn.zafu.edu.cn/kcms2/article/_blank" w:tooltip="计算机应用" w:history="1">
        <w:r w:rsidRPr="00E441BC">
          <w:rPr>
            <w:kern w:val="0"/>
          </w:rPr>
          <w:t>计算机应用</w:t>
        </w:r>
      </w:hyperlink>
      <w:r w:rsidRPr="00E441BC">
        <w:rPr>
          <w:kern w:val="0"/>
        </w:rPr>
        <w:t>,</w:t>
      </w:r>
      <w:hyperlink r:id="rId72" w:tgtFrame="https://kns-cnki-net-s.webvpn.zafu.edu.cn/kcms2/article/_blank" w:tooltip="2022(06)" w:history="1">
        <w:r w:rsidRPr="00E441BC">
          <w:rPr>
            <w:kern w:val="0"/>
          </w:rPr>
          <w:t>2022,42(06)</w:t>
        </w:r>
      </w:hyperlink>
      <w:r w:rsidRPr="00E441BC">
        <w:rPr>
          <w:rFonts w:hint="eastAsia"/>
          <w:kern w:val="0"/>
        </w:rPr>
        <w:t>:1898-1913</w:t>
      </w:r>
      <w:r w:rsidRPr="00E441BC">
        <w:rPr>
          <w:kern w:val="0"/>
        </w:rPr>
        <w:t>.</w:t>
      </w:r>
      <w:bookmarkEnd w:id="234"/>
    </w:p>
    <w:p w14:paraId="23D3F6CC" w14:textId="757F0572" w:rsidR="001132CB" w:rsidRPr="0050683F" w:rsidRDefault="0050683F">
      <w:pPr>
        <w:pStyle w:val="af8"/>
        <w:numPr>
          <w:ilvl w:val="0"/>
          <w:numId w:val="1"/>
        </w:numPr>
        <w:spacing w:line="400" w:lineRule="exact"/>
        <w:ind w:left="0" w:firstLine="0"/>
        <w:rPr>
          <w:kern w:val="0"/>
        </w:rPr>
      </w:pPr>
      <w:bookmarkStart w:id="235" w:name="_Ref197375758"/>
      <w:r w:rsidRPr="0050683F">
        <w:rPr>
          <w:rFonts w:hint="eastAsia"/>
          <w:kern w:val="0"/>
        </w:rPr>
        <w:t>谢东霖</w:t>
      </w:r>
      <w:r>
        <w:rPr>
          <w:rFonts w:hint="eastAsia"/>
          <w:kern w:val="0"/>
        </w:rPr>
        <w:t>,</w:t>
      </w:r>
      <w:r w:rsidRPr="0050683F">
        <w:rPr>
          <w:rFonts w:hint="eastAsia"/>
          <w:kern w:val="0"/>
        </w:rPr>
        <w:t>孙小晴</w:t>
      </w:r>
      <w:r>
        <w:rPr>
          <w:rFonts w:hint="eastAsia"/>
          <w:kern w:val="0"/>
        </w:rPr>
        <w:t>,</w:t>
      </w:r>
      <w:r w:rsidRPr="0050683F">
        <w:rPr>
          <w:rFonts w:hint="eastAsia"/>
          <w:kern w:val="0"/>
        </w:rPr>
        <w:t>陶冶</w:t>
      </w:r>
      <w:r w:rsidR="00027F71">
        <w:rPr>
          <w:rFonts w:hint="eastAsia"/>
          <w:kern w:val="0"/>
        </w:rPr>
        <w:t>.</w:t>
      </w:r>
      <w:r w:rsidRPr="0050683F">
        <w:rPr>
          <w:rFonts w:hint="eastAsia"/>
          <w:kern w:val="0"/>
        </w:rPr>
        <w:t>基于图卷积神经网络的图书推荐系统设计</w:t>
      </w:r>
      <w:r w:rsidR="00027F71" w:rsidRPr="00E441BC">
        <w:rPr>
          <w:kern w:val="0"/>
        </w:rPr>
        <w:t>[J].</w:t>
      </w:r>
      <w:r w:rsidR="00027F71" w:rsidRPr="00027F71">
        <w:rPr>
          <w:rFonts w:hint="eastAsia"/>
          <w:kern w:val="0"/>
        </w:rPr>
        <w:t>信息与电脑</w:t>
      </w:r>
      <w:r w:rsidR="00027F71">
        <w:rPr>
          <w:rFonts w:hint="eastAsia"/>
          <w:kern w:val="0"/>
        </w:rPr>
        <w:t>,</w:t>
      </w:r>
      <w:r w:rsidR="00027F71" w:rsidRPr="00027F71">
        <w:rPr>
          <w:rFonts w:hint="eastAsia"/>
          <w:kern w:val="0"/>
        </w:rPr>
        <w:t>2025,37(02)</w:t>
      </w:r>
      <w:r w:rsidR="00027F71">
        <w:rPr>
          <w:rFonts w:hint="eastAsia"/>
          <w:kern w:val="0"/>
        </w:rPr>
        <w:t>:</w:t>
      </w:r>
      <w:r w:rsidR="00027F71" w:rsidRPr="00027F71">
        <w:rPr>
          <w:rFonts w:ascii="微软雅黑" w:eastAsia="微软雅黑" w:hAnsi="微软雅黑" w:hint="eastAsia"/>
          <w:color w:val="666666"/>
          <w:sz w:val="18"/>
          <w:szCs w:val="18"/>
          <w:shd w:val="clear" w:color="auto" w:fill="F1F6F9"/>
        </w:rPr>
        <w:t xml:space="preserve"> </w:t>
      </w:r>
      <w:r w:rsidR="00027F71" w:rsidRPr="00027F71">
        <w:rPr>
          <w:rFonts w:hint="eastAsia"/>
          <w:kern w:val="0"/>
        </w:rPr>
        <w:t>152-154</w:t>
      </w:r>
      <w:bookmarkEnd w:id="235"/>
      <w:r w:rsidR="00116BAA">
        <w:rPr>
          <w:rFonts w:hint="eastAsia"/>
          <w:kern w:val="0"/>
        </w:rPr>
        <w:t>.</w:t>
      </w:r>
    </w:p>
    <w:p w14:paraId="15AFB6CF" w14:textId="642C1A0E" w:rsidR="001132CB" w:rsidRPr="001132CB" w:rsidRDefault="00971088">
      <w:pPr>
        <w:pStyle w:val="af8"/>
        <w:numPr>
          <w:ilvl w:val="0"/>
          <w:numId w:val="1"/>
        </w:numPr>
        <w:tabs>
          <w:tab w:val="clear" w:pos="384"/>
        </w:tabs>
        <w:spacing w:line="400" w:lineRule="exact"/>
        <w:ind w:left="0" w:firstLine="0"/>
        <w:rPr>
          <w:kern w:val="0"/>
        </w:rPr>
      </w:pPr>
      <w:bookmarkStart w:id="236" w:name="_Ref197376731"/>
      <w:r w:rsidRPr="00971088">
        <w:rPr>
          <w:kern w:val="0"/>
        </w:rPr>
        <w:t>S</w:t>
      </w:r>
      <w:r w:rsidR="002C7A01">
        <w:rPr>
          <w:rFonts w:hint="eastAsia"/>
          <w:kern w:val="0"/>
        </w:rPr>
        <w:t>AMIA S</w:t>
      </w:r>
      <w:r>
        <w:rPr>
          <w:rFonts w:hint="eastAsia"/>
          <w:kern w:val="0"/>
        </w:rPr>
        <w:t>,</w:t>
      </w:r>
      <w:r w:rsidRPr="00971088">
        <w:rPr>
          <w:kern w:val="0"/>
        </w:rPr>
        <w:t>F</w:t>
      </w:r>
      <w:r w:rsidR="002C7A01">
        <w:rPr>
          <w:rFonts w:hint="eastAsia"/>
          <w:kern w:val="0"/>
        </w:rPr>
        <w:t>RANCESCO</w:t>
      </w:r>
      <w:r w:rsidRPr="00971088">
        <w:rPr>
          <w:kern w:val="0"/>
        </w:rPr>
        <w:t xml:space="preserve"> T</w:t>
      </w:r>
      <w:r>
        <w:rPr>
          <w:rFonts w:hint="eastAsia"/>
          <w:kern w:val="0"/>
        </w:rPr>
        <w:t>,</w:t>
      </w:r>
      <w:r w:rsidRPr="00971088">
        <w:rPr>
          <w:kern w:val="0"/>
        </w:rPr>
        <w:t>K</w:t>
      </w:r>
      <w:r w:rsidR="002C7A01">
        <w:rPr>
          <w:rFonts w:hint="eastAsia"/>
          <w:kern w:val="0"/>
        </w:rPr>
        <w:t>USSAI</w:t>
      </w:r>
      <w:r w:rsidRPr="00971088">
        <w:rPr>
          <w:kern w:val="0"/>
        </w:rPr>
        <w:t xml:space="preserve"> S</w:t>
      </w:r>
      <w:r>
        <w:rPr>
          <w:rFonts w:hint="eastAsia"/>
          <w:kern w:val="0"/>
        </w:rPr>
        <w:t>,</w:t>
      </w:r>
      <w:r w:rsidR="008C10DC" w:rsidRPr="008C10DC">
        <w:rPr>
          <w:rFonts w:hint="eastAsia"/>
          <w:kern w:val="0"/>
        </w:rPr>
        <w:t xml:space="preserve"> </w:t>
      </w:r>
      <w:r w:rsidR="008C10DC">
        <w:rPr>
          <w:rFonts w:hint="eastAsia"/>
          <w:kern w:val="0"/>
        </w:rPr>
        <w:t>et al</w:t>
      </w:r>
      <w:r w:rsidR="002720B0">
        <w:rPr>
          <w:rFonts w:hint="eastAsia"/>
          <w:kern w:val="0"/>
        </w:rPr>
        <w:t xml:space="preserve">. </w:t>
      </w:r>
      <w:r w:rsidRPr="00971088">
        <w:rPr>
          <w:rFonts w:hint="eastAsia"/>
          <w:kern w:val="0"/>
        </w:rPr>
        <w:t>Deep</w:t>
      </w:r>
      <w:r w:rsidR="002720B0">
        <w:rPr>
          <w:rFonts w:hint="eastAsia"/>
          <w:kern w:val="0"/>
        </w:rPr>
        <w:t xml:space="preserve"> </w:t>
      </w:r>
      <w:r w:rsidRPr="00971088">
        <w:rPr>
          <w:rFonts w:hint="eastAsia"/>
          <w:kern w:val="0"/>
        </w:rPr>
        <w:t>GraphSAGE enhancements for intrusion detection</w:t>
      </w:r>
      <w:r w:rsidR="00CB67FC">
        <w:rPr>
          <w:rFonts w:hint="eastAsia"/>
          <w:kern w:val="0"/>
        </w:rPr>
        <w:t>:</w:t>
      </w:r>
      <w:r w:rsidRPr="00971088">
        <w:rPr>
          <w:rFonts w:hint="eastAsia"/>
          <w:kern w:val="0"/>
        </w:rPr>
        <w:t>Analyzing attention mechanisms and GCN integration</w:t>
      </w:r>
      <w:r w:rsidRPr="00E501F2">
        <w:rPr>
          <w:kern w:val="0"/>
        </w:rPr>
        <w:t>[J]</w:t>
      </w:r>
      <w:r>
        <w:rPr>
          <w:rFonts w:hint="eastAsia"/>
          <w:kern w:val="0"/>
        </w:rPr>
        <w:t>.</w:t>
      </w:r>
      <w:r w:rsidR="001845CE" w:rsidRPr="001845CE">
        <w:rPr>
          <w:kern w:val="0"/>
        </w:rPr>
        <w:t>Journal of Information Security and Applications</w:t>
      </w:r>
      <w:r w:rsidR="006B20C2" w:rsidRPr="00E441BC">
        <w:rPr>
          <w:rFonts w:hint="eastAsia"/>
          <w:kern w:val="0"/>
        </w:rPr>
        <w:t>,</w:t>
      </w:r>
      <w:r w:rsidR="008A576D" w:rsidRPr="008A576D">
        <w:rPr>
          <w:kern w:val="0"/>
        </w:rPr>
        <w:t xml:space="preserve"> </w:t>
      </w:r>
      <w:r w:rsidR="008A576D" w:rsidRPr="001845CE">
        <w:rPr>
          <w:kern w:val="0"/>
        </w:rPr>
        <w:t>2025</w:t>
      </w:r>
      <w:r w:rsidR="008A576D">
        <w:rPr>
          <w:rFonts w:hint="eastAsia"/>
          <w:kern w:val="0"/>
        </w:rPr>
        <w:t>,</w:t>
      </w:r>
      <w:r w:rsidR="001845CE" w:rsidRPr="001845CE">
        <w:rPr>
          <w:kern w:val="0"/>
        </w:rPr>
        <w:t>90</w:t>
      </w:r>
      <w:r w:rsidR="000D4E6D" w:rsidRPr="00E501F2">
        <w:rPr>
          <w:rFonts w:hint="eastAsia"/>
          <w:kern w:val="0"/>
        </w:rPr>
        <w:t>:</w:t>
      </w:r>
      <w:r w:rsidR="001845CE" w:rsidRPr="001845CE">
        <w:rPr>
          <w:kern w:val="0"/>
        </w:rPr>
        <w:t>104013-104013</w:t>
      </w:r>
      <w:r w:rsidR="008A576D">
        <w:rPr>
          <w:rFonts w:hint="eastAsia"/>
          <w:kern w:val="0"/>
        </w:rPr>
        <w:t>.</w:t>
      </w:r>
      <w:bookmarkEnd w:id="236"/>
    </w:p>
    <w:p w14:paraId="1104D1FF" w14:textId="2500EE43" w:rsidR="001132CB" w:rsidRPr="001132CB" w:rsidRDefault="00CB67FC">
      <w:pPr>
        <w:pStyle w:val="af8"/>
        <w:numPr>
          <w:ilvl w:val="0"/>
          <w:numId w:val="1"/>
        </w:numPr>
        <w:spacing w:line="400" w:lineRule="exact"/>
        <w:ind w:left="0" w:firstLine="0"/>
        <w:rPr>
          <w:kern w:val="0"/>
        </w:rPr>
      </w:pPr>
      <w:bookmarkStart w:id="237" w:name="_Ref197377291"/>
      <w:r w:rsidRPr="00CB67FC">
        <w:rPr>
          <w:kern w:val="0"/>
        </w:rPr>
        <w:t>Y</w:t>
      </w:r>
      <w:r w:rsidR="002C7A01">
        <w:rPr>
          <w:rFonts w:hint="eastAsia"/>
          <w:kern w:val="0"/>
        </w:rPr>
        <w:t>I W</w:t>
      </w:r>
      <w:r w:rsidRPr="00CB67FC">
        <w:rPr>
          <w:kern w:val="0"/>
        </w:rPr>
        <w:t xml:space="preserve"> C</w:t>
      </w:r>
      <w:r>
        <w:rPr>
          <w:rFonts w:hint="eastAsia"/>
          <w:kern w:val="0"/>
        </w:rPr>
        <w:t>,</w:t>
      </w:r>
      <w:r w:rsidRPr="00CB67FC">
        <w:rPr>
          <w:kern w:val="0"/>
        </w:rPr>
        <w:t xml:space="preserve"> X</w:t>
      </w:r>
      <w:r w:rsidR="002C7A01">
        <w:rPr>
          <w:rFonts w:hint="eastAsia"/>
          <w:kern w:val="0"/>
        </w:rPr>
        <w:t>IN N</w:t>
      </w:r>
      <w:r w:rsidRPr="00CB67FC">
        <w:rPr>
          <w:kern w:val="0"/>
        </w:rPr>
        <w:t xml:space="preserve"> L</w:t>
      </w:r>
      <w:r>
        <w:rPr>
          <w:rFonts w:hint="eastAsia"/>
          <w:kern w:val="0"/>
        </w:rPr>
        <w:t>,</w:t>
      </w:r>
      <w:r w:rsidRPr="00CB67FC">
        <w:rPr>
          <w:kern w:val="0"/>
        </w:rPr>
        <w:t>W</w:t>
      </w:r>
      <w:r w:rsidR="002C7A01">
        <w:rPr>
          <w:rFonts w:hint="eastAsia"/>
          <w:kern w:val="0"/>
        </w:rPr>
        <w:t>EN W</w:t>
      </w:r>
      <w:r w:rsidRPr="00CB67FC">
        <w:rPr>
          <w:kern w:val="0"/>
        </w:rPr>
        <w:t xml:space="preserve"> L</w:t>
      </w:r>
      <w:r>
        <w:rPr>
          <w:rFonts w:hint="eastAsia"/>
          <w:kern w:val="0"/>
        </w:rPr>
        <w:t>,</w:t>
      </w:r>
      <w:r w:rsidR="008C10DC">
        <w:rPr>
          <w:rFonts w:hint="eastAsia"/>
          <w:kern w:val="0"/>
        </w:rPr>
        <w:t>et al</w:t>
      </w:r>
      <w:r w:rsidR="001132CB" w:rsidRPr="001132CB">
        <w:rPr>
          <w:kern w:val="0"/>
        </w:rPr>
        <w:t>.</w:t>
      </w:r>
      <w:r w:rsidR="00EE0EC7" w:rsidRPr="00EE0EC7">
        <w:rPr>
          <w:rFonts w:ascii="微软雅黑" w:eastAsia="微软雅黑" w:hAnsi="微软雅黑" w:hint="eastAsia"/>
          <w:color w:val="666666"/>
          <w:sz w:val="27"/>
          <w:szCs w:val="27"/>
          <w:shd w:val="clear" w:color="auto" w:fill="FFFFFF"/>
        </w:rPr>
        <w:t xml:space="preserve"> </w:t>
      </w:r>
      <w:r w:rsidR="00EE0EC7" w:rsidRPr="00EE0EC7">
        <w:rPr>
          <w:rFonts w:hint="eastAsia"/>
          <w:kern w:val="0"/>
        </w:rPr>
        <w:t>A local and global multi-head relation self-attention network for fault diagnosis of rotating machinery under noisy environments</w:t>
      </w:r>
      <w:r w:rsidR="00EE0EC7" w:rsidRPr="00EE0EC7">
        <w:rPr>
          <w:kern w:val="0"/>
        </w:rPr>
        <w:t>[J]</w:t>
      </w:r>
      <w:r w:rsidR="00EE0EC7">
        <w:rPr>
          <w:rFonts w:hint="eastAsia"/>
          <w:kern w:val="0"/>
        </w:rPr>
        <w:t>.</w:t>
      </w:r>
      <w:r w:rsidR="00EE0EC7" w:rsidRPr="00EE0EC7">
        <w:t xml:space="preserve"> </w:t>
      </w:r>
      <w:r w:rsidR="00EE0EC7" w:rsidRPr="00EE0EC7">
        <w:rPr>
          <w:kern w:val="0"/>
        </w:rPr>
        <w:t>Applied Soft Computing</w:t>
      </w:r>
      <w:r w:rsidR="006B20C2" w:rsidRPr="00E441BC">
        <w:rPr>
          <w:rFonts w:hint="eastAsia"/>
          <w:kern w:val="0"/>
        </w:rPr>
        <w:t>,</w:t>
      </w:r>
      <w:r w:rsidR="00EE0EC7" w:rsidRPr="00EE0EC7">
        <w:rPr>
          <w:kern w:val="0"/>
        </w:rPr>
        <w:t xml:space="preserve"> 2025</w:t>
      </w:r>
      <w:r w:rsidR="00EE0EC7">
        <w:rPr>
          <w:rFonts w:hint="eastAsia"/>
          <w:kern w:val="0"/>
        </w:rPr>
        <w:t>,</w:t>
      </w:r>
      <w:r w:rsidR="00EE0EC7" w:rsidRPr="00EE0EC7">
        <w:rPr>
          <w:kern w:val="0"/>
        </w:rPr>
        <w:t>176</w:t>
      </w:r>
      <w:r w:rsidR="00C528C6">
        <w:rPr>
          <w:rFonts w:hint="eastAsia"/>
          <w:kern w:val="0"/>
        </w:rPr>
        <w:t>:</w:t>
      </w:r>
      <w:r w:rsidR="00EE0EC7" w:rsidRPr="00EE0EC7">
        <w:rPr>
          <w:kern w:val="0"/>
        </w:rPr>
        <w:t>113138-113138</w:t>
      </w:r>
      <w:r w:rsidR="00EE0EC7">
        <w:rPr>
          <w:rFonts w:hint="eastAsia"/>
          <w:kern w:val="0"/>
        </w:rPr>
        <w:t>.</w:t>
      </w:r>
      <w:bookmarkEnd w:id="237"/>
    </w:p>
    <w:p w14:paraId="7E4021DB" w14:textId="36059C99" w:rsidR="00887014" w:rsidRPr="00887014" w:rsidRDefault="00887014">
      <w:pPr>
        <w:pStyle w:val="af8"/>
        <w:numPr>
          <w:ilvl w:val="0"/>
          <w:numId w:val="1"/>
        </w:numPr>
        <w:spacing w:line="400" w:lineRule="exact"/>
        <w:ind w:left="0" w:firstLine="0"/>
        <w:rPr>
          <w:kern w:val="0"/>
        </w:rPr>
      </w:pPr>
      <w:bookmarkStart w:id="238" w:name="_Ref197378097"/>
      <w:r w:rsidRPr="00887014">
        <w:rPr>
          <w:rFonts w:hint="eastAsia"/>
          <w:kern w:val="0"/>
        </w:rPr>
        <w:t>刘齐</w:t>
      </w:r>
      <w:r>
        <w:rPr>
          <w:rFonts w:hint="eastAsia"/>
          <w:kern w:val="0"/>
        </w:rPr>
        <w:t>,</w:t>
      </w:r>
      <w:r w:rsidRPr="00887014">
        <w:rPr>
          <w:rFonts w:hint="eastAsia"/>
          <w:kern w:val="0"/>
        </w:rPr>
        <w:t>黄树成</w:t>
      </w:r>
      <w:r>
        <w:rPr>
          <w:rFonts w:hint="eastAsia"/>
          <w:kern w:val="0"/>
        </w:rPr>
        <w:t>.</w:t>
      </w:r>
      <w:r w:rsidRPr="00887014">
        <w:rPr>
          <w:rFonts w:hint="eastAsia"/>
          <w:kern w:val="0"/>
        </w:rPr>
        <w:t>基于主题相似度改进的</w:t>
      </w:r>
      <w:r w:rsidRPr="00887014">
        <w:rPr>
          <w:rFonts w:hint="eastAsia"/>
          <w:kern w:val="0"/>
        </w:rPr>
        <w:t>PageRank</w:t>
      </w:r>
      <w:r w:rsidRPr="00887014">
        <w:rPr>
          <w:rFonts w:hint="eastAsia"/>
          <w:kern w:val="0"/>
        </w:rPr>
        <w:t>算法研究</w:t>
      </w:r>
      <w:r>
        <w:rPr>
          <w:rFonts w:hint="eastAsia"/>
          <w:kern w:val="0"/>
        </w:rPr>
        <w:t>[J].</w:t>
      </w:r>
      <w:r w:rsidR="002C7A01">
        <w:rPr>
          <w:rFonts w:hint="eastAsia"/>
          <w:kern w:val="0"/>
        </w:rPr>
        <w:t xml:space="preserve"> </w:t>
      </w:r>
      <w:r w:rsidRPr="00887014">
        <w:rPr>
          <w:rFonts w:hint="eastAsia"/>
          <w:kern w:val="0"/>
        </w:rPr>
        <w:t>计算机与数字工程</w:t>
      </w:r>
      <w:r>
        <w:rPr>
          <w:rFonts w:hint="eastAsia"/>
          <w:kern w:val="0"/>
        </w:rPr>
        <w:t>,</w:t>
      </w:r>
      <w:r w:rsidRPr="00887014">
        <w:rPr>
          <w:rFonts w:hint="eastAsia"/>
          <w:kern w:val="0"/>
        </w:rPr>
        <w:t>2022</w:t>
      </w:r>
      <w:r>
        <w:rPr>
          <w:rFonts w:hint="eastAsia"/>
          <w:kern w:val="0"/>
        </w:rPr>
        <w:t>,</w:t>
      </w:r>
      <w:r w:rsidRPr="00887014">
        <w:rPr>
          <w:rFonts w:hint="eastAsia"/>
          <w:kern w:val="0"/>
        </w:rPr>
        <w:t>50 (01)</w:t>
      </w:r>
      <w:r>
        <w:rPr>
          <w:rFonts w:hint="eastAsia"/>
          <w:kern w:val="0"/>
        </w:rPr>
        <w:t>:</w:t>
      </w:r>
      <w:r w:rsidRPr="00887014">
        <w:rPr>
          <w:rFonts w:hint="eastAsia"/>
          <w:kern w:val="0"/>
        </w:rPr>
        <w:t>45-48+60</w:t>
      </w:r>
      <w:bookmarkEnd w:id="238"/>
      <w:r w:rsidR="00C271F6" w:rsidRPr="005042AB">
        <w:rPr>
          <w:rFonts w:hint="eastAsia"/>
          <w:kern w:val="0"/>
        </w:rPr>
        <w:t>.</w:t>
      </w:r>
    </w:p>
    <w:p w14:paraId="33279782" w14:textId="3C679D21" w:rsidR="00150976" w:rsidRPr="00150976" w:rsidRDefault="00394F86">
      <w:pPr>
        <w:pStyle w:val="af8"/>
        <w:numPr>
          <w:ilvl w:val="0"/>
          <w:numId w:val="1"/>
        </w:numPr>
        <w:spacing w:line="400" w:lineRule="exact"/>
        <w:ind w:left="0" w:firstLine="0"/>
        <w:rPr>
          <w:kern w:val="0"/>
        </w:rPr>
      </w:pPr>
      <w:bookmarkStart w:id="239" w:name="_Ref197378791"/>
      <w:r w:rsidRPr="00394F86">
        <w:rPr>
          <w:rFonts w:hint="eastAsia"/>
          <w:kern w:val="0"/>
        </w:rPr>
        <w:t>姜楠</w:t>
      </w:r>
      <w:r w:rsidR="00443478">
        <w:rPr>
          <w:rFonts w:hint="eastAsia"/>
          <w:kern w:val="0"/>
        </w:rPr>
        <w:t>.</w:t>
      </w:r>
      <w:r w:rsidR="00150976" w:rsidRPr="00150976">
        <w:rPr>
          <w:rFonts w:hint="eastAsia"/>
          <w:kern w:val="0"/>
        </w:rPr>
        <w:t>基于对比学习节点嵌入和聚合图嵌入的图相似度学习</w:t>
      </w:r>
      <w:r w:rsidR="00150976">
        <w:rPr>
          <w:rFonts w:hint="eastAsia"/>
          <w:kern w:val="0"/>
        </w:rPr>
        <w:t>[D]</w:t>
      </w:r>
      <w:r>
        <w:rPr>
          <w:rFonts w:hint="eastAsia"/>
          <w:kern w:val="0"/>
        </w:rPr>
        <w:t>.</w:t>
      </w:r>
      <w:r w:rsidR="009F2A98" w:rsidRPr="009F2A98">
        <w:rPr>
          <w:rFonts w:hint="eastAsia"/>
        </w:rPr>
        <w:t xml:space="preserve"> </w:t>
      </w:r>
      <w:r w:rsidR="009F2A98">
        <w:rPr>
          <w:rFonts w:hint="eastAsia"/>
        </w:rPr>
        <w:t>大连市</w:t>
      </w:r>
      <w:r w:rsidR="009F2A98">
        <w:rPr>
          <w:rFonts w:hint="eastAsia"/>
        </w:rPr>
        <w:t>:</w:t>
      </w:r>
      <w:r w:rsidR="009F2A98" w:rsidRPr="009F2A98">
        <w:rPr>
          <w:rFonts w:hint="eastAsia"/>
          <w:kern w:val="0"/>
        </w:rPr>
        <w:t>大连海事大学</w:t>
      </w:r>
      <w:r w:rsidR="00EA2ABA">
        <w:rPr>
          <w:rFonts w:hint="eastAsia"/>
          <w:kern w:val="0"/>
        </w:rPr>
        <w:t>,</w:t>
      </w:r>
      <w:r w:rsidR="009F2A98" w:rsidRPr="009F2A98">
        <w:rPr>
          <w:rFonts w:hint="eastAsia"/>
          <w:kern w:val="0"/>
        </w:rPr>
        <w:t>2024</w:t>
      </w:r>
      <w:r w:rsidR="009F2A98">
        <w:rPr>
          <w:rFonts w:hint="eastAsia"/>
          <w:kern w:val="0"/>
        </w:rPr>
        <w:t>.</w:t>
      </w:r>
      <w:bookmarkEnd w:id="239"/>
    </w:p>
    <w:p w14:paraId="3D82A3E0" w14:textId="3E342594" w:rsidR="001132CB" w:rsidRPr="00986E76" w:rsidRDefault="001132CB">
      <w:pPr>
        <w:pStyle w:val="af8"/>
        <w:numPr>
          <w:ilvl w:val="0"/>
          <w:numId w:val="1"/>
        </w:numPr>
        <w:spacing w:line="400" w:lineRule="exact"/>
        <w:ind w:left="0" w:firstLine="0"/>
        <w:rPr>
          <w:kern w:val="0"/>
        </w:rPr>
      </w:pPr>
      <w:r w:rsidRPr="001132CB">
        <w:rPr>
          <w:kern w:val="0"/>
        </w:rPr>
        <w:tab/>
      </w:r>
      <w:bookmarkStart w:id="240" w:name="_Ref197379972"/>
      <w:r w:rsidR="00986E76" w:rsidRPr="00986E76">
        <w:rPr>
          <w:rFonts w:hint="eastAsia"/>
          <w:kern w:val="0"/>
        </w:rPr>
        <w:t>毕晓君</w:t>
      </w:r>
      <w:r w:rsidR="00986E76">
        <w:rPr>
          <w:rFonts w:hint="eastAsia"/>
          <w:kern w:val="0"/>
        </w:rPr>
        <w:t>,</w:t>
      </w:r>
      <w:r w:rsidR="00986E76" w:rsidRPr="00986E76">
        <w:rPr>
          <w:rFonts w:hint="eastAsia"/>
          <w:kern w:val="0"/>
        </w:rPr>
        <w:t>毛亚菲</w:t>
      </w:r>
      <w:r w:rsidR="00986E76">
        <w:rPr>
          <w:rFonts w:hint="eastAsia"/>
          <w:kern w:val="0"/>
        </w:rPr>
        <w:t>.</w:t>
      </w:r>
      <w:r w:rsidR="00986E76" w:rsidRPr="00986E76">
        <w:rPr>
          <w:rFonts w:hint="eastAsia"/>
          <w:kern w:val="0"/>
        </w:rPr>
        <w:t>基于监督对比学习的小样本甲骨文字识别</w:t>
      </w:r>
      <w:r w:rsidR="00986E76">
        <w:rPr>
          <w:rFonts w:hint="eastAsia"/>
          <w:kern w:val="0"/>
        </w:rPr>
        <w:t>[J].</w:t>
      </w:r>
      <w:r w:rsidR="00986E76" w:rsidRPr="00986E76">
        <w:rPr>
          <w:rFonts w:hint="eastAsia"/>
        </w:rPr>
        <w:t xml:space="preserve"> </w:t>
      </w:r>
      <w:r w:rsidR="00986E76" w:rsidRPr="00986E76">
        <w:rPr>
          <w:rFonts w:hint="eastAsia"/>
          <w:kern w:val="0"/>
        </w:rPr>
        <w:t>智能系统学报</w:t>
      </w:r>
      <w:r w:rsidR="00D255C9">
        <w:rPr>
          <w:rFonts w:hint="eastAsia"/>
          <w:kern w:val="0"/>
        </w:rPr>
        <w:t>,</w:t>
      </w:r>
      <w:r w:rsidR="00986E76" w:rsidRPr="00986E76">
        <w:rPr>
          <w:rFonts w:hint="eastAsia"/>
          <w:kern w:val="0"/>
        </w:rPr>
        <w:t xml:space="preserve">2024 </w:t>
      </w:r>
      <w:r w:rsidR="00986E76">
        <w:rPr>
          <w:rFonts w:hint="eastAsia"/>
          <w:kern w:val="0"/>
        </w:rPr>
        <w:t>,</w:t>
      </w:r>
      <w:r w:rsidR="00986E76" w:rsidRPr="00986E76">
        <w:rPr>
          <w:rFonts w:hint="eastAsia"/>
          <w:kern w:val="0"/>
        </w:rPr>
        <w:t>19(01)</w:t>
      </w:r>
      <w:r w:rsidR="00986E76">
        <w:rPr>
          <w:rFonts w:hint="eastAsia"/>
          <w:kern w:val="0"/>
        </w:rPr>
        <w:t>:</w:t>
      </w:r>
      <w:r w:rsidR="00986E76" w:rsidRPr="00986E76">
        <w:rPr>
          <w:rFonts w:ascii="微软雅黑" w:eastAsia="微软雅黑" w:hAnsi="微软雅黑" w:hint="eastAsia"/>
          <w:color w:val="666666"/>
          <w:sz w:val="18"/>
          <w:szCs w:val="18"/>
          <w:shd w:val="clear" w:color="auto" w:fill="F1F6F9"/>
        </w:rPr>
        <w:t xml:space="preserve"> </w:t>
      </w:r>
      <w:r w:rsidR="00986E76" w:rsidRPr="00986E76">
        <w:rPr>
          <w:rFonts w:hint="eastAsia"/>
          <w:kern w:val="0"/>
        </w:rPr>
        <w:t>106-113</w:t>
      </w:r>
      <w:bookmarkEnd w:id="240"/>
      <w:r w:rsidR="003A6016" w:rsidRPr="005042AB">
        <w:rPr>
          <w:rFonts w:hint="eastAsia"/>
          <w:kern w:val="0"/>
        </w:rPr>
        <w:t>.</w:t>
      </w:r>
    </w:p>
    <w:p w14:paraId="6CAD5E01" w14:textId="71926C04" w:rsidR="00B2764A" w:rsidRDefault="001132CB">
      <w:pPr>
        <w:pStyle w:val="af8"/>
        <w:numPr>
          <w:ilvl w:val="0"/>
          <w:numId w:val="1"/>
        </w:numPr>
        <w:spacing w:line="400" w:lineRule="exact"/>
        <w:ind w:left="0" w:firstLine="0"/>
        <w:rPr>
          <w:kern w:val="0"/>
        </w:rPr>
      </w:pPr>
      <w:r w:rsidRPr="00B2764A">
        <w:rPr>
          <w:kern w:val="0"/>
        </w:rPr>
        <w:tab/>
      </w:r>
      <w:bookmarkStart w:id="241" w:name="_Ref198027271"/>
      <w:r w:rsidR="00B2764A" w:rsidRPr="00B2764A">
        <w:rPr>
          <w:rFonts w:hint="eastAsia"/>
          <w:kern w:val="0"/>
        </w:rPr>
        <w:t>邵明阳</w:t>
      </w:r>
      <w:r w:rsidR="00B2764A">
        <w:rPr>
          <w:rFonts w:hint="eastAsia"/>
          <w:kern w:val="0"/>
        </w:rPr>
        <w:t>,</w:t>
      </w:r>
      <w:r w:rsidR="00B2764A" w:rsidRPr="00B2764A">
        <w:rPr>
          <w:rFonts w:hint="eastAsia"/>
          <w:kern w:val="0"/>
        </w:rPr>
        <w:t>单菁</w:t>
      </w:r>
      <w:r w:rsidR="00B2764A">
        <w:rPr>
          <w:rFonts w:hint="eastAsia"/>
          <w:kern w:val="0"/>
        </w:rPr>
        <w:t>.</w:t>
      </w:r>
      <w:r w:rsidR="00B2764A" w:rsidRPr="00B2764A">
        <w:rPr>
          <w:rFonts w:hint="eastAsia"/>
          <w:kern w:val="0"/>
        </w:rPr>
        <w:t>基于</w:t>
      </w:r>
      <w:r w:rsidR="00B2764A" w:rsidRPr="00B2764A">
        <w:rPr>
          <w:rFonts w:hint="eastAsia"/>
          <w:kern w:val="0"/>
        </w:rPr>
        <w:t>DBLP</w:t>
      </w:r>
      <w:r w:rsidR="00B2764A" w:rsidRPr="00B2764A">
        <w:rPr>
          <w:rFonts w:hint="eastAsia"/>
          <w:kern w:val="0"/>
        </w:rPr>
        <w:t>数据集的作者研究兴趣挖掘</w:t>
      </w:r>
      <w:r w:rsidR="00B2764A">
        <w:rPr>
          <w:rFonts w:hint="eastAsia"/>
          <w:kern w:val="0"/>
        </w:rPr>
        <w:t>[J].</w:t>
      </w:r>
      <w:r w:rsidR="002C7A01">
        <w:rPr>
          <w:rFonts w:hint="eastAsia"/>
          <w:kern w:val="0"/>
        </w:rPr>
        <w:t xml:space="preserve"> </w:t>
      </w:r>
      <w:r w:rsidR="00B2764A" w:rsidRPr="00B2764A">
        <w:rPr>
          <w:rFonts w:hint="eastAsia"/>
          <w:kern w:val="0"/>
        </w:rPr>
        <w:t>电脑知识与技术</w:t>
      </w:r>
      <w:r w:rsidR="00D255C9">
        <w:rPr>
          <w:rFonts w:hint="eastAsia"/>
          <w:kern w:val="0"/>
        </w:rPr>
        <w:t>,</w:t>
      </w:r>
      <w:r w:rsidR="00B2764A" w:rsidRPr="00B2764A">
        <w:rPr>
          <w:rFonts w:hint="eastAsia"/>
          <w:kern w:val="0"/>
        </w:rPr>
        <w:t>2022</w:t>
      </w:r>
      <w:r w:rsidR="00B2764A">
        <w:rPr>
          <w:rFonts w:hint="eastAsia"/>
          <w:kern w:val="0"/>
        </w:rPr>
        <w:t>,</w:t>
      </w:r>
      <w:r w:rsidR="00B2764A" w:rsidRPr="00B2764A">
        <w:rPr>
          <w:rFonts w:hint="eastAsia"/>
          <w:kern w:val="0"/>
        </w:rPr>
        <w:t>18(27)</w:t>
      </w:r>
      <w:r w:rsidR="00B2764A">
        <w:rPr>
          <w:rFonts w:hint="eastAsia"/>
          <w:kern w:val="0"/>
        </w:rPr>
        <w:t>:</w:t>
      </w:r>
      <w:r w:rsidR="00B2764A" w:rsidRPr="00B2764A">
        <w:rPr>
          <w:rFonts w:ascii="微软雅黑" w:eastAsia="微软雅黑" w:hAnsi="微软雅黑" w:hint="eastAsia"/>
          <w:color w:val="666666"/>
          <w:sz w:val="18"/>
          <w:szCs w:val="18"/>
          <w:shd w:val="clear" w:color="auto" w:fill="F1F6F9"/>
        </w:rPr>
        <w:t xml:space="preserve"> </w:t>
      </w:r>
      <w:r w:rsidR="00B2764A" w:rsidRPr="00B2764A">
        <w:rPr>
          <w:rFonts w:hint="eastAsia"/>
          <w:kern w:val="0"/>
        </w:rPr>
        <w:t>9-11+15</w:t>
      </w:r>
      <w:r w:rsidR="003A6016" w:rsidRPr="005042AB">
        <w:rPr>
          <w:rFonts w:hint="eastAsia"/>
          <w:kern w:val="0"/>
        </w:rPr>
        <w:t>.</w:t>
      </w:r>
      <w:bookmarkEnd w:id="241"/>
    </w:p>
    <w:p w14:paraId="4F17DE16" w14:textId="314B1FED" w:rsidR="005042AB" w:rsidRPr="005042AB" w:rsidRDefault="005042AB">
      <w:pPr>
        <w:pStyle w:val="af8"/>
        <w:numPr>
          <w:ilvl w:val="0"/>
          <w:numId w:val="1"/>
        </w:numPr>
        <w:spacing w:line="400" w:lineRule="exact"/>
        <w:ind w:left="0" w:firstLine="0"/>
        <w:rPr>
          <w:kern w:val="0"/>
        </w:rPr>
      </w:pPr>
      <w:bookmarkStart w:id="242" w:name="_Ref197588374"/>
      <w:r w:rsidRPr="005042AB">
        <w:rPr>
          <w:rFonts w:hint="eastAsia"/>
          <w:kern w:val="0"/>
        </w:rPr>
        <w:lastRenderedPageBreak/>
        <w:t>陈逸菲</w:t>
      </w:r>
      <w:r w:rsidRPr="005042AB">
        <w:rPr>
          <w:rFonts w:hint="eastAsia"/>
          <w:kern w:val="0"/>
        </w:rPr>
        <w:t>,</w:t>
      </w:r>
      <w:r w:rsidRPr="005042AB">
        <w:rPr>
          <w:rFonts w:hint="eastAsia"/>
          <w:kern w:val="0"/>
        </w:rPr>
        <w:t>王龙超</w:t>
      </w:r>
      <w:r w:rsidRPr="005042AB">
        <w:rPr>
          <w:rFonts w:hint="eastAsia"/>
          <w:kern w:val="0"/>
        </w:rPr>
        <w:t>,</w:t>
      </w:r>
      <w:r w:rsidRPr="005042AB">
        <w:rPr>
          <w:rFonts w:hint="eastAsia"/>
          <w:kern w:val="0"/>
        </w:rPr>
        <w:t>王德超</w:t>
      </w:r>
      <w:r w:rsidR="00AF23C4">
        <w:rPr>
          <w:rFonts w:hint="eastAsia"/>
          <w:kern w:val="0"/>
        </w:rPr>
        <w:t>，</w:t>
      </w:r>
      <w:r w:rsidR="003F4427">
        <w:rPr>
          <w:rFonts w:hint="eastAsia"/>
          <w:kern w:val="0"/>
        </w:rPr>
        <w:t>等</w:t>
      </w:r>
      <w:r w:rsidRPr="005042AB">
        <w:rPr>
          <w:rFonts w:hint="eastAsia"/>
          <w:kern w:val="0"/>
        </w:rPr>
        <w:t>.</w:t>
      </w:r>
      <w:r w:rsidRPr="005042AB">
        <w:rPr>
          <w:rFonts w:hint="eastAsia"/>
          <w:kern w:val="0"/>
        </w:rPr>
        <w:t>基于动态图神经网络的医学技术机会发现方法研究</w:t>
      </w:r>
      <w:r w:rsidRPr="005042AB">
        <w:rPr>
          <w:rFonts w:hint="eastAsia"/>
          <w:kern w:val="0"/>
        </w:rPr>
        <w:t>[J].</w:t>
      </w:r>
      <w:r w:rsidR="002C7A01">
        <w:rPr>
          <w:rFonts w:hint="eastAsia"/>
          <w:kern w:val="0"/>
        </w:rPr>
        <w:t xml:space="preserve"> </w:t>
      </w:r>
      <w:r w:rsidRPr="005042AB">
        <w:rPr>
          <w:rFonts w:hint="eastAsia"/>
          <w:kern w:val="0"/>
        </w:rPr>
        <w:t>医学信息学杂志</w:t>
      </w:r>
      <w:r w:rsidRPr="005042AB">
        <w:rPr>
          <w:rFonts w:hint="eastAsia"/>
          <w:kern w:val="0"/>
        </w:rPr>
        <w:t>, 2025 ,46(03): 29-35.</w:t>
      </w:r>
      <w:bookmarkEnd w:id="242"/>
    </w:p>
    <w:p w14:paraId="429A0938" w14:textId="272EEE13" w:rsidR="00956785" w:rsidRPr="005042AB" w:rsidRDefault="00956785">
      <w:pPr>
        <w:pStyle w:val="af8"/>
        <w:numPr>
          <w:ilvl w:val="0"/>
          <w:numId w:val="1"/>
        </w:numPr>
        <w:spacing w:line="400" w:lineRule="exact"/>
        <w:ind w:left="0" w:firstLine="0"/>
        <w:rPr>
          <w:kern w:val="0"/>
        </w:rPr>
      </w:pPr>
      <w:bookmarkStart w:id="243" w:name="_Ref197588398"/>
      <w:r w:rsidRPr="005042AB">
        <w:rPr>
          <w:rFonts w:hint="eastAsia"/>
          <w:kern w:val="0"/>
        </w:rPr>
        <w:t>胡海峰</w:t>
      </w:r>
      <w:r w:rsidRPr="005042AB">
        <w:rPr>
          <w:rFonts w:hint="eastAsia"/>
          <w:kern w:val="0"/>
        </w:rPr>
        <w:t>,</w:t>
      </w:r>
      <w:r w:rsidRPr="005042AB">
        <w:rPr>
          <w:rFonts w:hint="eastAsia"/>
          <w:kern w:val="0"/>
        </w:rPr>
        <w:t>朱漪雯</w:t>
      </w:r>
      <w:r w:rsidRPr="005042AB">
        <w:rPr>
          <w:rFonts w:hint="eastAsia"/>
          <w:kern w:val="0"/>
        </w:rPr>
        <w:t>,</w:t>
      </w:r>
      <w:r w:rsidRPr="005042AB">
        <w:rPr>
          <w:rFonts w:hint="eastAsia"/>
          <w:kern w:val="0"/>
        </w:rPr>
        <w:t>赵海涛</w:t>
      </w:r>
      <w:r w:rsidRPr="005042AB">
        <w:rPr>
          <w:rFonts w:hint="eastAsia"/>
          <w:kern w:val="0"/>
        </w:rPr>
        <w:t>.</w:t>
      </w:r>
      <w:r w:rsidRPr="005042AB">
        <w:rPr>
          <w:rFonts w:hint="eastAsia"/>
          <w:kern w:val="0"/>
        </w:rPr>
        <w:t>基于异构图神经网络的网络切片端到端时延估计</w:t>
      </w:r>
      <w:r w:rsidRPr="005042AB">
        <w:rPr>
          <w:rFonts w:hint="eastAsia"/>
          <w:kern w:val="0"/>
        </w:rPr>
        <w:t>[J].</w:t>
      </w:r>
      <w:r w:rsidR="002C7A01">
        <w:rPr>
          <w:rFonts w:hint="eastAsia"/>
          <w:kern w:val="0"/>
        </w:rPr>
        <w:t xml:space="preserve"> </w:t>
      </w:r>
      <w:r w:rsidRPr="005042AB">
        <w:rPr>
          <w:rFonts w:hint="eastAsia"/>
          <w:kern w:val="0"/>
        </w:rPr>
        <w:t>计算机科学</w:t>
      </w:r>
      <w:r w:rsidRPr="005042AB">
        <w:rPr>
          <w:rFonts w:hint="eastAsia"/>
          <w:kern w:val="0"/>
        </w:rPr>
        <w:t>, 2025 ,52(03): 349-358</w:t>
      </w:r>
      <w:bookmarkEnd w:id="243"/>
      <w:r w:rsidR="003A6016" w:rsidRPr="005042AB">
        <w:rPr>
          <w:rFonts w:hint="eastAsia"/>
          <w:kern w:val="0"/>
        </w:rPr>
        <w:t>.</w:t>
      </w:r>
    </w:p>
    <w:p w14:paraId="24BE167D" w14:textId="1946B9B6" w:rsidR="00A97ED1" w:rsidRDefault="00A97ED1">
      <w:pPr>
        <w:pStyle w:val="af8"/>
        <w:numPr>
          <w:ilvl w:val="0"/>
          <w:numId w:val="1"/>
        </w:numPr>
        <w:spacing w:line="400" w:lineRule="exact"/>
        <w:ind w:left="0" w:firstLine="0"/>
        <w:rPr>
          <w:kern w:val="0"/>
        </w:rPr>
      </w:pPr>
      <w:bookmarkStart w:id="244" w:name="_Ref197588523"/>
      <w:r w:rsidRPr="005042AB">
        <w:rPr>
          <w:rFonts w:hint="eastAsia"/>
          <w:kern w:val="0"/>
        </w:rPr>
        <w:t>李瑞</w:t>
      </w:r>
      <w:r w:rsidRPr="005042AB">
        <w:rPr>
          <w:rFonts w:hint="eastAsia"/>
          <w:kern w:val="0"/>
        </w:rPr>
        <w:t>,</w:t>
      </w:r>
      <w:r w:rsidRPr="005042AB">
        <w:rPr>
          <w:rFonts w:hint="eastAsia"/>
          <w:kern w:val="0"/>
        </w:rPr>
        <w:t>李贯峰</w:t>
      </w:r>
      <w:r w:rsidRPr="005042AB">
        <w:rPr>
          <w:rFonts w:hint="eastAsia"/>
          <w:kern w:val="0"/>
        </w:rPr>
        <w:t>.</w:t>
      </w:r>
      <w:r w:rsidRPr="005042AB">
        <w:rPr>
          <w:rFonts w:hint="eastAsia"/>
          <w:kern w:val="0"/>
        </w:rPr>
        <w:t>融合图自注意力机制的知识图谱推理模型</w:t>
      </w:r>
      <w:r w:rsidRPr="005042AB">
        <w:rPr>
          <w:rFonts w:hint="eastAsia"/>
          <w:kern w:val="0"/>
        </w:rPr>
        <w:t>[J].</w:t>
      </w:r>
      <w:r w:rsidR="002C7A01">
        <w:rPr>
          <w:rFonts w:hint="eastAsia"/>
          <w:kern w:val="0"/>
        </w:rPr>
        <w:t xml:space="preserve"> </w:t>
      </w:r>
      <w:r w:rsidRPr="005042AB">
        <w:rPr>
          <w:rFonts w:hint="eastAsia"/>
          <w:kern w:val="0"/>
        </w:rPr>
        <w:t>物联网技术</w:t>
      </w:r>
      <w:r w:rsidRPr="005042AB">
        <w:rPr>
          <w:rFonts w:hint="eastAsia"/>
          <w:kern w:val="0"/>
        </w:rPr>
        <w:t>,2025 ,15(09): 53-58+63.</w:t>
      </w:r>
    </w:p>
    <w:bookmarkStart w:id="245" w:name="_Ref198217461"/>
    <w:bookmarkEnd w:id="244"/>
    <w:p w14:paraId="0A0BAB17" w14:textId="494F3017" w:rsidR="00A97ED1" w:rsidRPr="00A97ED1" w:rsidRDefault="00A97ED1">
      <w:pPr>
        <w:pStyle w:val="af8"/>
        <w:numPr>
          <w:ilvl w:val="0"/>
          <w:numId w:val="1"/>
        </w:numPr>
        <w:spacing w:line="400" w:lineRule="exact"/>
        <w:ind w:left="0" w:firstLine="0"/>
        <w:rPr>
          <w:kern w:val="0"/>
        </w:rPr>
      </w:pPr>
      <w:r w:rsidRPr="00A97ED1">
        <w:rPr>
          <w:rFonts w:hint="eastAsia"/>
          <w:kern w:val="0"/>
        </w:rPr>
        <w:fldChar w:fldCharType="begin"/>
      </w:r>
      <w:r w:rsidRPr="00A97ED1">
        <w:rPr>
          <w:rFonts w:hint="eastAsia"/>
          <w:kern w:val="0"/>
        </w:rPr>
        <w:instrText>HYPERLINK "https://kns.cnki.net/kcms2/author/detail?v=eo3P1e0toG4Pcz8cnKItFRQnTT1MmIoLndLFQ2GJIg2cKW0EsEgyf7B9rnwKD38KJW2boij6LmuKEIwbbiDRaRx-H0V3G6aa_lts_NKcCPAk3OivTploTQ==&amp;uniplatform=NZKPT&amp;language=CHS" \t "_blank"</w:instrText>
      </w:r>
      <w:r w:rsidRPr="00A97ED1">
        <w:rPr>
          <w:rFonts w:hint="eastAsia"/>
          <w:kern w:val="0"/>
        </w:rPr>
      </w:r>
      <w:r w:rsidRPr="00A97ED1">
        <w:rPr>
          <w:rFonts w:hint="eastAsia"/>
          <w:kern w:val="0"/>
        </w:rPr>
        <w:fldChar w:fldCharType="separate"/>
      </w:r>
      <w:r w:rsidRPr="00A97ED1">
        <w:rPr>
          <w:rFonts w:hint="eastAsia"/>
        </w:rPr>
        <w:t>王明</w:t>
      </w:r>
      <w:r w:rsidRPr="00A97ED1">
        <w:rPr>
          <w:rFonts w:hint="eastAsia"/>
          <w:kern w:val="0"/>
        </w:rPr>
        <w:fldChar w:fldCharType="end"/>
      </w:r>
      <w:r>
        <w:rPr>
          <w:rFonts w:hint="eastAsia"/>
          <w:kern w:val="0"/>
        </w:rPr>
        <w:t>.</w:t>
      </w:r>
      <w:r w:rsidRPr="00A97ED1">
        <w:rPr>
          <w:rFonts w:hint="eastAsia"/>
          <w:kern w:val="0"/>
        </w:rPr>
        <w:t>基于</w:t>
      </w:r>
      <w:proofErr w:type="gramStart"/>
      <w:r w:rsidRPr="00A97ED1">
        <w:rPr>
          <w:rFonts w:hint="eastAsia"/>
          <w:kern w:val="0"/>
        </w:rPr>
        <w:t>自监督图</w:t>
      </w:r>
      <w:proofErr w:type="gramEnd"/>
      <w:r w:rsidRPr="00A97ED1">
        <w:rPr>
          <w:rFonts w:hint="eastAsia"/>
          <w:kern w:val="0"/>
        </w:rPr>
        <w:t>神经网络和混合神经网络的入侵检测</w:t>
      </w:r>
      <w:r w:rsidRPr="005042AB">
        <w:rPr>
          <w:rFonts w:hint="eastAsia"/>
          <w:kern w:val="0"/>
        </w:rPr>
        <w:t>[J]</w:t>
      </w:r>
      <w:r>
        <w:rPr>
          <w:rFonts w:hint="eastAsia"/>
          <w:kern w:val="0"/>
        </w:rPr>
        <w:t>.</w:t>
      </w:r>
      <w:r w:rsidR="002C7A01">
        <w:rPr>
          <w:rFonts w:hint="eastAsia"/>
          <w:kern w:val="0"/>
        </w:rPr>
        <w:t xml:space="preserve"> </w:t>
      </w:r>
      <w:r w:rsidRPr="00A97ED1">
        <w:rPr>
          <w:rFonts w:hint="eastAsia"/>
          <w:kern w:val="0"/>
        </w:rPr>
        <w:t>网络安全与数据治理</w:t>
      </w:r>
      <w:r>
        <w:rPr>
          <w:rFonts w:hint="eastAsia"/>
          <w:kern w:val="0"/>
        </w:rPr>
        <w:t>,</w:t>
      </w:r>
      <w:hyperlink r:id="rId73" w:tgtFrame="_blank" w:history="1">
        <w:r w:rsidRPr="00A97ED1">
          <w:rPr>
            <w:rFonts w:hint="eastAsia"/>
            <w:kern w:val="0"/>
          </w:rPr>
          <w:t>2024 ,43(09) </w:t>
        </w:r>
      </w:hyperlink>
      <w:r>
        <w:rPr>
          <w:rFonts w:hint="eastAsia"/>
          <w:kern w:val="0"/>
        </w:rPr>
        <w:t>:</w:t>
      </w:r>
      <w:r w:rsidRPr="00A97ED1">
        <w:rPr>
          <w:rFonts w:ascii="微软雅黑" w:eastAsia="微软雅黑" w:hAnsi="微软雅黑" w:hint="eastAsia"/>
          <w:color w:val="666666"/>
          <w:sz w:val="18"/>
          <w:szCs w:val="18"/>
          <w:shd w:val="clear" w:color="auto" w:fill="F1F6F9"/>
        </w:rPr>
        <w:t xml:space="preserve"> </w:t>
      </w:r>
      <w:r w:rsidRPr="00A97ED1">
        <w:rPr>
          <w:rFonts w:hint="eastAsia"/>
          <w:kern w:val="0"/>
        </w:rPr>
        <w:t>21-25</w:t>
      </w:r>
      <w:r>
        <w:rPr>
          <w:rFonts w:hint="eastAsia"/>
          <w:kern w:val="0"/>
        </w:rPr>
        <w:t>.</w:t>
      </w:r>
      <w:bookmarkEnd w:id="245"/>
    </w:p>
    <w:p w14:paraId="21309724" w14:textId="09186895" w:rsidR="00BF79F4" w:rsidRPr="001807E7" w:rsidRDefault="00E60DE1" w:rsidP="00FB1A25">
      <w:pPr>
        <w:pStyle w:val="af8"/>
        <w:spacing w:line="400" w:lineRule="exact"/>
        <w:ind w:left="0" w:firstLine="0"/>
        <w:rPr>
          <w:rFonts w:ascii="楷体" w:eastAsia="楷体" w:hAnsi="楷体" w:hint="eastAsia"/>
          <w:b/>
          <w:bCs/>
          <w:color w:val="FF0000"/>
          <w:sz w:val="28"/>
          <w:szCs w:val="28"/>
        </w:rPr>
      </w:pPr>
      <w:r w:rsidRPr="00D76C7D">
        <w:rPr>
          <w:kern w:val="0"/>
        </w:rPr>
        <w:fldChar w:fldCharType="end"/>
      </w:r>
    </w:p>
    <w:p w14:paraId="02928C90" w14:textId="77777777" w:rsidR="00BF79F4" w:rsidRPr="001807E7" w:rsidRDefault="00BF79F4" w:rsidP="00FB1A25">
      <w:pPr>
        <w:pStyle w:val="af2"/>
        <w:ind w:firstLineChars="0" w:firstLine="0"/>
        <w:rPr>
          <w:rFonts w:ascii="楷体" w:eastAsia="楷体" w:hAnsi="楷体" w:hint="eastAsia"/>
          <w:b/>
          <w:bCs/>
          <w:color w:val="FF0000"/>
          <w:sz w:val="28"/>
          <w:szCs w:val="28"/>
        </w:rPr>
      </w:pPr>
      <w:r w:rsidRPr="001807E7">
        <w:rPr>
          <w:rFonts w:ascii="楷体" w:eastAsia="楷体" w:hAnsi="楷体"/>
          <w:b/>
          <w:bCs/>
          <w:color w:val="FF0000"/>
          <w:sz w:val="28"/>
          <w:szCs w:val="28"/>
        </w:rPr>
        <w:br w:type="page"/>
      </w:r>
    </w:p>
    <w:p w14:paraId="53218CBC" w14:textId="6822FEB0" w:rsidR="00404A3F" w:rsidRPr="00404A3F" w:rsidRDefault="00BF79F4" w:rsidP="00F47EA6">
      <w:pPr>
        <w:pStyle w:val="af2"/>
        <w:spacing w:before="120" w:after="120" w:line="240" w:lineRule="auto"/>
        <w:ind w:firstLineChars="0" w:firstLine="0"/>
        <w:jc w:val="center"/>
        <w:outlineLvl w:val="0"/>
        <w:rPr>
          <w:rFonts w:ascii="楷体" w:eastAsia="楷体" w:hAnsi="楷体" w:hint="eastAsia"/>
          <w:b/>
          <w:bCs/>
          <w:sz w:val="28"/>
          <w:szCs w:val="28"/>
        </w:rPr>
      </w:pPr>
      <w:bookmarkStart w:id="246" w:name="_Toc166363702"/>
      <w:bookmarkStart w:id="247" w:name="_Toc198459511"/>
      <w:r>
        <w:rPr>
          <w:rFonts w:ascii="楷体" w:eastAsia="楷体" w:hAnsi="楷体" w:hint="eastAsia"/>
          <w:b/>
          <w:bCs/>
          <w:sz w:val="28"/>
          <w:szCs w:val="28"/>
        </w:rPr>
        <w:lastRenderedPageBreak/>
        <w:t>致</w:t>
      </w:r>
      <w:r w:rsidR="000A4ABC">
        <w:rPr>
          <w:rFonts w:ascii="楷体" w:eastAsia="楷体" w:hAnsi="楷体" w:hint="eastAsia"/>
          <w:b/>
          <w:bCs/>
          <w:sz w:val="28"/>
          <w:szCs w:val="28"/>
        </w:rPr>
        <w:t xml:space="preserve">  </w:t>
      </w:r>
      <w:r>
        <w:rPr>
          <w:rFonts w:ascii="楷体" w:eastAsia="楷体" w:hAnsi="楷体" w:hint="eastAsia"/>
          <w:b/>
          <w:bCs/>
          <w:sz w:val="28"/>
          <w:szCs w:val="28"/>
        </w:rPr>
        <w:t>谢</w:t>
      </w:r>
      <w:bookmarkEnd w:id="246"/>
      <w:bookmarkEnd w:id="247"/>
    </w:p>
    <w:p w14:paraId="33D83B27" w14:textId="68228002" w:rsidR="00D205AF" w:rsidRPr="00D205AF" w:rsidRDefault="00D205AF" w:rsidP="00D205AF">
      <w:pPr>
        <w:pStyle w:val="af2"/>
        <w:ind w:firstLine="420"/>
      </w:pPr>
      <w:r w:rsidRPr="00D205AF">
        <w:t>回首四年大学时光，无数的人和事令我难以忘怀。从懵懂青涩踏入校门，到如今即将毕业，每一步都凝聚着亲友师长的心血。仍记得初入大学时的忐忑不安，是父母在背后给予我无条件的支持和鼓励，让我勇敢迈出第一步。他们的爱如同温暖的灯塔，照亮了我前行的起点。在校园生活伊始，老师的引领和同学的陪伴，让陌生的校园变得亲切如家。这些珍贵的点滴，构成了我大学生活最温暖的底色。</w:t>
      </w:r>
    </w:p>
    <w:p w14:paraId="136B48FB" w14:textId="0E95A91E" w:rsidR="00D205AF" w:rsidRPr="00D205AF" w:rsidRDefault="00D205AF" w:rsidP="00D205AF">
      <w:pPr>
        <w:pStyle w:val="af2"/>
        <w:ind w:firstLine="420"/>
      </w:pPr>
      <w:r w:rsidRPr="00D205AF">
        <w:t>在学术求索的道路上，我有幸遇到良师益友，他们的教诲与情谊将长存于我心。其中，我的导师李剑副教授对我的帮助尤为重要。在论文撰写过程中，他悉心指导，为我指点迷津；在我考研最迷茫焦虑之时，他给予了我莫大的鼓励和帮助，使我重拾信心、坚定前行。他严谨治学的态度和循循善诱的教导方式深深影响了我。同时，我铭记数学与计算机科学学院各位老师的谆谆教诲。老师们孜孜不倦地传授知识，更教会了我严谨求实的治学态度。同窗好友们的陪伴亦让我倍感温暖。遇到困难或迷茫时，我们总能互相鼓励、携手共进。无论是师长的教诲，还是同窗的情谊，我都会铭记于心，视作宝贵的财富。</w:t>
      </w:r>
    </w:p>
    <w:p w14:paraId="5E00B996" w14:textId="1E8595F4" w:rsidR="00D205AF" w:rsidRPr="00D205AF" w:rsidRDefault="00D205AF" w:rsidP="00D205AF">
      <w:pPr>
        <w:pStyle w:val="af2"/>
        <w:ind w:firstLine="420"/>
      </w:pPr>
      <w:r w:rsidRPr="00D205AF">
        <w:t>大学生涯行至今日，我心中满怀感恩；正是有许多可敬可亲的人一路相伴，我才能走到今天。在此，我要衷心感谢默默支持我的父母。无论我在人生路上经历何种风雨，父母始终是我最坚实的后盾。他们以无私的爱与包容，给予了我前行的勇气和力量。</w:t>
      </w:r>
    </w:p>
    <w:p w14:paraId="70BE93A4" w14:textId="77777777" w:rsidR="00D205AF" w:rsidRPr="00D205AF" w:rsidRDefault="00D205AF" w:rsidP="00D205AF">
      <w:pPr>
        <w:pStyle w:val="af2"/>
        <w:ind w:firstLine="420"/>
      </w:pPr>
      <w:r w:rsidRPr="00D205AF">
        <w:t>还要感谢那些与我并肩走过大学岁月的同窗和朋友。当我困顿无助时，你们给予安慰；当我取得进步时，你们分享喜悦。我们互相扶持、共同成长，这份情谊将伴我一生，弥足珍贵。</w:t>
      </w:r>
    </w:p>
    <w:p w14:paraId="5A32F5E9" w14:textId="77777777" w:rsidR="00D205AF" w:rsidRPr="00D205AF" w:rsidRDefault="00D205AF" w:rsidP="00D205AF">
      <w:pPr>
        <w:pStyle w:val="af2"/>
        <w:ind w:firstLine="420"/>
      </w:pPr>
      <w:r w:rsidRPr="00D205AF">
        <w:t>最后，我也要感谢一路坚持不懈的自己。面对困难与挑战，正是凭着不轻言放弃的信念，我才走到今天。感谢那个永不言败的自己，成就了如今更好的我。</w:t>
      </w:r>
    </w:p>
    <w:p w14:paraId="649E12C9" w14:textId="270A1185" w:rsidR="00D75892" w:rsidRPr="00404A3F" w:rsidRDefault="00D205AF" w:rsidP="00D205AF">
      <w:pPr>
        <w:pStyle w:val="af2"/>
        <w:ind w:firstLine="420"/>
      </w:pPr>
      <w:r w:rsidRPr="00D205AF">
        <w:t>如今，站在毕业的门槛前，我对未来充满信心与期待。这份信心源自亲友师长的关爱与支持，也源自自身的不懈努力。展望前路，我将带着满怀的感恩之情继续前行。无论未来如何曲折，我都会铭记父母的嘱托和师长的教诲，不辜负他们的期望。我也会珍惜同窗间的情谊，在新的人生阶段继续互相扶持、携手前行。我期待在未来的学习与工作中取得更大进步，并以优异的成绩和实际行动回报所有关心和帮助过我的人。我将把今日的感恩化作明日奋斗的不竭动力，在人生新篇章中奋勇前行，不负青春年华。</w:t>
      </w:r>
    </w:p>
    <w:sectPr w:rsidR="00D75892" w:rsidRPr="00404A3F" w:rsidSect="00C10090">
      <w:headerReference w:type="default" r:id="rId74"/>
      <w:footerReference w:type="default" r:id="rId75"/>
      <w:pgSz w:w="11906" w:h="16838" w:code="9"/>
      <w:pgMar w:top="1531" w:right="1531" w:bottom="1531" w:left="1531" w:header="1020" w:footer="1049"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6D55" w14:textId="77777777" w:rsidR="006A2D84" w:rsidRDefault="006A2D84">
      <w:r>
        <w:separator/>
      </w:r>
    </w:p>
  </w:endnote>
  <w:endnote w:type="continuationSeparator" w:id="0">
    <w:p w14:paraId="1E93C328" w14:textId="77777777" w:rsidR="006A2D84" w:rsidRDefault="006A2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ˎ̥">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13C5" w14:textId="77777777" w:rsidR="00642F5E" w:rsidRDefault="00642F5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7F88" w14:textId="77777777" w:rsidR="00642F5E" w:rsidRDefault="00642F5E">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0416" w14:textId="77777777" w:rsidR="00642F5E" w:rsidRDefault="00642F5E">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9B23" w14:textId="77777777" w:rsidR="00FD78B3" w:rsidRDefault="00FD78B3" w:rsidP="00890A45">
    <w:pPr>
      <w:pStyle w:val="a4"/>
      <w:jc w:val="center"/>
      <w:rPr>
        <w:lang w:eastAsia="zh-CN"/>
      </w:rPr>
    </w:pPr>
    <w:r>
      <w:fldChar w:fldCharType="begin"/>
    </w:r>
    <w:r>
      <w:instrText>PAGE   \* MERGEFORMAT</w:instrText>
    </w:r>
    <w:r>
      <w:fldChar w:fldCharType="separate"/>
    </w:r>
    <w:r>
      <w:rPr>
        <w:lang w:val="zh-CN" w:eastAsia="zh-CN"/>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FB49" w14:textId="77777777" w:rsidR="00FD78B3" w:rsidRDefault="00FD78B3" w:rsidP="00D75892">
    <w:pPr>
      <w:pStyle w:val="a4"/>
      <w:jc w:val="center"/>
      <w:rPr>
        <w:lang w:eastAsia="zh-CN"/>
      </w:rPr>
    </w:pPr>
    <w:r>
      <w:fldChar w:fldCharType="begin"/>
    </w:r>
    <w:r>
      <w:instrText>PAGE   \* MERGEFORMAT</w:instrText>
    </w:r>
    <w:r>
      <w:fldChar w:fldCharType="separate"/>
    </w:r>
    <w:r>
      <w:rPr>
        <w:lang w:val="zh-CN" w:eastAsia="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93C92" w14:textId="77777777" w:rsidR="006A2D84" w:rsidRDefault="006A2D84">
      <w:r>
        <w:separator/>
      </w:r>
    </w:p>
  </w:footnote>
  <w:footnote w:type="continuationSeparator" w:id="0">
    <w:p w14:paraId="60E1DE52" w14:textId="77777777" w:rsidR="006A2D84" w:rsidRDefault="006A2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5C20" w14:textId="77777777" w:rsidR="00FD78B3" w:rsidRDefault="00FD78B3" w:rsidP="000A7098">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8615" w14:textId="7F980162" w:rsidR="00FD78B3" w:rsidRPr="00010508" w:rsidRDefault="00FD78B3" w:rsidP="00010508">
    <w:pPr>
      <w:pStyle w:val="a9"/>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28D3" w14:textId="77777777" w:rsidR="00EB2D0A" w:rsidRDefault="00EB2D0A" w:rsidP="00652601">
    <w:pPr>
      <w:pStyle w:val="a9"/>
      <w:pBdr>
        <w:bottom w:val="none" w:sz="0" w:space="0"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ECDF" w14:textId="2CF14292" w:rsidR="00541158" w:rsidRPr="006C0D68" w:rsidRDefault="006C0D68" w:rsidP="001D0328">
    <w:pPr>
      <w:pStyle w:val="a9"/>
      <w:pBdr>
        <w:bottom w:val="single" w:sz="6" w:space="7" w:color="auto"/>
      </w:pBdr>
      <w:tabs>
        <w:tab w:val="left" w:pos="1060"/>
        <w:tab w:val="center" w:pos="4422"/>
        <w:tab w:val="left" w:pos="7800"/>
      </w:tabs>
      <w:spacing w:before="120" w:after="120"/>
    </w:pPr>
    <w:r w:rsidRPr="00010508">
      <w:rPr>
        <w:rFonts w:hint="eastAsia"/>
      </w:rPr>
      <w:t>浙江农林大学本科生毕业设计（论文）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CF71" w14:textId="77777777" w:rsidR="00C10090" w:rsidRPr="006C0D68" w:rsidRDefault="00C10090" w:rsidP="00440ED1">
    <w:pPr>
      <w:pStyle w:val="a9"/>
      <w:pBdr>
        <w:bottom w:val="single" w:sz="6" w:space="7" w:color="auto"/>
      </w:pBdr>
      <w:tabs>
        <w:tab w:val="left" w:pos="1060"/>
        <w:tab w:val="center" w:pos="4422"/>
        <w:tab w:val="left" w:pos="7800"/>
      </w:tabs>
      <w:spacing w:before="120" w:after="120"/>
    </w:pPr>
    <w:r w:rsidRPr="00010508">
      <w:rPr>
        <w:rFonts w:hint="eastAsia"/>
      </w:rPr>
      <w:t>浙江农林大学本科生毕业设计（论文）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E3354"/>
    <w:multiLevelType w:val="hybridMultilevel"/>
    <w:tmpl w:val="AE0EC60A"/>
    <w:lvl w:ilvl="0" w:tplc="9850C970">
      <w:start w:val="1"/>
      <w:numFmt w:val="decimal"/>
      <w:lvlText w:val="[%1]"/>
      <w:lvlJc w:val="left"/>
      <w:pPr>
        <w:ind w:left="440" w:hanging="440"/>
      </w:pPr>
      <w:rPr>
        <w:rFonts w:ascii="Times New Roman" w:eastAsia="宋体" w:hAnsi="Times New Roman"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E93243"/>
    <w:multiLevelType w:val="multilevel"/>
    <w:tmpl w:val="4188840C"/>
    <w:lvl w:ilvl="0">
      <w:start w:val="1"/>
      <w:numFmt w:val="decimal"/>
      <w:pStyle w:val="1"/>
      <w:suff w:val="nothing"/>
      <w:lvlText w:val="%1  "/>
      <w:lvlJc w:val="left"/>
      <w:pPr>
        <w:ind w:left="357" w:hanging="357"/>
      </w:pPr>
      <w:rPr>
        <w:rFonts w:hint="default"/>
      </w:rPr>
    </w:lvl>
    <w:lvl w:ilvl="1">
      <w:start w:val="1"/>
      <w:numFmt w:val="decimal"/>
      <w:pStyle w:val="2"/>
      <w:suff w:val="space"/>
      <w:lvlText w:val="%1.%2 "/>
      <w:lvlJc w:val="left"/>
      <w:pPr>
        <w:ind w:left="357" w:hanging="357"/>
      </w:pPr>
      <w:rPr>
        <w:rFonts w:hint="eastAsia"/>
      </w:rPr>
    </w:lvl>
    <w:lvl w:ilvl="2">
      <w:start w:val="1"/>
      <w:numFmt w:val="decimal"/>
      <w:pStyle w:val="3"/>
      <w:isLgl/>
      <w:suff w:val="nothing"/>
      <w:lvlText w:val="%1.%2.%3  "/>
      <w:lvlJc w:val="right"/>
      <w:pPr>
        <w:ind w:left="925" w:hanging="357"/>
      </w:pPr>
      <w:rPr>
        <w:rFonts w:hint="eastAsia"/>
      </w:rPr>
    </w:lvl>
    <w:lvl w:ilvl="3">
      <w:start w:val="1"/>
      <w:numFmt w:val="decimal"/>
      <w:lvlText w:val="%4."/>
      <w:lvlJc w:val="left"/>
      <w:pPr>
        <w:ind w:left="357" w:hanging="357"/>
      </w:pPr>
      <w:rPr>
        <w:rFonts w:hint="eastAsia"/>
      </w:rPr>
    </w:lvl>
    <w:lvl w:ilvl="4">
      <w:start w:val="1"/>
      <w:numFmt w:val="lowerLetter"/>
      <w:lvlText w:val="%5)"/>
      <w:lvlJc w:val="left"/>
      <w:pPr>
        <w:ind w:left="357" w:hanging="357"/>
      </w:pPr>
      <w:rPr>
        <w:rFonts w:hint="eastAsia"/>
      </w:rPr>
    </w:lvl>
    <w:lvl w:ilvl="5">
      <w:start w:val="1"/>
      <w:numFmt w:val="lowerRoman"/>
      <w:lvlText w:val="%6."/>
      <w:lvlJc w:val="right"/>
      <w:pPr>
        <w:ind w:left="357" w:hanging="357"/>
      </w:pPr>
      <w:rPr>
        <w:rFonts w:hint="eastAsia"/>
      </w:rPr>
    </w:lvl>
    <w:lvl w:ilvl="6">
      <w:start w:val="1"/>
      <w:numFmt w:val="decimal"/>
      <w:lvlText w:val="%7."/>
      <w:lvlJc w:val="left"/>
      <w:pPr>
        <w:ind w:left="357" w:hanging="357"/>
      </w:pPr>
      <w:rPr>
        <w:rFonts w:hint="eastAsia"/>
      </w:rPr>
    </w:lvl>
    <w:lvl w:ilvl="7">
      <w:start w:val="1"/>
      <w:numFmt w:val="lowerLetter"/>
      <w:lvlText w:val="%8)"/>
      <w:lvlJc w:val="left"/>
      <w:pPr>
        <w:ind w:left="357" w:hanging="357"/>
      </w:pPr>
      <w:rPr>
        <w:rFonts w:hint="eastAsia"/>
      </w:rPr>
    </w:lvl>
    <w:lvl w:ilvl="8">
      <w:start w:val="1"/>
      <w:numFmt w:val="lowerRoman"/>
      <w:lvlText w:val="%9."/>
      <w:lvlJc w:val="right"/>
      <w:pPr>
        <w:ind w:left="357" w:hanging="357"/>
      </w:pPr>
      <w:rPr>
        <w:rFonts w:hint="eastAsia"/>
      </w:rPr>
    </w:lvl>
  </w:abstractNum>
  <w:num w:numId="1" w16cid:durableId="272326372">
    <w:abstractNumId w:val="0"/>
  </w:num>
  <w:num w:numId="2" w16cid:durableId="18529122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9B"/>
    <w:rsid w:val="000011F6"/>
    <w:rsid w:val="00001807"/>
    <w:rsid w:val="00001CB8"/>
    <w:rsid w:val="000036DE"/>
    <w:rsid w:val="0000693E"/>
    <w:rsid w:val="00006985"/>
    <w:rsid w:val="000101F3"/>
    <w:rsid w:val="00010508"/>
    <w:rsid w:val="00011576"/>
    <w:rsid w:val="00012768"/>
    <w:rsid w:val="0001385D"/>
    <w:rsid w:val="0001505A"/>
    <w:rsid w:val="0001585D"/>
    <w:rsid w:val="00015A3F"/>
    <w:rsid w:val="00017F8F"/>
    <w:rsid w:val="00022B60"/>
    <w:rsid w:val="00022E14"/>
    <w:rsid w:val="00023B6C"/>
    <w:rsid w:val="00023BD8"/>
    <w:rsid w:val="0002499E"/>
    <w:rsid w:val="00025259"/>
    <w:rsid w:val="00025F41"/>
    <w:rsid w:val="00027F71"/>
    <w:rsid w:val="00031A8D"/>
    <w:rsid w:val="00031D80"/>
    <w:rsid w:val="000336B0"/>
    <w:rsid w:val="000343B5"/>
    <w:rsid w:val="00034DAC"/>
    <w:rsid w:val="00036ED7"/>
    <w:rsid w:val="00041E15"/>
    <w:rsid w:val="00044167"/>
    <w:rsid w:val="000453F9"/>
    <w:rsid w:val="0005053E"/>
    <w:rsid w:val="00051132"/>
    <w:rsid w:val="0005172D"/>
    <w:rsid w:val="00051D86"/>
    <w:rsid w:val="000524D3"/>
    <w:rsid w:val="000528B7"/>
    <w:rsid w:val="00057E5B"/>
    <w:rsid w:val="0006137D"/>
    <w:rsid w:val="00061AFE"/>
    <w:rsid w:val="00063D68"/>
    <w:rsid w:val="0006538B"/>
    <w:rsid w:val="00066C98"/>
    <w:rsid w:val="00067432"/>
    <w:rsid w:val="000674CB"/>
    <w:rsid w:val="000674E3"/>
    <w:rsid w:val="000679C4"/>
    <w:rsid w:val="0007054A"/>
    <w:rsid w:val="00071B2A"/>
    <w:rsid w:val="00071EFB"/>
    <w:rsid w:val="000736E8"/>
    <w:rsid w:val="000761E1"/>
    <w:rsid w:val="000767ED"/>
    <w:rsid w:val="0008081F"/>
    <w:rsid w:val="00081FFC"/>
    <w:rsid w:val="000838EA"/>
    <w:rsid w:val="00084833"/>
    <w:rsid w:val="00085457"/>
    <w:rsid w:val="00086845"/>
    <w:rsid w:val="0008763A"/>
    <w:rsid w:val="00087B0E"/>
    <w:rsid w:val="000901AC"/>
    <w:rsid w:val="00092696"/>
    <w:rsid w:val="00092A86"/>
    <w:rsid w:val="00092CDE"/>
    <w:rsid w:val="000933DC"/>
    <w:rsid w:val="00093699"/>
    <w:rsid w:val="000939B9"/>
    <w:rsid w:val="00094E2C"/>
    <w:rsid w:val="0009521E"/>
    <w:rsid w:val="0009620A"/>
    <w:rsid w:val="00096EC1"/>
    <w:rsid w:val="00097CD5"/>
    <w:rsid w:val="000A1FC7"/>
    <w:rsid w:val="000A35BF"/>
    <w:rsid w:val="000A37D9"/>
    <w:rsid w:val="000A3B65"/>
    <w:rsid w:val="000A4ABC"/>
    <w:rsid w:val="000A5FD1"/>
    <w:rsid w:val="000A7098"/>
    <w:rsid w:val="000B055F"/>
    <w:rsid w:val="000B0E2E"/>
    <w:rsid w:val="000B1E2B"/>
    <w:rsid w:val="000B2434"/>
    <w:rsid w:val="000B2F7E"/>
    <w:rsid w:val="000B394A"/>
    <w:rsid w:val="000B440A"/>
    <w:rsid w:val="000B4A3D"/>
    <w:rsid w:val="000B6FC2"/>
    <w:rsid w:val="000B7D12"/>
    <w:rsid w:val="000C06B2"/>
    <w:rsid w:val="000C095C"/>
    <w:rsid w:val="000C2405"/>
    <w:rsid w:val="000C2DA4"/>
    <w:rsid w:val="000C6DE3"/>
    <w:rsid w:val="000C7486"/>
    <w:rsid w:val="000C74CD"/>
    <w:rsid w:val="000D08E6"/>
    <w:rsid w:val="000D0948"/>
    <w:rsid w:val="000D177A"/>
    <w:rsid w:val="000D252D"/>
    <w:rsid w:val="000D4E6D"/>
    <w:rsid w:val="000D5877"/>
    <w:rsid w:val="000D5D6A"/>
    <w:rsid w:val="000D6AFE"/>
    <w:rsid w:val="000D6DFA"/>
    <w:rsid w:val="000D722F"/>
    <w:rsid w:val="000E0377"/>
    <w:rsid w:val="000E1DD8"/>
    <w:rsid w:val="000E23CC"/>
    <w:rsid w:val="000E3DE4"/>
    <w:rsid w:val="000E7EEF"/>
    <w:rsid w:val="000F26AB"/>
    <w:rsid w:val="000F30F1"/>
    <w:rsid w:val="000F37F1"/>
    <w:rsid w:val="000F3D97"/>
    <w:rsid w:val="000F461D"/>
    <w:rsid w:val="000F66AB"/>
    <w:rsid w:val="000F71FA"/>
    <w:rsid w:val="000F74F9"/>
    <w:rsid w:val="00101418"/>
    <w:rsid w:val="00101C6C"/>
    <w:rsid w:val="001039B2"/>
    <w:rsid w:val="001039C6"/>
    <w:rsid w:val="00103C88"/>
    <w:rsid w:val="00103EF3"/>
    <w:rsid w:val="0010604B"/>
    <w:rsid w:val="001060D8"/>
    <w:rsid w:val="001079B8"/>
    <w:rsid w:val="001107CD"/>
    <w:rsid w:val="00112432"/>
    <w:rsid w:val="00113108"/>
    <w:rsid w:val="0011320A"/>
    <w:rsid w:val="001132CB"/>
    <w:rsid w:val="001152BD"/>
    <w:rsid w:val="00116BAA"/>
    <w:rsid w:val="00117070"/>
    <w:rsid w:val="00120615"/>
    <w:rsid w:val="00120737"/>
    <w:rsid w:val="001215E1"/>
    <w:rsid w:val="00121F57"/>
    <w:rsid w:val="00124620"/>
    <w:rsid w:val="00124F68"/>
    <w:rsid w:val="00124F75"/>
    <w:rsid w:val="001257CA"/>
    <w:rsid w:val="00125FFD"/>
    <w:rsid w:val="00126273"/>
    <w:rsid w:val="0012785B"/>
    <w:rsid w:val="0013075C"/>
    <w:rsid w:val="00131A23"/>
    <w:rsid w:val="00132E59"/>
    <w:rsid w:val="00136452"/>
    <w:rsid w:val="001409E9"/>
    <w:rsid w:val="00142DDE"/>
    <w:rsid w:val="001438FC"/>
    <w:rsid w:val="00143CC4"/>
    <w:rsid w:val="001447DA"/>
    <w:rsid w:val="00145E7F"/>
    <w:rsid w:val="001505E7"/>
    <w:rsid w:val="00150976"/>
    <w:rsid w:val="0015120C"/>
    <w:rsid w:val="00153BDA"/>
    <w:rsid w:val="00155835"/>
    <w:rsid w:val="001567EB"/>
    <w:rsid w:val="001572F5"/>
    <w:rsid w:val="0016020F"/>
    <w:rsid w:val="00160624"/>
    <w:rsid w:val="0016143E"/>
    <w:rsid w:val="001615AB"/>
    <w:rsid w:val="00161699"/>
    <w:rsid w:val="00163027"/>
    <w:rsid w:val="001643CE"/>
    <w:rsid w:val="00164485"/>
    <w:rsid w:val="00164B3B"/>
    <w:rsid w:val="00165452"/>
    <w:rsid w:val="00166115"/>
    <w:rsid w:val="00166268"/>
    <w:rsid w:val="00166941"/>
    <w:rsid w:val="00166D22"/>
    <w:rsid w:val="00167869"/>
    <w:rsid w:val="001726D9"/>
    <w:rsid w:val="00175B05"/>
    <w:rsid w:val="00176823"/>
    <w:rsid w:val="0017796F"/>
    <w:rsid w:val="00177AC5"/>
    <w:rsid w:val="00177B3F"/>
    <w:rsid w:val="001807E7"/>
    <w:rsid w:val="001834ED"/>
    <w:rsid w:val="001845CE"/>
    <w:rsid w:val="001846C8"/>
    <w:rsid w:val="001871C0"/>
    <w:rsid w:val="00192528"/>
    <w:rsid w:val="0019298E"/>
    <w:rsid w:val="001940DB"/>
    <w:rsid w:val="00194411"/>
    <w:rsid w:val="001944BB"/>
    <w:rsid w:val="00194AF6"/>
    <w:rsid w:val="00197627"/>
    <w:rsid w:val="00197D45"/>
    <w:rsid w:val="001A21D8"/>
    <w:rsid w:val="001A2A1F"/>
    <w:rsid w:val="001A31AF"/>
    <w:rsid w:val="001A3EC1"/>
    <w:rsid w:val="001A3FD0"/>
    <w:rsid w:val="001A518D"/>
    <w:rsid w:val="001A60AF"/>
    <w:rsid w:val="001A61FF"/>
    <w:rsid w:val="001A7EE4"/>
    <w:rsid w:val="001B0919"/>
    <w:rsid w:val="001B1123"/>
    <w:rsid w:val="001B1981"/>
    <w:rsid w:val="001B1C21"/>
    <w:rsid w:val="001B2153"/>
    <w:rsid w:val="001B33FD"/>
    <w:rsid w:val="001B5525"/>
    <w:rsid w:val="001B571A"/>
    <w:rsid w:val="001B60A6"/>
    <w:rsid w:val="001B7563"/>
    <w:rsid w:val="001B7763"/>
    <w:rsid w:val="001C0C27"/>
    <w:rsid w:val="001C26A3"/>
    <w:rsid w:val="001C3A1D"/>
    <w:rsid w:val="001C4135"/>
    <w:rsid w:val="001C61B4"/>
    <w:rsid w:val="001C649E"/>
    <w:rsid w:val="001C64DA"/>
    <w:rsid w:val="001C6CAC"/>
    <w:rsid w:val="001C71ED"/>
    <w:rsid w:val="001C750B"/>
    <w:rsid w:val="001D0328"/>
    <w:rsid w:val="001D1570"/>
    <w:rsid w:val="001D2000"/>
    <w:rsid w:val="001D3121"/>
    <w:rsid w:val="001D34AB"/>
    <w:rsid w:val="001D4421"/>
    <w:rsid w:val="001D47E1"/>
    <w:rsid w:val="001D5243"/>
    <w:rsid w:val="001D5BA2"/>
    <w:rsid w:val="001D6674"/>
    <w:rsid w:val="001D7C36"/>
    <w:rsid w:val="001E0D82"/>
    <w:rsid w:val="001E4FE4"/>
    <w:rsid w:val="001E5740"/>
    <w:rsid w:val="001E5B92"/>
    <w:rsid w:val="001E7198"/>
    <w:rsid w:val="001F01CC"/>
    <w:rsid w:val="001F058B"/>
    <w:rsid w:val="001F1F8F"/>
    <w:rsid w:val="001F26CD"/>
    <w:rsid w:val="001F28D0"/>
    <w:rsid w:val="001F39C1"/>
    <w:rsid w:val="001F4760"/>
    <w:rsid w:val="001F4B8E"/>
    <w:rsid w:val="001F4C12"/>
    <w:rsid w:val="001F58FF"/>
    <w:rsid w:val="001F64D4"/>
    <w:rsid w:val="00200F93"/>
    <w:rsid w:val="00201D6A"/>
    <w:rsid w:val="00203020"/>
    <w:rsid w:val="002038E2"/>
    <w:rsid w:val="00203BCC"/>
    <w:rsid w:val="00204078"/>
    <w:rsid w:val="00205435"/>
    <w:rsid w:val="0020662B"/>
    <w:rsid w:val="002067DA"/>
    <w:rsid w:val="00206BB0"/>
    <w:rsid w:val="00212A49"/>
    <w:rsid w:val="00212C86"/>
    <w:rsid w:val="0021570A"/>
    <w:rsid w:val="0021585E"/>
    <w:rsid w:val="00215FCA"/>
    <w:rsid w:val="00216861"/>
    <w:rsid w:val="00216C65"/>
    <w:rsid w:val="002179D0"/>
    <w:rsid w:val="00217D74"/>
    <w:rsid w:val="002203DC"/>
    <w:rsid w:val="00220949"/>
    <w:rsid w:val="00221855"/>
    <w:rsid w:val="00221981"/>
    <w:rsid w:val="00221CB8"/>
    <w:rsid w:val="002232A7"/>
    <w:rsid w:val="0022412D"/>
    <w:rsid w:val="00224BEC"/>
    <w:rsid w:val="00225D2A"/>
    <w:rsid w:val="002266D1"/>
    <w:rsid w:val="0022686C"/>
    <w:rsid w:val="00226B2F"/>
    <w:rsid w:val="002321FA"/>
    <w:rsid w:val="002323EF"/>
    <w:rsid w:val="00233208"/>
    <w:rsid w:val="00233B88"/>
    <w:rsid w:val="00233BB1"/>
    <w:rsid w:val="002344BF"/>
    <w:rsid w:val="00234B95"/>
    <w:rsid w:val="00234EA9"/>
    <w:rsid w:val="00234FB4"/>
    <w:rsid w:val="00235230"/>
    <w:rsid w:val="00236251"/>
    <w:rsid w:val="002369D0"/>
    <w:rsid w:val="00236A29"/>
    <w:rsid w:val="00237403"/>
    <w:rsid w:val="002404ED"/>
    <w:rsid w:val="0024390F"/>
    <w:rsid w:val="00243C0E"/>
    <w:rsid w:val="00243C49"/>
    <w:rsid w:val="0024461A"/>
    <w:rsid w:val="00244FE7"/>
    <w:rsid w:val="00245A3E"/>
    <w:rsid w:val="002465F5"/>
    <w:rsid w:val="00250254"/>
    <w:rsid w:val="002511DE"/>
    <w:rsid w:val="002511F1"/>
    <w:rsid w:val="00253883"/>
    <w:rsid w:val="002538ED"/>
    <w:rsid w:val="00254E13"/>
    <w:rsid w:val="00255D86"/>
    <w:rsid w:val="002563A5"/>
    <w:rsid w:val="00260E0F"/>
    <w:rsid w:val="00260E74"/>
    <w:rsid w:val="0026143E"/>
    <w:rsid w:val="00261896"/>
    <w:rsid w:val="00261B25"/>
    <w:rsid w:val="0026255B"/>
    <w:rsid w:val="0026261D"/>
    <w:rsid w:val="002638B2"/>
    <w:rsid w:val="00264D44"/>
    <w:rsid w:val="002651E8"/>
    <w:rsid w:val="00265326"/>
    <w:rsid w:val="00265781"/>
    <w:rsid w:val="00270D6A"/>
    <w:rsid w:val="002720B0"/>
    <w:rsid w:val="0027391A"/>
    <w:rsid w:val="00273CE7"/>
    <w:rsid w:val="00273DBF"/>
    <w:rsid w:val="00275E1C"/>
    <w:rsid w:val="00281CBD"/>
    <w:rsid w:val="00282150"/>
    <w:rsid w:val="0028240B"/>
    <w:rsid w:val="002827A0"/>
    <w:rsid w:val="00283A8F"/>
    <w:rsid w:val="00283D7E"/>
    <w:rsid w:val="0028616D"/>
    <w:rsid w:val="00286D15"/>
    <w:rsid w:val="00287B61"/>
    <w:rsid w:val="002904C3"/>
    <w:rsid w:val="00290F4A"/>
    <w:rsid w:val="00291106"/>
    <w:rsid w:val="00291704"/>
    <w:rsid w:val="00291A3B"/>
    <w:rsid w:val="00291FE1"/>
    <w:rsid w:val="00292A2B"/>
    <w:rsid w:val="002931DB"/>
    <w:rsid w:val="00295979"/>
    <w:rsid w:val="002973D9"/>
    <w:rsid w:val="002A2699"/>
    <w:rsid w:val="002A2DB6"/>
    <w:rsid w:val="002A32FD"/>
    <w:rsid w:val="002A4E71"/>
    <w:rsid w:val="002A67F9"/>
    <w:rsid w:val="002B1860"/>
    <w:rsid w:val="002B19E7"/>
    <w:rsid w:val="002B2088"/>
    <w:rsid w:val="002B26E8"/>
    <w:rsid w:val="002B4625"/>
    <w:rsid w:val="002B48FD"/>
    <w:rsid w:val="002B6A6C"/>
    <w:rsid w:val="002B6B29"/>
    <w:rsid w:val="002B6BF4"/>
    <w:rsid w:val="002B75EF"/>
    <w:rsid w:val="002B7ADC"/>
    <w:rsid w:val="002C0805"/>
    <w:rsid w:val="002C08DA"/>
    <w:rsid w:val="002C21DC"/>
    <w:rsid w:val="002C31BE"/>
    <w:rsid w:val="002C4B87"/>
    <w:rsid w:val="002C6E7F"/>
    <w:rsid w:val="002C7757"/>
    <w:rsid w:val="002C7A01"/>
    <w:rsid w:val="002C7A1A"/>
    <w:rsid w:val="002C7B12"/>
    <w:rsid w:val="002D0C3A"/>
    <w:rsid w:val="002D2605"/>
    <w:rsid w:val="002D31C0"/>
    <w:rsid w:val="002D337A"/>
    <w:rsid w:val="002D33DD"/>
    <w:rsid w:val="002D3818"/>
    <w:rsid w:val="002D4AD0"/>
    <w:rsid w:val="002D4D52"/>
    <w:rsid w:val="002D6B1F"/>
    <w:rsid w:val="002D6F4A"/>
    <w:rsid w:val="002D71EB"/>
    <w:rsid w:val="002D744D"/>
    <w:rsid w:val="002D7804"/>
    <w:rsid w:val="002E0B48"/>
    <w:rsid w:val="002E1154"/>
    <w:rsid w:val="002E1EBC"/>
    <w:rsid w:val="002E4618"/>
    <w:rsid w:val="002E4A09"/>
    <w:rsid w:val="002E4C8C"/>
    <w:rsid w:val="002E7AA4"/>
    <w:rsid w:val="002F0063"/>
    <w:rsid w:val="002F029D"/>
    <w:rsid w:val="002F1469"/>
    <w:rsid w:val="002F17FD"/>
    <w:rsid w:val="002F1AFF"/>
    <w:rsid w:val="002F1E53"/>
    <w:rsid w:val="002F21E0"/>
    <w:rsid w:val="002F3649"/>
    <w:rsid w:val="002F36E3"/>
    <w:rsid w:val="002F5F8A"/>
    <w:rsid w:val="002F7281"/>
    <w:rsid w:val="002F7D32"/>
    <w:rsid w:val="0030341D"/>
    <w:rsid w:val="003048D2"/>
    <w:rsid w:val="00304927"/>
    <w:rsid w:val="00304A93"/>
    <w:rsid w:val="003056BE"/>
    <w:rsid w:val="00305EC2"/>
    <w:rsid w:val="00306F2D"/>
    <w:rsid w:val="00307DBE"/>
    <w:rsid w:val="003100C3"/>
    <w:rsid w:val="00312A48"/>
    <w:rsid w:val="00312C99"/>
    <w:rsid w:val="00313CB7"/>
    <w:rsid w:val="0031448B"/>
    <w:rsid w:val="0031489E"/>
    <w:rsid w:val="00314EE3"/>
    <w:rsid w:val="00316467"/>
    <w:rsid w:val="00316733"/>
    <w:rsid w:val="003204BE"/>
    <w:rsid w:val="00322D7F"/>
    <w:rsid w:val="00324A2D"/>
    <w:rsid w:val="003252B3"/>
    <w:rsid w:val="00325BD8"/>
    <w:rsid w:val="003269BF"/>
    <w:rsid w:val="00326C5A"/>
    <w:rsid w:val="00326EC5"/>
    <w:rsid w:val="003270C2"/>
    <w:rsid w:val="003307DC"/>
    <w:rsid w:val="0033107F"/>
    <w:rsid w:val="00333614"/>
    <w:rsid w:val="00336960"/>
    <w:rsid w:val="00340C8F"/>
    <w:rsid w:val="00341B8F"/>
    <w:rsid w:val="00341FB2"/>
    <w:rsid w:val="00342CA6"/>
    <w:rsid w:val="003435B6"/>
    <w:rsid w:val="00344486"/>
    <w:rsid w:val="00345F42"/>
    <w:rsid w:val="003460E6"/>
    <w:rsid w:val="0034726F"/>
    <w:rsid w:val="00347767"/>
    <w:rsid w:val="00347929"/>
    <w:rsid w:val="00347F9C"/>
    <w:rsid w:val="003509AA"/>
    <w:rsid w:val="0035238D"/>
    <w:rsid w:val="0035284E"/>
    <w:rsid w:val="003533AC"/>
    <w:rsid w:val="00353837"/>
    <w:rsid w:val="00354CFD"/>
    <w:rsid w:val="0035647B"/>
    <w:rsid w:val="00356F7A"/>
    <w:rsid w:val="0035795A"/>
    <w:rsid w:val="00362DAB"/>
    <w:rsid w:val="00363E6D"/>
    <w:rsid w:val="00364A21"/>
    <w:rsid w:val="003650DD"/>
    <w:rsid w:val="00365B96"/>
    <w:rsid w:val="00367BAE"/>
    <w:rsid w:val="003701AB"/>
    <w:rsid w:val="0037072E"/>
    <w:rsid w:val="0037257D"/>
    <w:rsid w:val="00373767"/>
    <w:rsid w:val="003737B6"/>
    <w:rsid w:val="00373CAC"/>
    <w:rsid w:val="00373DA9"/>
    <w:rsid w:val="003753A3"/>
    <w:rsid w:val="003767A1"/>
    <w:rsid w:val="0037689D"/>
    <w:rsid w:val="003801BB"/>
    <w:rsid w:val="00380E1F"/>
    <w:rsid w:val="00384353"/>
    <w:rsid w:val="003847C2"/>
    <w:rsid w:val="00384961"/>
    <w:rsid w:val="003873F8"/>
    <w:rsid w:val="003874AA"/>
    <w:rsid w:val="0039328E"/>
    <w:rsid w:val="00393D90"/>
    <w:rsid w:val="003949F2"/>
    <w:rsid w:val="00394F86"/>
    <w:rsid w:val="00397A5C"/>
    <w:rsid w:val="00397B77"/>
    <w:rsid w:val="003A07FD"/>
    <w:rsid w:val="003A0E01"/>
    <w:rsid w:val="003A1AC0"/>
    <w:rsid w:val="003A1DFB"/>
    <w:rsid w:val="003A389F"/>
    <w:rsid w:val="003A6016"/>
    <w:rsid w:val="003A6E84"/>
    <w:rsid w:val="003A6FEC"/>
    <w:rsid w:val="003B0DF8"/>
    <w:rsid w:val="003B2FDC"/>
    <w:rsid w:val="003B5520"/>
    <w:rsid w:val="003B583A"/>
    <w:rsid w:val="003B6A90"/>
    <w:rsid w:val="003B6B0D"/>
    <w:rsid w:val="003C0420"/>
    <w:rsid w:val="003C0DF8"/>
    <w:rsid w:val="003C31A4"/>
    <w:rsid w:val="003C5286"/>
    <w:rsid w:val="003C555E"/>
    <w:rsid w:val="003D29CE"/>
    <w:rsid w:val="003D2F91"/>
    <w:rsid w:val="003D3934"/>
    <w:rsid w:val="003D3B63"/>
    <w:rsid w:val="003D4937"/>
    <w:rsid w:val="003D4E42"/>
    <w:rsid w:val="003D52C3"/>
    <w:rsid w:val="003D5804"/>
    <w:rsid w:val="003D5AEF"/>
    <w:rsid w:val="003D6477"/>
    <w:rsid w:val="003D656A"/>
    <w:rsid w:val="003D66FC"/>
    <w:rsid w:val="003D7119"/>
    <w:rsid w:val="003E0DE0"/>
    <w:rsid w:val="003E0ED2"/>
    <w:rsid w:val="003E12D3"/>
    <w:rsid w:val="003E18BD"/>
    <w:rsid w:val="003E2486"/>
    <w:rsid w:val="003E35A3"/>
    <w:rsid w:val="003E369D"/>
    <w:rsid w:val="003E3B63"/>
    <w:rsid w:val="003E68F3"/>
    <w:rsid w:val="003E7053"/>
    <w:rsid w:val="003E7DE9"/>
    <w:rsid w:val="003F12C4"/>
    <w:rsid w:val="003F14F7"/>
    <w:rsid w:val="003F1968"/>
    <w:rsid w:val="003F4427"/>
    <w:rsid w:val="003F5832"/>
    <w:rsid w:val="003F6407"/>
    <w:rsid w:val="003F701A"/>
    <w:rsid w:val="00402057"/>
    <w:rsid w:val="00402618"/>
    <w:rsid w:val="00404738"/>
    <w:rsid w:val="004048F1"/>
    <w:rsid w:val="00404A3F"/>
    <w:rsid w:val="004062A8"/>
    <w:rsid w:val="004064FB"/>
    <w:rsid w:val="0041142D"/>
    <w:rsid w:val="004134CE"/>
    <w:rsid w:val="00413D93"/>
    <w:rsid w:val="004164A2"/>
    <w:rsid w:val="0041750C"/>
    <w:rsid w:val="00420648"/>
    <w:rsid w:val="00420EA9"/>
    <w:rsid w:val="00421C19"/>
    <w:rsid w:val="0042318F"/>
    <w:rsid w:val="00423C72"/>
    <w:rsid w:val="00423EF0"/>
    <w:rsid w:val="00424290"/>
    <w:rsid w:val="004243C3"/>
    <w:rsid w:val="0042484C"/>
    <w:rsid w:val="00424C4E"/>
    <w:rsid w:val="0042605D"/>
    <w:rsid w:val="00426DA3"/>
    <w:rsid w:val="00430020"/>
    <w:rsid w:val="00430F26"/>
    <w:rsid w:val="004312AC"/>
    <w:rsid w:val="00431BC8"/>
    <w:rsid w:val="004330D6"/>
    <w:rsid w:val="00433AD8"/>
    <w:rsid w:val="00434719"/>
    <w:rsid w:val="004357AE"/>
    <w:rsid w:val="004359CE"/>
    <w:rsid w:val="00437435"/>
    <w:rsid w:val="004403E7"/>
    <w:rsid w:val="00440ED1"/>
    <w:rsid w:val="00441C33"/>
    <w:rsid w:val="00443364"/>
    <w:rsid w:val="00443478"/>
    <w:rsid w:val="004449A6"/>
    <w:rsid w:val="00444A7B"/>
    <w:rsid w:val="00445AB4"/>
    <w:rsid w:val="004529DF"/>
    <w:rsid w:val="00453F2B"/>
    <w:rsid w:val="00455A5A"/>
    <w:rsid w:val="00457843"/>
    <w:rsid w:val="00457AD0"/>
    <w:rsid w:val="0046207D"/>
    <w:rsid w:val="0046377B"/>
    <w:rsid w:val="0046467A"/>
    <w:rsid w:val="0046565A"/>
    <w:rsid w:val="00465B55"/>
    <w:rsid w:val="00465F03"/>
    <w:rsid w:val="00466415"/>
    <w:rsid w:val="00467DD1"/>
    <w:rsid w:val="00470B98"/>
    <w:rsid w:val="00472528"/>
    <w:rsid w:val="00472BDD"/>
    <w:rsid w:val="00472D8A"/>
    <w:rsid w:val="00474920"/>
    <w:rsid w:val="00474E66"/>
    <w:rsid w:val="00475C87"/>
    <w:rsid w:val="0047617E"/>
    <w:rsid w:val="00477BE1"/>
    <w:rsid w:val="00477D9A"/>
    <w:rsid w:val="00480432"/>
    <w:rsid w:val="00480CE7"/>
    <w:rsid w:val="00481B62"/>
    <w:rsid w:val="004820AC"/>
    <w:rsid w:val="0048355D"/>
    <w:rsid w:val="0048560A"/>
    <w:rsid w:val="00485C17"/>
    <w:rsid w:val="00485CB7"/>
    <w:rsid w:val="00485DAC"/>
    <w:rsid w:val="0048698B"/>
    <w:rsid w:val="004873A0"/>
    <w:rsid w:val="00487EAF"/>
    <w:rsid w:val="00490195"/>
    <w:rsid w:val="00490313"/>
    <w:rsid w:val="00490E15"/>
    <w:rsid w:val="004931F3"/>
    <w:rsid w:val="004936EB"/>
    <w:rsid w:val="00493C07"/>
    <w:rsid w:val="00494476"/>
    <w:rsid w:val="004957EF"/>
    <w:rsid w:val="00496BDB"/>
    <w:rsid w:val="00497CBF"/>
    <w:rsid w:val="00497EBF"/>
    <w:rsid w:val="00497ED1"/>
    <w:rsid w:val="00497FAE"/>
    <w:rsid w:val="004A0776"/>
    <w:rsid w:val="004A07FB"/>
    <w:rsid w:val="004A08A2"/>
    <w:rsid w:val="004A10AE"/>
    <w:rsid w:val="004A3703"/>
    <w:rsid w:val="004A3885"/>
    <w:rsid w:val="004A40BC"/>
    <w:rsid w:val="004A569B"/>
    <w:rsid w:val="004A62A2"/>
    <w:rsid w:val="004B089C"/>
    <w:rsid w:val="004B273B"/>
    <w:rsid w:val="004B50FA"/>
    <w:rsid w:val="004B6BB7"/>
    <w:rsid w:val="004B6EF9"/>
    <w:rsid w:val="004B7676"/>
    <w:rsid w:val="004C0353"/>
    <w:rsid w:val="004C0E2A"/>
    <w:rsid w:val="004C0E80"/>
    <w:rsid w:val="004C1562"/>
    <w:rsid w:val="004C1D1E"/>
    <w:rsid w:val="004C3428"/>
    <w:rsid w:val="004C3EC0"/>
    <w:rsid w:val="004C4206"/>
    <w:rsid w:val="004C6210"/>
    <w:rsid w:val="004C6612"/>
    <w:rsid w:val="004C697D"/>
    <w:rsid w:val="004C74D4"/>
    <w:rsid w:val="004C7568"/>
    <w:rsid w:val="004C7602"/>
    <w:rsid w:val="004D0A13"/>
    <w:rsid w:val="004D0FA7"/>
    <w:rsid w:val="004D5172"/>
    <w:rsid w:val="004D6A93"/>
    <w:rsid w:val="004D789A"/>
    <w:rsid w:val="004D7C00"/>
    <w:rsid w:val="004D7D66"/>
    <w:rsid w:val="004E083D"/>
    <w:rsid w:val="004E1765"/>
    <w:rsid w:val="004E3D94"/>
    <w:rsid w:val="004E541F"/>
    <w:rsid w:val="004E55B8"/>
    <w:rsid w:val="004F0E20"/>
    <w:rsid w:val="004F19C9"/>
    <w:rsid w:val="004F28CD"/>
    <w:rsid w:val="004F3494"/>
    <w:rsid w:val="004F79BF"/>
    <w:rsid w:val="0050019F"/>
    <w:rsid w:val="00501860"/>
    <w:rsid w:val="0050256E"/>
    <w:rsid w:val="005027D6"/>
    <w:rsid w:val="005042AB"/>
    <w:rsid w:val="0050483F"/>
    <w:rsid w:val="0050683F"/>
    <w:rsid w:val="00510A27"/>
    <w:rsid w:val="00515792"/>
    <w:rsid w:val="005179BB"/>
    <w:rsid w:val="005206A5"/>
    <w:rsid w:val="005221A3"/>
    <w:rsid w:val="00522CA8"/>
    <w:rsid w:val="0052376B"/>
    <w:rsid w:val="0052396C"/>
    <w:rsid w:val="00524492"/>
    <w:rsid w:val="0052600D"/>
    <w:rsid w:val="005265E7"/>
    <w:rsid w:val="00526C47"/>
    <w:rsid w:val="005315DC"/>
    <w:rsid w:val="00531B89"/>
    <w:rsid w:val="00531C53"/>
    <w:rsid w:val="005323E1"/>
    <w:rsid w:val="0053323F"/>
    <w:rsid w:val="005333C8"/>
    <w:rsid w:val="00533A48"/>
    <w:rsid w:val="00533EA8"/>
    <w:rsid w:val="00533F22"/>
    <w:rsid w:val="0053425D"/>
    <w:rsid w:val="005345F2"/>
    <w:rsid w:val="00534E2B"/>
    <w:rsid w:val="00536228"/>
    <w:rsid w:val="00541158"/>
    <w:rsid w:val="005426DE"/>
    <w:rsid w:val="00543F96"/>
    <w:rsid w:val="005449F7"/>
    <w:rsid w:val="0054615D"/>
    <w:rsid w:val="00546B8B"/>
    <w:rsid w:val="00551FF0"/>
    <w:rsid w:val="00552229"/>
    <w:rsid w:val="005545AA"/>
    <w:rsid w:val="00555116"/>
    <w:rsid w:val="00555D15"/>
    <w:rsid w:val="00555DFB"/>
    <w:rsid w:val="005562F7"/>
    <w:rsid w:val="0056018E"/>
    <w:rsid w:val="00560248"/>
    <w:rsid w:val="005603CD"/>
    <w:rsid w:val="00560B23"/>
    <w:rsid w:val="00563D77"/>
    <w:rsid w:val="00563EC3"/>
    <w:rsid w:val="00566C1E"/>
    <w:rsid w:val="0056711A"/>
    <w:rsid w:val="00567442"/>
    <w:rsid w:val="00567E4D"/>
    <w:rsid w:val="005710C8"/>
    <w:rsid w:val="00573FDB"/>
    <w:rsid w:val="0057699C"/>
    <w:rsid w:val="00582315"/>
    <w:rsid w:val="00583322"/>
    <w:rsid w:val="00583DD8"/>
    <w:rsid w:val="00584936"/>
    <w:rsid w:val="00585156"/>
    <w:rsid w:val="00585B10"/>
    <w:rsid w:val="00585F61"/>
    <w:rsid w:val="00586D90"/>
    <w:rsid w:val="00587F18"/>
    <w:rsid w:val="005918F3"/>
    <w:rsid w:val="00592DF9"/>
    <w:rsid w:val="005963CF"/>
    <w:rsid w:val="00597D13"/>
    <w:rsid w:val="005A0337"/>
    <w:rsid w:val="005A4333"/>
    <w:rsid w:val="005A55CE"/>
    <w:rsid w:val="005A5A7A"/>
    <w:rsid w:val="005A702A"/>
    <w:rsid w:val="005A7830"/>
    <w:rsid w:val="005B11AB"/>
    <w:rsid w:val="005B12CE"/>
    <w:rsid w:val="005B1942"/>
    <w:rsid w:val="005B1AF5"/>
    <w:rsid w:val="005B22C8"/>
    <w:rsid w:val="005B2AE7"/>
    <w:rsid w:val="005B4098"/>
    <w:rsid w:val="005B41EB"/>
    <w:rsid w:val="005B5DB8"/>
    <w:rsid w:val="005B624B"/>
    <w:rsid w:val="005B670A"/>
    <w:rsid w:val="005B6B98"/>
    <w:rsid w:val="005B701C"/>
    <w:rsid w:val="005B7B29"/>
    <w:rsid w:val="005B7C60"/>
    <w:rsid w:val="005C01D9"/>
    <w:rsid w:val="005C24D7"/>
    <w:rsid w:val="005C45AD"/>
    <w:rsid w:val="005C45DD"/>
    <w:rsid w:val="005C47D0"/>
    <w:rsid w:val="005C6C3C"/>
    <w:rsid w:val="005C6DA4"/>
    <w:rsid w:val="005D154D"/>
    <w:rsid w:val="005D1FC7"/>
    <w:rsid w:val="005D2A81"/>
    <w:rsid w:val="005D369F"/>
    <w:rsid w:val="005D3D5E"/>
    <w:rsid w:val="005D4724"/>
    <w:rsid w:val="005D579A"/>
    <w:rsid w:val="005D71D9"/>
    <w:rsid w:val="005D7661"/>
    <w:rsid w:val="005D7E84"/>
    <w:rsid w:val="005E12FC"/>
    <w:rsid w:val="005E2DED"/>
    <w:rsid w:val="005E36C4"/>
    <w:rsid w:val="005E55F5"/>
    <w:rsid w:val="005E5BB5"/>
    <w:rsid w:val="005F0326"/>
    <w:rsid w:val="005F1257"/>
    <w:rsid w:val="005F3D0C"/>
    <w:rsid w:val="005F4698"/>
    <w:rsid w:val="005F46C6"/>
    <w:rsid w:val="005F46F0"/>
    <w:rsid w:val="005F4837"/>
    <w:rsid w:val="005F70EB"/>
    <w:rsid w:val="005F784F"/>
    <w:rsid w:val="006017E6"/>
    <w:rsid w:val="00601984"/>
    <w:rsid w:val="00601DAD"/>
    <w:rsid w:val="00601DFD"/>
    <w:rsid w:val="00602C81"/>
    <w:rsid w:val="00604921"/>
    <w:rsid w:val="006055B3"/>
    <w:rsid w:val="00607810"/>
    <w:rsid w:val="00611D1B"/>
    <w:rsid w:val="00612DA0"/>
    <w:rsid w:val="00613457"/>
    <w:rsid w:val="00614183"/>
    <w:rsid w:val="006156E0"/>
    <w:rsid w:val="00616441"/>
    <w:rsid w:val="006164E2"/>
    <w:rsid w:val="0062105B"/>
    <w:rsid w:val="006229E4"/>
    <w:rsid w:val="0062420A"/>
    <w:rsid w:val="00625300"/>
    <w:rsid w:val="00630716"/>
    <w:rsid w:val="00633D98"/>
    <w:rsid w:val="00633DAA"/>
    <w:rsid w:val="00634C37"/>
    <w:rsid w:val="0063668B"/>
    <w:rsid w:val="006366AE"/>
    <w:rsid w:val="00636BF0"/>
    <w:rsid w:val="006418A8"/>
    <w:rsid w:val="006418BD"/>
    <w:rsid w:val="006420D7"/>
    <w:rsid w:val="006425B5"/>
    <w:rsid w:val="00642881"/>
    <w:rsid w:val="00642F5E"/>
    <w:rsid w:val="00643B37"/>
    <w:rsid w:val="00644602"/>
    <w:rsid w:val="0064552C"/>
    <w:rsid w:val="00645AE3"/>
    <w:rsid w:val="00645B13"/>
    <w:rsid w:val="00647F91"/>
    <w:rsid w:val="006506E6"/>
    <w:rsid w:val="006517EB"/>
    <w:rsid w:val="00652601"/>
    <w:rsid w:val="006532A8"/>
    <w:rsid w:val="00653EBC"/>
    <w:rsid w:val="0065540F"/>
    <w:rsid w:val="00655D8C"/>
    <w:rsid w:val="00657FC4"/>
    <w:rsid w:val="00660400"/>
    <w:rsid w:val="00660BDC"/>
    <w:rsid w:val="006613E0"/>
    <w:rsid w:val="006615EC"/>
    <w:rsid w:val="0066180F"/>
    <w:rsid w:val="0066386E"/>
    <w:rsid w:val="0067025A"/>
    <w:rsid w:val="00670878"/>
    <w:rsid w:val="00671623"/>
    <w:rsid w:val="006721F3"/>
    <w:rsid w:val="00672513"/>
    <w:rsid w:val="00673E54"/>
    <w:rsid w:val="00674284"/>
    <w:rsid w:val="0067451F"/>
    <w:rsid w:val="00675181"/>
    <w:rsid w:val="00675CBC"/>
    <w:rsid w:val="00676470"/>
    <w:rsid w:val="0068045D"/>
    <w:rsid w:val="006804DA"/>
    <w:rsid w:val="00680BCD"/>
    <w:rsid w:val="0068242D"/>
    <w:rsid w:val="00683023"/>
    <w:rsid w:val="00684FB4"/>
    <w:rsid w:val="006873C6"/>
    <w:rsid w:val="00687BE8"/>
    <w:rsid w:val="00687CE2"/>
    <w:rsid w:val="00687EF1"/>
    <w:rsid w:val="006923A7"/>
    <w:rsid w:val="0069252C"/>
    <w:rsid w:val="00692F0D"/>
    <w:rsid w:val="00695B3D"/>
    <w:rsid w:val="00696C4E"/>
    <w:rsid w:val="00697186"/>
    <w:rsid w:val="006974F4"/>
    <w:rsid w:val="006A26E2"/>
    <w:rsid w:val="006A2D84"/>
    <w:rsid w:val="006A5871"/>
    <w:rsid w:val="006A71D4"/>
    <w:rsid w:val="006A74AC"/>
    <w:rsid w:val="006B0250"/>
    <w:rsid w:val="006B1329"/>
    <w:rsid w:val="006B1941"/>
    <w:rsid w:val="006B20C2"/>
    <w:rsid w:val="006B2AF7"/>
    <w:rsid w:val="006B4600"/>
    <w:rsid w:val="006B4EE5"/>
    <w:rsid w:val="006B58A7"/>
    <w:rsid w:val="006B6849"/>
    <w:rsid w:val="006C097A"/>
    <w:rsid w:val="006C0A64"/>
    <w:rsid w:val="006C0D68"/>
    <w:rsid w:val="006C35BE"/>
    <w:rsid w:val="006C3B6A"/>
    <w:rsid w:val="006C5372"/>
    <w:rsid w:val="006C77E0"/>
    <w:rsid w:val="006D11A9"/>
    <w:rsid w:val="006D19AA"/>
    <w:rsid w:val="006D1C89"/>
    <w:rsid w:val="006D36C2"/>
    <w:rsid w:val="006D3831"/>
    <w:rsid w:val="006D45AF"/>
    <w:rsid w:val="006D5700"/>
    <w:rsid w:val="006D5A01"/>
    <w:rsid w:val="006E274F"/>
    <w:rsid w:val="006E2FB0"/>
    <w:rsid w:val="006E3C18"/>
    <w:rsid w:val="006E5D0F"/>
    <w:rsid w:val="006E5E12"/>
    <w:rsid w:val="006E6830"/>
    <w:rsid w:val="006F1CEB"/>
    <w:rsid w:val="006F2902"/>
    <w:rsid w:val="006F385C"/>
    <w:rsid w:val="006F3D7C"/>
    <w:rsid w:val="006F3E43"/>
    <w:rsid w:val="006F3F62"/>
    <w:rsid w:val="006F428D"/>
    <w:rsid w:val="006F5EE3"/>
    <w:rsid w:val="006F6022"/>
    <w:rsid w:val="006F6EB7"/>
    <w:rsid w:val="006F710A"/>
    <w:rsid w:val="006F7708"/>
    <w:rsid w:val="006F779E"/>
    <w:rsid w:val="00700232"/>
    <w:rsid w:val="007008F0"/>
    <w:rsid w:val="00700A25"/>
    <w:rsid w:val="00700BE3"/>
    <w:rsid w:val="00700DB6"/>
    <w:rsid w:val="007012BA"/>
    <w:rsid w:val="00703CCF"/>
    <w:rsid w:val="0070480A"/>
    <w:rsid w:val="00705C42"/>
    <w:rsid w:val="0070763D"/>
    <w:rsid w:val="00707CA2"/>
    <w:rsid w:val="0071163C"/>
    <w:rsid w:val="00712185"/>
    <w:rsid w:val="00714D66"/>
    <w:rsid w:val="007151FD"/>
    <w:rsid w:val="00715302"/>
    <w:rsid w:val="00715656"/>
    <w:rsid w:val="0071573A"/>
    <w:rsid w:val="0071586D"/>
    <w:rsid w:val="00715CC3"/>
    <w:rsid w:val="007160B6"/>
    <w:rsid w:val="00716885"/>
    <w:rsid w:val="00716A85"/>
    <w:rsid w:val="00717B7C"/>
    <w:rsid w:val="00721C49"/>
    <w:rsid w:val="00722443"/>
    <w:rsid w:val="00722F41"/>
    <w:rsid w:val="007259E7"/>
    <w:rsid w:val="00725CEF"/>
    <w:rsid w:val="00727382"/>
    <w:rsid w:val="00730A70"/>
    <w:rsid w:val="007311C1"/>
    <w:rsid w:val="00731751"/>
    <w:rsid w:val="00731891"/>
    <w:rsid w:val="00732820"/>
    <w:rsid w:val="00733250"/>
    <w:rsid w:val="00736C24"/>
    <w:rsid w:val="00736ECE"/>
    <w:rsid w:val="00737107"/>
    <w:rsid w:val="00737615"/>
    <w:rsid w:val="00740692"/>
    <w:rsid w:val="00742E98"/>
    <w:rsid w:val="00743008"/>
    <w:rsid w:val="00743420"/>
    <w:rsid w:val="007456AD"/>
    <w:rsid w:val="00746070"/>
    <w:rsid w:val="007500F6"/>
    <w:rsid w:val="0075378A"/>
    <w:rsid w:val="007544B4"/>
    <w:rsid w:val="00754B30"/>
    <w:rsid w:val="00755F0A"/>
    <w:rsid w:val="00756F18"/>
    <w:rsid w:val="00757ECE"/>
    <w:rsid w:val="00760175"/>
    <w:rsid w:val="00761017"/>
    <w:rsid w:val="00761810"/>
    <w:rsid w:val="007629C1"/>
    <w:rsid w:val="007629FA"/>
    <w:rsid w:val="00763185"/>
    <w:rsid w:val="00765957"/>
    <w:rsid w:val="0076639B"/>
    <w:rsid w:val="00766A2B"/>
    <w:rsid w:val="00767760"/>
    <w:rsid w:val="00770CB7"/>
    <w:rsid w:val="007716EC"/>
    <w:rsid w:val="0077197F"/>
    <w:rsid w:val="007719AE"/>
    <w:rsid w:val="007727F3"/>
    <w:rsid w:val="00772D1A"/>
    <w:rsid w:val="00772EAC"/>
    <w:rsid w:val="00773C24"/>
    <w:rsid w:val="0077546D"/>
    <w:rsid w:val="00780842"/>
    <w:rsid w:val="00781604"/>
    <w:rsid w:val="0078191C"/>
    <w:rsid w:val="00781FBC"/>
    <w:rsid w:val="007824F4"/>
    <w:rsid w:val="00782E78"/>
    <w:rsid w:val="0078322A"/>
    <w:rsid w:val="00785E85"/>
    <w:rsid w:val="007870FF"/>
    <w:rsid w:val="00787CD8"/>
    <w:rsid w:val="007915A3"/>
    <w:rsid w:val="00791C8D"/>
    <w:rsid w:val="00793E99"/>
    <w:rsid w:val="00795116"/>
    <w:rsid w:val="00796856"/>
    <w:rsid w:val="00796D92"/>
    <w:rsid w:val="00797353"/>
    <w:rsid w:val="007A086D"/>
    <w:rsid w:val="007A3A55"/>
    <w:rsid w:val="007A3B21"/>
    <w:rsid w:val="007A4886"/>
    <w:rsid w:val="007A4976"/>
    <w:rsid w:val="007A4B78"/>
    <w:rsid w:val="007A55ED"/>
    <w:rsid w:val="007B5342"/>
    <w:rsid w:val="007B7747"/>
    <w:rsid w:val="007C119F"/>
    <w:rsid w:val="007C19E7"/>
    <w:rsid w:val="007C1D8A"/>
    <w:rsid w:val="007C284B"/>
    <w:rsid w:val="007C28B5"/>
    <w:rsid w:val="007C304A"/>
    <w:rsid w:val="007C58A6"/>
    <w:rsid w:val="007C5C6A"/>
    <w:rsid w:val="007C7008"/>
    <w:rsid w:val="007C71D6"/>
    <w:rsid w:val="007D1CF8"/>
    <w:rsid w:val="007D1EAA"/>
    <w:rsid w:val="007D4DD7"/>
    <w:rsid w:val="007D5141"/>
    <w:rsid w:val="007D77D7"/>
    <w:rsid w:val="007D7C53"/>
    <w:rsid w:val="007E0FAB"/>
    <w:rsid w:val="007E2099"/>
    <w:rsid w:val="007E2F11"/>
    <w:rsid w:val="007E3F14"/>
    <w:rsid w:val="007E4DDD"/>
    <w:rsid w:val="007E5063"/>
    <w:rsid w:val="007E6830"/>
    <w:rsid w:val="007F1F75"/>
    <w:rsid w:val="007F2F8B"/>
    <w:rsid w:val="007F3C10"/>
    <w:rsid w:val="007F635B"/>
    <w:rsid w:val="007F6A5B"/>
    <w:rsid w:val="007F7417"/>
    <w:rsid w:val="007F7BC5"/>
    <w:rsid w:val="007F7D92"/>
    <w:rsid w:val="00801A93"/>
    <w:rsid w:val="00803E0F"/>
    <w:rsid w:val="00805595"/>
    <w:rsid w:val="00805DC3"/>
    <w:rsid w:val="00805EDF"/>
    <w:rsid w:val="008063F3"/>
    <w:rsid w:val="00811695"/>
    <w:rsid w:val="008116A5"/>
    <w:rsid w:val="008128C9"/>
    <w:rsid w:val="008134E6"/>
    <w:rsid w:val="008151A8"/>
    <w:rsid w:val="00815D1A"/>
    <w:rsid w:val="0081776D"/>
    <w:rsid w:val="00821517"/>
    <w:rsid w:val="00822BFE"/>
    <w:rsid w:val="008240A2"/>
    <w:rsid w:val="00825342"/>
    <w:rsid w:val="00825D19"/>
    <w:rsid w:val="0083005D"/>
    <w:rsid w:val="0083097B"/>
    <w:rsid w:val="00832040"/>
    <w:rsid w:val="00833618"/>
    <w:rsid w:val="00834E62"/>
    <w:rsid w:val="00837563"/>
    <w:rsid w:val="008406C1"/>
    <w:rsid w:val="00841655"/>
    <w:rsid w:val="00843391"/>
    <w:rsid w:val="008455C7"/>
    <w:rsid w:val="00845A49"/>
    <w:rsid w:val="00845ECC"/>
    <w:rsid w:val="0084626B"/>
    <w:rsid w:val="00850427"/>
    <w:rsid w:val="008508EC"/>
    <w:rsid w:val="00851051"/>
    <w:rsid w:val="00851D56"/>
    <w:rsid w:val="00853711"/>
    <w:rsid w:val="00853F54"/>
    <w:rsid w:val="008553E7"/>
    <w:rsid w:val="0085608D"/>
    <w:rsid w:val="00863E03"/>
    <w:rsid w:val="008640A8"/>
    <w:rsid w:val="00865056"/>
    <w:rsid w:val="00865F71"/>
    <w:rsid w:val="008661EB"/>
    <w:rsid w:val="0086683E"/>
    <w:rsid w:val="00867F12"/>
    <w:rsid w:val="008704FA"/>
    <w:rsid w:val="00870801"/>
    <w:rsid w:val="00870BC2"/>
    <w:rsid w:val="00871A1B"/>
    <w:rsid w:val="00871CAF"/>
    <w:rsid w:val="00872899"/>
    <w:rsid w:val="00873F0F"/>
    <w:rsid w:val="0087422D"/>
    <w:rsid w:val="00876B30"/>
    <w:rsid w:val="0087706C"/>
    <w:rsid w:val="008775D9"/>
    <w:rsid w:val="00880C96"/>
    <w:rsid w:val="00880DEA"/>
    <w:rsid w:val="00881C9A"/>
    <w:rsid w:val="00882353"/>
    <w:rsid w:val="00882ED0"/>
    <w:rsid w:val="008838C2"/>
    <w:rsid w:val="00883CCB"/>
    <w:rsid w:val="00884D8F"/>
    <w:rsid w:val="00885B4D"/>
    <w:rsid w:val="00886AF3"/>
    <w:rsid w:val="00886B89"/>
    <w:rsid w:val="00887014"/>
    <w:rsid w:val="00887ABF"/>
    <w:rsid w:val="00890A45"/>
    <w:rsid w:val="008915E8"/>
    <w:rsid w:val="00891EE6"/>
    <w:rsid w:val="0089282A"/>
    <w:rsid w:val="00893A23"/>
    <w:rsid w:val="0089532D"/>
    <w:rsid w:val="00895A66"/>
    <w:rsid w:val="00896BFA"/>
    <w:rsid w:val="00897C28"/>
    <w:rsid w:val="008A1B9A"/>
    <w:rsid w:val="008A1F20"/>
    <w:rsid w:val="008A24BF"/>
    <w:rsid w:val="008A3532"/>
    <w:rsid w:val="008A4991"/>
    <w:rsid w:val="008A576D"/>
    <w:rsid w:val="008A5EC0"/>
    <w:rsid w:val="008B1ACC"/>
    <w:rsid w:val="008B2B0B"/>
    <w:rsid w:val="008B2FEB"/>
    <w:rsid w:val="008B62B1"/>
    <w:rsid w:val="008B6A28"/>
    <w:rsid w:val="008B756F"/>
    <w:rsid w:val="008C106D"/>
    <w:rsid w:val="008C10DC"/>
    <w:rsid w:val="008C1399"/>
    <w:rsid w:val="008C3956"/>
    <w:rsid w:val="008C452B"/>
    <w:rsid w:val="008C53B5"/>
    <w:rsid w:val="008C5634"/>
    <w:rsid w:val="008C581A"/>
    <w:rsid w:val="008C7005"/>
    <w:rsid w:val="008C7469"/>
    <w:rsid w:val="008D1859"/>
    <w:rsid w:val="008D3F52"/>
    <w:rsid w:val="008D4B0E"/>
    <w:rsid w:val="008D5F07"/>
    <w:rsid w:val="008D6B2E"/>
    <w:rsid w:val="008E086D"/>
    <w:rsid w:val="008E0FBD"/>
    <w:rsid w:val="008E392D"/>
    <w:rsid w:val="008E440C"/>
    <w:rsid w:val="008E444C"/>
    <w:rsid w:val="008E4507"/>
    <w:rsid w:val="008E4B08"/>
    <w:rsid w:val="008E526B"/>
    <w:rsid w:val="008E5B80"/>
    <w:rsid w:val="008E79B6"/>
    <w:rsid w:val="008E7BF6"/>
    <w:rsid w:val="008E7C33"/>
    <w:rsid w:val="008F24DE"/>
    <w:rsid w:val="008F6441"/>
    <w:rsid w:val="008F6B62"/>
    <w:rsid w:val="008F6E8F"/>
    <w:rsid w:val="00900F33"/>
    <w:rsid w:val="009017FD"/>
    <w:rsid w:val="00901CCD"/>
    <w:rsid w:val="0090276F"/>
    <w:rsid w:val="00902896"/>
    <w:rsid w:val="009028C9"/>
    <w:rsid w:val="00903DDC"/>
    <w:rsid w:val="00904653"/>
    <w:rsid w:val="009072D1"/>
    <w:rsid w:val="009077F2"/>
    <w:rsid w:val="009110DE"/>
    <w:rsid w:val="009121C1"/>
    <w:rsid w:val="00913516"/>
    <w:rsid w:val="0091370A"/>
    <w:rsid w:val="0091422F"/>
    <w:rsid w:val="00914BCE"/>
    <w:rsid w:val="00917084"/>
    <w:rsid w:val="009176E1"/>
    <w:rsid w:val="00917D5E"/>
    <w:rsid w:val="00920DF6"/>
    <w:rsid w:val="0092246E"/>
    <w:rsid w:val="0092303D"/>
    <w:rsid w:val="00925435"/>
    <w:rsid w:val="00927D2D"/>
    <w:rsid w:val="009301D6"/>
    <w:rsid w:val="00930944"/>
    <w:rsid w:val="00931852"/>
    <w:rsid w:val="009319E1"/>
    <w:rsid w:val="0093278A"/>
    <w:rsid w:val="00932F3C"/>
    <w:rsid w:val="0093346A"/>
    <w:rsid w:val="00933C28"/>
    <w:rsid w:val="0093706A"/>
    <w:rsid w:val="00940CD6"/>
    <w:rsid w:val="009410A9"/>
    <w:rsid w:val="009416DB"/>
    <w:rsid w:val="00943EB0"/>
    <w:rsid w:val="00945D3A"/>
    <w:rsid w:val="00946BA2"/>
    <w:rsid w:val="00950C99"/>
    <w:rsid w:val="00950CE5"/>
    <w:rsid w:val="0095169B"/>
    <w:rsid w:val="0095392F"/>
    <w:rsid w:val="00954CA7"/>
    <w:rsid w:val="0095616D"/>
    <w:rsid w:val="00956785"/>
    <w:rsid w:val="009573CF"/>
    <w:rsid w:val="00957F53"/>
    <w:rsid w:val="00960CFE"/>
    <w:rsid w:val="009615F5"/>
    <w:rsid w:val="00962220"/>
    <w:rsid w:val="00964038"/>
    <w:rsid w:val="0096498C"/>
    <w:rsid w:val="00965334"/>
    <w:rsid w:val="00966805"/>
    <w:rsid w:val="0096691E"/>
    <w:rsid w:val="0097030B"/>
    <w:rsid w:val="00970731"/>
    <w:rsid w:val="00970B82"/>
    <w:rsid w:val="00970D37"/>
    <w:rsid w:val="00971088"/>
    <w:rsid w:val="00971282"/>
    <w:rsid w:val="00971DBC"/>
    <w:rsid w:val="00971EDD"/>
    <w:rsid w:val="00972425"/>
    <w:rsid w:val="00974496"/>
    <w:rsid w:val="00974EF3"/>
    <w:rsid w:val="00977D88"/>
    <w:rsid w:val="00980271"/>
    <w:rsid w:val="00980F2B"/>
    <w:rsid w:val="009813A9"/>
    <w:rsid w:val="00982120"/>
    <w:rsid w:val="009846F1"/>
    <w:rsid w:val="00986E76"/>
    <w:rsid w:val="009923B9"/>
    <w:rsid w:val="0099337B"/>
    <w:rsid w:val="00994E2D"/>
    <w:rsid w:val="00997CC8"/>
    <w:rsid w:val="009A345D"/>
    <w:rsid w:val="009A58CC"/>
    <w:rsid w:val="009A5A73"/>
    <w:rsid w:val="009A6AE2"/>
    <w:rsid w:val="009B02E7"/>
    <w:rsid w:val="009B1273"/>
    <w:rsid w:val="009B3A42"/>
    <w:rsid w:val="009B3BCE"/>
    <w:rsid w:val="009B3DE5"/>
    <w:rsid w:val="009B4D96"/>
    <w:rsid w:val="009B52F8"/>
    <w:rsid w:val="009B57AE"/>
    <w:rsid w:val="009B58A0"/>
    <w:rsid w:val="009B67D4"/>
    <w:rsid w:val="009B6BBC"/>
    <w:rsid w:val="009B6F47"/>
    <w:rsid w:val="009C10CD"/>
    <w:rsid w:val="009C2E21"/>
    <w:rsid w:val="009C4018"/>
    <w:rsid w:val="009C4EB4"/>
    <w:rsid w:val="009C6039"/>
    <w:rsid w:val="009C70CF"/>
    <w:rsid w:val="009C79F7"/>
    <w:rsid w:val="009D0201"/>
    <w:rsid w:val="009D03E8"/>
    <w:rsid w:val="009D109E"/>
    <w:rsid w:val="009D190D"/>
    <w:rsid w:val="009D5A2D"/>
    <w:rsid w:val="009D6678"/>
    <w:rsid w:val="009D7146"/>
    <w:rsid w:val="009D71D0"/>
    <w:rsid w:val="009D72D8"/>
    <w:rsid w:val="009E007D"/>
    <w:rsid w:val="009E0CB0"/>
    <w:rsid w:val="009E0FB8"/>
    <w:rsid w:val="009E11AB"/>
    <w:rsid w:val="009E4A4A"/>
    <w:rsid w:val="009E62B8"/>
    <w:rsid w:val="009E7330"/>
    <w:rsid w:val="009F01EF"/>
    <w:rsid w:val="009F036A"/>
    <w:rsid w:val="009F2A98"/>
    <w:rsid w:val="009F3598"/>
    <w:rsid w:val="009F3CF6"/>
    <w:rsid w:val="009F5491"/>
    <w:rsid w:val="009F6540"/>
    <w:rsid w:val="00A0035A"/>
    <w:rsid w:val="00A008D5"/>
    <w:rsid w:val="00A024A9"/>
    <w:rsid w:val="00A02E2F"/>
    <w:rsid w:val="00A02FCD"/>
    <w:rsid w:val="00A04CF3"/>
    <w:rsid w:val="00A05866"/>
    <w:rsid w:val="00A06BFC"/>
    <w:rsid w:val="00A070CC"/>
    <w:rsid w:val="00A1081D"/>
    <w:rsid w:val="00A11620"/>
    <w:rsid w:val="00A1182F"/>
    <w:rsid w:val="00A1202A"/>
    <w:rsid w:val="00A13422"/>
    <w:rsid w:val="00A15670"/>
    <w:rsid w:val="00A168D5"/>
    <w:rsid w:val="00A208BC"/>
    <w:rsid w:val="00A2347B"/>
    <w:rsid w:val="00A24479"/>
    <w:rsid w:val="00A25A05"/>
    <w:rsid w:val="00A25D78"/>
    <w:rsid w:val="00A26325"/>
    <w:rsid w:val="00A26612"/>
    <w:rsid w:val="00A273B4"/>
    <w:rsid w:val="00A27FF9"/>
    <w:rsid w:val="00A31F37"/>
    <w:rsid w:val="00A3315E"/>
    <w:rsid w:val="00A3346E"/>
    <w:rsid w:val="00A344F3"/>
    <w:rsid w:val="00A3529C"/>
    <w:rsid w:val="00A3733F"/>
    <w:rsid w:val="00A41141"/>
    <w:rsid w:val="00A4147C"/>
    <w:rsid w:val="00A42C2E"/>
    <w:rsid w:val="00A43957"/>
    <w:rsid w:val="00A44FB9"/>
    <w:rsid w:val="00A477F2"/>
    <w:rsid w:val="00A50644"/>
    <w:rsid w:val="00A50B7A"/>
    <w:rsid w:val="00A51C5C"/>
    <w:rsid w:val="00A529B1"/>
    <w:rsid w:val="00A52DE1"/>
    <w:rsid w:val="00A53369"/>
    <w:rsid w:val="00A546D8"/>
    <w:rsid w:val="00A5681E"/>
    <w:rsid w:val="00A57A6E"/>
    <w:rsid w:val="00A61485"/>
    <w:rsid w:val="00A6159E"/>
    <w:rsid w:val="00A63BFE"/>
    <w:rsid w:val="00A72780"/>
    <w:rsid w:val="00A72C3D"/>
    <w:rsid w:val="00A73F1D"/>
    <w:rsid w:val="00A75D36"/>
    <w:rsid w:val="00A8110A"/>
    <w:rsid w:val="00A823D3"/>
    <w:rsid w:val="00A82C67"/>
    <w:rsid w:val="00A83570"/>
    <w:rsid w:val="00A839B7"/>
    <w:rsid w:val="00A84A88"/>
    <w:rsid w:val="00A857B5"/>
    <w:rsid w:val="00A8613B"/>
    <w:rsid w:val="00A87324"/>
    <w:rsid w:val="00A879ED"/>
    <w:rsid w:val="00A90341"/>
    <w:rsid w:val="00A90F21"/>
    <w:rsid w:val="00A923CE"/>
    <w:rsid w:val="00A92871"/>
    <w:rsid w:val="00A93F5B"/>
    <w:rsid w:val="00A95B28"/>
    <w:rsid w:val="00A96A9A"/>
    <w:rsid w:val="00A97ED1"/>
    <w:rsid w:val="00AA0996"/>
    <w:rsid w:val="00AA138F"/>
    <w:rsid w:val="00AA2DA5"/>
    <w:rsid w:val="00AA3C00"/>
    <w:rsid w:val="00AA4084"/>
    <w:rsid w:val="00AA579A"/>
    <w:rsid w:val="00AA5F33"/>
    <w:rsid w:val="00AA6B0B"/>
    <w:rsid w:val="00AA7CB6"/>
    <w:rsid w:val="00AB07A7"/>
    <w:rsid w:val="00AB262A"/>
    <w:rsid w:val="00AB2CCB"/>
    <w:rsid w:val="00AB2D90"/>
    <w:rsid w:val="00AB30D2"/>
    <w:rsid w:val="00AB3548"/>
    <w:rsid w:val="00AB4501"/>
    <w:rsid w:val="00AB4D82"/>
    <w:rsid w:val="00AB5E82"/>
    <w:rsid w:val="00AB6344"/>
    <w:rsid w:val="00AB67C1"/>
    <w:rsid w:val="00AB727C"/>
    <w:rsid w:val="00AC210B"/>
    <w:rsid w:val="00AC2EF2"/>
    <w:rsid w:val="00AC5F5A"/>
    <w:rsid w:val="00AC61FC"/>
    <w:rsid w:val="00AC6755"/>
    <w:rsid w:val="00AC69D9"/>
    <w:rsid w:val="00AC6B48"/>
    <w:rsid w:val="00AC74C2"/>
    <w:rsid w:val="00AD0D06"/>
    <w:rsid w:val="00AD11F8"/>
    <w:rsid w:val="00AD19C5"/>
    <w:rsid w:val="00AD4B0C"/>
    <w:rsid w:val="00AD5412"/>
    <w:rsid w:val="00AD6A7E"/>
    <w:rsid w:val="00AD6E43"/>
    <w:rsid w:val="00AD7EFF"/>
    <w:rsid w:val="00AE02DC"/>
    <w:rsid w:val="00AE09EA"/>
    <w:rsid w:val="00AE1590"/>
    <w:rsid w:val="00AE2CB1"/>
    <w:rsid w:val="00AE31E1"/>
    <w:rsid w:val="00AE41A5"/>
    <w:rsid w:val="00AF0560"/>
    <w:rsid w:val="00AF1081"/>
    <w:rsid w:val="00AF23C4"/>
    <w:rsid w:val="00AF3479"/>
    <w:rsid w:val="00AF349B"/>
    <w:rsid w:val="00AF4BF2"/>
    <w:rsid w:val="00AF526E"/>
    <w:rsid w:val="00AF5948"/>
    <w:rsid w:val="00AF6164"/>
    <w:rsid w:val="00AF62F8"/>
    <w:rsid w:val="00AF6B47"/>
    <w:rsid w:val="00AF7AC0"/>
    <w:rsid w:val="00B00C18"/>
    <w:rsid w:val="00B010B4"/>
    <w:rsid w:val="00B01563"/>
    <w:rsid w:val="00B01AB1"/>
    <w:rsid w:val="00B04481"/>
    <w:rsid w:val="00B101BB"/>
    <w:rsid w:val="00B102E4"/>
    <w:rsid w:val="00B11467"/>
    <w:rsid w:val="00B1165B"/>
    <w:rsid w:val="00B11AAE"/>
    <w:rsid w:val="00B142D4"/>
    <w:rsid w:val="00B166E7"/>
    <w:rsid w:val="00B168B2"/>
    <w:rsid w:val="00B16905"/>
    <w:rsid w:val="00B17F68"/>
    <w:rsid w:val="00B17F6E"/>
    <w:rsid w:val="00B20F0A"/>
    <w:rsid w:val="00B216BA"/>
    <w:rsid w:val="00B22466"/>
    <w:rsid w:val="00B2764A"/>
    <w:rsid w:val="00B30A83"/>
    <w:rsid w:val="00B311B9"/>
    <w:rsid w:val="00B322D3"/>
    <w:rsid w:val="00B32503"/>
    <w:rsid w:val="00B331FD"/>
    <w:rsid w:val="00B347F3"/>
    <w:rsid w:val="00B34FDE"/>
    <w:rsid w:val="00B3620B"/>
    <w:rsid w:val="00B37997"/>
    <w:rsid w:val="00B37D4D"/>
    <w:rsid w:val="00B37D50"/>
    <w:rsid w:val="00B408C2"/>
    <w:rsid w:val="00B415BF"/>
    <w:rsid w:val="00B41752"/>
    <w:rsid w:val="00B420B0"/>
    <w:rsid w:val="00B45301"/>
    <w:rsid w:val="00B45925"/>
    <w:rsid w:val="00B46B1E"/>
    <w:rsid w:val="00B47F57"/>
    <w:rsid w:val="00B501C1"/>
    <w:rsid w:val="00B5053A"/>
    <w:rsid w:val="00B5087D"/>
    <w:rsid w:val="00B50F29"/>
    <w:rsid w:val="00B5128B"/>
    <w:rsid w:val="00B543C8"/>
    <w:rsid w:val="00B545D0"/>
    <w:rsid w:val="00B54B1A"/>
    <w:rsid w:val="00B56233"/>
    <w:rsid w:val="00B56655"/>
    <w:rsid w:val="00B57188"/>
    <w:rsid w:val="00B57CC4"/>
    <w:rsid w:val="00B57D02"/>
    <w:rsid w:val="00B60168"/>
    <w:rsid w:val="00B625AD"/>
    <w:rsid w:val="00B62B7E"/>
    <w:rsid w:val="00B631DE"/>
    <w:rsid w:val="00B635AF"/>
    <w:rsid w:val="00B6616B"/>
    <w:rsid w:val="00B6693E"/>
    <w:rsid w:val="00B66C63"/>
    <w:rsid w:val="00B7071D"/>
    <w:rsid w:val="00B70B3C"/>
    <w:rsid w:val="00B70D1A"/>
    <w:rsid w:val="00B7105A"/>
    <w:rsid w:val="00B7169D"/>
    <w:rsid w:val="00B72DD9"/>
    <w:rsid w:val="00B7593E"/>
    <w:rsid w:val="00B761ED"/>
    <w:rsid w:val="00B77201"/>
    <w:rsid w:val="00B80182"/>
    <w:rsid w:val="00B80988"/>
    <w:rsid w:val="00B80D2D"/>
    <w:rsid w:val="00B81B00"/>
    <w:rsid w:val="00B8204A"/>
    <w:rsid w:val="00B8225C"/>
    <w:rsid w:val="00B826E6"/>
    <w:rsid w:val="00B85473"/>
    <w:rsid w:val="00B86962"/>
    <w:rsid w:val="00B86C79"/>
    <w:rsid w:val="00B87DDA"/>
    <w:rsid w:val="00B90619"/>
    <w:rsid w:val="00B91FC1"/>
    <w:rsid w:val="00B9354F"/>
    <w:rsid w:val="00B93902"/>
    <w:rsid w:val="00B93EEC"/>
    <w:rsid w:val="00B9443F"/>
    <w:rsid w:val="00B9497E"/>
    <w:rsid w:val="00B94DCD"/>
    <w:rsid w:val="00B952FD"/>
    <w:rsid w:val="00BA0FB5"/>
    <w:rsid w:val="00BA2BC9"/>
    <w:rsid w:val="00BA4915"/>
    <w:rsid w:val="00BA4C79"/>
    <w:rsid w:val="00BA5F03"/>
    <w:rsid w:val="00BA7802"/>
    <w:rsid w:val="00BA7DEC"/>
    <w:rsid w:val="00BB053B"/>
    <w:rsid w:val="00BB1B1C"/>
    <w:rsid w:val="00BB1DBE"/>
    <w:rsid w:val="00BB1ED0"/>
    <w:rsid w:val="00BB2AD7"/>
    <w:rsid w:val="00BB380A"/>
    <w:rsid w:val="00BB3F3A"/>
    <w:rsid w:val="00BB6273"/>
    <w:rsid w:val="00BB79C7"/>
    <w:rsid w:val="00BB7D5B"/>
    <w:rsid w:val="00BC002D"/>
    <w:rsid w:val="00BC06BE"/>
    <w:rsid w:val="00BC0FB0"/>
    <w:rsid w:val="00BC166E"/>
    <w:rsid w:val="00BC2D96"/>
    <w:rsid w:val="00BC69F9"/>
    <w:rsid w:val="00BC6D1E"/>
    <w:rsid w:val="00BD343D"/>
    <w:rsid w:val="00BD36B6"/>
    <w:rsid w:val="00BD4C80"/>
    <w:rsid w:val="00BD4E4F"/>
    <w:rsid w:val="00BD5B6A"/>
    <w:rsid w:val="00BD5CB3"/>
    <w:rsid w:val="00BD5ED4"/>
    <w:rsid w:val="00BD6586"/>
    <w:rsid w:val="00BD6FCC"/>
    <w:rsid w:val="00BD7D2D"/>
    <w:rsid w:val="00BE23D6"/>
    <w:rsid w:val="00BE264C"/>
    <w:rsid w:val="00BE4258"/>
    <w:rsid w:val="00BE4B67"/>
    <w:rsid w:val="00BE6E1D"/>
    <w:rsid w:val="00BE6F87"/>
    <w:rsid w:val="00BE7ACA"/>
    <w:rsid w:val="00BF1422"/>
    <w:rsid w:val="00BF3E6B"/>
    <w:rsid w:val="00BF42DF"/>
    <w:rsid w:val="00BF4B15"/>
    <w:rsid w:val="00BF4DDF"/>
    <w:rsid w:val="00BF5B51"/>
    <w:rsid w:val="00BF5D59"/>
    <w:rsid w:val="00BF793D"/>
    <w:rsid w:val="00BF79F4"/>
    <w:rsid w:val="00C00467"/>
    <w:rsid w:val="00C01ABB"/>
    <w:rsid w:val="00C020F2"/>
    <w:rsid w:val="00C02F13"/>
    <w:rsid w:val="00C03429"/>
    <w:rsid w:val="00C0348E"/>
    <w:rsid w:val="00C04014"/>
    <w:rsid w:val="00C051E7"/>
    <w:rsid w:val="00C055F3"/>
    <w:rsid w:val="00C05635"/>
    <w:rsid w:val="00C057C0"/>
    <w:rsid w:val="00C10090"/>
    <w:rsid w:val="00C10A81"/>
    <w:rsid w:val="00C10EB0"/>
    <w:rsid w:val="00C11334"/>
    <w:rsid w:val="00C1354A"/>
    <w:rsid w:val="00C15E71"/>
    <w:rsid w:val="00C17B5B"/>
    <w:rsid w:val="00C17F62"/>
    <w:rsid w:val="00C20677"/>
    <w:rsid w:val="00C22D67"/>
    <w:rsid w:val="00C2354C"/>
    <w:rsid w:val="00C25130"/>
    <w:rsid w:val="00C25B96"/>
    <w:rsid w:val="00C25D85"/>
    <w:rsid w:val="00C2619E"/>
    <w:rsid w:val="00C268A7"/>
    <w:rsid w:val="00C271F6"/>
    <w:rsid w:val="00C2776B"/>
    <w:rsid w:val="00C2781F"/>
    <w:rsid w:val="00C27CD8"/>
    <w:rsid w:val="00C3066B"/>
    <w:rsid w:val="00C325A4"/>
    <w:rsid w:val="00C3266A"/>
    <w:rsid w:val="00C32DEB"/>
    <w:rsid w:val="00C33A41"/>
    <w:rsid w:val="00C342CD"/>
    <w:rsid w:val="00C3479A"/>
    <w:rsid w:val="00C3496C"/>
    <w:rsid w:val="00C35633"/>
    <w:rsid w:val="00C36B54"/>
    <w:rsid w:val="00C370B4"/>
    <w:rsid w:val="00C376DA"/>
    <w:rsid w:val="00C37BDC"/>
    <w:rsid w:val="00C37E63"/>
    <w:rsid w:val="00C40B7E"/>
    <w:rsid w:val="00C4107B"/>
    <w:rsid w:val="00C42C94"/>
    <w:rsid w:val="00C445F2"/>
    <w:rsid w:val="00C44C9C"/>
    <w:rsid w:val="00C466A3"/>
    <w:rsid w:val="00C46DEC"/>
    <w:rsid w:val="00C471DA"/>
    <w:rsid w:val="00C47A03"/>
    <w:rsid w:val="00C50652"/>
    <w:rsid w:val="00C514A1"/>
    <w:rsid w:val="00C523C2"/>
    <w:rsid w:val="00C528C6"/>
    <w:rsid w:val="00C55ABE"/>
    <w:rsid w:val="00C55C66"/>
    <w:rsid w:val="00C55F8D"/>
    <w:rsid w:val="00C57D44"/>
    <w:rsid w:val="00C60EAC"/>
    <w:rsid w:val="00C61307"/>
    <w:rsid w:val="00C61972"/>
    <w:rsid w:val="00C63657"/>
    <w:rsid w:val="00C63957"/>
    <w:rsid w:val="00C63A8A"/>
    <w:rsid w:val="00C6421E"/>
    <w:rsid w:val="00C647BB"/>
    <w:rsid w:val="00C64B91"/>
    <w:rsid w:val="00C6561A"/>
    <w:rsid w:val="00C6590E"/>
    <w:rsid w:val="00C675CA"/>
    <w:rsid w:val="00C67F72"/>
    <w:rsid w:val="00C70DA0"/>
    <w:rsid w:val="00C717AB"/>
    <w:rsid w:val="00C72C26"/>
    <w:rsid w:val="00C734DE"/>
    <w:rsid w:val="00C738D3"/>
    <w:rsid w:val="00C75525"/>
    <w:rsid w:val="00C76810"/>
    <w:rsid w:val="00C80384"/>
    <w:rsid w:val="00C815A7"/>
    <w:rsid w:val="00C8200E"/>
    <w:rsid w:val="00C875C5"/>
    <w:rsid w:val="00C913C5"/>
    <w:rsid w:val="00C91971"/>
    <w:rsid w:val="00C91E33"/>
    <w:rsid w:val="00C95D83"/>
    <w:rsid w:val="00C96024"/>
    <w:rsid w:val="00C96D51"/>
    <w:rsid w:val="00C97FD3"/>
    <w:rsid w:val="00CA06E1"/>
    <w:rsid w:val="00CA24B1"/>
    <w:rsid w:val="00CA3033"/>
    <w:rsid w:val="00CA5304"/>
    <w:rsid w:val="00CA7FC7"/>
    <w:rsid w:val="00CB07FD"/>
    <w:rsid w:val="00CB2C39"/>
    <w:rsid w:val="00CB35EC"/>
    <w:rsid w:val="00CB3B7A"/>
    <w:rsid w:val="00CB467A"/>
    <w:rsid w:val="00CB67FC"/>
    <w:rsid w:val="00CB69B1"/>
    <w:rsid w:val="00CB70AB"/>
    <w:rsid w:val="00CC057D"/>
    <w:rsid w:val="00CC266C"/>
    <w:rsid w:val="00CC683A"/>
    <w:rsid w:val="00CC6D01"/>
    <w:rsid w:val="00CC783E"/>
    <w:rsid w:val="00CC7CE0"/>
    <w:rsid w:val="00CD0464"/>
    <w:rsid w:val="00CD0D22"/>
    <w:rsid w:val="00CD2DA8"/>
    <w:rsid w:val="00CD3129"/>
    <w:rsid w:val="00CD373F"/>
    <w:rsid w:val="00CD42CF"/>
    <w:rsid w:val="00CD4418"/>
    <w:rsid w:val="00CD5B10"/>
    <w:rsid w:val="00CD65DA"/>
    <w:rsid w:val="00CD7502"/>
    <w:rsid w:val="00CE0291"/>
    <w:rsid w:val="00CE059C"/>
    <w:rsid w:val="00CE1210"/>
    <w:rsid w:val="00CE2020"/>
    <w:rsid w:val="00CE3D6D"/>
    <w:rsid w:val="00CE5140"/>
    <w:rsid w:val="00CE592E"/>
    <w:rsid w:val="00CE7AAB"/>
    <w:rsid w:val="00CF037E"/>
    <w:rsid w:val="00CF04A7"/>
    <w:rsid w:val="00CF1042"/>
    <w:rsid w:val="00CF10B5"/>
    <w:rsid w:val="00CF1263"/>
    <w:rsid w:val="00CF1E54"/>
    <w:rsid w:val="00CF21CB"/>
    <w:rsid w:val="00CF2451"/>
    <w:rsid w:val="00CF2C53"/>
    <w:rsid w:val="00CF3219"/>
    <w:rsid w:val="00CF4339"/>
    <w:rsid w:val="00CF57A9"/>
    <w:rsid w:val="00CF5EB2"/>
    <w:rsid w:val="00CF6104"/>
    <w:rsid w:val="00CF73D9"/>
    <w:rsid w:val="00D00207"/>
    <w:rsid w:val="00D01D55"/>
    <w:rsid w:val="00D02BCD"/>
    <w:rsid w:val="00D03681"/>
    <w:rsid w:val="00D0439D"/>
    <w:rsid w:val="00D06103"/>
    <w:rsid w:val="00D075A5"/>
    <w:rsid w:val="00D1009D"/>
    <w:rsid w:val="00D10BF2"/>
    <w:rsid w:val="00D11F01"/>
    <w:rsid w:val="00D12044"/>
    <w:rsid w:val="00D1268A"/>
    <w:rsid w:val="00D13FD3"/>
    <w:rsid w:val="00D14991"/>
    <w:rsid w:val="00D14A9E"/>
    <w:rsid w:val="00D15064"/>
    <w:rsid w:val="00D15280"/>
    <w:rsid w:val="00D16044"/>
    <w:rsid w:val="00D170E2"/>
    <w:rsid w:val="00D205AF"/>
    <w:rsid w:val="00D2209E"/>
    <w:rsid w:val="00D22FA1"/>
    <w:rsid w:val="00D238F9"/>
    <w:rsid w:val="00D243BC"/>
    <w:rsid w:val="00D255C9"/>
    <w:rsid w:val="00D2629B"/>
    <w:rsid w:val="00D26D29"/>
    <w:rsid w:val="00D276CD"/>
    <w:rsid w:val="00D27F9B"/>
    <w:rsid w:val="00D3033B"/>
    <w:rsid w:val="00D3090D"/>
    <w:rsid w:val="00D30A07"/>
    <w:rsid w:val="00D30FB8"/>
    <w:rsid w:val="00D31AD3"/>
    <w:rsid w:val="00D32A54"/>
    <w:rsid w:val="00D33D38"/>
    <w:rsid w:val="00D33E9F"/>
    <w:rsid w:val="00D34DF7"/>
    <w:rsid w:val="00D356C7"/>
    <w:rsid w:val="00D36C27"/>
    <w:rsid w:val="00D37886"/>
    <w:rsid w:val="00D40419"/>
    <w:rsid w:val="00D40B4D"/>
    <w:rsid w:val="00D40D54"/>
    <w:rsid w:val="00D410A5"/>
    <w:rsid w:val="00D415B3"/>
    <w:rsid w:val="00D423B5"/>
    <w:rsid w:val="00D42442"/>
    <w:rsid w:val="00D42759"/>
    <w:rsid w:val="00D44B03"/>
    <w:rsid w:val="00D45E42"/>
    <w:rsid w:val="00D4646B"/>
    <w:rsid w:val="00D4657D"/>
    <w:rsid w:val="00D46C50"/>
    <w:rsid w:val="00D47197"/>
    <w:rsid w:val="00D4791C"/>
    <w:rsid w:val="00D47CE1"/>
    <w:rsid w:val="00D5033F"/>
    <w:rsid w:val="00D51945"/>
    <w:rsid w:val="00D56F10"/>
    <w:rsid w:val="00D61372"/>
    <w:rsid w:val="00D62118"/>
    <w:rsid w:val="00D62809"/>
    <w:rsid w:val="00D6337B"/>
    <w:rsid w:val="00D67778"/>
    <w:rsid w:val="00D67ADC"/>
    <w:rsid w:val="00D7026D"/>
    <w:rsid w:val="00D70A72"/>
    <w:rsid w:val="00D7345B"/>
    <w:rsid w:val="00D73D9B"/>
    <w:rsid w:val="00D752F0"/>
    <w:rsid w:val="00D75892"/>
    <w:rsid w:val="00D76C7D"/>
    <w:rsid w:val="00D77855"/>
    <w:rsid w:val="00D77882"/>
    <w:rsid w:val="00D77E3C"/>
    <w:rsid w:val="00D805F1"/>
    <w:rsid w:val="00D8090A"/>
    <w:rsid w:val="00D8126C"/>
    <w:rsid w:val="00D853C3"/>
    <w:rsid w:val="00D85BDA"/>
    <w:rsid w:val="00D86326"/>
    <w:rsid w:val="00D8682F"/>
    <w:rsid w:val="00D87072"/>
    <w:rsid w:val="00D916AC"/>
    <w:rsid w:val="00D921BE"/>
    <w:rsid w:val="00D92995"/>
    <w:rsid w:val="00D937F2"/>
    <w:rsid w:val="00D94E14"/>
    <w:rsid w:val="00D95333"/>
    <w:rsid w:val="00D96CA4"/>
    <w:rsid w:val="00D96CF7"/>
    <w:rsid w:val="00DA1D25"/>
    <w:rsid w:val="00DA2CBB"/>
    <w:rsid w:val="00DA3720"/>
    <w:rsid w:val="00DA4D64"/>
    <w:rsid w:val="00DA5728"/>
    <w:rsid w:val="00DA68BE"/>
    <w:rsid w:val="00DB1F43"/>
    <w:rsid w:val="00DB3DBF"/>
    <w:rsid w:val="00DB544E"/>
    <w:rsid w:val="00DB6911"/>
    <w:rsid w:val="00DC0006"/>
    <w:rsid w:val="00DC0490"/>
    <w:rsid w:val="00DC2C3B"/>
    <w:rsid w:val="00DC2DC3"/>
    <w:rsid w:val="00DC3BE3"/>
    <w:rsid w:val="00DC4973"/>
    <w:rsid w:val="00DC5E95"/>
    <w:rsid w:val="00DC6667"/>
    <w:rsid w:val="00DC78E8"/>
    <w:rsid w:val="00DC7E0F"/>
    <w:rsid w:val="00DD04DA"/>
    <w:rsid w:val="00DD072E"/>
    <w:rsid w:val="00DD0F3B"/>
    <w:rsid w:val="00DD1066"/>
    <w:rsid w:val="00DD122B"/>
    <w:rsid w:val="00DD1A3E"/>
    <w:rsid w:val="00DD5474"/>
    <w:rsid w:val="00DD6450"/>
    <w:rsid w:val="00DD715F"/>
    <w:rsid w:val="00DE040D"/>
    <w:rsid w:val="00DE0A6A"/>
    <w:rsid w:val="00DE2A74"/>
    <w:rsid w:val="00DE3CD3"/>
    <w:rsid w:val="00DE41E2"/>
    <w:rsid w:val="00DE4381"/>
    <w:rsid w:val="00DE464F"/>
    <w:rsid w:val="00DE63D1"/>
    <w:rsid w:val="00DE65B2"/>
    <w:rsid w:val="00DE7C19"/>
    <w:rsid w:val="00DE7C55"/>
    <w:rsid w:val="00DF116E"/>
    <w:rsid w:val="00DF1D12"/>
    <w:rsid w:val="00DF2A50"/>
    <w:rsid w:val="00DF358E"/>
    <w:rsid w:val="00DF6E2C"/>
    <w:rsid w:val="00E00CC1"/>
    <w:rsid w:val="00E0100E"/>
    <w:rsid w:val="00E0169D"/>
    <w:rsid w:val="00E0380F"/>
    <w:rsid w:val="00E0448B"/>
    <w:rsid w:val="00E04739"/>
    <w:rsid w:val="00E052B3"/>
    <w:rsid w:val="00E05364"/>
    <w:rsid w:val="00E07AF7"/>
    <w:rsid w:val="00E10A98"/>
    <w:rsid w:val="00E10DB7"/>
    <w:rsid w:val="00E11129"/>
    <w:rsid w:val="00E12745"/>
    <w:rsid w:val="00E140A4"/>
    <w:rsid w:val="00E1427B"/>
    <w:rsid w:val="00E148D5"/>
    <w:rsid w:val="00E16122"/>
    <w:rsid w:val="00E16EF5"/>
    <w:rsid w:val="00E1793C"/>
    <w:rsid w:val="00E23852"/>
    <w:rsid w:val="00E2460B"/>
    <w:rsid w:val="00E24E55"/>
    <w:rsid w:val="00E26C9B"/>
    <w:rsid w:val="00E328D3"/>
    <w:rsid w:val="00E32932"/>
    <w:rsid w:val="00E32A44"/>
    <w:rsid w:val="00E34602"/>
    <w:rsid w:val="00E353BB"/>
    <w:rsid w:val="00E35FC9"/>
    <w:rsid w:val="00E3710A"/>
    <w:rsid w:val="00E3711D"/>
    <w:rsid w:val="00E40173"/>
    <w:rsid w:val="00E40306"/>
    <w:rsid w:val="00E40FE1"/>
    <w:rsid w:val="00E411D5"/>
    <w:rsid w:val="00E41247"/>
    <w:rsid w:val="00E43831"/>
    <w:rsid w:val="00E43BD6"/>
    <w:rsid w:val="00E441BC"/>
    <w:rsid w:val="00E44932"/>
    <w:rsid w:val="00E452D0"/>
    <w:rsid w:val="00E47EA7"/>
    <w:rsid w:val="00E5018B"/>
    <w:rsid w:val="00E501F2"/>
    <w:rsid w:val="00E51429"/>
    <w:rsid w:val="00E51D68"/>
    <w:rsid w:val="00E54F02"/>
    <w:rsid w:val="00E5518C"/>
    <w:rsid w:val="00E56459"/>
    <w:rsid w:val="00E568D0"/>
    <w:rsid w:val="00E578A7"/>
    <w:rsid w:val="00E60D1C"/>
    <w:rsid w:val="00E60DE1"/>
    <w:rsid w:val="00E62425"/>
    <w:rsid w:val="00E62EE2"/>
    <w:rsid w:val="00E63FE3"/>
    <w:rsid w:val="00E64277"/>
    <w:rsid w:val="00E64295"/>
    <w:rsid w:val="00E64425"/>
    <w:rsid w:val="00E64685"/>
    <w:rsid w:val="00E64CDE"/>
    <w:rsid w:val="00E67549"/>
    <w:rsid w:val="00E67D49"/>
    <w:rsid w:val="00E72EC1"/>
    <w:rsid w:val="00E7409F"/>
    <w:rsid w:val="00E7646A"/>
    <w:rsid w:val="00E77019"/>
    <w:rsid w:val="00E774E5"/>
    <w:rsid w:val="00E77F8B"/>
    <w:rsid w:val="00E80311"/>
    <w:rsid w:val="00E84EA5"/>
    <w:rsid w:val="00E85688"/>
    <w:rsid w:val="00E862AE"/>
    <w:rsid w:val="00E8653F"/>
    <w:rsid w:val="00E8682A"/>
    <w:rsid w:val="00E9042B"/>
    <w:rsid w:val="00E91286"/>
    <w:rsid w:val="00E92267"/>
    <w:rsid w:val="00E95D65"/>
    <w:rsid w:val="00E96431"/>
    <w:rsid w:val="00E97090"/>
    <w:rsid w:val="00EA0858"/>
    <w:rsid w:val="00EA12C4"/>
    <w:rsid w:val="00EA1FAC"/>
    <w:rsid w:val="00EA268A"/>
    <w:rsid w:val="00EA2AA8"/>
    <w:rsid w:val="00EA2ABA"/>
    <w:rsid w:val="00EA414A"/>
    <w:rsid w:val="00EA4E98"/>
    <w:rsid w:val="00EA51D5"/>
    <w:rsid w:val="00EA597B"/>
    <w:rsid w:val="00EA6A77"/>
    <w:rsid w:val="00EA79AD"/>
    <w:rsid w:val="00EA7D7B"/>
    <w:rsid w:val="00EB1862"/>
    <w:rsid w:val="00EB2342"/>
    <w:rsid w:val="00EB2D0A"/>
    <w:rsid w:val="00EB3B06"/>
    <w:rsid w:val="00EB3EFE"/>
    <w:rsid w:val="00EB56DF"/>
    <w:rsid w:val="00EB6D71"/>
    <w:rsid w:val="00EB7CF9"/>
    <w:rsid w:val="00EC032C"/>
    <w:rsid w:val="00EC352E"/>
    <w:rsid w:val="00EC37B7"/>
    <w:rsid w:val="00EC37F2"/>
    <w:rsid w:val="00EC3BAA"/>
    <w:rsid w:val="00EC4738"/>
    <w:rsid w:val="00EC56FD"/>
    <w:rsid w:val="00EC7646"/>
    <w:rsid w:val="00ED2A4F"/>
    <w:rsid w:val="00ED37DE"/>
    <w:rsid w:val="00ED38A7"/>
    <w:rsid w:val="00ED3C5C"/>
    <w:rsid w:val="00ED536D"/>
    <w:rsid w:val="00ED5E40"/>
    <w:rsid w:val="00ED5F0B"/>
    <w:rsid w:val="00ED6173"/>
    <w:rsid w:val="00ED67BE"/>
    <w:rsid w:val="00ED76E8"/>
    <w:rsid w:val="00EE0EC7"/>
    <w:rsid w:val="00EE1C64"/>
    <w:rsid w:val="00EE2BDF"/>
    <w:rsid w:val="00EE41BC"/>
    <w:rsid w:val="00EE4420"/>
    <w:rsid w:val="00EE6B7B"/>
    <w:rsid w:val="00EE6E0E"/>
    <w:rsid w:val="00EF0292"/>
    <w:rsid w:val="00EF2312"/>
    <w:rsid w:val="00EF37EE"/>
    <w:rsid w:val="00EF39F1"/>
    <w:rsid w:val="00EF4E68"/>
    <w:rsid w:val="00EF5D1D"/>
    <w:rsid w:val="00EF6533"/>
    <w:rsid w:val="00EF658E"/>
    <w:rsid w:val="00EF663A"/>
    <w:rsid w:val="00EF7A15"/>
    <w:rsid w:val="00F005D0"/>
    <w:rsid w:val="00F02468"/>
    <w:rsid w:val="00F0298A"/>
    <w:rsid w:val="00F034AD"/>
    <w:rsid w:val="00F10440"/>
    <w:rsid w:val="00F10B8C"/>
    <w:rsid w:val="00F11248"/>
    <w:rsid w:val="00F13AFF"/>
    <w:rsid w:val="00F179EA"/>
    <w:rsid w:val="00F20060"/>
    <w:rsid w:val="00F2026D"/>
    <w:rsid w:val="00F20E61"/>
    <w:rsid w:val="00F213CE"/>
    <w:rsid w:val="00F2238F"/>
    <w:rsid w:val="00F2283D"/>
    <w:rsid w:val="00F22C7A"/>
    <w:rsid w:val="00F24012"/>
    <w:rsid w:val="00F24190"/>
    <w:rsid w:val="00F249B6"/>
    <w:rsid w:val="00F24BFA"/>
    <w:rsid w:val="00F25ECA"/>
    <w:rsid w:val="00F26D65"/>
    <w:rsid w:val="00F270EA"/>
    <w:rsid w:val="00F27435"/>
    <w:rsid w:val="00F31E4D"/>
    <w:rsid w:val="00F35844"/>
    <w:rsid w:val="00F35ED9"/>
    <w:rsid w:val="00F40ECE"/>
    <w:rsid w:val="00F42DAC"/>
    <w:rsid w:val="00F44381"/>
    <w:rsid w:val="00F4486C"/>
    <w:rsid w:val="00F44FA9"/>
    <w:rsid w:val="00F45BED"/>
    <w:rsid w:val="00F46174"/>
    <w:rsid w:val="00F467BE"/>
    <w:rsid w:val="00F468CD"/>
    <w:rsid w:val="00F46AE5"/>
    <w:rsid w:val="00F47C26"/>
    <w:rsid w:val="00F47E60"/>
    <w:rsid w:val="00F47EA6"/>
    <w:rsid w:val="00F503A0"/>
    <w:rsid w:val="00F50DAC"/>
    <w:rsid w:val="00F51781"/>
    <w:rsid w:val="00F52B93"/>
    <w:rsid w:val="00F52EC4"/>
    <w:rsid w:val="00F5402D"/>
    <w:rsid w:val="00F56A7A"/>
    <w:rsid w:val="00F57584"/>
    <w:rsid w:val="00F62B26"/>
    <w:rsid w:val="00F62F63"/>
    <w:rsid w:val="00F65D2D"/>
    <w:rsid w:val="00F67A05"/>
    <w:rsid w:val="00F701A2"/>
    <w:rsid w:val="00F70BBB"/>
    <w:rsid w:val="00F711CF"/>
    <w:rsid w:val="00F71D41"/>
    <w:rsid w:val="00F756BF"/>
    <w:rsid w:val="00F77D3E"/>
    <w:rsid w:val="00F804DD"/>
    <w:rsid w:val="00F80A48"/>
    <w:rsid w:val="00F81BF6"/>
    <w:rsid w:val="00F83A08"/>
    <w:rsid w:val="00F83C29"/>
    <w:rsid w:val="00F83FEB"/>
    <w:rsid w:val="00F8418A"/>
    <w:rsid w:val="00F8494B"/>
    <w:rsid w:val="00F86B73"/>
    <w:rsid w:val="00F87B47"/>
    <w:rsid w:val="00F90E46"/>
    <w:rsid w:val="00F91B65"/>
    <w:rsid w:val="00F91F3D"/>
    <w:rsid w:val="00F92B34"/>
    <w:rsid w:val="00F933D4"/>
    <w:rsid w:val="00F941EB"/>
    <w:rsid w:val="00F9454C"/>
    <w:rsid w:val="00F97A45"/>
    <w:rsid w:val="00FA055D"/>
    <w:rsid w:val="00FA0BEB"/>
    <w:rsid w:val="00FA0FA1"/>
    <w:rsid w:val="00FA20E0"/>
    <w:rsid w:val="00FA21C6"/>
    <w:rsid w:val="00FA65C7"/>
    <w:rsid w:val="00FA6EF5"/>
    <w:rsid w:val="00FB01C7"/>
    <w:rsid w:val="00FB18D6"/>
    <w:rsid w:val="00FB1A25"/>
    <w:rsid w:val="00FB1AD3"/>
    <w:rsid w:val="00FB2A2D"/>
    <w:rsid w:val="00FB3264"/>
    <w:rsid w:val="00FB517C"/>
    <w:rsid w:val="00FB5E71"/>
    <w:rsid w:val="00FB6584"/>
    <w:rsid w:val="00FB6974"/>
    <w:rsid w:val="00FB72DA"/>
    <w:rsid w:val="00FB7750"/>
    <w:rsid w:val="00FB78D6"/>
    <w:rsid w:val="00FB7ED9"/>
    <w:rsid w:val="00FC022A"/>
    <w:rsid w:val="00FC1F93"/>
    <w:rsid w:val="00FC20CA"/>
    <w:rsid w:val="00FC2E78"/>
    <w:rsid w:val="00FC2FD2"/>
    <w:rsid w:val="00FC3805"/>
    <w:rsid w:val="00FC4E36"/>
    <w:rsid w:val="00FC7442"/>
    <w:rsid w:val="00FD0532"/>
    <w:rsid w:val="00FD075E"/>
    <w:rsid w:val="00FD0AC9"/>
    <w:rsid w:val="00FD11B4"/>
    <w:rsid w:val="00FD26FA"/>
    <w:rsid w:val="00FD28C3"/>
    <w:rsid w:val="00FD539D"/>
    <w:rsid w:val="00FD6BDB"/>
    <w:rsid w:val="00FD738A"/>
    <w:rsid w:val="00FD7867"/>
    <w:rsid w:val="00FD78B3"/>
    <w:rsid w:val="00FD7CDB"/>
    <w:rsid w:val="00FD7E9C"/>
    <w:rsid w:val="00FE0B72"/>
    <w:rsid w:val="00FE0F07"/>
    <w:rsid w:val="00FE225F"/>
    <w:rsid w:val="00FE4AD7"/>
    <w:rsid w:val="00FE69CC"/>
    <w:rsid w:val="00FE74F9"/>
    <w:rsid w:val="00FE7588"/>
    <w:rsid w:val="00FF05D7"/>
    <w:rsid w:val="00FF0972"/>
    <w:rsid w:val="00FF0E1F"/>
    <w:rsid w:val="00FF2366"/>
    <w:rsid w:val="00FF2642"/>
    <w:rsid w:val="00FF3E16"/>
    <w:rsid w:val="00FF440C"/>
    <w:rsid w:val="00FF4B5E"/>
    <w:rsid w:val="00FF4CB5"/>
    <w:rsid w:val="00FF4FE4"/>
    <w:rsid w:val="00FF5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3A22E9"/>
  <w15:chartTrackingRefBased/>
  <w15:docId w15:val="{F08377D2-EDE3-4CB8-9C0F-19F493CD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1FF0"/>
    <w:pPr>
      <w:widowControl w:val="0"/>
      <w:jc w:val="both"/>
    </w:pPr>
    <w:rPr>
      <w:kern w:val="2"/>
      <w:sz w:val="21"/>
      <w:szCs w:val="24"/>
    </w:rPr>
  </w:style>
  <w:style w:type="paragraph" w:styleId="1">
    <w:name w:val="heading 1"/>
    <w:basedOn w:val="a"/>
    <w:next w:val="a"/>
    <w:link w:val="10"/>
    <w:qFormat/>
    <w:rsid w:val="00CF10B5"/>
    <w:pPr>
      <w:keepNext/>
      <w:keepLines/>
      <w:numPr>
        <w:numId w:val="2"/>
      </w:numPr>
      <w:spacing w:before="340" w:after="330" w:line="578" w:lineRule="auto"/>
      <w:outlineLvl w:val="0"/>
    </w:pPr>
    <w:rPr>
      <w:rFonts w:eastAsia="楷体"/>
      <w:b/>
      <w:bCs/>
      <w:kern w:val="44"/>
      <w:sz w:val="28"/>
      <w:szCs w:val="44"/>
    </w:rPr>
  </w:style>
  <w:style w:type="paragraph" w:styleId="2">
    <w:name w:val="heading 2"/>
    <w:basedOn w:val="a"/>
    <w:next w:val="a"/>
    <w:link w:val="20"/>
    <w:qFormat/>
    <w:rsid w:val="00CF10B5"/>
    <w:pPr>
      <w:keepNext/>
      <w:keepLines/>
      <w:numPr>
        <w:ilvl w:val="1"/>
        <w:numId w:val="2"/>
      </w:numPr>
      <w:spacing w:before="260" w:after="260" w:line="416" w:lineRule="auto"/>
      <w:outlineLvl w:val="1"/>
    </w:pPr>
    <w:rPr>
      <w:rFonts w:ascii="Arial" w:eastAsia="黑体" w:hAnsi="Arial"/>
      <w:b/>
      <w:bCs/>
      <w:sz w:val="24"/>
      <w:szCs w:val="32"/>
    </w:rPr>
  </w:style>
  <w:style w:type="paragraph" w:styleId="3">
    <w:name w:val="heading 3"/>
    <w:basedOn w:val="a"/>
    <w:next w:val="a"/>
    <w:link w:val="30"/>
    <w:qFormat/>
    <w:rsid w:val="00CF10B5"/>
    <w:pPr>
      <w:keepNext/>
      <w:keepLines/>
      <w:numPr>
        <w:ilvl w:val="2"/>
        <w:numId w:val="2"/>
      </w:numPr>
      <w:spacing w:before="260" w:after="260" w:line="416" w:lineRule="auto"/>
      <w:ind w:left="357"/>
      <w:outlineLvl w:val="2"/>
    </w:pPr>
    <w:rPr>
      <w:rFonts w:eastAsia="黑体"/>
      <w:bCs/>
      <w:szCs w:val="32"/>
    </w:rPr>
  </w:style>
  <w:style w:type="paragraph" w:styleId="4">
    <w:name w:val="heading 4"/>
    <w:basedOn w:val="a"/>
    <w:next w:val="a"/>
    <w:link w:val="40"/>
    <w:semiHidden/>
    <w:unhideWhenUsed/>
    <w:qFormat/>
    <w:rsid w:val="00233B8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link w:val="11"/>
    <w:uiPriority w:val="99"/>
    <w:pPr>
      <w:tabs>
        <w:tab w:val="center" w:pos="4153"/>
        <w:tab w:val="right" w:pos="8306"/>
      </w:tabs>
      <w:snapToGrid w:val="0"/>
      <w:jc w:val="left"/>
    </w:pPr>
    <w:rPr>
      <w:sz w:val="18"/>
      <w:szCs w:val="20"/>
      <w:lang w:val="x-none" w:eastAsia="x-none"/>
    </w:rPr>
  </w:style>
  <w:style w:type="paragraph" w:styleId="a5">
    <w:name w:val="Body Text"/>
    <w:basedOn w:val="a"/>
    <w:pPr>
      <w:wordWrap w:val="0"/>
      <w:overflowPunct w:val="0"/>
      <w:autoSpaceDE w:val="0"/>
      <w:autoSpaceDN w:val="0"/>
      <w:adjustRightInd w:val="0"/>
      <w:jc w:val="left"/>
    </w:pPr>
    <w:rPr>
      <w:rFonts w:ascii="宋体"/>
      <w:snapToGrid w:val="0"/>
      <w:color w:val="000000"/>
      <w:kern w:val="0"/>
      <w:sz w:val="24"/>
      <w:szCs w:val="20"/>
    </w:rPr>
  </w:style>
  <w:style w:type="paragraph" w:styleId="a6">
    <w:name w:val="Body Text Indent"/>
    <w:basedOn w:val="a"/>
    <w:pPr>
      <w:wordWrap w:val="0"/>
      <w:overflowPunct w:val="0"/>
      <w:autoSpaceDE w:val="0"/>
      <w:autoSpaceDN w:val="0"/>
      <w:adjustRightInd w:val="0"/>
      <w:spacing w:line="440" w:lineRule="exact"/>
      <w:ind w:firstLine="480"/>
      <w:jc w:val="left"/>
    </w:pPr>
    <w:rPr>
      <w:rFonts w:ascii="宋体"/>
      <w:snapToGrid w:val="0"/>
      <w:color w:val="000000"/>
      <w:kern w:val="0"/>
      <w:sz w:val="24"/>
      <w:szCs w:val="20"/>
    </w:rPr>
  </w:style>
  <w:style w:type="paragraph" w:styleId="31">
    <w:name w:val="Body Text Indent 3"/>
    <w:basedOn w:val="a"/>
    <w:pPr>
      <w:wordWrap w:val="0"/>
      <w:overflowPunct w:val="0"/>
      <w:autoSpaceDE w:val="0"/>
      <w:autoSpaceDN w:val="0"/>
      <w:adjustRightInd w:val="0"/>
      <w:spacing w:line="440" w:lineRule="exact"/>
      <w:ind w:firstLine="480"/>
      <w:jc w:val="left"/>
    </w:pPr>
    <w:rPr>
      <w:rFonts w:ascii="宋体"/>
      <w:snapToGrid w:val="0"/>
      <w:color w:val="000000"/>
      <w:kern w:val="0"/>
      <w:szCs w:val="20"/>
    </w:rPr>
  </w:style>
  <w:style w:type="paragraph" w:styleId="21">
    <w:name w:val="Body Text Indent 2"/>
    <w:basedOn w:val="a"/>
    <w:pPr>
      <w:wordWrap w:val="0"/>
      <w:overflowPunct w:val="0"/>
      <w:autoSpaceDE w:val="0"/>
      <w:autoSpaceDN w:val="0"/>
      <w:adjustRightInd w:val="0"/>
      <w:spacing w:line="440" w:lineRule="exact"/>
      <w:ind w:left="35" w:firstLine="480"/>
      <w:jc w:val="left"/>
    </w:pPr>
    <w:rPr>
      <w:rFonts w:ascii="宋体"/>
      <w:snapToGrid w:val="0"/>
      <w:color w:val="000000"/>
      <w:kern w:val="0"/>
      <w:sz w:val="24"/>
      <w:szCs w:val="20"/>
    </w:rPr>
  </w:style>
  <w:style w:type="paragraph" w:styleId="a7">
    <w:name w:val="Plain Text"/>
    <w:basedOn w:val="a"/>
    <w:rPr>
      <w:rFonts w:ascii="宋体" w:hAnsi="Courier New"/>
      <w:szCs w:val="20"/>
    </w:rPr>
  </w:style>
  <w:style w:type="paragraph" w:styleId="a8">
    <w:name w:val="Balloon Text"/>
    <w:basedOn w:val="a"/>
    <w:semiHidden/>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paragraph" w:styleId="ab">
    <w:name w:val="Document Map"/>
    <w:basedOn w:val="a"/>
    <w:semiHidden/>
    <w:rsid w:val="00BB79C7"/>
    <w:pPr>
      <w:shd w:val="clear" w:color="auto" w:fill="000080"/>
    </w:pPr>
  </w:style>
  <w:style w:type="paragraph" w:customStyle="1" w:styleId="12">
    <w:name w:val="目录 1"/>
    <w:basedOn w:val="a"/>
    <w:next w:val="a"/>
    <w:autoRedefine/>
    <w:uiPriority w:val="39"/>
    <w:rsid w:val="004B6EF9"/>
    <w:pPr>
      <w:tabs>
        <w:tab w:val="right" w:leader="dot" w:pos="9629"/>
      </w:tabs>
      <w:spacing w:line="480" w:lineRule="auto"/>
      <w:jc w:val="center"/>
    </w:pPr>
    <w:rPr>
      <w:b/>
      <w:noProof/>
      <w:sz w:val="24"/>
      <w:szCs w:val="28"/>
    </w:rPr>
  </w:style>
  <w:style w:type="character" w:styleId="ac">
    <w:name w:val="Hyperlink"/>
    <w:uiPriority w:val="99"/>
    <w:rsid w:val="00A344F3"/>
    <w:rPr>
      <w:color w:val="0000FF"/>
      <w:u w:val="single"/>
    </w:rPr>
  </w:style>
  <w:style w:type="character" w:customStyle="1" w:styleId="ziti21">
    <w:name w:val="ziti21"/>
    <w:rsid w:val="00DC78E8"/>
    <w:rPr>
      <w:rFonts w:ascii="ˎ̥" w:hAnsi="ˎ̥" w:hint="default"/>
      <w:strike w:val="0"/>
      <w:dstrike w:val="0"/>
      <w:color w:val="000000"/>
      <w:sz w:val="21"/>
      <w:szCs w:val="21"/>
      <w:u w:val="none"/>
      <w:effect w:val="none"/>
    </w:rPr>
  </w:style>
  <w:style w:type="table" w:styleId="ad">
    <w:name w:val="Table Grid"/>
    <w:basedOn w:val="a1"/>
    <w:rsid w:val="00D13FD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qFormat/>
    <w:rsid w:val="00D13FD3"/>
    <w:rPr>
      <w:b/>
      <w:bCs/>
    </w:rPr>
  </w:style>
  <w:style w:type="paragraph" w:customStyle="1" w:styleId="22">
    <w:name w:val="目录 2"/>
    <w:basedOn w:val="a"/>
    <w:next w:val="a"/>
    <w:autoRedefine/>
    <w:uiPriority w:val="39"/>
    <w:rsid w:val="00031A8D"/>
    <w:pPr>
      <w:tabs>
        <w:tab w:val="left" w:pos="1050"/>
        <w:tab w:val="right" w:leader="dot" w:pos="9628"/>
      </w:tabs>
      <w:ind w:leftChars="200" w:left="420"/>
    </w:pPr>
    <w:rPr>
      <w:noProof/>
    </w:rPr>
  </w:style>
  <w:style w:type="paragraph" w:customStyle="1" w:styleId="13">
    <w:name w:val="目录 1"/>
    <w:basedOn w:val="a"/>
    <w:next w:val="a"/>
    <w:autoRedefine/>
    <w:uiPriority w:val="39"/>
    <w:rsid w:val="00D75892"/>
    <w:pPr>
      <w:tabs>
        <w:tab w:val="right" w:leader="dot" w:pos="9629"/>
      </w:tabs>
      <w:spacing w:line="480" w:lineRule="auto"/>
      <w:jc w:val="center"/>
    </w:pPr>
    <w:rPr>
      <w:b/>
      <w:noProof/>
      <w:sz w:val="24"/>
      <w:szCs w:val="28"/>
    </w:rPr>
  </w:style>
  <w:style w:type="paragraph" w:styleId="af">
    <w:name w:val="Normal (Web)"/>
    <w:basedOn w:val="a"/>
    <w:rsid w:val="00A24479"/>
    <w:pPr>
      <w:widowControl/>
      <w:spacing w:before="100" w:beforeAutospacing="1" w:after="100" w:afterAutospacing="1"/>
      <w:jc w:val="left"/>
    </w:pPr>
    <w:rPr>
      <w:rFonts w:ascii="宋体" w:hAnsi="宋体" w:cs="宋体"/>
      <w:color w:val="000000"/>
      <w:kern w:val="0"/>
      <w:sz w:val="24"/>
    </w:rPr>
  </w:style>
  <w:style w:type="paragraph" w:customStyle="1" w:styleId="09">
    <w:name w:val="09论文正文"/>
    <w:basedOn w:val="a"/>
    <w:rsid w:val="00101C6C"/>
    <w:pPr>
      <w:spacing w:line="300" w:lineRule="auto"/>
      <w:ind w:firstLineChars="200" w:firstLine="200"/>
    </w:pPr>
    <w:rPr>
      <w:rFonts w:ascii="宋体" w:hAnsi="宋体"/>
    </w:rPr>
  </w:style>
  <w:style w:type="character" w:customStyle="1" w:styleId="11">
    <w:name w:val="页脚 字符1"/>
    <w:link w:val="a4"/>
    <w:uiPriority w:val="99"/>
    <w:rsid w:val="00560248"/>
    <w:rPr>
      <w:kern w:val="2"/>
      <w:sz w:val="18"/>
    </w:rPr>
  </w:style>
  <w:style w:type="character" w:customStyle="1" w:styleId="aa">
    <w:name w:val="页眉 字符"/>
    <w:link w:val="a9"/>
    <w:uiPriority w:val="99"/>
    <w:rsid w:val="00DC3BE3"/>
    <w:rPr>
      <w:kern w:val="2"/>
      <w:sz w:val="18"/>
      <w:szCs w:val="18"/>
    </w:rPr>
  </w:style>
  <w:style w:type="character" w:customStyle="1" w:styleId="2Char">
    <w:name w:val="2毕业论文标题 Char"/>
    <w:link w:val="23"/>
    <w:rsid w:val="00481B62"/>
    <w:rPr>
      <w:rFonts w:ascii="黑体" w:eastAsia="黑体" w:hAnsi="黑体"/>
      <w:kern w:val="2"/>
      <w:sz w:val="24"/>
      <w:szCs w:val="24"/>
    </w:rPr>
  </w:style>
  <w:style w:type="character" w:customStyle="1" w:styleId="3Char">
    <w:name w:val="3毕业论文标题 Char"/>
    <w:link w:val="32"/>
    <w:rsid w:val="00481B62"/>
    <w:rPr>
      <w:rFonts w:ascii="黑体" w:eastAsia="黑体" w:hAnsi="黑体"/>
      <w:kern w:val="2"/>
      <w:sz w:val="21"/>
      <w:szCs w:val="21"/>
    </w:rPr>
  </w:style>
  <w:style w:type="paragraph" w:customStyle="1" w:styleId="Normal2">
    <w:name w:val="Normal_2"/>
    <w:qFormat/>
    <w:rsid w:val="00481B62"/>
    <w:pPr>
      <w:spacing w:before="120" w:after="240"/>
      <w:jc w:val="both"/>
    </w:pPr>
    <w:rPr>
      <w:rFonts w:eastAsia="Calibri"/>
      <w:sz w:val="22"/>
      <w:szCs w:val="22"/>
      <w:lang w:val="ru-RU" w:eastAsia="en-US"/>
    </w:rPr>
  </w:style>
  <w:style w:type="paragraph" w:customStyle="1" w:styleId="32">
    <w:name w:val="3毕业论文标题"/>
    <w:basedOn w:val="a"/>
    <w:link w:val="3Char"/>
    <w:qFormat/>
    <w:rsid w:val="00481B62"/>
    <w:pPr>
      <w:spacing w:beforeLines="50" w:before="156" w:afterLines="50" w:after="156" w:line="360" w:lineRule="auto"/>
    </w:pPr>
    <w:rPr>
      <w:rFonts w:ascii="黑体" w:eastAsia="黑体" w:hAnsi="黑体"/>
      <w:szCs w:val="21"/>
      <w:lang w:val="x-none" w:eastAsia="x-none"/>
    </w:rPr>
  </w:style>
  <w:style w:type="paragraph" w:customStyle="1" w:styleId="23">
    <w:name w:val="2毕业论文标题"/>
    <w:basedOn w:val="a"/>
    <w:link w:val="2Char"/>
    <w:qFormat/>
    <w:rsid w:val="00481B62"/>
    <w:pPr>
      <w:spacing w:beforeLines="50" w:before="156" w:afterLines="50" w:after="156" w:line="360" w:lineRule="auto"/>
    </w:pPr>
    <w:rPr>
      <w:rFonts w:ascii="黑体" w:eastAsia="黑体" w:hAnsi="黑体"/>
      <w:sz w:val="24"/>
      <w:lang w:val="x-none" w:eastAsia="x-none"/>
    </w:rPr>
  </w:style>
  <w:style w:type="paragraph" w:customStyle="1" w:styleId="Normal1">
    <w:name w:val="Normal_1"/>
    <w:qFormat/>
    <w:rsid w:val="00481B62"/>
    <w:pPr>
      <w:spacing w:before="120" w:after="240"/>
      <w:jc w:val="both"/>
    </w:pPr>
    <w:rPr>
      <w:rFonts w:ascii="Calibri" w:eastAsia="Calibri" w:hAnsi="Calibri"/>
      <w:sz w:val="22"/>
      <w:szCs w:val="22"/>
      <w:lang w:val="ru-RU" w:eastAsia="en-US"/>
    </w:rPr>
  </w:style>
  <w:style w:type="paragraph" w:styleId="af0">
    <w:name w:val="Title"/>
    <w:basedOn w:val="a"/>
    <w:next w:val="a"/>
    <w:link w:val="af1"/>
    <w:qFormat/>
    <w:rsid w:val="007870FF"/>
    <w:pPr>
      <w:spacing w:before="240" w:after="60"/>
      <w:jc w:val="center"/>
      <w:outlineLvl w:val="0"/>
    </w:pPr>
    <w:rPr>
      <w:rFonts w:ascii="等线 Light" w:hAnsi="等线 Light"/>
      <w:b/>
      <w:bCs/>
      <w:sz w:val="32"/>
      <w:szCs w:val="32"/>
    </w:rPr>
  </w:style>
  <w:style w:type="character" w:customStyle="1" w:styleId="af1">
    <w:name w:val="标题 字符"/>
    <w:link w:val="af0"/>
    <w:rsid w:val="007870FF"/>
    <w:rPr>
      <w:rFonts w:ascii="等线 Light" w:hAnsi="等线 Light" w:cs="Times New Roman"/>
      <w:b/>
      <w:bCs/>
      <w:kern w:val="2"/>
      <w:sz w:val="32"/>
      <w:szCs w:val="32"/>
    </w:rPr>
  </w:style>
  <w:style w:type="paragraph" w:customStyle="1" w:styleId="14">
    <w:name w:val="标题1"/>
    <w:basedOn w:val="a"/>
    <w:link w:val="15"/>
    <w:qFormat/>
    <w:rsid w:val="008C1399"/>
  </w:style>
  <w:style w:type="character" w:customStyle="1" w:styleId="15">
    <w:name w:val="标题1 字符"/>
    <w:link w:val="14"/>
    <w:rsid w:val="008C1399"/>
    <w:rPr>
      <w:kern w:val="2"/>
      <w:sz w:val="21"/>
      <w:szCs w:val="24"/>
    </w:rPr>
  </w:style>
  <w:style w:type="paragraph" w:customStyle="1" w:styleId="16">
    <w:name w:val="论标1"/>
    <w:next w:val="af2"/>
    <w:qFormat/>
    <w:rsid w:val="009B3A42"/>
    <w:pPr>
      <w:spacing w:beforeLines="100" w:before="100" w:afterLines="100" w:after="100" w:line="400" w:lineRule="exact"/>
      <w:jc w:val="center"/>
      <w:outlineLvl w:val="0"/>
    </w:pPr>
    <w:rPr>
      <w:rFonts w:eastAsia="楷体"/>
      <w:b/>
      <w:kern w:val="2"/>
      <w:sz w:val="28"/>
      <w:szCs w:val="24"/>
    </w:rPr>
  </w:style>
  <w:style w:type="paragraph" w:customStyle="1" w:styleId="24">
    <w:name w:val="论标2"/>
    <w:next w:val="af2"/>
    <w:qFormat/>
    <w:rsid w:val="009B3A42"/>
    <w:pPr>
      <w:spacing w:beforeLines="50" w:before="50" w:afterLines="50" w:after="50"/>
      <w:outlineLvl w:val="1"/>
    </w:pPr>
    <w:rPr>
      <w:rFonts w:eastAsia="黑体"/>
      <w:b/>
      <w:kern w:val="2"/>
      <w:sz w:val="24"/>
      <w:szCs w:val="24"/>
    </w:rPr>
  </w:style>
  <w:style w:type="paragraph" w:customStyle="1" w:styleId="33">
    <w:name w:val="论标3"/>
    <w:next w:val="af2"/>
    <w:qFormat/>
    <w:rsid w:val="003D5AEF"/>
    <w:pPr>
      <w:spacing w:beforeLines="50" w:before="50" w:afterLines="50" w:after="50"/>
      <w:outlineLvl w:val="2"/>
    </w:pPr>
    <w:rPr>
      <w:rFonts w:eastAsia="黑体"/>
      <w:kern w:val="2"/>
      <w:sz w:val="21"/>
      <w:szCs w:val="24"/>
    </w:rPr>
  </w:style>
  <w:style w:type="paragraph" w:customStyle="1" w:styleId="af2">
    <w:name w:val="论正"/>
    <w:link w:val="af3"/>
    <w:qFormat/>
    <w:rsid w:val="00281CBD"/>
    <w:pPr>
      <w:spacing w:line="400" w:lineRule="exact"/>
      <w:ind w:firstLineChars="200" w:firstLine="200"/>
    </w:pPr>
    <w:rPr>
      <w:kern w:val="2"/>
      <w:sz w:val="21"/>
      <w:szCs w:val="24"/>
    </w:rPr>
  </w:style>
  <w:style w:type="paragraph" w:styleId="TOC">
    <w:name w:val="TOC Heading"/>
    <w:basedOn w:val="1"/>
    <w:next w:val="a"/>
    <w:uiPriority w:val="39"/>
    <w:unhideWhenUsed/>
    <w:qFormat/>
    <w:rsid w:val="00927D2D"/>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TOC3">
    <w:name w:val="toc 3"/>
    <w:basedOn w:val="a"/>
    <w:next w:val="a"/>
    <w:autoRedefine/>
    <w:uiPriority w:val="39"/>
    <w:rsid w:val="00D75892"/>
    <w:pPr>
      <w:ind w:leftChars="400" w:left="840"/>
    </w:pPr>
  </w:style>
  <w:style w:type="character" w:customStyle="1" w:styleId="af4">
    <w:name w:val="页脚 字符"/>
    <w:basedOn w:val="a0"/>
    <w:uiPriority w:val="99"/>
    <w:rsid w:val="00D75892"/>
  </w:style>
  <w:style w:type="paragraph" w:styleId="af5">
    <w:name w:val="footnote text"/>
    <w:basedOn w:val="a"/>
    <w:link w:val="af6"/>
    <w:rsid w:val="00F24BFA"/>
    <w:pPr>
      <w:snapToGrid w:val="0"/>
      <w:jc w:val="left"/>
    </w:pPr>
    <w:rPr>
      <w:sz w:val="18"/>
      <w:szCs w:val="18"/>
    </w:rPr>
  </w:style>
  <w:style w:type="character" w:customStyle="1" w:styleId="af6">
    <w:name w:val="脚注文本 字符"/>
    <w:link w:val="af5"/>
    <w:rsid w:val="00F24BFA"/>
    <w:rPr>
      <w:kern w:val="2"/>
      <w:sz w:val="18"/>
      <w:szCs w:val="18"/>
    </w:rPr>
  </w:style>
  <w:style w:type="character" w:styleId="af7">
    <w:name w:val="footnote reference"/>
    <w:rsid w:val="00F24BFA"/>
    <w:rPr>
      <w:vertAlign w:val="superscript"/>
    </w:rPr>
  </w:style>
  <w:style w:type="paragraph" w:styleId="af8">
    <w:name w:val="Bibliography"/>
    <w:basedOn w:val="a"/>
    <w:next w:val="a"/>
    <w:uiPriority w:val="37"/>
    <w:unhideWhenUsed/>
    <w:rsid w:val="00F24BFA"/>
    <w:pPr>
      <w:tabs>
        <w:tab w:val="left" w:pos="384"/>
      </w:tabs>
      <w:ind w:left="384" w:hanging="384"/>
    </w:pPr>
  </w:style>
  <w:style w:type="character" w:styleId="af9">
    <w:name w:val="Unresolved Mention"/>
    <w:uiPriority w:val="99"/>
    <w:semiHidden/>
    <w:unhideWhenUsed/>
    <w:rsid w:val="00DF6E2C"/>
    <w:rPr>
      <w:color w:val="605E5C"/>
      <w:shd w:val="clear" w:color="auto" w:fill="E1DFDD"/>
    </w:rPr>
  </w:style>
  <w:style w:type="character" w:styleId="afa">
    <w:name w:val="Placeholder Text"/>
    <w:basedOn w:val="a0"/>
    <w:uiPriority w:val="99"/>
    <w:semiHidden/>
    <w:rsid w:val="00F90E46"/>
    <w:rPr>
      <w:color w:val="666666"/>
    </w:rPr>
  </w:style>
  <w:style w:type="paragraph" w:styleId="TOC1">
    <w:name w:val="toc 1"/>
    <w:basedOn w:val="a"/>
    <w:next w:val="a"/>
    <w:autoRedefine/>
    <w:uiPriority w:val="39"/>
    <w:rsid w:val="007F7D92"/>
  </w:style>
  <w:style w:type="paragraph" w:styleId="TOC2">
    <w:name w:val="toc 2"/>
    <w:basedOn w:val="a"/>
    <w:next w:val="a"/>
    <w:autoRedefine/>
    <w:uiPriority w:val="39"/>
    <w:rsid w:val="007F7D92"/>
    <w:pPr>
      <w:ind w:leftChars="200" w:left="420"/>
    </w:pPr>
  </w:style>
  <w:style w:type="paragraph" w:styleId="afb">
    <w:name w:val="caption"/>
    <w:basedOn w:val="a"/>
    <w:next w:val="a"/>
    <w:unhideWhenUsed/>
    <w:qFormat/>
    <w:rsid w:val="000D6AFE"/>
    <w:rPr>
      <w:rFonts w:asciiTheme="majorHAnsi" w:eastAsia="黑体" w:hAnsiTheme="majorHAnsi" w:cstheme="majorBidi"/>
      <w:sz w:val="20"/>
      <w:szCs w:val="20"/>
    </w:rPr>
  </w:style>
  <w:style w:type="character" w:styleId="afc">
    <w:name w:val="annotation reference"/>
    <w:basedOn w:val="a0"/>
    <w:rsid w:val="00C325A4"/>
    <w:rPr>
      <w:sz w:val="21"/>
      <w:szCs w:val="21"/>
    </w:rPr>
  </w:style>
  <w:style w:type="paragraph" w:styleId="afd">
    <w:name w:val="annotation text"/>
    <w:basedOn w:val="a"/>
    <w:link w:val="afe"/>
    <w:rsid w:val="00C325A4"/>
    <w:pPr>
      <w:jc w:val="left"/>
    </w:pPr>
  </w:style>
  <w:style w:type="character" w:customStyle="1" w:styleId="afe">
    <w:name w:val="批注文字 字符"/>
    <w:basedOn w:val="a0"/>
    <w:link w:val="afd"/>
    <w:rsid w:val="00C325A4"/>
    <w:rPr>
      <w:kern w:val="2"/>
      <w:sz w:val="21"/>
      <w:szCs w:val="24"/>
    </w:rPr>
  </w:style>
  <w:style w:type="paragraph" w:styleId="aff">
    <w:name w:val="annotation subject"/>
    <w:basedOn w:val="afd"/>
    <w:next w:val="afd"/>
    <w:link w:val="aff0"/>
    <w:rsid w:val="00C325A4"/>
    <w:rPr>
      <w:b/>
      <w:bCs/>
    </w:rPr>
  </w:style>
  <w:style w:type="character" w:customStyle="1" w:styleId="aff0">
    <w:name w:val="批注主题 字符"/>
    <w:basedOn w:val="afe"/>
    <w:link w:val="aff"/>
    <w:rsid w:val="00C325A4"/>
    <w:rPr>
      <w:b/>
      <w:bCs/>
      <w:kern w:val="2"/>
      <w:sz w:val="21"/>
      <w:szCs w:val="24"/>
    </w:rPr>
  </w:style>
  <w:style w:type="paragraph" w:styleId="aff1">
    <w:name w:val="Revision"/>
    <w:hidden/>
    <w:uiPriority w:val="99"/>
    <w:semiHidden/>
    <w:rsid w:val="001B1981"/>
    <w:rPr>
      <w:kern w:val="2"/>
      <w:sz w:val="21"/>
      <w:szCs w:val="24"/>
    </w:rPr>
  </w:style>
  <w:style w:type="paragraph" w:customStyle="1" w:styleId="aff2">
    <w:name w:val="论文正文"/>
    <w:qFormat/>
    <w:rsid w:val="006F6022"/>
    <w:pPr>
      <w:spacing w:line="400" w:lineRule="exact"/>
      <w:ind w:firstLineChars="200" w:firstLine="420"/>
      <w:jc w:val="both"/>
    </w:pPr>
    <w:rPr>
      <w:kern w:val="2"/>
      <w:sz w:val="21"/>
      <w:szCs w:val="21"/>
    </w:rPr>
  </w:style>
  <w:style w:type="paragraph" w:styleId="aff3">
    <w:name w:val="List Paragraph"/>
    <w:basedOn w:val="a"/>
    <w:uiPriority w:val="99"/>
    <w:unhideWhenUsed/>
    <w:qFormat/>
    <w:rsid w:val="00D76C7D"/>
    <w:pPr>
      <w:ind w:firstLineChars="200" w:firstLine="420"/>
    </w:pPr>
    <w:rPr>
      <w:rFonts w:asciiTheme="minorHAnsi" w:eastAsiaTheme="minorEastAsia" w:hAnsiTheme="minorHAnsi" w:cstheme="minorBidi"/>
    </w:rPr>
  </w:style>
  <w:style w:type="character" w:customStyle="1" w:styleId="40">
    <w:name w:val="标题 4 字符"/>
    <w:basedOn w:val="a0"/>
    <w:link w:val="4"/>
    <w:semiHidden/>
    <w:rsid w:val="00233B88"/>
    <w:rPr>
      <w:rFonts w:asciiTheme="majorHAnsi" w:eastAsiaTheme="majorEastAsia" w:hAnsiTheme="majorHAnsi" w:cstheme="majorBidi"/>
      <w:b/>
      <w:bCs/>
      <w:kern w:val="2"/>
      <w:sz w:val="28"/>
      <w:szCs w:val="28"/>
    </w:rPr>
  </w:style>
  <w:style w:type="paragraph" w:styleId="aff4">
    <w:name w:val="table of figures"/>
    <w:basedOn w:val="a"/>
    <w:next w:val="a"/>
    <w:uiPriority w:val="99"/>
    <w:rsid w:val="00C03429"/>
    <w:pPr>
      <w:ind w:leftChars="200" w:left="200" w:hangingChars="200" w:hanging="200"/>
    </w:pPr>
  </w:style>
  <w:style w:type="paragraph" w:customStyle="1" w:styleId="AMDisplayEquation">
    <w:name w:val="AMDisplayEquation"/>
    <w:basedOn w:val="af2"/>
    <w:next w:val="a"/>
    <w:link w:val="AMDisplayEquation0"/>
    <w:rsid w:val="002D3818"/>
    <w:pPr>
      <w:tabs>
        <w:tab w:val="center" w:pos="4420"/>
        <w:tab w:val="right" w:pos="8840"/>
      </w:tabs>
      <w:ind w:firstLine="420"/>
    </w:pPr>
  </w:style>
  <w:style w:type="character" w:customStyle="1" w:styleId="af3">
    <w:name w:val="论正 字符"/>
    <w:basedOn w:val="a0"/>
    <w:link w:val="af2"/>
    <w:rsid w:val="002D3818"/>
    <w:rPr>
      <w:kern w:val="2"/>
      <w:sz w:val="21"/>
      <w:szCs w:val="24"/>
    </w:rPr>
  </w:style>
  <w:style w:type="character" w:customStyle="1" w:styleId="AMDisplayEquation0">
    <w:name w:val="AMDisplayEquation 字符"/>
    <w:basedOn w:val="af3"/>
    <w:link w:val="AMDisplayEquation"/>
    <w:rsid w:val="002D3818"/>
    <w:rPr>
      <w:kern w:val="2"/>
      <w:sz w:val="21"/>
      <w:szCs w:val="24"/>
    </w:rPr>
  </w:style>
  <w:style w:type="character" w:customStyle="1" w:styleId="30">
    <w:name w:val="标题 3 字符"/>
    <w:basedOn w:val="a0"/>
    <w:link w:val="3"/>
    <w:rsid w:val="00AF349B"/>
    <w:rPr>
      <w:rFonts w:eastAsia="黑体"/>
      <w:bCs/>
      <w:kern w:val="2"/>
      <w:sz w:val="21"/>
      <w:szCs w:val="32"/>
    </w:rPr>
  </w:style>
  <w:style w:type="paragraph" w:styleId="aff5">
    <w:name w:val="endnote text"/>
    <w:basedOn w:val="a"/>
    <w:link w:val="aff6"/>
    <w:rsid w:val="002F21E0"/>
    <w:pPr>
      <w:snapToGrid w:val="0"/>
      <w:jc w:val="left"/>
    </w:pPr>
  </w:style>
  <w:style w:type="character" w:customStyle="1" w:styleId="aff6">
    <w:name w:val="尾注文本 字符"/>
    <w:basedOn w:val="a0"/>
    <w:link w:val="aff5"/>
    <w:rsid w:val="002F21E0"/>
    <w:rPr>
      <w:kern w:val="2"/>
      <w:sz w:val="21"/>
      <w:szCs w:val="24"/>
    </w:rPr>
  </w:style>
  <w:style w:type="character" w:styleId="aff7">
    <w:name w:val="endnote reference"/>
    <w:basedOn w:val="a0"/>
    <w:rsid w:val="002F21E0"/>
    <w:rPr>
      <w:vertAlign w:val="superscript"/>
    </w:rPr>
  </w:style>
  <w:style w:type="table" w:customStyle="1" w:styleId="17">
    <w:name w:val="样式1"/>
    <w:basedOn w:val="a1"/>
    <w:uiPriority w:val="99"/>
    <w:rsid w:val="009B02E7"/>
    <w:tblPr>
      <w:tblBorders>
        <w:top w:val="single" w:sz="12" w:space="0" w:color="auto"/>
      </w:tblBorders>
    </w:tblPr>
    <w:tblStylePr w:type="firstRow">
      <w:tblPr/>
      <w:tcPr>
        <w:tcBorders>
          <w:top w:val="single" w:sz="4" w:space="0" w:color="auto"/>
        </w:tcBorders>
      </w:tcPr>
    </w:tblStylePr>
  </w:style>
  <w:style w:type="table" w:customStyle="1" w:styleId="aff8">
    <w:name w:val="三线表"/>
    <w:basedOn w:val="a1"/>
    <w:uiPriority w:val="99"/>
    <w:rsid w:val="009B02E7"/>
    <w:rPr>
      <w:rFonts w:eastAsia="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20">
    <w:name w:val="标题 2 字符"/>
    <w:basedOn w:val="a0"/>
    <w:link w:val="2"/>
    <w:rsid w:val="00C3479A"/>
    <w:rPr>
      <w:rFonts w:ascii="Arial" w:eastAsia="黑体" w:hAnsi="Arial"/>
      <w:b/>
      <w:bCs/>
      <w:kern w:val="2"/>
      <w:sz w:val="24"/>
      <w:szCs w:val="32"/>
    </w:rPr>
  </w:style>
  <w:style w:type="character" w:customStyle="1" w:styleId="10">
    <w:name w:val="标题 1 字符"/>
    <w:basedOn w:val="a0"/>
    <w:link w:val="1"/>
    <w:rsid w:val="00551FF0"/>
    <w:rPr>
      <w:rFonts w:eastAsia="楷体"/>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0225">
      <w:bodyDiv w:val="1"/>
      <w:marLeft w:val="0"/>
      <w:marRight w:val="0"/>
      <w:marTop w:val="0"/>
      <w:marBottom w:val="0"/>
      <w:divBdr>
        <w:top w:val="none" w:sz="0" w:space="0" w:color="auto"/>
        <w:left w:val="none" w:sz="0" w:space="0" w:color="auto"/>
        <w:bottom w:val="none" w:sz="0" w:space="0" w:color="auto"/>
        <w:right w:val="none" w:sz="0" w:space="0" w:color="auto"/>
      </w:divBdr>
      <w:divsChild>
        <w:div w:id="1028336446">
          <w:marLeft w:val="0"/>
          <w:marRight w:val="0"/>
          <w:marTop w:val="0"/>
          <w:marBottom w:val="0"/>
          <w:divBdr>
            <w:top w:val="none" w:sz="0" w:space="0" w:color="auto"/>
            <w:left w:val="none" w:sz="0" w:space="0" w:color="auto"/>
            <w:bottom w:val="none" w:sz="0" w:space="0" w:color="auto"/>
            <w:right w:val="none" w:sz="0" w:space="0" w:color="auto"/>
          </w:divBdr>
          <w:divsChild>
            <w:div w:id="1894928997">
              <w:marLeft w:val="0"/>
              <w:marRight w:val="0"/>
              <w:marTop w:val="0"/>
              <w:marBottom w:val="0"/>
              <w:divBdr>
                <w:top w:val="none" w:sz="0" w:space="0" w:color="auto"/>
                <w:left w:val="none" w:sz="0" w:space="0" w:color="auto"/>
                <w:bottom w:val="none" w:sz="0" w:space="0" w:color="auto"/>
                <w:right w:val="none" w:sz="0" w:space="0" w:color="auto"/>
              </w:divBdr>
            </w:div>
            <w:div w:id="887958799">
              <w:marLeft w:val="0"/>
              <w:marRight w:val="0"/>
              <w:marTop w:val="0"/>
              <w:marBottom w:val="0"/>
              <w:divBdr>
                <w:top w:val="none" w:sz="0" w:space="0" w:color="auto"/>
                <w:left w:val="none" w:sz="0" w:space="0" w:color="auto"/>
                <w:bottom w:val="none" w:sz="0" w:space="0" w:color="auto"/>
                <w:right w:val="none" w:sz="0" w:space="0" w:color="auto"/>
              </w:divBdr>
              <w:divsChild>
                <w:div w:id="60687665">
                  <w:marLeft w:val="0"/>
                  <w:marRight w:val="0"/>
                  <w:marTop w:val="0"/>
                  <w:marBottom w:val="0"/>
                  <w:divBdr>
                    <w:top w:val="none" w:sz="0" w:space="0" w:color="auto"/>
                    <w:left w:val="none" w:sz="0" w:space="0" w:color="auto"/>
                    <w:bottom w:val="none" w:sz="0" w:space="0" w:color="auto"/>
                    <w:right w:val="none" w:sz="0" w:space="0" w:color="auto"/>
                  </w:divBdr>
                  <w:divsChild>
                    <w:div w:id="5395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2505">
      <w:bodyDiv w:val="1"/>
      <w:marLeft w:val="0"/>
      <w:marRight w:val="0"/>
      <w:marTop w:val="0"/>
      <w:marBottom w:val="0"/>
      <w:divBdr>
        <w:top w:val="none" w:sz="0" w:space="0" w:color="auto"/>
        <w:left w:val="none" w:sz="0" w:space="0" w:color="auto"/>
        <w:bottom w:val="none" w:sz="0" w:space="0" w:color="auto"/>
        <w:right w:val="none" w:sz="0" w:space="0" w:color="auto"/>
      </w:divBdr>
    </w:div>
    <w:div w:id="37627331">
      <w:bodyDiv w:val="1"/>
      <w:marLeft w:val="0"/>
      <w:marRight w:val="0"/>
      <w:marTop w:val="0"/>
      <w:marBottom w:val="0"/>
      <w:divBdr>
        <w:top w:val="none" w:sz="0" w:space="0" w:color="auto"/>
        <w:left w:val="none" w:sz="0" w:space="0" w:color="auto"/>
        <w:bottom w:val="none" w:sz="0" w:space="0" w:color="auto"/>
        <w:right w:val="none" w:sz="0" w:space="0" w:color="auto"/>
      </w:divBdr>
    </w:div>
    <w:div w:id="48577462">
      <w:bodyDiv w:val="1"/>
      <w:marLeft w:val="0"/>
      <w:marRight w:val="0"/>
      <w:marTop w:val="0"/>
      <w:marBottom w:val="0"/>
      <w:divBdr>
        <w:top w:val="none" w:sz="0" w:space="0" w:color="auto"/>
        <w:left w:val="none" w:sz="0" w:space="0" w:color="auto"/>
        <w:bottom w:val="none" w:sz="0" w:space="0" w:color="auto"/>
        <w:right w:val="none" w:sz="0" w:space="0" w:color="auto"/>
      </w:divBdr>
    </w:div>
    <w:div w:id="90205347">
      <w:bodyDiv w:val="1"/>
      <w:marLeft w:val="0"/>
      <w:marRight w:val="0"/>
      <w:marTop w:val="0"/>
      <w:marBottom w:val="0"/>
      <w:divBdr>
        <w:top w:val="none" w:sz="0" w:space="0" w:color="auto"/>
        <w:left w:val="none" w:sz="0" w:space="0" w:color="auto"/>
        <w:bottom w:val="none" w:sz="0" w:space="0" w:color="auto"/>
        <w:right w:val="none" w:sz="0" w:space="0" w:color="auto"/>
      </w:divBdr>
    </w:div>
    <w:div w:id="94596879">
      <w:bodyDiv w:val="1"/>
      <w:marLeft w:val="0"/>
      <w:marRight w:val="0"/>
      <w:marTop w:val="0"/>
      <w:marBottom w:val="0"/>
      <w:divBdr>
        <w:top w:val="none" w:sz="0" w:space="0" w:color="auto"/>
        <w:left w:val="none" w:sz="0" w:space="0" w:color="auto"/>
        <w:bottom w:val="none" w:sz="0" w:space="0" w:color="auto"/>
        <w:right w:val="none" w:sz="0" w:space="0" w:color="auto"/>
      </w:divBdr>
    </w:div>
    <w:div w:id="103043479">
      <w:bodyDiv w:val="1"/>
      <w:marLeft w:val="0"/>
      <w:marRight w:val="0"/>
      <w:marTop w:val="0"/>
      <w:marBottom w:val="0"/>
      <w:divBdr>
        <w:top w:val="none" w:sz="0" w:space="0" w:color="auto"/>
        <w:left w:val="none" w:sz="0" w:space="0" w:color="auto"/>
        <w:bottom w:val="none" w:sz="0" w:space="0" w:color="auto"/>
        <w:right w:val="none" w:sz="0" w:space="0" w:color="auto"/>
      </w:divBdr>
    </w:div>
    <w:div w:id="113984771">
      <w:bodyDiv w:val="1"/>
      <w:marLeft w:val="0"/>
      <w:marRight w:val="0"/>
      <w:marTop w:val="0"/>
      <w:marBottom w:val="0"/>
      <w:divBdr>
        <w:top w:val="none" w:sz="0" w:space="0" w:color="auto"/>
        <w:left w:val="none" w:sz="0" w:space="0" w:color="auto"/>
        <w:bottom w:val="none" w:sz="0" w:space="0" w:color="auto"/>
        <w:right w:val="none" w:sz="0" w:space="0" w:color="auto"/>
      </w:divBdr>
    </w:div>
    <w:div w:id="122888036">
      <w:bodyDiv w:val="1"/>
      <w:marLeft w:val="0"/>
      <w:marRight w:val="0"/>
      <w:marTop w:val="0"/>
      <w:marBottom w:val="0"/>
      <w:divBdr>
        <w:top w:val="none" w:sz="0" w:space="0" w:color="auto"/>
        <w:left w:val="none" w:sz="0" w:space="0" w:color="auto"/>
        <w:bottom w:val="none" w:sz="0" w:space="0" w:color="auto"/>
        <w:right w:val="none" w:sz="0" w:space="0" w:color="auto"/>
      </w:divBdr>
      <w:divsChild>
        <w:div w:id="1524636340">
          <w:marLeft w:val="0"/>
          <w:marRight w:val="0"/>
          <w:marTop w:val="0"/>
          <w:marBottom w:val="0"/>
          <w:divBdr>
            <w:top w:val="none" w:sz="0" w:space="0" w:color="auto"/>
            <w:left w:val="none" w:sz="0" w:space="0" w:color="auto"/>
            <w:bottom w:val="none" w:sz="0" w:space="0" w:color="auto"/>
            <w:right w:val="none" w:sz="0" w:space="0" w:color="auto"/>
          </w:divBdr>
        </w:div>
      </w:divsChild>
    </w:div>
    <w:div w:id="129397042">
      <w:bodyDiv w:val="1"/>
      <w:marLeft w:val="0"/>
      <w:marRight w:val="0"/>
      <w:marTop w:val="0"/>
      <w:marBottom w:val="0"/>
      <w:divBdr>
        <w:top w:val="none" w:sz="0" w:space="0" w:color="auto"/>
        <w:left w:val="none" w:sz="0" w:space="0" w:color="auto"/>
        <w:bottom w:val="none" w:sz="0" w:space="0" w:color="auto"/>
        <w:right w:val="none" w:sz="0" w:space="0" w:color="auto"/>
      </w:divBdr>
      <w:divsChild>
        <w:div w:id="1932663797">
          <w:marLeft w:val="0"/>
          <w:marRight w:val="0"/>
          <w:marTop w:val="0"/>
          <w:marBottom w:val="0"/>
          <w:divBdr>
            <w:top w:val="none" w:sz="0" w:space="0" w:color="auto"/>
            <w:left w:val="none" w:sz="0" w:space="0" w:color="auto"/>
            <w:bottom w:val="none" w:sz="0" w:space="0" w:color="auto"/>
            <w:right w:val="none" w:sz="0" w:space="0" w:color="auto"/>
          </w:divBdr>
        </w:div>
      </w:divsChild>
    </w:div>
    <w:div w:id="132019358">
      <w:bodyDiv w:val="1"/>
      <w:marLeft w:val="0"/>
      <w:marRight w:val="0"/>
      <w:marTop w:val="0"/>
      <w:marBottom w:val="0"/>
      <w:divBdr>
        <w:top w:val="none" w:sz="0" w:space="0" w:color="auto"/>
        <w:left w:val="none" w:sz="0" w:space="0" w:color="auto"/>
        <w:bottom w:val="none" w:sz="0" w:space="0" w:color="auto"/>
        <w:right w:val="none" w:sz="0" w:space="0" w:color="auto"/>
      </w:divBdr>
    </w:div>
    <w:div w:id="152381438">
      <w:bodyDiv w:val="1"/>
      <w:marLeft w:val="0"/>
      <w:marRight w:val="0"/>
      <w:marTop w:val="0"/>
      <w:marBottom w:val="0"/>
      <w:divBdr>
        <w:top w:val="none" w:sz="0" w:space="0" w:color="auto"/>
        <w:left w:val="none" w:sz="0" w:space="0" w:color="auto"/>
        <w:bottom w:val="none" w:sz="0" w:space="0" w:color="auto"/>
        <w:right w:val="none" w:sz="0" w:space="0" w:color="auto"/>
      </w:divBdr>
      <w:divsChild>
        <w:div w:id="443228262">
          <w:marLeft w:val="0"/>
          <w:marRight w:val="0"/>
          <w:marTop w:val="0"/>
          <w:marBottom w:val="0"/>
          <w:divBdr>
            <w:top w:val="none" w:sz="0" w:space="0" w:color="auto"/>
            <w:left w:val="none" w:sz="0" w:space="0" w:color="auto"/>
            <w:bottom w:val="none" w:sz="0" w:space="0" w:color="auto"/>
            <w:right w:val="none" w:sz="0" w:space="0" w:color="auto"/>
          </w:divBdr>
        </w:div>
      </w:divsChild>
    </w:div>
    <w:div w:id="158891355">
      <w:bodyDiv w:val="1"/>
      <w:marLeft w:val="0"/>
      <w:marRight w:val="0"/>
      <w:marTop w:val="0"/>
      <w:marBottom w:val="0"/>
      <w:divBdr>
        <w:top w:val="none" w:sz="0" w:space="0" w:color="auto"/>
        <w:left w:val="none" w:sz="0" w:space="0" w:color="auto"/>
        <w:bottom w:val="none" w:sz="0" w:space="0" w:color="auto"/>
        <w:right w:val="none" w:sz="0" w:space="0" w:color="auto"/>
      </w:divBdr>
    </w:div>
    <w:div w:id="161363391">
      <w:bodyDiv w:val="1"/>
      <w:marLeft w:val="0"/>
      <w:marRight w:val="0"/>
      <w:marTop w:val="0"/>
      <w:marBottom w:val="0"/>
      <w:divBdr>
        <w:top w:val="none" w:sz="0" w:space="0" w:color="auto"/>
        <w:left w:val="none" w:sz="0" w:space="0" w:color="auto"/>
        <w:bottom w:val="none" w:sz="0" w:space="0" w:color="auto"/>
        <w:right w:val="none" w:sz="0" w:space="0" w:color="auto"/>
      </w:divBdr>
    </w:div>
    <w:div w:id="164130275">
      <w:bodyDiv w:val="1"/>
      <w:marLeft w:val="0"/>
      <w:marRight w:val="0"/>
      <w:marTop w:val="0"/>
      <w:marBottom w:val="0"/>
      <w:divBdr>
        <w:top w:val="none" w:sz="0" w:space="0" w:color="auto"/>
        <w:left w:val="none" w:sz="0" w:space="0" w:color="auto"/>
        <w:bottom w:val="none" w:sz="0" w:space="0" w:color="auto"/>
        <w:right w:val="none" w:sz="0" w:space="0" w:color="auto"/>
      </w:divBdr>
    </w:div>
    <w:div w:id="181939300">
      <w:bodyDiv w:val="1"/>
      <w:marLeft w:val="0"/>
      <w:marRight w:val="0"/>
      <w:marTop w:val="0"/>
      <w:marBottom w:val="0"/>
      <w:divBdr>
        <w:top w:val="none" w:sz="0" w:space="0" w:color="auto"/>
        <w:left w:val="none" w:sz="0" w:space="0" w:color="auto"/>
        <w:bottom w:val="none" w:sz="0" w:space="0" w:color="auto"/>
        <w:right w:val="none" w:sz="0" w:space="0" w:color="auto"/>
      </w:divBdr>
    </w:div>
    <w:div w:id="188028325">
      <w:bodyDiv w:val="1"/>
      <w:marLeft w:val="0"/>
      <w:marRight w:val="0"/>
      <w:marTop w:val="0"/>
      <w:marBottom w:val="0"/>
      <w:divBdr>
        <w:top w:val="none" w:sz="0" w:space="0" w:color="auto"/>
        <w:left w:val="none" w:sz="0" w:space="0" w:color="auto"/>
        <w:bottom w:val="none" w:sz="0" w:space="0" w:color="auto"/>
        <w:right w:val="none" w:sz="0" w:space="0" w:color="auto"/>
      </w:divBdr>
    </w:div>
    <w:div w:id="188033143">
      <w:bodyDiv w:val="1"/>
      <w:marLeft w:val="0"/>
      <w:marRight w:val="0"/>
      <w:marTop w:val="0"/>
      <w:marBottom w:val="0"/>
      <w:divBdr>
        <w:top w:val="none" w:sz="0" w:space="0" w:color="auto"/>
        <w:left w:val="none" w:sz="0" w:space="0" w:color="auto"/>
        <w:bottom w:val="none" w:sz="0" w:space="0" w:color="auto"/>
        <w:right w:val="none" w:sz="0" w:space="0" w:color="auto"/>
      </w:divBdr>
    </w:div>
    <w:div w:id="200365191">
      <w:bodyDiv w:val="1"/>
      <w:marLeft w:val="0"/>
      <w:marRight w:val="0"/>
      <w:marTop w:val="0"/>
      <w:marBottom w:val="0"/>
      <w:divBdr>
        <w:top w:val="none" w:sz="0" w:space="0" w:color="auto"/>
        <w:left w:val="none" w:sz="0" w:space="0" w:color="auto"/>
        <w:bottom w:val="none" w:sz="0" w:space="0" w:color="auto"/>
        <w:right w:val="none" w:sz="0" w:space="0" w:color="auto"/>
      </w:divBdr>
    </w:div>
    <w:div w:id="219680313">
      <w:bodyDiv w:val="1"/>
      <w:marLeft w:val="0"/>
      <w:marRight w:val="0"/>
      <w:marTop w:val="0"/>
      <w:marBottom w:val="0"/>
      <w:divBdr>
        <w:top w:val="none" w:sz="0" w:space="0" w:color="auto"/>
        <w:left w:val="none" w:sz="0" w:space="0" w:color="auto"/>
        <w:bottom w:val="none" w:sz="0" w:space="0" w:color="auto"/>
        <w:right w:val="none" w:sz="0" w:space="0" w:color="auto"/>
      </w:divBdr>
    </w:div>
    <w:div w:id="228738353">
      <w:bodyDiv w:val="1"/>
      <w:marLeft w:val="0"/>
      <w:marRight w:val="0"/>
      <w:marTop w:val="0"/>
      <w:marBottom w:val="0"/>
      <w:divBdr>
        <w:top w:val="none" w:sz="0" w:space="0" w:color="auto"/>
        <w:left w:val="none" w:sz="0" w:space="0" w:color="auto"/>
        <w:bottom w:val="none" w:sz="0" w:space="0" w:color="auto"/>
        <w:right w:val="none" w:sz="0" w:space="0" w:color="auto"/>
      </w:divBdr>
    </w:div>
    <w:div w:id="234780530">
      <w:bodyDiv w:val="1"/>
      <w:marLeft w:val="0"/>
      <w:marRight w:val="0"/>
      <w:marTop w:val="0"/>
      <w:marBottom w:val="0"/>
      <w:divBdr>
        <w:top w:val="none" w:sz="0" w:space="0" w:color="auto"/>
        <w:left w:val="none" w:sz="0" w:space="0" w:color="auto"/>
        <w:bottom w:val="none" w:sz="0" w:space="0" w:color="auto"/>
        <w:right w:val="none" w:sz="0" w:space="0" w:color="auto"/>
      </w:divBdr>
    </w:div>
    <w:div w:id="242104066">
      <w:bodyDiv w:val="1"/>
      <w:marLeft w:val="0"/>
      <w:marRight w:val="0"/>
      <w:marTop w:val="0"/>
      <w:marBottom w:val="0"/>
      <w:divBdr>
        <w:top w:val="none" w:sz="0" w:space="0" w:color="auto"/>
        <w:left w:val="none" w:sz="0" w:space="0" w:color="auto"/>
        <w:bottom w:val="none" w:sz="0" w:space="0" w:color="auto"/>
        <w:right w:val="none" w:sz="0" w:space="0" w:color="auto"/>
      </w:divBdr>
    </w:div>
    <w:div w:id="245966373">
      <w:bodyDiv w:val="1"/>
      <w:marLeft w:val="0"/>
      <w:marRight w:val="0"/>
      <w:marTop w:val="0"/>
      <w:marBottom w:val="0"/>
      <w:divBdr>
        <w:top w:val="none" w:sz="0" w:space="0" w:color="auto"/>
        <w:left w:val="none" w:sz="0" w:space="0" w:color="auto"/>
        <w:bottom w:val="none" w:sz="0" w:space="0" w:color="auto"/>
        <w:right w:val="none" w:sz="0" w:space="0" w:color="auto"/>
      </w:divBdr>
    </w:div>
    <w:div w:id="256715405">
      <w:bodyDiv w:val="1"/>
      <w:marLeft w:val="0"/>
      <w:marRight w:val="0"/>
      <w:marTop w:val="0"/>
      <w:marBottom w:val="0"/>
      <w:divBdr>
        <w:top w:val="none" w:sz="0" w:space="0" w:color="auto"/>
        <w:left w:val="none" w:sz="0" w:space="0" w:color="auto"/>
        <w:bottom w:val="none" w:sz="0" w:space="0" w:color="auto"/>
        <w:right w:val="none" w:sz="0" w:space="0" w:color="auto"/>
      </w:divBdr>
    </w:div>
    <w:div w:id="270673346">
      <w:bodyDiv w:val="1"/>
      <w:marLeft w:val="0"/>
      <w:marRight w:val="0"/>
      <w:marTop w:val="0"/>
      <w:marBottom w:val="0"/>
      <w:divBdr>
        <w:top w:val="none" w:sz="0" w:space="0" w:color="auto"/>
        <w:left w:val="none" w:sz="0" w:space="0" w:color="auto"/>
        <w:bottom w:val="none" w:sz="0" w:space="0" w:color="auto"/>
        <w:right w:val="none" w:sz="0" w:space="0" w:color="auto"/>
      </w:divBdr>
    </w:div>
    <w:div w:id="297608519">
      <w:bodyDiv w:val="1"/>
      <w:marLeft w:val="0"/>
      <w:marRight w:val="0"/>
      <w:marTop w:val="0"/>
      <w:marBottom w:val="0"/>
      <w:divBdr>
        <w:top w:val="none" w:sz="0" w:space="0" w:color="auto"/>
        <w:left w:val="none" w:sz="0" w:space="0" w:color="auto"/>
        <w:bottom w:val="none" w:sz="0" w:space="0" w:color="auto"/>
        <w:right w:val="none" w:sz="0" w:space="0" w:color="auto"/>
      </w:divBdr>
    </w:div>
    <w:div w:id="318537463">
      <w:bodyDiv w:val="1"/>
      <w:marLeft w:val="0"/>
      <w:marRight w:val="0"/>
      <w:marTop w:val="0"/>
      <w:marBottom w:val="0"/>
      <w:divBdr>
        <w:top w:val="none" w:sz="0" w:space="0" w:color="auto"/>
        <w:left w:val="none" w:sz="0" w:space="0" w:color="auto"/>
        <w:bottom w:val="none" w:sz="0" w:space="0" w:color="auto"/>
        <w:right w:val="none" w:sz="0" w:space="0" w:color="auto"/>
      </w:divBdr>
    </w:div>
    <w:div w:id="335619842">
      <w:bodyDiv w:val="1"/>
      <w:marLeft w:val="0"/>
      <w:marRight w:val="0"/>
      <w:marTop w:val="0"/>
      <w:marBottom w:val="0"/>
      <w:divBdr>
        <w:top w:val="none" w:sz="0" w:space="0" w:color="auto"/>
        <w:left w:val="none" w:sz="0" w:space="0" w:color="auto"/>
        <w:bottom w:val="none" w:sz="0" w:space="0" w:color="auto"/>
        <w:right w:val="none" w:sz="0" w:space="0" w:color="auto"/>
      </w:divBdr>
    </w:div>
    <w:div w:id="372778555">
      <w:bodyDiv w:val="1"/>
      <w:marLeft w:val="0"/>
      <w:marRight w:val="0"/>
      <w:marTop w:val="0"/>
      <w:marBottom w:val="0"/>
      <w:divBdr>
        <w:top w:val="none" w:sz="0" w:space="0" w:color="auto"/>
        <w:left w:val="none" w:sz="0" w:space="0" w:color="auto"/>
        <w:bottom w:val="none" w:sz="0" w:space="0" w:color="auto"/>
        <w:right w:val="none" w:sz="0" w:space="0" w:color="auto"/>
      </w:divBdr>
    </w:div>
    <w:div w:id="372852603">
      <w:bodyDiv w:val="1"/>
      <w:marLeft w:val="0"/>
      <w:marRight w:val="0"/>
      <w:marTop w:val="0"/>
      <w:marBottom w:val="0"/>
      <w:divBdr>
        <w:top w:val="none" w:sz="0" w:space="0" w:color="auto"/>
        <w:left w:val="none" w:sz="0" w:space="0" w:color="auto"/>
        <w:bottom w:val="none" w:sz="0" w:space="0" w:color="auto"/>
        <w:right w:val="none" w:sz="0" w:space="0" w:color="auto"/>
      </w:divBdr>
    </w:div>
    <w:div w:id="378670638">
      <w:bodyDiv w:val="1"/>
      <w:marLeft w:val="0"/>
      <w:marRight w:val="0"/>
      <w:marTop w:val="0"/>
      <w:marBottom w:val="0"/>
      <w:divBdr>
        <w:top w:val="none" w:sz="0" w:space="0" w:color="auto"/>
        <w:left w:val="none" w:sz="0" w:space="0" w:color="auto"/>
        <w:bottom w:val="none" w:sz="0" w:space="0" w:color="auto"/>
        <w:right w:val="none" w:sz="0" w:space="0" w:color="auto"/>
      </w:divBdr>
    </w:div>
    <w:div w:id="385836833">
      <w:bodyDiv w:val="1"/>
      <w:marLeft w:val="0"/>
      <w:marRight w:val="0"/>
      <w:marTop w:val="0"/>
      <w:marBottom w:val="0"/>
      <w:divBdr>
        <w:top w:val="none" w:sz="0" w:space="0" w:color="auto"/>
        <w:left w:val="none" w:sz="0" w:space="0" w:color="auto"/>
        <w:bottom w:val="none" w:sz="0" w:space="0" w:color="auto"/>
        <w:right w:val="none" w:sz="0" w:space="0" w:color="auto"/>
      </w:divBdr>
    </w:div>
    <w:div w:id="393893658">
      <w:bodyDiv w:val="1"/>
      <w:marLeft w:val="0"/>
      <w:marRight w:val="0"/>
      <w:marTop w:val="0"/>
      <w:marBottom w:val="0"/>
      <w:divBdr>
        <w:top w:val="none" w:sz="0" w:space="0" w:color="auto"/>
        <w:left w:val="none" w:sz="0" w:space="0" w:color="auto"/>
        <w:bottom w:val="none" w:sz="0" w:space="0" w:color="auto"/>
        <w:right w:val="none" w:sz="0" w:space="0" w:color="auto"/>
      </w:divBdr>
    </w:div>
    <w:div w:id="394283839">
      <w:bodyDiv w:val="1"/>
      <w:marLeft w:val="0"/>
      <w:marRight w:val="0"/>
      <w:marTop w:val="0"/>
      <w:marBottom w:val="0"/>
      <w:divBdr>
        <w:top w:val="none" w:sz="0" w:space="0" w:color="auto"/>
        <w:left w:val="none" w:sz="0" w:space="0" w:color="auto"/>
        <w:bottom w:val="none" w:sz="0" w:space="0" w:color="auto"/>
        <w:right w:val="none" w:sz="0" w:space="0" w:color="auto"/>
      </w:divBdr>
    </w:div>
    <w:div w:id="397094409">
      <w:bodyDiv w:val="1"/>
      <w:marLeft w:val="0"/>
      <w:marRight w:val="0"/>
      <w:marTop w:val="0"/>
      <w:marBottom w:val="0"/>
      <w:divBdr>
        <w:top w:val="none" w:sz="0" w:space="0" w:color="auto"/>
        <w:left w:val="none" w:sz="0" w:space="0" w:color="auto"/>
        <w:bottom w:val="none" w:sz="0" w:space="0" w:color="auto"/>
        <w:right w:val="none" w:sz="0" w:space="0" w:color="auto"/>
      </w:divBdr>
    </w:div>
    <w:div w:id="404836554">
      <w:bodyDiv w:val="1"/>
      <w:marLeft w:val="0"/>
      <w:marRight w:val="0"/>
      <w:marTop w:val="0"/>
      <w:marBottom w:val="0"/>
      <w:divBdr>
        <w:top w:val="none" w:sz="0" w:space="0" w:color="auto"/>
        <w:left w:val="none" w:sz="0" w:space="0" w:color="auto"/>
        <w:bottom w:val="none" w:sz="0" w:space="0" w:color="auto"/>
        <w:right w:val="none" w:sz="0" w:space="0" w:color="auto"/>
      </w:divBdr>
    </w:div>
    <w:div w:id="418985791">
      <w:bodyDiv w:val="1"/>
      <w:marLeft w:val="0"/>
      <w:marRight w:val="0"/>
      <w:marTop w:val="0"/>
      <w:marBottom w:val="0"/>
      <w:divBdr>
        <w:top w:val="none" w:sz="0" w:space="0" w:color="auto"/>
        <w:left w:val="none" w:sz="0" w:space="0" w:color="auto"/>
        <w:bottom w:val="none" w:sz="0" w:space="0" w:color="auto"/>
        <w:right w:val="none" w:sz="0" w:space="0" w:color="auto"/>
      </w:divBdr>
    </w:div>
    <w:div w:id="420179937">
      <w:bodyDiv w:val="1"/>
      <w:marLeft w:val="0"/>
      <w:marRight w:val="0"/>
      <w:marTop w:val="0"/>
      <w:marBottom w:val="0"/>
      <w:divBdr>
        <w:top w:val="none" w:sz="0" w:space="0" w:color="auto"/>
        <w:left w:val="none" w:sz="0" w:space="0" w:color="auto"/>
        <w:bottom w:val="none" w:sz="0" w:space="0" w:color="auto"/>
        <w:right w:val="none" w:sz="0" w:space="0" w:color="auto"/>
      </w:divBdr>
    </w:div>
    <w:div w:id="432626966">
      <w:bodyDiv w:val="1"/>
      <w:marLeft w:val="0"/>
      <w:marRight w:val="0"/>
      <w:marTop w:val="0"/>
      <w:marBottom w:val="0"/>
      <w:divBdr>
        <w:top w:val="none" w:sz="0" w:space="0" w:color="auto"/>
        <w:left w:val="none" w:sz="0" w:space="0" w:color="auto"/>
        <w:bottom w:val="none" w:sz="0" w:space="0" w:color="auto"/>
        <w:right w:val="none" w:sz="0" w:space="0" w:color="auto"/>
      </w:divBdr>
    </w:div>
    <w:div w:id="432634962">
      <w:bodyDiv w:val="1"/>
      <w:marLeft w:val="0"/>
      <w:marRight w:val="0"/>
      <w:marTop w:val="0"/>
      <w:marBottom w:val="0"/>
      <w:divBdr>
        <w:top w:val="none" w:sz="0" w:space="0" w:color="auto"/>
        <w:left w:val="none" w:sz="0" w:space="0" w:color="auto"/>
        <w:bottom w:val="none" w:sz="0" w:space="0" w:color="auto"/>
        <w:right w:val="none" w:sz="0" w:space="0" w:color="auto"/>
      </w:divBdr>
    </w:div>
    <w:div w:id="441268203">
      <w:bodyDiv w:val="1"/>
      <w:marLeft w:val="0"/>
      <w:marRight w:val="0"/>
      <w:marTop w:val="0"/>
      <w:marBottom w:val="0"/>
      <w:divBdr>
        <w:top w:val="none" w:sz="0" w:space="0" w:color="auto"/>
        <w:left w:val="none" w:sz="0" w:space="0" w:color="auto"/>
        <w:bottom w:val="none" w:sz="0" w:space="0" w:color="auto"/>
        <w:right w:val="none" w:sz="0" w:space="0" w:color="auto"/>
      </w:divBdr>
    </w:div>
    <w:div w:id="444545227">
      <w:bodyDiv w:val="1"/>
      <w:marLeft w:val="0"/>
      <w:marRight w:val="0"/>
      <w:marTop w:val="0"/>
      <w:marBottom w:val="0"/>
      <w:divBdr>
        <w:top w:val="none" w:sz="0" w:space="0" w:color="auto"/>
        <w:left w:val="none" w:sz="0" w:space="0" w:color="auto"/>
        <w:bottom w:val="none" w:sz="0" w:space="0" w:color="auto"/>
        <w:right w:val="none" w:sz="0" w:space="0" w:color="auto"/>
      </w:divBdr>
      <w:divsChild>
        <w:div w:id="1111246049">
          <w:marLeft w:val="0"/>
          <w:marRight w:val="0"/>
          <w:marTop w:val="0"/>
          <w:marBottom w:val="0"/>
          <w:divBdr>
            <w:top w:val="none" w:sz="0" w:space="0" w:color="auto"/>
            <w:left w:val="none" w:sz="0" w:space="0" w:color="auto"/>
            <w:bottom w:val="none" w:sz="0" w:space="0" w:color="auto"/>
            <w:right w:val="none" w:sz="0" w:space="0" w:color="auto"/>
          </w:divBdr>
        </w:div>
      </w:divsChild>
    </w:div>
    <w:div w:id="454641502">
      <w:bodyDiv w:val="1"/>
      <w:marLeft w:val="0"/>
      <w:marRight w:val="0"/>
      <w:marTop w:val="0"/>
      <w:marBottom w:val="0"/>
      <w:divBdr>
        <w:top w:val="none" w:sz="0" w:space="0" w:color="auto"/>
        <w:left w:val="none" w:sz="0" w:space="0" w:color="auto"/>
        <w:bottom w:val="none" w:sz="0" w:space="0" w:color="auto"/>
        <w:right w:val="none" w:sz="0" w:space="0" w:color="auto"/>
      </w:divBdr>
      <w:divsChild>
        <w:div w:id="134950295">
          <w:marLeft w:val="0"/>
          <w:marRight w:val="0"/>
          <w:marTop w:val="0"/>
          <w:marBottom w:val="0"/>
          <w:divBdr>
            <w:top w:val="none" w:sz="0" w:space="0" w:color="auto"/>
            <w:left w:val="none" w:sz="0" w:space="0" w:color="auto"/>
            <w:bottom w:val="none" w:sz="0" w:space="0" w:color="auto"/>
            <w:right w:val="none" w:sz="0" w:space="0" w:color="auto"/>
          </w:divBdr>
          <w:divsChild>
            <w:div w:id="1047530554">
              <w:marLeft w:val="0"/>
              <w:marRight w:val="0"/>
              <w:marTop w:val="0"/>
              <w:marBottom w:val="0"/>
              <w:divBdr>
                <w:top w:val="none" w:sz="0" w:space="0" w:color="auto"/>
                <w:left w:val="none" w:sz="0" w:space="0" w:color="auto"/>
                <w:bottom w:val="none" w:sz="0" w:space="0" w:color="auto"/>
                <w:right w:val="none" w:sz="0" w:space="0" w:color="auto"/>
              </w:divBdr>
              <w:divsChild>
                <w:div w:id="1818573713">
                  <w:marLeft w:val="0"/>
                  <w:marRight w:val="0"/>
                  <w:marTop w:val="0"/>
                  <w:marBottom w:val="0"/>
                  <w:divBdr>
                    <w:top w:val="none" w:sz="0" w:space="0" w:color="auto"/>
                    <w:left w:val="none" w:sz="0" w:space="0" w:color="auto"/>
                    <w:bottom w:val="none" w:sz="0" w:space="0" w:color="auto"/>
                    <w:right w:val="none" w:sz="0" w:space="0" w:color="auto"/>
                  </w:divBdr>
                  <w:divsChild>
                    <w:div w:id="433596959">
                      <w:marLeft w:val="0"/>
                      <w:marRight w:val="0"/>
                      <w:marTop w:val="0"/>
                      <w:marBottom w:val="0"/>
                      <w:divBdr>
                        <w:top w:val="none" w:sz="0" w:space="0" w:color="auto"/>
                        <w:left w:val="none" w:sz="0" w:space="0" w:color="auto"/>
                        <w:bottom w:val="none" w:sz="0" w:space="0" w:color="auto"/>
                        <w:right w:val="none" w:sz="0" w:space="0" w:color="auto"/>
                      </w:divBdr>
                      <w:divsChild>
                        <w:div w:id="1170370795">
                          <w:marLeft w:val="0"/>
                          <w:marRight w:val="0"/>
                          <w:marTop w:val="0"/>
                          <w:marBottom w:val="0"/>
                          <w:divBdr>
                            <w:top w:val="none" w:sz="0" w:space="0" w:color="auto"/>
                            <w:left w:val="none" w:sz="0" w:space="0" w:color="auto"/>
                            <w:bottom w:val="none" w:sz="0" w:space="0" w:color="auto"/>
                            <w:right w:val="none" w:sz="0" w:space="0" w:color="auto"/>
                          </w:divBdr>
                          <w:divsChild>
                            <w:div w:id="1576088134">
                              <w:marLeft w:val="0"/>
                              <w:marRight w:val="0"/>
                              <w:marTop w:val="0"/>
                              <w:marBottom w:val="0"/>
                              <w:divBdr>
                                <w:top w:val="none" w:sz="0" w:space="0" w:color="auto"/>
                                <w:left w:val="none" w:sz="0" w:space="0" w:color="auto"/>
                                <w:bottom w:val="none" w:sz="0" w:space="0" w:color="auto"/>
                                <w:right w:val="none" w:sz="0" w:space="0" w:color="auto"/>
                              </w:divBdr>
                              <w:divsChild>
                                <w:div w:id="157254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630988">
          <w:marLeft w:val="0"/>
          <w:marRight w:val="0"/>
          <w:marTop w:val="0"/>
          <w:marBottom w:val="0"/>
          <w:divBdr>
            <w:top w:val="none" w:sz="0" w:space="0" w:color="auto"/>
            <w:left w:val="none" w:sz="0" w:space="0" w:color="auto"/>
            <w:bottom w:val="none" w:sz="0" w:space="0" w:color="auto"/>
            <w:right w:val="none" w:sz="0" w:space="0" w:color="auto"/>
          </w:divBdr>
          <w:divsChild>
            <w:div w:id="272131584">
              <w:marLeft w:val="0"/>
              <w:marRight w:val="0"/>
              <w:marTop w:val="0"/>
              <w:marBottom w:val="0"/>
              <w:divBdr>
                <w:top w:val="none" w:sz="0" w:space="0" w:color="auto"/>
                <w:left w:val="none" w:sz="0" w:space="0" w:color="auto"/>
                <w:bottom w:val="none" w:sz="0" w:space="0" w:color="auto"/>
                <w:right w:val="none" w:sz="0" w:space="0" w:color="auto"/>
              </w:divBdr>
              <w:divsChild>
                <w:div w:id="493758874">
                  <w:marLeft w:val="0"/>
                  <w:marRight w:val="0"/>
                  <w:marTop w:val="0"/>
                  <w:marBottom w:val="0"/>
                  <w:divBdr>
                    <w:top w:val="none" w:sz="0" w:space="0" w:color="auto"/>
                    <w:left w:val="none" w:sz="0" w:space="0" w:color="auto"/>
                    <w:bottom w:val="none" w:sz="0" w:space="0" w:color="auto"/>
                    <w:right w:val="none" w:sz="0" w:space="0" w:color="auto"/>
                  </w:divBdr>
                  <w:divsChild>
                    <w:div w:id="2105106363">
                      <w:marLeft w:val="0"/>
                      <w:marRight w:val="0"/>
                      <w:marTop w:val="0"/>
                      <w:marBottom w:val="0"/>
                      <w:divBdr>
                        <w:top w:val="none" w:sz="0" w:space="0" w:color="auto"/>
                        <w:left w:val="none" w:sz="0" w:space="0" w:color="auto"/>
                        <w:bottom w:val="none" w:sz="0" w:space="0" w:color="auto"/>
                        <w:right w:val="none" w:sz="0" w:space="0" w:color="auto"/>
                      </w:divBdr>
                      <w:divsChild>
                        <w:div w:id="255596736">
                          <w:marLeft w:val="0"/>
                          <w:marRight w:val="0"/>
                          <w:marTop w:val="0"/>
                          <w:marBottom w:val="0"/>
                          <w:divBdr>
                            <w:top w:val="none" w:sz="0" w:space="0" w:color="auto"/>
                            <w:left w:val="none" w:sz="0" w:space="0" w:color="auto"/>
                            <w:bottom w:val="none" w:sz="0" w:space="0" w:color="auto"/>
                            <w:right w:val="none" w:sz="0" w:space="0" w:color="auto"/>
                          </w:divBdr>
                          <w:divsChild>
                            <w:div w:id="2000771265">
                              <w:marLeft w:val="0"/>
                              <w:marRight w:val="0"/>
                              <w:marTop w:val="0"/>
                              <w:marBottom w:val="0"/>
                              <w:divBdr>
                                <w:top w:val="none" w:sz="0" w:space="0" w:color="auto"/>
                                <w:left w:val="none" w:sz="0" w:space="0" w:color="auto"/>
                                <w:bottom w:val="none" w:sz="0" w:space="0" w:color="auto"/>
                                <w:right w:val="none" w:sz="0" w:space="0" w:color="auto"/>
                              </w:divBdr>
                              <w:divsChild>
                                <w:div w:id="5322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716961">
      <w:bodyDiv w:val="1"/>
      <w:marLeft w:val="0"/>
      <w:marRight w:val="0"/>
      <w:marTop w:val="0"/>
      <w:marBottom w:val="0"/>
      <w:divBdr>
        <w:top w:val="none" w:sz="0" w:space="0" w:color="auto"/>
        <w:left w:val="none" w:sz="0" w:space="0" w:color="auto"/>
        <w:bottom w:val="none" w:sz="0" w:space="0" w:color="auto"/>
        <w:right w:val="none" w:sz="0" w:space="0" w:color="auto"/>
      </w:divBdr>
    </w:div>
    <w:div w:id="519052522">
      <w:bodyDiv w:val="1"/>
      <w:marLeft w:val="0"/>
      <w:marRight w:val="0"/>
      <w:marTop w:val="0"/>
      <w:marBottom w:val="0"/>
      <w:divBdr>
        <w:top w:val="none" w:sz="0" w:space="0" w:color="auto"/>
        <w:left w:val="none" w:sz="0" w:space="0" w:color="auto"/>
        <w:bottom w:val="none" w:sz="0" w:space="0" w:color="auto"/>
        <w:right w:val="none" w:sz="0" w:space="0" w:color="auto"/>
      </w:divBdr>
    </w:div>
    <w:div w:id="524830454">
      <w:bodyDiv w:val="1"/>
      <w:marLeft w:val="0"/>
      <w:marRight w:val="0"/>
      <w:marTop w:val="0"/>
      <w:marBottom w:val="0"/>
      <w:divBdr>
        <w:top w:val="none" w:sz="0" w:space="0" w:color="auto"/>
        <w:left w:val="none" w:sz="0" w:space="0" w:color="auto"/>
        <w:bottom w:val="none" w:sz="0" w:space="0" w:color="auto"/>
        <w:right w:val="none" w:sz="0" w:space="0" w:color="auto"/>
      </w:divBdr>
    </w:div>
    <w:div w:id="526481389">
      <w:bodyDiv w:val="1"/>
      <w:marLeft w:val="0"/>
      <w:marRight w:val="0"/>
      <w:marTop w:val="0"/>
      <w:marBottom w:val="0"/>
      <w:divBdr>
        <w:top w:val="none" w:sz="0" w:space="0" w:color="auto"/>
        <w:left w:val="none" w:sz="0" w:space="0" w:color="auto"/>
        <w:bottom w:val="none" w:sz="0" w:space="0" w:color="auto"/>
        <w:right w:val="none" w:sz="0" w:space="0" w:color="auto"/>
      </w:divBdr>
      <w:divsChild>
        <w:div w:id="1060598494">
          <w:marLeft w:val="0"/>
          <w:marRight w:val="0"/>
          <w:marTop w:val="0"/>
          <w:marBottom w:val="0"/>
          <w:divBdr>
            <w:top w:val="single" w:sz="2" w:space="0" w:color="auto"/>
            <w:left w:val="single" w:sz="2" w:space="0" w:color="auto"/>
            <w:bottom w:val="single" w:sz="2" w:space="0" w:color="auto"/>
            <w:right w:val="single" w:sz="2" w:space="0" w:color="auto"/>
          </w:divBdr>
          <w:divsChild>
            <w:div w:id="1739402818">
              <w:marLeft w:val="0"/>
              <w:marRight w:val="0"/>
              <w:marTop w:val="0"/>
              <w:marBottom w:val="0"/>
              <w:divBdr>
                <w:top w:val="single" w:sz="2" w:space="0" w:color="auto"/>
                <w:left w:val="single" w:sz="2" w:space="0" w:color="auto"/>
                <w:bottom w:val="single" w:sz="2" w:space="0" w:color="auto"/>
                <w:right w:val="single" w:sz="2" w:space="0" w:color="auto"/>
              </w:divBdr>
              <w:divsChild>
                <w:div w:id="551190059">
                  <w:marLeft w:val="0"/>
                  <w:marRight w:val="0"/>
                  <w:marTop w:val="0"/>
                  <w:marBottom w:val="0"/>
                  <w:divBdr>
                    <w:top w:val="single" w:sz="2" w:space="0" w:color="auto"/>
                    <w:left w:val="single" w:sz="2" w:space="0" w:color="auto"/>
                    <w:bottom w:val="single" w:sz="2" w:space="0" w:color="auto"/>
                    <w:right w:val="single" w:sz="2" w:space="0" w:color="auto"/>
                  </w:divBdr>
                  <w:divsChild>
                    <w:div w:id="1270431339">
                      <w:marLeft w:val="0"/>
                      <w:marRight w:val="0"/>
                      <w:marTop w:val="0"/>
                      <w:marBottom w:val="0"/>
                      <w:divBdr>
                        <w:top w:val="single" w:sz="2" w:space="0" w:color="auto"/>
                        <w:left w:val="single" w:sz="2" w:space="0" w:color="auto"/>
                        <w:bottom w:val="single" w:sz="2" w:space="0" w:color="auto"/>
                        <w:right w:val="single" w:sz="2" w:space="0" w:color="auto"/>
                      </w:divBdr>
                      <w:divsChild>
                        <w:div w:id="1950774090">
                          <w:marLeft w:val="0"/>
                          <w:marRight w:val="0"/>
                          <w:marTop w:val="0"/>
                          <w:marBottom w:val="0"/>
                          <w:divBdr>
                            <w:top w:val="single" w:sz="2" w:space="0" w:color="auto"/>
                            <w:left w:val="single" w:sz="2" w:space="0" w:color="auto"/>
                            <w:bottom w:val="single" w:sz="2" w:space="0" w:color="auto"/>
                            <w:right w:val="single" w:sz="2" w:space="0" w:color="auto"/>
                          </w:divBdr>
                          <w:divsChild>
                            <w:div w:id="1288858186">
                              <w:marLeft w:val="0"/>
                              <w:marRight w:val="0"/>
                              <w:marTop w:val="0"/>
                              <w:marBottom w:val="0"/>
                              <w:divBdr>
                                <w:top w:val="single" w:sz="2" w:space="0" w:color="auto"/>
                                <w:left w:val="single" w:sz="2" w:space="0" w:color="auto"/>
                                <w:bottom w:val="single" w:sz="2" w:space="0" w:color="auto"/>
                                <w:right w:val="single" w:sz="2" w:space="0" w:color="auto"/>
                              </w:divBdr>
                            </w:div>
                            <w:div w:id="995887488">
                              <w:marLeft w:val="0"/>
                              <w:marRight w:val="0"/>
                              <w:marTop w:val="0"/>
                              <w:marBottom w:val="0"/>
                              <w:divBdr>
                                <w:top w:val="single" w:sz="2" w:space="0" w:color="auto"/>
                                <w:left w:val="single" w:sz="2" w:space="0" w:color="auto"/>
                                <w:bottom w:val="single" w:sz="2" w:space="0" w:color="auto"/>
                                <w:right w:val="single" w:sz="2" w:space="0" w:color="auto"/>
                              </w:divBdr>
                            </w:div>
                          </w:divsChild>
                        </w:div>
                        <w:div w:id="19757873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0483094">
          <w:marLeft w:val="0"/>
          <w:marRight w:val="0"/>
          <w:marTop w:val="0"/>
          <w:marBottom w:val="0"/>
          <w:divBdr>
            <w:top w:val="single" w:sz="2" w:space="0" w:color="auto"/>
            <w:left w:val="single" w:sz="2" w:space="0" w:color="auto"/>
            <w:bottom w:val="single" w:sz="2" w:space="0" w:color="auto"/>
            <w:right w:val="single" w:sz="2" w:space="0" w:color="auto"/>
          </w:divBdr>
          <w:divsChild>
            <w:div w:id="397747463">
              <w:marLeft w:val="0"/>
              <w:marRight w:val="0"/>
              <w:marTop w:val="0"/>
              <w:marBottom w:val="0"/>
              <w:divBdr>
                <w:top w:val="single" w:sz="2" w:space="0" w:color="auto"/>
                <w:left w:val="single" w:sz="2" w:space="0" w:color="auto"/>
                <w:bottom w:val="single" w:sz="2" w:space="0" w:color="auto"/>
                <w:right w:val="single" w:sz="2" w:space="0" w:color="auto"/>
              </w:divBdr>
              <w:divsChild>
                <w:div w:id="1978300028">
                  <w:marLeft w:val="0"/>
                  <w:marRight w:val="0"/>
                  <w:marTop w:val="0"/>
                  <w:marBottom w:val="0"/>
                  <w:divBdr>
                    <w:top w:val="single" w:sz="2" w:space="0" w:color="auto"/>
                    <w:left w:val="single" w:sz="2" w:space="0" w:color="auto"/>
                    <w:bottom w:val="single" w:sz="2" w:space="0" w:color="auto"/>
                    <w:right w:val="single" w:sz="2" w:space="0" w:color="auto"/>
                  </w:divBdr>
                  <w:divsChild>
                    <w:div w:id="1448350177">
                      <w:marLeft w:val="0"/>
                      <w:marRight w:val="0"/>
                      <w:marTop w:val="0"/>
                      <w:marBottom w:val="0"/>
                      <w:divBdr>
                        <w:top w:val="single" w:sz="2" w:space="0" w:color="auto"/>
                        <w:left w:val="single" w:sz="2" w:space="0" w:color="auto"/>
                        <w:bottom w:val="single" w:sz="2" w:space="0" w:color="auto"/>
                        <w:right w:val="single" w:sz="2" w:space="0" w:color="auto"/>
                      </w:divBdr>
                      <w:divsChild>
                        <w:div w:id="1799454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8371015">
      <w:bodyDiv w:val="1"/>
      <w:marLeft w:val="0"/>
      <w:marRight w:val="0"/>
      <w:marTop w:val="0"/>
      <w:marBottom w:val="0"/>
      <w:divBdr>
        <w:top w:val="none" w:sz="0" w:space="0" w:color="auto"/>
        <w:left w:val="none" w:sz="0" w:space="0" w:color="auto"/>
        <w:bottom w:val="none" w:sz="0" w:space="0" w:color="auto"/>
        <w:right w:val="none" w:sz="0" w:space="0" w:color="auto"/>
      </w:divBdr>
    </w:div>
    <w:div w:id="529414813">
      <w:bodyDiv w:val="1"/>
      <w:marLeft w:val="0"/>
      <w:marRight w:val="0"/>
      <w:marTop w:val="0"/>
      <w:marBottom w:val="0"/>
      <w:divBdr>
        <w:top w:val="none" w:sz="0" w:space="0" w:color="auto"/>
        <w:left w:val="none" w:sz="0" w:space="0" w:color="auto"/>
        <w:bottom w:val="none" w:sz="0" w:space="0" w:color="auto"/>
        <w:right w:val="none" w:sz="0" w:space="0" w:color="auto"/>
      </w:divBdr>
    </w:div>
    <w:div w:id="532184191">
      <w:bodyDiv w:val="1"/>
      <w:marLeft w:val="0"/>
      <w:marRight w:val="0"/>
      <w:marTop w:val="0"/>
      <w:marBottom w:val="0"/>
      <w:divBdr>
        <w:top w:val="none" w:sz="0" w:space="0" w:color="auto"/>
        <w:left w:val="none" w:sz="0" w:space="0" w:color="auto"/>
        <w:bottom w:val="none" w:sz="0" w:space="0" w:color="auto"/>
        <w:right w:val="none" w:sz="0" w:space="0" w:color="auto"/>
      </w:divBdr>
    </w:div>
    <w:div w:id="535851045">
      <w:bodyDiv w:val="1"/>
      <w:marLeft w:val="0"/>
      <w:marRight w:val="0"/>
      <w:marTop w:val="0"/>
      <w:marBottom w:val="0"/>
      <w:divBdr>
        <w:top w:val="none" w:sz="0" w:space="0" w:color="auto"/>
        <w:left w:val="none" w:sz="0" w:space="0" w:color="auto"/>
        <w:bottom w:val="none" w:sz="0" w:space="0" w:color="auto"/>
        <w:right w:val="none" w:sz="0" w:space="0" w:color="auto"/>
      </w:divBdr>
    </w:div>
    <w:div w:id="539705897">
      <w:bodyDiv w:val="1"/>
      <w:marLeft w:val="0"/>
      <w:marRight w:val="0"/>
      <w:marTop w:val="0"/>
      <w:marBottom w:val="0"/>
      <w:divBdr>
        <w:top w:val="none" w:sz="0" w:space="0" w:color="auto"/>
        <w:left w:val="none" w:sz="0" w:space="0" w:color="auto"/>
        <w:bottom w:val="none" w:sz="0" w:space="0" w:color="auto"/>
        <w:right w:val="none" w:sz="0" w:space="0" w:color="auto"/>
      </w:divBdr>
    </w:div>
    <w:div w:id="552814134">
      <w:bodyDiv w:val="1"/>
      <w:marLeft w:val="0"/>
      <w:marRight w:val="0"/>
      <w:marTop w:val="0"/>
      <w:marBottom w:val="0"/>
      <w:divBdr>
        <w:top w:val="none" w:sz="0" w:space="0" w:color="auto"/>
        <w:left w:val="none" w:sz="0" w:space="0" w:color="auto"/>
        <w:bottom w:val="none" w:sz="0" w:space="0" w:color="auto"/>
        <w:right w:val="none" w:sz="0" w:space="0" w:color="auto"/>
      </w:divBdr>
    </w:div>
    <w:div w:id="553321942">
      <w:bodyDiv w:val="1"/>
      <w:marLeft w:val="0"/>
      <w:marRight w:val="0"/>
      <w:marTop w:val="0"/>
      <w:marBottom w:val="0"/>
      <w:divBdr>
        <w:top w:val="none" w:sz="0" w:space="0" w:color="auto"/>
        <w:left w:val="none" w:sz="0" w:space="0" w:color="auto"/>
        <w:bottom w:val="none" w:sz="0" w:space="0" w:color="auto"/>
        <w:right w:val="none" w:sz="0" w:space="0" w:color="auto"/>
      </w:divBdr>
    </w:div>
    <w:div w:id="558786506">
      <w:bodyDiv w:val="1"/>
      <w:marLeft w:val="0"/>
      <w:marRight w:val="0"/>
      <w:marTop w:val="0"/>
      <w:marBottom w:val="0"/>
      <w:divBdr>
        <w:top w:val="none" w:sz="0" w:space="0" w:color="auto"/>
        <w:left w:val="none" w:sz="0" w:space="0" w:color="auto"/>
        <w:bottom w:val="none" w:sz="0" w:space="0" w:color="auto"/>
        <w:right w:val="none" w:sz="0" w:space="0" w:color="auto"/>
      </w:divBdr>
    </w:div>
    <w:div w:id="569115702">
      <w:bodyDiv w:val="1"/>
      <w:marLeft w:val="0"/>
      <w:marRight w:val="0"/>
      <w:marTop w:val="0"/>
      <w:marBottom w:val="0"/>
      <w:divBdr>
        <w:top w:val="none" w:sz="0" w:space="0" w:color="auto"/>
        <w:left w:val="none" w:sz="0" w:space="0" w:color="auto"/>
        <w:bottom w:val="none" w:sz="0" w:space="0" w:color="auto"/>
        <w:right w:val="none" w:sz="0" w:space="0" w:color="auto"/>
      </w:divBdr>
      <w:divsChild>
        <w:div w:id="1131173671">
          <w:marLeft w:val="0"/>
          <w:marRight w:val="0"/>
          <w:marTop w:val="0"/>
          <w:marBottom w:val="0"/>
          <w:divBdr>
            <w:top w:val="none" w:sz="0" w:space="0" w:color="auto"/>
            <w:left w:val="none" w:sz="0" w:space="0" w:color="auto"/>
            <w:bottom w:val="none" w:sz="0" w:space="0" w:color="auto"/>
            <w:right w:val="none" w:sz="0" w:space="0" w:color="auto"/>
          </w:divBdr>
        </w:div>
      </w:divsChild>
    </w:div>
    <w:div w:id="574634773">
      <w:bodyDiv w:val="1"/>
      <w:marLeft w:val="0"/>
      <w:marRight w:val="0"/>
      <w:marTop w:val="0"/>
      <w:marBottom w:val="0"/>
      <w:divBdr>
        <w:top w:val="none" w:sz="0" w:space="0" w:color="auto"/>
        <w:left w:val="none" w:sz="0" w:space="0" w:color="auto"/>
        <w:bottom w:val="none" w:sz="0" w:space="0" w:color="auto"/>
        <w:right w:val="none" w:sz="0" w:space="0" w:color="auto"/>
      </w:divBdr>
      <w:divsChild>
        <w:div w:id="75901605">
          <w:marLeft w:val="0"/>
          <w:marRight w:val="0"/>
          <w:marTop w:val="0"/>
          <w:marBottom w:val="0"/>
          <w:divBdr>
            <w:top w:val="none" w:sz="0" w:space="0" w:color="auto"/>
            <w:left w:val="none" w:sz="0" w:space="0" w:color="auto"/>
            <w:bottom w:val="none" w:sz="0" w:space="0" w:color="auto"/>
            <w:right w:val="none" w:sz="0" w:space="0" w:color="auto"/>
          </w:divBdr>
          <w:divsChild>
            <w:div w:id="1025055106">
              <w:marLeft w:val="0"/>
              <w:marRight w:val="0"/>
              <w:marTop w:val="0"/>
              <w:marBottom w:val="0"/>
              <w:divBdr>
                <w:top w:val="none" w:sz="0" w:space="0" w:color="auto"/>
                <w:left w:val="none" w:sz="0" w:space="0" w:color="auto"/>
                <w:bottom w:val="none" w:sz="0" w:space="0" w:color="auto"/>
                <w:right w:val="none" w:sz="0" w:space="0" w:color="auto"/>
              </w:divBdr>
            </w:div>
            <w:div w:id="2070302719">
              <w:marLeft w:val="0"/>
              <w:marRight w:val="0"/>
              <w:marTop w:val="0"/>
              <w:marBottom w:val="0"/>
              <w:divBdr>
                <w:top w:val="none" w:sz="0" w:space="0" w:color="auto"/>
                <w:left w:val="none" w:sz="0" w:space="0" w:color="auto"/>
                <w:bottom w:val="none" w:sz="0" w:space="0" w:color="auto"/>
                <w:right w:val="none" w:sz="0" w:space="0" w:color="auto"/>
              </w:divBdr>
              <w:divsChild>
                <w:div w:id="1127551100">
                  <w:marLeft w:val="0"/>
                  <w:marRight w:val="0"/>
                  <w:marTop w:val="0"/>
                  <w:marBottom w:val="0"/>
                  <w:divBdr>
                    <w:top w:val="none" w:sz="0" w:space="0" w:color="auto"/>
                    <w:left w:val="none" w:sz="0" w:space="0" w:color="auto"/>
                    <w:bottom w:val="none" w:sz="0" w:space="0" w:color="auto"/>
                    <w:right w:val="none" w:sz="0" w:space="0" w:color="auto"/>
                  </w:divBdr>
                  <w:divsChild>
                    <w:div w:id="33626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848507">
      <w:bodyDiv w:val="1"/>
      <w:marLeft w:val="0"/>
      <w:marRight w:val="0"/>
      <w:marTop w:val="0"/>
      <w:marBottom w:val="0"/>
      <w:divBdr>
        <w:top w:val="none" w:sz="0" w:space="0" w:color="auto"/>
        <w:left w:val="none" w:sz="0" w:space="0" w:color="auto"/>
        <w:bottom w:val="none" w:sz="0" w:space="0" w:color="auto"/>
        <w:right w:val="none" w:sz="0" w:space="0" w:color="auto"/>
      </w:divBdr>
    </w:div>
    <w:div w:id="611942388">
      <w:bodyDiv w:val="1"/>
      <w:marLeft w:val="0"/>
      <w:marRight w:val="0"/>
      <w:marTop w:val="0"/>
      <w:marBottom w:val="0"/>
      <w:divBdr>
        <w:top w:val="none" w:sz="0" w:space="0" w:color="auto"/>
        <w:left w:val="none" w:sz="0" w:space="0" w:color="auto"/>
        <w:bottom w:val="none" w:sz="0" w:space="0" w:color="auto"/>
        <w:right w:val="none" w:sz="0" w:space="0" w:color="auto"/>
      </w:divBdr>
    </w:div>
    <w:div w:id="624509927">
      <w:bodyDiv w:val="1"/>
      <w:marLeft w:val="0"/>
      <w:marRight w:val="0"/>
      <w:marTop w:val="0"/>
      <w:marBottom w:val="0"/>
      <w:divBdr>
        <w:top w:val="none" w:sz="0" w:space="0" w:color="auto"/>
        <w:left w:val="none" w:sz="0" w:space="0" w:color="auto"/>
        <w:bottom w:val="none" w:sz="0" w:space="0" w:color="auto"/>
        <w:right w:val="none" w:sz="0" w:space="0" w:color="auto"/>
      </w:divBdr>
    </w:div>
    <w:div w:id="626393286">
      <w:bodyDiv w:val="1"/>
      <w:marLeft w:val="0"/>
      <w:marRight w:val="0"/>
      <w:marTop w:val="0"/>
      <w:marBottom w:val="0"/>
      <w:divBdr>
        <w:top w:val="none" w:sz="0" w:space="0" w:color="auto"/>
        <w:left w:val="none" w:sz="0" w:space="0" w:color="auto"/>
        <w:bottom w:val="none" w:sz="0" w:space="0" w:color="auto"/>
        <w:right w:val="none" w:sz="0" w:space="0" w:color="auto"/>
      </w:divBdr>
    </w:div>
    <w:div w:id="654842487">
      <w:bodyDiv w:val="1"/>
      <w:marLeft w:val="0"/>
      <w:marRight w:val="0"/>
      <w:marTop w:val="0"/>
      <w:marBottom w:val="0"/>
      <w:divBdr>
        <w:top w:val="none" w:sz="0" w:space="0" w:color="auto"/>
        <w:left w:val="none" w:sz="0" w:space="0" w:color="auto"/>
        <w:bottom w:val="none" w:sz="0" w:space="0" w:color="auto"/>
        <w:right w:val="none" w:sz="0" w:space="0" w:color="auto"/>
      </w:divBdr>
    </w:div>
    <w:div w:id="658967378">
      <w:bodyDiv w:val="1"/>
      <w:marLeft w:val="0"/>
      <w:marRight w:val="0"/>
      <w:marTop w:val="0"/>
      <w:marBottom w:val="0"/>
      <w:divBdr>
        <w:top w:val="none" w:sz="0" w:space="0" w:color="auto"/>
        <w:left w:val="none" w:sz="0" w:space="0" w:color="auto"/>
        <w:bottom w:val="none" w:sz="0" w:space="0" w:color="auto"/>
        <w:right w:val="none" w:sz="0" w:space="0" w:color="auto"/>
      </w:divBdr>
    </w:div>
    <w:div w:id="665981169">
      <w:bodyDiv w:val="1"/>
      <w:marLeft w:val="0"/>
      <w:marRight w:val="0"/>
      <w:marTop w:val="0"/>
      <w:marBottom w:val="0"/>
      <w:divBdr>
        <w:top w:val="none" w:sz="0" w:space="0" w:color="auto"/>
        <w:left w:val="none" w:sz="0" w:space="0" w:color="auto"/>
        <w:bottom w:val="none" w:sz="0" w:space="0" w:color="auto"/>
        <w:right w:val="none" w:sz="0" w:space="0" w:color="auto"/>
      </w:divBdr>
    </w:div>
    <w:div w:id="668290688">
      <w:bodyDiv w:val="1"/>
      <w:marLeft w:val="0"/>
      <w:marRight w:val="0"/>
      <w:marTop w:val="0"/>
      <w:marBottom w:val="0"/>
      <w:divBdr>
        <w:top w:val="none" w:sz="0" w:space="0" w:color="auto"/>
        <w:left w:val="none" w:sz="0" w:space="0" w:color="auto"/>
        <w:bottom w:val="none" w:sz="0" w:space="0" w:color="auto"/>
        <w:right w:val="none" w:sz="0" w:space="0" w:color="auto"/>
      </w:divBdr>
      <w:divsChild>
        <w:div w:id="1554390496">
          <w:marLeft w:val="0"/>
          <w:marRight w:val="0"/>
          <w:marTop w:val="0"/>
          <w:marBottom w:val="0"/>
          <w:divBdr>
            <w:top w:val="none" w:sz="0" w:space="0" w:color="auto"/>
            <w:left w:val="none" w:sz="0" w:space="0" w:color="auto"/>
            <w:bottom w:val="none" w:sz="0" w:space="0" w:color="auto"/>
            <w:right w:val="none" w:sz="0" w:space="0" w:color="auto"/>
          </w:divBdr>
        </w:div>
      </w:divsChild>
    </w:div>
    <w:div w:id="698749371">
      <w:bodyDiv w:val="1"/>
      <w:marLeft w:val="0"/>
      <w:marRight w:val="0"/>
      <w:marTop w:val="0"/>
      <w:marBottom w:val="0"/>
      <w:divBdr>
        <w:top w:val="none" w:sz="0" w:space="0" w:color="auto"/>
        <w:left w:val="none" w:sz="0" w:space="0" w:color="auto"/>
        <w:bottom w:val="none" w:sz="0" w:space="0" w:color="auto"/>
        <w:right w:val="none" w:sz="0" w:space="0" w:color="auto"/>
      </w:divBdr>
    </w:div>
    <w:div w:id="716704225">
      <w:bodyDiv w:val="1"/>
      <w:marLeft w:val="0"/>
      <w:marRight w:val="0"/>
      <w:marTop w:val="0"/>
      <w:marBottom w:val="0"/>
      <w:divBdr>
        <w:top w:val="none" w:sz="0" w:space="0" w:color="auto"/>
        <w:left w:val="none" w:sz="0" w:space="0" w:color="auto"/>
        <w:bottom w:val="none" w:sz="0" w:space="0" w:color="auto"/>
        <w:right w:val="none" w:sz="0" w:space="0" w:color="auto"/>
      </w:divBdr>
    </w:div>
    <w:div w:id="731006812">
      <w:bodyDiv w:val="1"/>
      <w:marLeft w:val="0"/>
      <w:marRight w:val="0"/>
      <w:marTop w:val="0"/>
      <w:marBottom w:val="0"/>
      <w:divBdr>
        <w:top w:val="none" w:sz="0" w:space="0" w:color="auto"/>
        <w:left w:val="none" w:sz="0" w:space="0" w:color="auto"/>
        <w:bottom w:val="none" w:sz="0" w:space="0" w:color="auto"/>
        <w:right w:val="none" w:sz="0" w:space="0" w:color="auto"/>
      </w:divBdr>
    </w:div>
    <w:div w:id="757866692">
      <w:bodyDiv w:val="1"/>
      <w:marLeft w:val="0"/>
      <w:marRight w:val="0"/>
      <w:marTop w:val="0"/>
      <w:marBottom w:val="0"/>
      <w:divBdr>
        <w:top w:val="none" w:sz="0" w:space="0" w:color="auto"/>
        <w:left w:val="none" w:sz="0" w:space="0" w:color="auto"/>
        <w:bottom w:val="none" w:sz="0" w:space="0" w:color="auto"/>
        <w:right w:val="none" w:sz="0" w:space="0" w:color="auto"/>
      </w:divBdr>
    </w:div>
    <w:div w:id="764886077">
      <w:bodyDiv w:val="1"/>
      <w:marLeft w:val="0"/>
      <w:marRight w:val="0"/>
      <w:marTop w:val="0"/>
      <w:marBottom w:val="0"/>
      <w:divBdr>
        <w:top w:val="none" w:sz="0" w:space="0" w:color="auto"/>
        <w:left w:val="none" w:sz="0" w:space="0" w:color="auto"/>
        <w:bottom w:val="none" w:sz="0" w:space="0" w:color="auto"/>
        <w:right w:val="none" w:sz="0" w:space="0" w:color="auto"/>
      </w:divBdr>
    </w:div>
    <w:div w:id="766922141">
      <w:bodyDiv w:val="1"/>
      <w:marLeft w:val="0"/>
      <w:marRight w:val="0"/>
      <w:marTop w:val="0"/>
      <w:marBottom w:val="0"/>
      <w:divBdr>
        <w:top w:val="none" w:sz="0" w:space="0" w:color="auto"/>
        <w:left w:val="none" w:sz="0" w:space="0" w:color="auto"/>
        <w:bottom w:val="none" w:sz="0" w:space="0" w:color="auto"/>
        <w:right w:val="none" w:sz="0" w:space="0" w:color="auto"/>
      </w:divBdr>
    </w:div>
    <w:div w:id="771582957">
      <w:bodyDiv w:val="1"/>
      <w:marLeft w:val="0"/>
      <w:marRight w:val="0"/>
      <w:marTop w:val="0"/>
      <w:marBottom w:val="0"/>
      <w:divBdr>
        <w:top w:val="none" w:sz="0" w:space="0" w:color="auto"/>
        <w:left w:val="none" w:sz="0" w:space="0" w:color="auto"/>
        <w:bottom w:val="none" w:sz="0" w:space="0" w:color="auto"/>
        <w:right w:val="none" w:sz="0" w:space="0" w:color="auto"/>
      </w:divBdr>
    </w:div>
    <w:div w:id="779103645">
      <w:bodyDiv w:val="1"/>
      <w:marLeft w:val="0"/>
      <w:marRight w:val="0"/>
      <w:marTop w:val="0"/>
      <w:marBottom w:val="0"/>
      <w:divBdr>
        <w:top w:val="none" w:sz="0" w:space="0" w:color="auto"/>
        <w:left w:val="none" w:sz="0" w:space="0" w:color="auto"/>
        <w:bottom w:val="none" w:sz="0" w:space="0" w:color="auto"/>
        <w:right w:val="none" w:sz="0" w:space="0" w:color="auto"/>
      </w:divBdr>
    </w:div>
    <w:div w:id="786049271">
      <w:bodyDiv w:val="1"/>
      <w:marLeft w:val="0"/>
      <w:marRight w:val="0"/>
      <w:marTop w:val="0"/>
      <w:marBottom w:val="0"/>
      <w:divBdr>
        <w:top w:val="none" w:sz="0" w:space="0" w:color="auto"/>
        <w:left w:val="none" w:sz="0" w:space="0" w:color="auto"/>
        <w:bottom w:val="none" w:sz="0" w:space="0" w:color="auto"/>
        <w:right w:val="none" w:sz="0" w:space="0" w:color="auto"/>
      </w:divBdr>
    </w:div>
    <w:div w:id="787815156">
      <w:bodyDiv w:val="1"/>
      <w:marLeft w:val="0"/>
      <w:marRight w:val="0"/>
      <w:marTop w:val="0"/>
      <w:marBottom w:val="0"/>
      <w:divBdr>
        <w:top w:val="none" w:sz="0" w:space="0" w:color="auto"/>
        <w:left w:val="none" w:sz="0" w:space="0" w:color="auto"/>
        <w:bottom w:val="none" w:sz="0" w:space="0" w:color="auto"/>
        <w:right w:val="none" w:sz="0" w:space="0" w:color="auto"/>
      </w:divBdr>
    </w:div>
    <w:div w:id="792015156">
      <w:bodyDiv w:val="1"/>
      <w:marLeft w:val="0"/>
      <w:marRight w:val="0"/>
      <w:marTop w:val="0"/>
      <w:marBottom w:val="0"/>
      <w:divBdr>
        <w:top w:val="none" w:sz="0" w:space="0" w:color="auto"/>
        <w:left w:val="none" w:sz="0" w:space="0" w:color="auto"/>
        <w:bottom w:val="none" w:sz="0" w:space="0" w:color="auto"/>
        <w:right w:val="none" w:sz="0" w:space="0" w:color="auto"/>
      </w:divBdr>
    </w:div>
    <w:div w:id="806124933">
      <w:bodyDiv w:val="1"/>
      <w:marLeft w:val="0"/>
      <w:marRight w:val="0"/>
      <w:marTop w:val="0"/>
      <w:marBottom w:val="0"/>
      <w:divBdr>
        <w:top w:val="none" w:sz="0" w:space="0" w:color="auto"/>
        <w:left w:val="none" w:sz="0" w:space="0" w:color="auto"/>
        <w:bottom w:val="none" w:sz="0" w:space="0" w:color="auto"/>
        <w:right w:val="none" w:sz="0" w:space="0" w:color="auto"/>
      </w:divBdr>
    </w:div>
    <w:div w:id="811022638">
      <w:bodyDiv w:val="1"/>
      <w:marLeft w:val="0"/>
      <w:marRight w:val="0"/>
      <w:marTop w:val="0"/>
      <w:marBottom w:val="0"/>
      <w:divBdr>
        <w:top w:val="none" w:sz="0" w:space="0" w:color="auto"/>
        <w:left w:val="none" w:sz="0" w:space="0" w:color="auto"/>
        <w:bottom w:val="none" w:sz="0" w:space="0" w:color="auto"/>
        <w:right w:val="none" w:sz="0" w:space="0" w:color="auto"/>
      </w:divBdr>
    </w:div>
    <w:div w:id="824976693">
      <w:bodyDiv w:val="1"/>
      <w:marLeft w:val="0"/>
      <w:marRight w:val="0"/>
      <w:marTop w:val="0"/>
      <w:marBottom w:val="0"/>
      <w:divBdr>
        <w:top w:val="none" w:sz="0" w:space="0" w:color="auto"/>
        <w:left w:val="none" w:sz="0" w:space="0" w:color="auto"/>
        <w:bottom w:val="none" w:sz="0" w:space="0" w:color="auto"/>
        <w:right w:val="none" w:sz="0" w:space="0" w:color="auto"/>
      </w:divBdr>
    </w:div>
    <w:div w:id="839545644">
      <w:bodyDiv w:val="1"/>
      <w:marLeft w:val="0"/>
      <w:marRight w:val="0"/>
      <w:marTop w:val="0"/>
      <w:marBottom w:val="0"/>
      <w:divBdr>
        <w:top w:val="none" w:sz="0" w:space="0" w:color="auto"/>
        <w:left w:val="none" w:sz="0" w:space="0" w:color="auto"/>
        <w:bottom w:val="none" w:sz="0" w:space="0" w:color="auto"/>
        <w:right w:val="none" w:sz="0" w:space="0" w:color="auto"/>
      </w:divBdr>
      <w:divsChild>
        <w:div w:id="226066345">
          <w:marLeft w:val="0"/>
          <w:marRight w:val="0"/>
          <w:marTop w:val="0"/>
          <w:marBottom w:val="0"/>
          <w:divBdr>
            <w:top w:val="none" w:sz="0" w:space="0" w:color="auto"/>
            <w:left w:val="none" w:sz="0" w:space="0" w:color="auto"/>
            <w:bottom w:val="none" w:sz="0" w:space="0" w:color="auto"/>
            <w:right w:val="none" w:sz="0" w:space="0" w:color="auto"/>
          </w:divBdr>
        </w:div>
      </w:divsChild>
    </w:div>
    <w:div w:id="840782495">
      <w:bodyDiv w:val="1"/>
      <w:marLeft w:val="0"/>
      <w:marRight w:val="0"/>
      <w:marTop w:val="0"/>
      <w:marBottom w:val="0"/>
      <w:divBdr>
        <w:top w:val="none" w:sz="0" w:space="0" w:color="auto"/>
        <w:left w:val="none" w:sz="0" w:space="0" w:color="auto"/>
        <w:bottom w:val="none" w:sz="0" w:space="0" w:color="auto"/>
        <w:right w:val="none" w:sz="0" w:space="0" w:color="auto"/>
      </w:divBdr>
    </w:div>
    <w:div w:id="854150804">
      <w:bodyDiv w:val="1"/>
      <w:marLeft w:val="0"/>
      <w:marRight w:val="0"/>
      <w:marTop w:val="0"/>
      <w:marBottom w:val="0"/>
      <w:divBdr>
        <w:top w:val="none" w:sz="0" w:space="0" w:color="auto"/>
        <w:left w:val="none" w:sz="0" w:space="0" w:color="auto"/>
        <w:bottom w:val="none" w:sz="0" w:space="0" w:color="auto"/>
        <w:right w:val="none" w:sz="0" w:space="0" w:color="auto"/>
      </w:divBdr>
    </w:div>
    <w:div w:id="856039863">
      <w:bodyDiv w:val="1"/>
      <w:marLeft w:val="0"/>
      <w:marRight w:val="0"/>
      <w:marTop w:val="0"/>
      <w:marBottom w:val="0"/>
      <w:divBdr>
        <w:top w:val="none" w:sz="0" w:space="0" w:color="auto"/>
        <w:left w:val="none" w:sz="0" w:space="0" w:color="auto"/>
        <w:bottom w:val="none" w:sz="0" w:space="0" w:color="auto"/>
        <w:right w:val="none" w:sz="0" w:space="0" w:color="auto"/>
      </w:divBdr>
    </w:div>
    <w:div w:id="861743122">
      <w:bodyDiv w:val="1"/>
      <w:marLeft w:val="0"/>
      <w:marRight w:val="0"/>
      <w:marTop w:val="0"/>
      <w:marBottom w:val="0"/>
      <w:divBdr>
        <w:top w:val="none" w:sz="0" w:space="0" w:color="auto"/>
        <w:left w:val="none" w:sz="0" w:space="0" w:color="auto"/>
        <w:bottom w:val="none" w:sz="0" w:space="0" w:color="auto"/>
        <w:right w:val="none" w:sz="0" w:space="0" w:color="auto"/>
      </w:divBdr>
      <w:divsChild>
        <w:div w:id="1652828880">
          <w:marLeft w:val="0"/>
          <w:marRight w:val="0"/>
          <w:marTop w:val="360"/>
          <w:marBottom w:val="0"/>
          <w:divBdr>
            <w:top w:val="none" w:sz="0" w:space="0" w:color="auto"/>
            <w:left w:val="none" w:sz="0" w:space="0" w:color="auto"/>
            <w:bottom w:val="none" w:sz="0" w:space="0" w:color="auto"/>
            <w:right w:val="none" w:sz="0" w:space="0" w:color="auto"/>
          </w:divBdr>
        </w:div>
        <w:div w:id="2010523125">
          <w:marLeft w:val="0"/>
          <w:marRight w:val="0"/>
          <w:marTop w:val="360"/>
          <w:marBottom w:val="0"/>
          <w:divBdr>
            <w:top w:val="none" w:sz="0" w:space="0" w:color="auto"/>
            <w:left w:val="none" w:sz="0" w:space="0" w:color="auto"/>
            <w:bottom w:val="none" w:sz="0" w:space="0" w:color="auto"/>
            <w:right w:val="none" w:sz="0" w:space="0" w:color="auto"/>
          </w:divBdr>
        </w:div>
      </w:divsChild>
    </w:div>
    <w:div w:id="866942329">
      <w:bodyDiv w:val="1"/>
      <w:marLeft w:val="0"/>
      <w:marRight w:val="0"/>
      <w:marTop w:val="0"/>
      <w:marBottom w:val="0"/>
      <w:divBdr>
        <w:top w:val="none" w:sz="0" w:space="0" w:color="auto"/>
        <w:left w:val="none" w:sz="0" w:space="0" w:color="auto"/>
        <w:bottom w:val="none" w:sz="0" w:space="0" w:color="auto"/>
        <w:right w:val="none" w:sz="0" w:space="0" w:color="auto"/>
      </w:divBdr>
    </w:div>
    <w:div w:id="879782246">
      <w:bodyDiv w:val="1"/>
      <w:marLeft w:val="0"/>
      <w:marRight w:val="0"/>
      <w:marTop w:val="0"/>
      <w:marBottom w:val="0"/>
      <w:divBdr>
        <w:top w:val="none" w:sz="0" w:space="0" w:color="auto"/>
        <w:left w:val="none" w:sz="0" w:space="0" w:color="auto"/>
        <w:bottom w:val="none" w:sz="0" w:space="0" w:color="auto"/>
        <w:right w:val="none" w:sz="0" w:space="0" w:color="auto"/>
      </w:divBdr>
      <w:divsChild>
        <w:div w:id="408045424">
          <w:marLeft w:val="0"/>
          <w:marRight w:val="0"/>
          <w:marTop w:val="0"/>
          <w:marBottom w:val="0"/>
          <w:divBdr>
            <w:top w:val="none" w:sz="0" w:space="0" w:color="auto"/>
            <w:left w:val="none" w:sz="0" w:space="0" w:color="auto"/>
            <w:bottom w:val="none" w:sz="0" w:space="0" w:color="auto"/>
            <w:right w:val="none" w:sz="0" w:space="0" w:color="auto"/>
          </w:divBdr>
        </w:div>
      </w:divsChild>
    </w:div>
    <w:div w:id="882866433">
      <w:bodyDiv w:val="1"/>
      <w:marLeft w:val="0"/>
      <w:marRight w:val="0"/>
      <w:marTop w:val="0"/>
      <w:marBottom w:val="0"/>
      <w:divBdr>
        <w:top w:val="none" w:sz="0" w:space="0" w:color="auto"/>
        <w:left w:val="none" w:sz="0" w:space="0" w:color="auto"/>
        <w:bottom w:val="none" w:sz="0" w:space="0" w:color="auto"/>
        <w:right w:val="none" w:sz="0" w:space="0" w:color="auto"/>
      </w:divBdr>
      <w:divsChild>
        <w:div w:id="450170892">
          <w:marLeft w:val="0"/>
          <w:marRight w:val="0"/>
          <w:marTop w:val="0"/>
          <w:marBottom w:val="0"/>
          <w:divBdr>
            <w:top w:val="none" w:sz="0" w:space="0" w:color="auto"/>
            <w:left w:val="none" w:sz="0" w:space="0" w:color="auto"/>
            <w:bottom w:val="none" w:sz="0" w:space="0" w:color="auto"/>
            <w:right w:val="none" w:sz="0" w:space="0" w:color="auto"/>
          </w:divBdr>
        </w:div>
      </w:divsChild>
    </w:div>
    <w:div w:id="883718559">
      <w:bodyDiv w:val="1"/>
      <w:marLeft w:val="0"/>
      <w:marRight w:val="0"/>
      <w:marTop w:val="0"/>
      <w:marBottom w:val="0"/>
      <w:divBdr>
        <w:top w:val="none" w:sz="0" w:space="0" w:color="auto"/>
        <w:left w:val="none" w:sz="0" w:space="0" w:color="auto"/>
        <w:bottom w:val="none" w:sz="0" w:space="0" w:color="auto"/>
        <w:right w:val="none" w:sz="0" w:space="0" w:color="auto"/>
      </w:divBdr>
      <w:divsChild>
        <w:div w:id="706100560">
          <w:marLeft w:val="0"/>
          <w:marRight w:val="0"/>
          <w:marTop w:val="0"/>
          <w:marBottom w:val="0"/>
          <w:divBdr>
            <w:top w:val="none" w:sz="0" w:space="0" w:color="auto"/>
            <w:left w:val="none" w:sz="0" w:space="0" w:color="auto"/>
            <w:bottom w:val="none" w:sz="0" w:space="0" w:color="auto"/>
            <w:right w:val="none" w:sz="0" w:space="0" w:color="auto"/>
          </w:divBdr>
        </w:div>
      </w:divsChild>
    </w:div>
    <w:div w:id="908491880">
      <w:bodyDiv w:val="1"/>
      <w:marLeft w:val="0"/>
      <w:marRight w:val="0"/>
      <w:marTop w:val="0"/>
      <w:marBottom w:val="0"/>
      <w:divBdr>
        <w:top w:val="none" w:sz="0" w:space="0" w:color="auto"/>
        <w:left w:val="none" w:sz="0" w:space="0" w:color="auto"/>
        <w:bottom w:val="none" w:sz="0" w:space="0" w:color="auto"/>
        <w:right w:val="none" w:sz="0" w:space="0" w:color="auto"/>
      </w:divBdr>
    </w:div>
    <w:div w:id="909074026">
      <w:bodyDiv w:val="1"/>
      <w:marLeft w:val="0"/>
      <w:marRight w:val="0"/>
      <w:marTop w:val="0"/>
      <w:marBottom w:val="0"/>
      <w:divBdr>
        <w:top w:val="none" w:sz="0" w:space="0" w:color="auto"/>
        <w:left w:val="none" w:sz="0" w:space="0" w:color="auto"/>
        <w:bottom w:val="none" w:sz="0" w:space="0" w:color="auto"/>
        <w:right w:val="none" w:sz="0" w:space="0" w:color="auto"/>
      </w:divBdr>
    </w:div>
    <w:div w:id="915017080">
      <w:bodyDiv w:val="1"/>
      <w:marLeft w:val="0"/>
      <w:marRight w:val="0"/>
      <w:marTop w:val="0"/>
      <w:marBottom w:val="0"/>
      <w:divBdr>
        <w:top w:val="none" w:sz="0" w:space="0" w:color="auto"/>
        <w:left w:val="none" w:sz="0" w:space="0" w:color="auto"/>
        <w:bottom w:val="none" w:sz="0" w:space="0" w:color="auto"/>
        <w:right w:val="none" w:sz="0" w:space="0" w:color="auto"/>
      </w:divBdr>
    </w:div>
    <w:div w:id="916785719">
      <w:bodyDiv w:val="1"/>
      <w:marLeft w:val="0"/>
      <w:marRight w:val="0"/>
      <w:marTop w:val="0"/>
      <w:marBottom w:val="0"/>
      <w:divBdr>
        <w:top w:val="none" w:sz="0" w:space="0" w:color="auto"/>
        <w:left w:val="none" w:sz="0" w:space="0" w:color="auto"/>
        <w:bottom w:val="none" w:sz="0" w:space="0" w:color="auto"/>
        <w:right w:val="none" w:sz="0" w:space="0" w:color="auto"/>
      </w:divBdr>
    </w:div>
    <w:div w:id="919560256">
      <w:bodyDiv w:val="1"/>
      <w:marLeft w:val="0"/>
      <w:marRight w:val="0"/>
      <w:marTop w:val="0"/>
      <w:marBottom w:val="0"/>
      <w:divBdr>
        <w:top w:val="none" w:sz="0" w:space="0" w:color="auto"/>
        <w:left w:val="none" w:sz="0" w:space="0" w:color="auto"/>
        <w:bottom w:val="none" w:sz="0" w:space="0" w:color="auto"/>
        <w:right w:val="none" w:sz="0" w:space="0" w:color="auto"/>
      </w:divBdr>
    </w:div>
    <w:div w:id="922496017">
      <w:bodyDiv w:val="1"/>
      <w:marLeft w:val="0"/>
      <w:marRight w:val="0"/>
      <w:marTop w:val="0"/>
      <w:marBottom w:val="0"/>
      <w:divBdr>
        <w:top w:val="none" w:sz="0" w:space="0" w:color="auto"/>
        <w:left w:val="none" w:sz="0" w:space="0" w:color="auto"/>
        <w:bottom w:val="none" w:sz="0" w:space="0" w:color="auto"/>
        <w:right w:val="none" w:sz="0" w:space="0" w:color="auto"/>
      </w:divBdr>
      <w:divsChild>
        <w:div w:id="824977213">
          <w:marLeft w:val="0"/>
          <w:marRight w:val="0"/>
          <w:marTop w:val="0"/>
          <w:marBottom w:val="0"/>
          <w:divBdr>
            <w:top w:val="single" w:sz="2" w:space="0" w:color="auto"/>
            <w:left w:val="single" w:sz="2" w:space="0" w:color="auto"/>
            <w:bottom w:val="single" w:sz="2" w:space="0" w:color="auto"/>
            <w:right w:val="single" w:sz="2" w:space="0" w:color="auto"/>
          </w:divBdr>
          <w:divsChild>
            <w:div w:id="86655499">
              <w:marLeft w:val="0"/>
              <w:marRight w:val="0"/>
              <w:marTop w:val="0"/>
              <w:marBottom w:val="0"/>
              <w:divBdr>
                <w:top w:val="single" w:sz="2" w:space="0" w:color="auto"/>
                <w:left w:val="single" w:sz="2" w:space="0" w:color="auto"/>
                <w:bottom w:val="single" w:sz="2" w:space="0" w:color="auto"/>
                <w:right w:val="single" w:sz="2" w:space="0" w:color="auto"/>
              </w:divBdr>
              <w:divsChild>
                <w:div w:id="1416852808">
                  <w:marLeft w:val="0"/>
                  <w:marRight w:val="0"/>
                  <w:marTop w:val="0"/>
                  <w:marBottom w:val="0"/>
                  <w:divBdr>
                    <w:top w:val="single" w:sz="2" w:space="0" w:color="auto"/>
                    <w:left w:val="single" w:sz="2" w:space="0" w:color="auto"/>
                    <w:bottom w:val="single" w:sz="2" w:space="0" w:color="auto"/>
                    <w:right w:val="single" w:sz="2" w:space="0" w:color="auto"/>
                  </w:divBdr>
                  <w:divsChild>
                    <w:div w:id="959264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32318848">
      <w:bodyDiv w:val="1"/>
      <w:marLeft w:val="0"/>
      <w:marRight w:val="0"/>
      <w:marTop w:val="0"/>
      <w:marBottom w:val="0"/>
      <w:divBdr>
        <w:top w:val="none" w:sz="0" w:space="0" w:color="auto"/>
        <w:left w:val="none" w:sz="0" w:space="0" w:color="auto"/>
        <w:bottom w:val="none" w:sz="0" w:space="0" w:color="auto"/>
        <w:right w:val="none" w:sz="0" w:space="0" w:color="auto"/>
      </w:divBdr>
    </w:div>
    <w:div w:id="932468701">
      <w:bodyDiv w:val="1"/>
      <w:marLeft w:val="0"/>
      <w:marRight w:val="0"/>
      <w:marTop w:val="0"/>
      <w:marBottom w:val="0"/>
      <w:divBdr>
        <w:top w:val="none" w:sz="0" w:space="0" w:color="auto"/>
        <w:left w:val="none" w:sz="0" w:space="0" w:color="auto"/>
        <w:bottom w:val="none" w:sz="0" w:space="0" w:color="auto"/>
        <w:right w:val="none" w:sz="0" w:space="0" w:color="auto"/>
      </w:divBdr>
    </w:div>
    <w:div w:id="936716404">
      <w:bodyDiv w:val="1"/>
      <w:marLeft w:val="0"/>
      <w:marRight w:val="0"/>
      <w:marTop w:val="0"/>
      <w:marBottom w:val="0"/>
      <w:divBdr>
        <w:top w:val="none" w:sz="0" w:space="0" w:color="auto"/>
        <w:left w:val="none" w:sz="0" w:space="0" w:color="auto"/>
        <w:bottom w:val="none" w:sz="0" w:space="0" w:color="auto"/>
        <w:right w:val="none" w:sz="0" w:space="0" w:color="auto"/>
      </w:divBdr>
    </w:div>
    <w:div w:id="955212479">
      <w:bodyDiv w:val="1"/>
      <w:marLeft w:val="0"/>
      <w:marRight w:val="0"/>
      <w:marTop w:val="0"/>
      <w:marBottom w:val="0"/>
      <w:divBdr>
        <w:top w:val="none" w:sz="0" w:space="0" w:color="auto"/>
        <w:left w:val="none" w:sz="0" w:space="0" w:color="auto"/>
        <w:bottom w:val="none" w:sz="0" w:space="0" w:color="auto"/>
        <w:right w:val="none" w:sz="0" w:space="0" w:color="auto"/>
      </w:divBdr>
    </w:div>
    <w:div w:id="956107628">
      <w:bodyDiv w:val="1"/>
      <w:marLeft w:val="0"/>
      <w:marRight w:val="0"/>
      <w:marTop w:val="0"/>
      <w:marBottom w:val="0"/>
      <w:divBdr>
        <w:top w:val="none" w:sz="0" w:space="0" w:color="auto"/>
        <w:left w:val="none" w:sz="0" w:space="0" w:color="auto"/>
        <w:bottom w:val="none" w:sz="0" w:space="0" w:color="auto"/>
        <w:right w:val="none" w:sz="0" w:space="0" w:color="auto"/>
      </w:divBdr>
      <w:divsChild>
        <w:div w:id="2067992151">
          <w:marLeft w:val="0"/>
          <w:marRight w:val="0"/>
          <w:marTop w:val="0"/>
          <w:marBottom w:val="0"/>
          <w:divBdr>
            <w:top w:val="none" w:sz="0" w:space="0" w:color="auto"/>
            <w:left w:val="none" w:sz="0" w:space="0" w:color="auto"/>
            <w:bottom w:val="none" w:sz="0" w:space="0" w:color="auto"/>
            <w:right w:val="none" w:sz="0" w:space="0" w:color="auto"/>
          </w:divBdr>
        </w:div>
        <w:div w:id="167140574">
          <w:marLeft w:val="0"/>
          <w:marRight w:val="0"/>
          <w:marTop w:val="0"/>
          <w:marBottom w:val="0"/>
          <w:divBdr>
            <w:top w:val="none" w:sz="0" w:space="0" w:color="auto"/>
            <w:left w:val="none" w:sz="0" w:space="0" w:color="auto"/>
            <w:bottom w:val="none" w:sz="0" w:space="0" w:color="auto"/>
            <w:right w:val="none" w:sz="0" w:space="0" w:color="auto"/>
          </w:divBdr>
        </w:div>
        <w:div w:id="1805540356">
          <w:marLeft w:val="0"/>
          <w:marRight w:val="0"/>
          <w:marTop w:val="0"/>
          <w:marBottom w:val="0"/>
          <w:divBdr>
            <w:top w:val="none" w:sz="0" w:space="0" w:color="auto"/>
            <w:left w:val="none" w:sz="0" w:space="0" w:color="auto"/>
            <w:bottom w:val="none" w:sz="0" w:space="0" w:color="auto"/>
            <w:right w:val="none" w:sz="0" w:space="0" w:color="auto"/>
          </w:divBdr>
        </w:div>
        <w:div w:id="349839240">
          <w:marLeft w:val="0"/>
          <w:marRight w:val="0"/>
          <w:marTop w:val="0"/>
          <w:marBottom w:val="0"/>
          <w:divBdr>
            <w:top w:val="none" w:sz="0" w:space="0" w:color="auto"/>
            <w:left w:val="none" w:sz="0" w:space="0" w:color="auto"/>
            <w:bottom w:val="none" w:sz="0" w:space="0" w:color="auto"/>
            <w:right w:val="none" w:sz="0" w:space="0" w:color="auto"/>
          </w:divBdr>
        </w:div>
        <w:div w:id="891506598">
          <w:marLeft w:val="0"/>
          <w:marRight w:val="0"/>
          <w:marTop w:val="0"/>
          <w:marBottom w:val="0"/>
          <w:divBdr>
            <w:top w:val="none" w:sz="0" w:space="0" w:color="auto"/>
            <w:left w:val="none" w:sz="0" w:space="0" w:color="auto"/>
            <w:bottom w:val="none" w:sz="0" w:space="0" w:color="auto"/>
            <w:right w:val="none" w:sz="0" w:space="0" w:color="auto"/>
          </w:divBdr>
        </w:div>
        <w:div w:id="12417149">
          <w:marLeft w:val="0"/>
          <w:marRight w:val="0"/>
          <w:marTop w:val="0"/>
          <w:marBottom w:val="0"/>
          <w:divBdr>
            <w:top w:val="none" w:sz="0" w:space="0" w:color="auto"/>
            <w:left w:val="none" w:sz="0" w:space="0" w:color="auto"/>
            <w:bottom w:val="none" w:sz="0" w:space="0" w:color="auto"/>
            <w:right w:val="none" w:sz="0" w:space="0" w:color="auto"/>
          </w:divBdr>
        </w:div>
      </w:divsChild>
    </w:div>
    <w:div w:id="966621482">
      <w:bodyDiv w:val="1"/>
      <w:marLeft w:val="0"/>
      <w:marRight w:val="0"/>
      <w:marTop w:val="0"/>
      <w:marBottom w:val="0"/>
      <w:divBdr>
        <w:top w:val="none" w:sz="0" w:space="0" w:color="auto"/>
        <w:left w:val="none" w:sz="0" w:space="0" w:color="auto"/>
        <w:bottom w:val="none" w:sz="0" w:space="0" w:color="auto"/>
        <w:right w:val="none" w:sz="0" w:space="0" w:color="auto"/>
      </w:divBdr>
      <w:divsChild>
        <w:div w:id="498734433">
          <w:marLeft w:val="0"/>
          <w:marRight w:val="0"/>
          <w:marTop w:val="0"/>
          <w:marBottom w:val="0"/>
          <w:divBdr>
            <w:top w:val="none" w:sz="0" w:space="0" w:color="auto"/>
            <w:left w:val="none" w:sz="0" w:space="0" w:color="auto"/>
            <w:bottom w:val="none" w:sz="0" w:space="0" w:color="auto"/>
            <w:right w:val="none" w:sz="0" w:space="0" w:color="auto"/>
          </w:divBdr>
        </w:div>
      </w:divsChild>
    </w:div>
    <w:div w:id="96987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0951">
          <w:marLeft w:val="0"/>
          <w:marRight w:val="0"/>
          <w:marTop w:val="0"/>
          <w:marBottom w:val="0"/>
          <w:divBdr>
            <w:top w:val="none" w:sz="0" w:space="0" w:color="auto"/>
            <w:left w:val="none" w:sz="0" w:space="0" w:color="auto"/>
            <w:bottom w:val="none" w:sz="0" w:space="0" w:color="auto"/>
            <w:right w:val="none" w:sz="0" w:space="0" w:color="auto"/>
          </w:divBdr>
        </w:div>
      </w:divsChild>
    </w:div>
    <w:div w:id="1015111213">
      <w:bodyDiv w:val="1"/>
      <w:marLeft w:val="0"/>
      <w:marRight w:val="0"/>
      <w:marTop w:val="0"/>
      <w:marBottom w:val="0"/>
      <w:divBdr>
        <w:top w:val="none" w:sz="0" w:space="0" w:color="auto"/>
        <w:left w:val="none" w:sz="0" w:space="0" w:color="auto"/>
        <w:bottom w:val="none" w:sz="0" w:space="0" w:color="auto"/>
        <w:right w:val="none" w:sz="0" w:space="0" w:color="auto"/>
      </w:divBdr>
    </w:div>
    <w:div w:id="1020468032">
      <w:bodyDiv w:val="1"/>
      <w:marLeft w:val="0"/>
      <w:marRight w:val="0"/>
      <w:marTop w:val="0"/>
      <w:marBottom w:val="0"/>
      <w:divBdr>
        <w:top w:val="none" w:sz="0" w:space="0" w:color="auto"/>
        <w:left w:val="none" w:sz="0" w:space="0" w:color="auto"/>
        <w:bottom w:val="none" w:sz="0" w:space="0" w:color="auto"/>
        <w:right w:val="none" w:sz="0" w:space="0" w:color="auto"/>
      </w:divBdr>
    </w:div>
    <w:div w:id="1031998164">
      <w:bodyDiv w:val="1"/>
      <w:marLeft w:val="0"/>
      <w:marRight w:val="0"/>
      <w:marTop w:val="0"/>
      <w:marBottom w:val="0"/>
      <w:divBdr>
        <w:top w:val="none" w:sz="0" w:space="0" w:color="auto"/>
        <w:left w:val="none" w:sz="0" w:space="0" w:color="auto"/>
        <w:bottom w:val="none" w:sz="0" w:space="0" w:color="auto"/>
        <w:right w:val="none" w:sz="0" w:space="0" w:color="auto"/>
      </w:divBdr>
    </w:div>
    <w:div w:id="1045636230">
      <w:bodyDiv w:val="1"/>
      <w:marLeft w:val="0"/>
      <w:marRight w:val="0"/>
      <w:marTop w:val="0"/>
      <w:marBottom w:val="0"/>
      <w:divBdr>
        <w:top w:val="none" w:sz="0" w:space="0" w:color="auto"/>
        <w:left w:val="none" w:sz="0" w:space="0" w:color="auto"/>
        <w:bottom w:val="none" w:sz="0" w:space="0" w:color="auto"/>
        <w:right w:val="none" w:sz="0" w:space="0" w:color="auto"/>
      </w:divBdr>
    </w:div>
    <w:div w:id="1048183162">
      <w:bodyDiv w:val="1"/>
      <w:marLeft w:val="0"/>
      <w:marRight w:val="0"/>
      <w:marTop w:val="0"/>
      <w:marBottom w:val="0"/>
      <w:divBdr>
        <w:top w:val="none" w:sz="0" w:space="0" w:color="auto"/>
        <w:left w:val="none" w:sz="0" w:space="0" w:color="auto"/>
        <w:bottom w:val="none" w:sz="0" w:space="0" w:color="auto"/>
        <w:right w:val="none" w:sz="0" w:space="0" w:color="auto"/>
      </w:divBdr>
      <w:divsChild>
        <w:div w:id="1142189859">
          <w:marLeft w:val="0"/>
          <w:marRight w:val="0"/>
          <w:marTop w:val="0"/>
          <w:marBottom w:val="0"/>
          <w:divBdr>
            <w:top w:val="none" w:sz="0" w:space="0" w:color="auto"/>
            <w:left w:val="none" w:sz="0" w:space="0" w:color="auto"/>
            <w:bottom w:val="none" w:sz="0" w:space="0" w:color="auto"/>
            <w:right w:val="none" w:sz="0" w:space="0" w:color="auto"/>
          </w:divBdr>
        </w:div>
      </w:divsChild>
    </w:div>
    <w:div w:id="1055130704">
      <w:bodyDiv w:val="1"/>
      <w:marLeft w:val="0"/>
      <w:marRight w:val="0"/>
      <w:marTop w:val="0"/>
      <w:marBottom w:val="0"/>
      <w:divBdr>
        <w:top w:val="none" w:sz="0" w:space="0" w:color="auto"/>
        <w:left w:val="none" w:sz="0" w:space="0" w:color="auto"/>
        <w:bottom w:val="none" w:sz="0" w:space="0" w:color="auto"/>
        <w:right w:val="none" w:sz="0" w:space="0" w:color="auto"/>
      </w:divBdr>
    </w:div>
    <w:div w:id="1073240689">
      <w:bodyDiv w:val="1"/>
      <w:marLeft w:val="0"/>
      <w:marRight w:val="0"/>
      <w:marTop w:val="0"/>
      <w:marBottom w:val="0"/>
      <w:divBdr>
        <w:top w:val="none" w:sz="0" w:space="0" w:color="auto"/>
        <w:left w:val="none" w:sz="0" w:space="0" w:color="auto"/>
        <w:bottom w:val="none" w:sz="0" w:space="0" w:color="auto"/>
        <w:right w:val="none" w:sz="0" w:space="0" w:color="auto"/>
      </w:divBdr>
    </w:div>
    <w:div w:id="1078594136">
      <w:bodyDiv w:val="1"/>
      <w:marLeft w:val="0"/>
      <w:marRight w:val="0"/>
      <w:marTop w:val="0"/>
      <w:marBottom w:val="0"/>
      <w:divBdr>
        <w:top w:val="none" w:sz="0" w:space="0" w:color="auto"/>
        <w:left w:val="none" w:sz="0" w:space="0" w:color="auto"/>
        <w:bottom w:val="none" w:sz="0" w:space="0" w:color="auto"/>
        <w:right w:val="none" w:sz="0" w:space="0" w:color="auto"/>
      </w:divBdr>
    </w:div>
    <w:div w:id="1083719369">
      <w:bodyDiv w:val="1"/>
      <w:marLeft w:val="0"/>
      <w:marRight w:val="0"/>
      <w:marTop w:val="0"/>
      <w:marBottom w:val="0"/>
      <w:divBdr>
        <w:top w:val="none" w:sz="0" w:space="0" w:color="auto"/>
        <w:left w:val="none" w:sz="0" w:space="0" w:color="auto"/>
        <w:bottom w:val="none" w:sz="0" w:space="0" w:color="auto"/>
        <w:right w:val="none" w:sz="0" w:space="0" w:color="auto"/>
      </w:divBdr>
    </w:div>
    <w:div w:id="1089227909">
      <w:bodyDiv w:val="1"/>
      <w:marLeft w:val="0"/>
      <w:marRight w:val="0"/>
      <w:marTop w:val="0"/>
      <w:marBottom w:val="0"/>
      <w:divBdr>
        <w:top w:val="none" w:sz="0" w:space="0" w:color="auto"/>
        <w:left w:val="none" w:sz="0" w:space="0" w:color="auto"/>
        <w:bottom w:val="none" w:sz="0" w:space="0" w:color="auto"/>
        <w:right w:val="none" w:sz="0" w:space="0" w:color="auto"/>
      </w:divBdr>
    </w:div>
    <w:div w:id="1089540209">
      <w:bodyDiv w:val="1"/>
      <w:marLeft w:val="0"/>
      <w:marRight w:val="0"/>
      <w:marTop w:val="0"/>
      <w:marBottom w:val="0"/>
      <w:divBdr>
        <w:top w:val="none" w:sz="0" w:space="0" w:color="auto"/>
        <w:left w:val="none" w:sz="0" w:space="0" w:color="auto"/>
        <w:bottom w:val="none" w:sz="0" w:space="0" w:color="auto"/>
        <w:right w:val="none" w:sz="0" w:space="0" w:color="auto"/>
      </w:divBdr>
    </w:div>
    <w:div w:id="1093861802">
      <w:bodyDiv w:val="1"/>
      <w:marLeft w:val="0"/>
      <w:marRight w:val="0"/>
      <w:marTop w:val="0"/>
      <w:marBottom w:val="0"/>
      <w:divBdr>
        <w:top w:val="none" w:sz="0" w:space="0" w:color="auto"/>
        <w:left w:val="none" w:sz="0" w:space="0" w:color="auto"/>
        <w:bottom w:val="none" w:sz="0" w:space="0" w:color="auto"/>
        <w:right w:val="none" w:sz="0" w:space="0" w:color="auto"/>
      </w:divBdr>
    </w:div>
    <w:div w:id="1094395385">
      <w:bodyDiv w:val="1"/>
      <w:marLeft w:val="0"/>
      <w:marRight w:val="0"/>
      <w:marTop w:val="0"/>
      <w:marBottom w:val="0"/>
      <w:divBdr>
        <w:top w:val="none" w:sz="0" w:space="0" w:color="auto"/>
        <w:left w:val="none" w:sz="0" w:space="0" w:color="auto"/>
        <w:bottom w:val="none" w:sz="0" w:space="0" w:color="auto"/>
        <w:right w:val="none" w:sz="0" w:space="0" w:color="auto"/>
      </w:divBdr>
      <w:divsChild>
        <w:div w:id="1902013472">
          <w:marLeft w:val="0"/>
          <w:marRight w:val="0"/>
          <w:marTop w:val="0"/>
          <w:marBottom w:val="0"/>
          <w:divBdr>
            <w:top w:val="none" w:sz="0" w:space="0" w:color="auto"/>
            <w:left w:val="none" w:sz="0" w:space="0" w:color="auto"/>
            <w:bottom w:val="none" w:sz="0" w:space="0" w:color="auto"/>
            <w:right w:val="none" w:sz="0" w:space="0" w:color="auto"/>
          </w:divBdr>
        </w:div>
      </w:divsChild>
    </w:div>
    <w:div w:id="1098332478">
      <w:bodyDiv w:val="1"/>
      <w:marLeft w:val="0"/>
      <w:marRight w:val="0"/>
      <w:marTop w:val="0"/>
      <w:marBottom w:val="0"/>
      <w:divBdr>
        <w:top w:val="none" w:sz="0" w:space="0" w:color="auto"/>
        <w:left w:val="none" w:sz="0" w:space="0" w:color="auto"/>
        <w:bottom w:val="none" w:sz="0" w:space="0" w:color="auto"/>
        <w:right w:val="none" w:sz="0" w:space="0" w:color="auto"/>
      </w:divBdr>
    </w:div>
    <w:div w:id="1106383123">
      <w:bodyDiv w:val="1"/>
      <w:marLeft w:val="0"/>
      <w:marRight w:val="0"/>
      <w:marTop w:val="0"/>
      <w:marBottom w:val="0"/>
      <w:divBdr>
        <w:top w:val="none" w:sz="0" w:space="0" w:color="auto"/>
        <w:left w:val="none" w:sz="0" w:space="0" w:color="auto"/>
        <w:bottom w:val="none" w:sz="0" w:space="0" w:color="auto"/>
        <w:right w:val="none" w:sz="0" w:space="0" w:color="auto"/>
      </w:divBdr>
    </w:div>
    <w:div w:id="1122387578">
      <w:bodyDiv w:val="1"/>
      <w:marLeft w:val="0"/>
      <w:marRight w:val="0"/>
      <w:marTop w:val="0"/>
      <w:marBottom w:val="0"/>
      <w:divBdr>
        <w:top w:val="none" w:sz="0" w:space="0" w:color="auto"/>
        <w:left w:val="none" w:sz="0" w:space="0" w:color="auto"/>
        <w:bottom w:val="none" w:sz="0" w:space="0" w:color="auto"/>
        <w:right w:val="none" w:sz="0" w:space="0" w:color="auto"/>
      </w:divBdr>
    </w:div>
    <w:div w:id="1125856221">
      <w:bodyDiv w:val="1"/>
      <w:marLeft w:val="0"/>
      <w:marRight w:val="0"/>
      <w:marTop w:val="0"/>
      <w:marBottom w:val="0"/>
      <w:divBdr>
        <w:top w:val="none" w:sz="0" w:space="0" w:color="auto"/>
        <w:left w:val="none" w:sz="0" w:space="0" w:color="auto"/>
        <w:bottom w:val="none" w:sz="0" w:space="0" w:color="auto"/>
        <w:right w:val="none" w:sz="0" w:space="0" w:color="auto"/>
      </w:divBdr>
    </w:div>
    <w:div w:id="1126895719">
      <w:bodyDiv w:val="1"/>
      <w:marLeft w:val="0"/>
      <w:marRight w:val="0"/>
      <w:marTop w:val="0"/>
      <w:marBottom w:val="0"/>
      <w:divBdr>
        <w:top w:val="none" w:sz="0" w:space="0" w:color="auto"/>
        <w:left w:val="none" w:sz="0" w:space="0" w:color="auto"/>
        <w:bottom w:val="none" w:sz="0" w:space="0" w:color="auto"/>
        <w:right w:val="none" w:sz="0" w:space="0" w:color="auto"/>
      </w:divBdr>
    </w:div>
    <w:div w:id="1127627469">
      <w:bodyDiv w:val="1"/>
      <w:marLeft w:val="0"/>
      <w:marRight w:val="0"/>
      <w:marTop w:val="0"/>
      <w:marBottom w:val="0"/>
      <w:divBdr>
        <w:top w:val="none" w:sz="0" w:space="0" w:color="auto"/>
        <w:left w:val="none" w:sz="0" w:space="0" w:color="auto"/>
        <w:bottom w:val="none" w:sz="0" w:space="0" w:color="auto"/>
        <w:right w:val="none" w:sz="0" w:space="0" w:color="auto"/>
      </w:divBdr>
    </w:div>
    <w:div w:id="1136146940">
      <w:bodyDiv w:val="1"/>
      <w:marLeft w:val="0"/>
      <w:marRight w:val="0"/>
      <w:marTop w:val="0"/>
      <w:marBottom w:val="0"/>
      <w:divBdr>
        <w:top w:val="none" w:sz="0" w:space="0" w:color="auto"/>
        <w:left w:val="none" w:sz="0" w:space="0" w:color="auto"/>
        <w:bottom w:val="none" w:sz="0" w:space="0" w:color="auto"/>
        <w:right w:val="none" w:sz="0" w:space="0" w:color="auto"/>
      </w:divBdr>
    </w:div>
    <w:div w:id="1142190779">
      <w:bodyDiv w:val="1"/>
      <w:marLeft w:val="0"/>
      <w:marRight w:val="0"/>
      <w:marTop w:val="0"/>
      <w:marBottom w:val="0"/>
      <w:divBdr>
        <w:top w:val="none" w:sz="0" w:space="0" w:color="auto"/>
        <w:left w:val="none" w:sz="0" w:space="0" w:color="auto"/>
        <w:bottom w:val="none" w:sz="0" w:space="0" w:color="auto"/>
        <w:right w:val="none" w:sz="0" w:space="0" w:color="auto"/>
      </w:divBdr>
      <w:divsChild>
        <w:div w:id="596913921">
          <w:marLeft w:val="0"/>
          <w:marRight w:val="0"/>
          <w:marTop w:val="0"/>
          <w:marBottom w:val="0"/>
          <w:divBdr>
            <w:top w:val="none" w:sz="0" w:space="0" w:color="auto"/>
            <w:left w:val="none" w:sz="0" w:space="0" w:color="auto"/>
            <w:bottom w:val="none" w:sz="0" w:space="0" w:color="auto"/>
            <w:right w:val="none" w:sz="0" w:space="0" w:color="auto"/>
          </w:divBdr>
        </w:div>
      </w:divsChild>
    </w:div>
    <w:div w:id="1143424193">
      <w:bodyDiv w:val="1"/>
      <w:marLeft w:val="0"/>
      <w:marRight w:val="0"/>
      <w:marTop w:val="0"/>
      <w:marBottom w:val="0"/>
      <w:divBdr>
        <w:top w:val="none" w:sz="0" w:space="0" w:color="auto"/>
        <w:left w:val="none" w:sz="0" w:space="0" w:color="auto"/>
        <w:bottom w:val="none" w:sz="0" w:space="0" w:color="auto"/>
        <w:right w:val="none" w:sz="0" w:space="0" w:color="auto"/>
      </w:divBdr>
    </w:div>
    <w:div w:id="1143696604">
      <w:bodyDiv w:val="1"/>
      <w:marLeft w:val="0"/>
      <w:marRight w:val="0"/>
      <w:marTop w:val="0"/>
      <w:marBottom w:val="0"/>
      <w:divBdr>
        <w:top w:val="none" w:sz="0" w:space="0" w:color="auto"/>
        <w:left w:val="none" w:sz="0" w:space="0" w:color="auto"/>
        <w:bottom w:val="none" w:sz="0" w:space="0" w:color="auto"/>
        <w:right w:val="none" w:sz="0" w:space="0" w:color="auto"/>
      </w:divBdr>
    </w:div>
    <w:div w:id="1150250778">
      <w:bodyDiv w:val="1"/>
      <w:marLeft w:val="0"/>
      <w:marRight w:val="0"/>
      <w:marTop w:val="0"/>
      <w:marBottom w:val="0"/>
      <w:divBdr>
        <w:top w:val="none" w:sz="0" w:space="0" w:color="auto"/>
        <w:left w:val="none" w:sz="0" w:space="0" w:color="auto"/>
        <w:bottom w:val="none" w:sz="0" w:space="0" w:color="auto"/>
        <w:right w:val="none" w:sz="0" w:space="0" w:color="auto"/>
      </w:divBdr>
    </w:div>
    <w:div w:id="1156918709">
      <w:bodyDiv w:val="1"/>
      <w:marLeft w:val="0"/>
      <w:marRight w:val="0"/>
      <w:marTop w:val="0"/>
      <w:marBottom w:val="0"/>
      <w:divBdr>
        <w:top w:val="none" w:sz="0" w:space="0" w:color="auto"/>
        <w:left w:val="none" w:sz="0" w:space="0" w:color="auto"/>
        <w:bottom w:val="none" w:sz="0" w:space="0" w:color="auto"/>
        <w:right w:val="none" w:sz="0" w:space="0" w:color="auto"/>
      </w:divBdr>
    </w:div>
    <w:div w:id="1158229484">
      <w:bodyDiv w:val="1"/>
      <w:marLeft w:val="0"/>
      <w:marRight w:val="0"/>
      <w:marTop w:val="0"/>
      <w:marBottom w:val="0"/>
      <w:divBdr>
        <w:top w:val="none" w:sz="0" w:space="0" w:color="auto"/>
        <w:left w:val="none" w:sz="0" w:space="0" w:color="auto"/>
        <w:bottom w:val="none" w:sz="0" w:space="0" w:color="auto"/>
        <w:right w:val="none" w:sz="0" w:space="0" w:color="auto"/>
      </w:divBdr>
    </w:div>
    <w:div w:id="1166433131">
      <w:bodyDiv w:val="1"/>
      <w:marLeft w:val="0"/>
      <w:marRight w:val="0"/>
      <w:marTop w:val="0"/>
      <w:marBottom w:val="0"/>
      <w:divBdr>
        <w:top w:val="none" w:sz="0" w:space="0" w:color="auto"/>
        <w:left w:val="none" w:sz="0" w:space="0" w:color="auto"/>
        <w:bottom w:val="none" w:sz="0" w:space="0" w:color="auto"/>
        <w:right w:val="none" w:sz="0" w:space="0" w:color="auto"/>
      </w:divBdr>
    </w:div>
    <w:div w:id="1168861101">
      <w:bodyDiv w:val="1"/>
      <w:marLeft w:val="0"/>
      <w:marRight w:val="0"/>
      <w:marTop w:val="0"/>
      <w:marBottom w:val="0"/>
      <w:divBdr>
        <w:top w:val="none" w:sz="0" w:space="0" w:color="auto"/>
        <w:left w:val="none" w:sz="0" w:space="0" w:color="auto"/>
        <w:bottom w:val="none" w:sz="0" w:space="0" w:color="auto"/>
        <w:right w:val="none" w:sz="0" w:space="0" w:color="auto"/>
      </w:divBdr>
      <w:divsChild>
        <w:div w:id="356009100">
          <w:marLeft w:val="0"/>
          <w:marRight w:val="0"/>
          <w:marTop w:val="0"/>
          <w:marBottom w:val="0"/>
          <w:divBdr>
            <w:top w:val="none" w:sz="0" w:space="0" w:color="auto"/>
            <w:left w:val="none" w:sz="0" w:space="0" w:color="auto"/>
            <w:bottom w:val="none" w:sz="0" w:space="0" w:color="auto"/>
            <w:right w:val="none" w:sz="0" w:space="0" w:color="auto"/>
          </w:divBdr>
        </w:div>
      </w:divsChild>
    </w:div>
    <w:div w:id="1172791258">
      <w:bodyDiv w:val="1"/>
      <w:marLeft w:val="0"/>
      <w:marRight w:val="0"/>
      <w:marTop w:val="0"/>
      <w:marBottom w:val="0"/>
      <w:divBdr>
        <w:top w:val="none" w:sz="0" w:space="0" w:color="auto"/>
        <w:left w:val="none" w:sz="0" w:space="0" w:color="auto"/>
        <w:bottom w:val="none" w:sz="0" w:space="0" w:color="auto"/>
        <w:right w:val="none" w:sz="0" w:space="0" w:color="auto"/>
      </w:divBdr>
    </w:div>
    <w:div w:id="1182008273">
      <w:bodyDiv w:val="1"/>
      <w:marLeft w:val="0"/>
      <w:marRight w:val="0"/>
      <w:marTop w:val="0"/>
      <w:marBottom w:val="0"/>
      <w:divBdr>
        <w:top w:val="none" w:sz="0" w:space="0" w:color="auto"/>
        <w:left w:val="none" w:sz="0" w:space="0" w:color="auto"/>
        <w:bottom w:val="none" w:sz="0" w:space="0" w:color="auto"/>
        <w:right w:val="none" w:sz="0" w:space="0" w:color="auto"/>
      </w:divBdr>
    </w:div>
    <w:div w:id="1182088588">
      <w:bodyDiv w:val="1"/>
      <w:marLeft w:val="0"/>
      <w:marRight w:val="0"/>
      <w:marTop w:val="0"/>
      <w:marBottom w:val="0"/>
      <w:divBdr>
        <w:top w:val="none" w:sz="0" w:space="0" w:color="auto"/>
        <w:left w:val="none" w:sz="0" w:space="0" w:color="auto"/>
        <w:bottom w:val="none" w:sz="0" w:space="0" w:color="auto"/>
        <w:right w:val="none" w:sz="0" w:space="0" w:color="auto"/>
      </w:divBdr>
    </w:div>
    <w:div w:id="1183669017">
      <w:bodyDiv w:val="1"/>
      <w:marLeft w:val="0"/>
      <w:marRight w:val="0"/>
      <w:marTop w:val="0"/>
      <w:marBottom w:val="0"/>
      <w:divBdr>
        <w:top w:val="none" w:sz="0" w:space="0" w:color="auto"/>
        <w:left w:val="none" w:sz="0" w:space="0" w:color="auto"/>
        <w:bottom w:val="none" w:sz="0" w:space="0" w:color="auto"/>
        <w:right w:val="none" w:sz="0" w:space="0" w:color="auto"/>
      </w:divBdr>
      <w:divsChild>
        <w:div w:id="1430200457">
          <w:marLeft w:val="0"/>
          <w:marRight w:val="0"/>
          <w:marTop w:val="0"/>
          <w:marBottom w:val="0"/>
          <w:divBdr>
            <w:top w:val="none" w:sz="0" w:space="0" w:color="auto"/>
            <w:left w:val="none" w:sz="0" w:space="0" w:color="auto"/>
            <w:bottom w:val="none" w:sz="0" w:space="0" w:color="auto"/>
            <w:right w:val="none" w:sz="0" w:space="0" w:color="auto"/>
          </w:divBdr>
        </w:div>
      </w:divsChild>
    </w:div>
    <w:div w:id="1191720207">
      <w:bodyDiv w:val="1"/>
      <w:marLeft w:val="0"/>
      <w:marRight w:val="0"/>
      <w:marTop w:val="0"/>
      <w:marBottom w:val="0"/>
      <w:divBdr>
        <w:top w:val="none" w:sz="0" w:space="0" w:color="auto"/>
        <w:left w:val="none" w:sz="0" w:space="0" w:color="auto"/>
        <w:bottom w:val="none" w:sz="0" w:space="0" w:color="auto"/>
        <w:right w:val="none" w:sz="0" w:space="0" w:color="auto"/>
      </w:divBdr>
    </w:div>
    <w:div w:id="1206017716">
      <w:bodyDiv w:val="1"/>
      <w:marLeft w:val="0"/>
      <w:marRight w:val="0"/>
      <w:marTop w:val="0"/>
      <w:marBottom w:val="0"/>
      <w:divBdr>
        <w:top w:val="none" w:sz="0" w:space="0" w:color="auto"/>
        <w:left w:val="none" w:sz="0" w:space="0" w:color="auto"/>
        <w:bottom w:val="none" w:sz="0" w:space="0" w:color="auto"/>
        <w:right w:val="none" w:sz="0" w:space="0" w:color="auto"/>
      </w:divBdr>
    </w:div>
    <w:div w:id="1213464935">
      <w:bodyDiv w:val="1"/>
      <w:marLeft w:val="0"/>
      <w:marRight w:val="0"/>
      <w:marTop w:val="0"/>
      <w:marBottom w:val="0"/>
      <w:divBdr>
        <w:top w:val="none" w:sz="0" w:space="0" w:color="auto"/>
        <w:left w:val="none" w:sz="0" w:space="0" w:color="auto"/>
        <w:bottom w:val="none" w:sz="0" w:space="0" w:color="auto"/>
        <w:right w:val="none" w:sz="0" w:space="0" w:color="auto"/>
      </w:divBdr>
    </w:div>
    <w:div w:id="1233740664">
      <w:bodyDiv w:val="1"/>
      <w:marLeft w:val="0"/>
      <w:marRight w:val="0"/>
      <w:marTop w:val="0"/>
      <w:marBottom w:val="0"/>
      <w:divBdr>
        <w:top w:val="none" w:sz="0" w:space="0" w:color="auto"/>
        <w:left w:val="none" w:sz="0" w:space="0" w:color="auto"/>
        <w:bottom w:val="none" w:sz="0" w:space="0" w:color="auto"/>
        <w:right w:val="none" w:sz="0" w:space="0" w:color="auto"/>
      </w:divBdr>
    </w:div>
    <w:div w:id="1245184673">
      <w:bodyDiv w:val="1"/>
      <w:marLeft w:val="0"/>
      <w:marRight w:val="0"/>
      <w:marTop w:val="0"/>
      <w:marBottom w:val="0"/>
      <w:divBdr>
        <w:top w:val="none" w:sz="0" w:space="0" w:color="auto"/>
        <w:left w:val="none" w:sz="0" w:space="0" w:color="auto"/>
        <w:bottom w:val="none" w:sz="0" w:space="0" w:color="auto"/>
        <w:right w:val="none" w:sz="0" w:space="0" w:color="auto"/>
      </w:divBdr>
    </w:div>
    <w:div w:id="1250042197">
      <w:bodyDiv w:val="1"/>
      <w:marLeft w:val="0"/>
      <w:marRight w:val="0"/>
      <w:marTop w:val="0"/>
      <w:marBottom w:val="0"/>
      <w:divBdr>
        <w:top w:val="none" w:sz="0" w:space="0" w:color="auto"/>
        <w:left w:val="none" w:sz="0" w:space="0" w:color="auto"/>
        <w:bottom w:val="none" w:sz="0" w:space="0" w:color="auto"/>
        <w:right w:val="none" w:sz="0" w:space="0" w:color="auto"/>
      </w:divBdr>
    </w:div>
    <w:div w:id="1255629388">
      <w:bodyDiv w:val="1"/>
      <w:marLeft w:val="0"/>
      <w:marRight w:val="0"/>
      <w:marTop w:val="0"/>
      <w:marBottom w:val="0"/>
      <w:divBdr>
        <w:top w:val="none" w:sz="0" w:space="0" w:color="auto"/>
        <w:left w:val="none" w:sz="0" w:space="0" w:color="auto"/>
        <w:bottom w:val="none" w:sz="0" w:space="0" w:color="auto"/>
        <w:right w:val="none" w:sz="0" w:space="0" w:color="auto"/>
      </w:divBdr>
      <w:divsChild>
        <w:div w:id="1522817169">
          <w:marLeft w:val="0"/>
          <w:marRight w:val="0"/>
          <w:marTop w:val="0"/>
          <w:marBottom w:val="0"/>
          <w:divBdr>
            <w:top w:val="none" w:sz="0" w:space="0" w:color="auto"/>
            <w:left w:val="none" w:sz="0" w:space="0" w:color="auto"/>
            <w:bottom w:val="none" w:sz="0" w:space="0" w:color="auto"/>
            <w:right w:val="none" w:sz="0" w:space="0" w:color="auto"/>
          </w:divBdr>
        </w:div>
      </w:divsChild>
    </w:div>
    <w:div w:id="1269772776">
      <w:bodyDiv w:val="1"/>
      <w:marLeft w:val="0"/>
      <w:marRight w:val="0"/>
      <w:marTop w:val="0"/>
      <w:marBottom w:val="0"/>
      <w:divBdr>
        <w:top w:val="none" w:sz="0" w:space="0" w:color="auto"/>
        <w:left w:val="none" w:sz="0" w:space="0" w:color="auto"/>
        <w:bottom w:val="none" w:sz="0" w:space="0" w:color="auto"/>
        <w:right w:val="none" w:sz="0" w:space="0" w:color="auto"/>
      </w:divBdr>
    </w:div>
    <w:div w:id="1287663045">
      <w:bodyDiv w:val="1"/>
      <w:marLeft w:val="0"/>
      <w:marRight w:val="0"/>
      <w:marTop w:val="0"/>
      <w:marBottom w:val="0"/>
      <w:divBdr>
        <w:top w:val="none" w:sz="0" w:space="0" w:color="auto"/>
        <w:left w:val="none" w:sz="0" w:space="0" w:color="auto"/>
        <w:bottom w:val="none" w:sz="0" w:space="0" w:color="auto"/>
        <w:right w:val="none" w:sz="0" w:space="0" w:color="auto"/>
      </w:divBdr>
    </w:div>
    <w:div w:id="1293944427">
      <w:bodyDiv w:val="1"/>
      <w:marLeft w:val="0"/>
      <w:marRight w:val="0"/>
      <w:marTop w:val="0"/>
      <w:marBottom w:val="0"/>
      <w:divBdr>
        <w:top w:val="none" w:sz="0" w:space="0" w:color="auto"/>
        <w:left w:val="none" w:sz="0" w:space="0" w:color="auto"/>
        <w:bottom w:val="none" w:sz="0" w:space="0" w:color="auto"/>
        <w:right w:val="none" w:sz="0" w:space="0" w:color="auto"/>
      </w:divBdr>
    </w:div>
    <w:div w:id="1295260046">
      <w:bodyDiv w:val="1"/>
      <w:marLeft w:val="0"/>
      <w:marRight w:val="0"/>
      <w:marTop w:val="0"/>
      <w:marBottom w:val="0"/>
      <w:divBdr>
        <w:top w:val="none" w:sz="0" w:space="0" w:color="auto"/>
        <w:left w:val="none" w:sz="0" w:space="0" w:color="auto"/>
        <w:bottom w:val="none" w:sz="0" w:space="0" w:color="auto"/>
        <w:right w:val="none" w:sz="0" w:space="0" w:color="auto"/>
      </w:divBdr>
    </w:div>
    <w:div w:id="1319269759">
      <w:bodyDiv w:val="1"/>
      <w:marLeft w:val="0"/>
      <w:marRight w:val="0"/>
      <w:marTop w:val="0"/>
      <w:marBottom w:val="0"/>
      <w:divBdr>
        <w:top w:val="none" w:sz="0" w:space="0" w:color="auto"/>
        <w:left w:val="none" w:sz="0" w:space="0" w:color="auto"/>
        <w:bottom w:val="none" w:sz="0" w:space="0" w:color="auto"/>
        <w:right w:val="none" w:sz="0" w:space="0" w:color="auto"/>
      </w:divBdr>
    </w:div>
    <w:div w:id="1329556900">
      <w:bodyDiv w:val="1"/>
      <w:marLeft w:val="0"/>
      <w:marRight w:val="0"/>
      <w:marTop w:val="0"/>
      <w:marBottom w:val="0"/>
      <w:divBdr>
        <w:top w:val="none" w:sz="0" w:space="0" w:color="auto"/>
        <w:left w:val="none" w:sz="0" w:space="0" w:color="auto"/>
        <w:bottom w:val="none" w:sz="0" w:space="0" w:color="auto"/>
        <w:right w:val="none" w:sz="0" w:space="0" w:color="auto"/>
      </w:divBdr>
    </w:div>
    <w:div w:id="1341739585">
      <w:bodyDiv w:val="1"/>
      <w:marLeft w:val="0"/>
      <w:marRight w:val="0"/>
      <w:marTop w:val="0"/>
      <w:marBottom w:val="0"/>
      <w:divBdr>
        <w:top w:val="none" w:sz="0" w:space="0" w:color="auto"/>
        <w:left w:val="none" w:sz="0" w:space="0" w:color="auto"/>
        <w:bottom w:val="none" w:sz="0" w:space="0" w:color="auto"/>
        <w:right w:val="none" w:sz="0" w:space="0" w:color="auto"/>
      </w:divBdr>
    </w:div>
    <w:div w:id="1345128974">
      <w:bodyDiv w:val="1"/>
      <w:marLeft w:val="0"/>
      <w:marRight w:val="0"/>
      <w:marTop w:val="0"/>
      <w:marBottom w:val="0"/>
      <w:divBdr>
        <w:top w:val="none" w:sz="0" w:space="0" w:color="auto"/>
        <w:left w:val="none" w:sz="0" w:space="0" w:color="auto"/>
        <w:bottom w:val="none" w:sz="0" w:space="0" w:color="auto"/>
        <w:right w:val="none" w:sz="0" w:space="0" w:color="auto"/>
      </w:divBdr>
    </w:div>
    <w:div w:id="1357999565">
      <w:bodyDiv w:val="1"/>
      <w:marLeft w:val="0"/>
      <w:marRight w:val="0"/>
      <w:marTop w:val="0"/>
      <w:marBottom w:val="0"/>
      <w:divBdr>
        <w:top w:val="none" w:sz="0" w:space="0" w:color="auto"/>
        <w:left w:val="none" w:sz="0" w:space="0" w:color="auto"/>
        <w:bottom w:val="none" w:sz="0" w:space="0" w:color="auto"/>
        <w:right w:val="none" w:sz="0" w:space="0" w:color="auto"/>
      </w:divBdr>
      <w:divsChild>
        <w:div w:id="1739865194">
          <w:marLeft w:val="0"/>
          <w:marRight w:val="0"/>
          <w:marTop w:val="0"/>
          <w:marBottom w:val="0"/>
          <w:divBdr>
            <w:top w:val="none" w:sz="0" w:space="0" w:color="auto"/>
            <w:left w:val="none" w:sz="0" w:space="0" w:color="auto"/>
            <w:bottom w:val="none" w:sz="0" w:space="0" w:color="auto"/>
            <w:right w:val="none" w:sz="0" w:space="0" w:color="auto"/>
          </w:divBdr>
        </w:div>
      </w:divsChild>
    </w:div>
    <w:div w:id="1359355252">
      <w:bodyDiv w:val="1"/>
      <w:marLeft w:val="0"/>
      <w:marRight w:val="0"/>
      <w:marTop w:val="0"/>
      <w:marBottom w:val="0"/>
      <w:divBdr>
        <w:top w:val="none" w:sz="0" w:space="0" w:color="auto"/>
        <w:left w:val="none" w:sz="0" w:space="0" w:color="auto"/>
        <w:bottom w:val="none" w:sz="0" w:space="0" w:color="auto"/>
        <w:right w:val="none" w:sz="0" w:space="0" w:color="auto"/>
      </w:divBdr>
    </w:div>
    <w:div w:id="1359696236">
      <w:bodyDiv w:val="1"/>
      <w:marLeft w:val="0"/>
      <w:marRight w:val="0"/>
      <w:marTop w:val="0"/>
      <w:marBottom w:val="0"/>
      <w:divBdr>
        <w:top w:val="none" w:sz="0" w:space="0" w:color="auto"/>
        <w:left w:val="none" w:sz="0" w:space="0" w:color="auto"/>
        <w:bottom w:val="none" w:sz="0" w:space="0" w:color="auto"/>
        <w:right w:val="none" w:sz="0" w:space="0" w:color="auto"/>
      </w:divBdr>
    </w:div>
    <w:div w:id="1362629448">
      <w:bodyDiv w:val="1"/>
      <w:marLeft w:val="0"/>
      <w:marRight w:val="0"/>
      <w:marTop w:val="60"/>
      <w:marBottom w:val="60"/>
      <w:divBdr>
        <w:top w:val="none" w:sz="0" w:space="0" w:color="auto"/>
        <w:left w:val="none" w:sz="0" w:space="0" w:color="auto"/>
        <w:bottom w:val="none" w:sz="0" w:space="0" w:color="auto"/>
        <w:right w:val="none" w:sz="0" w:space="0" w:color="auto"/>
      </w:divBdr>
    </w:div>
    <w:div w:id="1374697845">
      <w:bodyDiv w:val="1"/>
      <w:marLeft w:val="0"/>
      <w:marRight w:val="0"/>
      <w:marTop w:val="0"/>
      <w:marBottom w:val="0"/>
      <w:divBdr>
        <w:top w:val="none" w:sz="0" w:space="0" w:color="auto"/>
        <w:left w:val="none" w:sz="0" w:space="0" w:color="auto"/>
        <w:bottom w:val="none" w:sz="0" w:space="0" w:color="auto"/>
        <w:right w:val="none" w:sz="0" w:space="0" w:color="auto"/>
      </w:divBdr>
    </w:div>
    <w:div w:id="1376537161">
      <w:bodyDiv w:val="1"/>
      <w:marLeft w:val="0"/>
      <w:marRight w:val="0"/>
      <w:marTop w:val="0"/>
      <w:marBottom w:val="0"/>
      <w:divBdr>
        <w:top w:val="none" w:sz="0" w:space="0" w:color="auto"/>
        <w:left w:val="none" w:sz="0" w:space="0" w:color="auto"/>
        <w:bottom w:val="none" w:sz="0" w:space="0" w:color="auto"/>
        <w:right w:val="none" w:sz="0" w:space="0" w:color="auto"/>
      </w:divBdr>
    </w:div>
    <w:div w:id="1382628749">
      <w:bodyDiv w:val="1"/>
      <w:marLeft w:val="0"/>
      <w:marRight w:val="0"/>
      <w:marTop w:val="0"/>
      <w:marBottom w:val="0"/>
      <w:divBdr>
        <w:top w:val="none" w:sz="0" w:space="0" w:color="auto"/>
        <w:left w:val="none" w:sz="0" w:space="0" w:color="auto"/>
        <w:bottom w:val="none" w:sz="0" w:space="0" w:color="auto"/>
        <w:right w:val="none" w:sz="0" w:space="0" w:color="auto"/>
      </w:divBdr>
    </w:div>
    <w:div w:id="1383948104">
      <w:bodyDiv w:val="1"/>
      <w:marLeft w:val="0"/>
      <w:marRight w:val="0"/>
      <w:marTop w:val="0"/>
      <w:marBottom w:val="0"/>
      <w:divBdr>
        <w:top w:val="none" w:sz="0" w:space="0" w:color="auto"/>
        <w:left w:val="none" w:sz="0" w:space="0" w:color="auto"/>
        <w:bottom w:val="none" w:sz="0" w:space="0" w:color="auto"/>
        <w:right w:val="none" w:sz="0" w:space="0" w:color="auto"/>
      </w:divBdr>
      <w:divsChild>
        <w:div w:id="1390615533">
          <w:marLeft w:val="0"/>
          <w:marRight w:val="0"/>
          <w:marTop w:val="0"/>
          <w:marBottom w:val="0"/>
          <w:divBdr>
            <w:top w:val="none" w:sz="0" w:space="0" w:color="auto"/>
            <w:left w:val="none" w:sz="0" w:space="0" w:color="auto"/>
            <w:bottom w:val="none" w:sz="0" w:space="0" w:color="auto"/>
            <w:right w:val="none" w:sz="0" w:space="0" w:color="auto"/>
          </w:divBdr>
        </w:div>
      </w:divsChild>
    </w:div>
    <w:div w:id="1399594937">
      <w:bodyDiv w:val="1"/>
      <w:marLeft w:val="0"/>
      <w:marRight w:val="0"/>
      <w:marTop w:val="0"/>
      <w:marBottom w:val="0"/>
      <w:divBdr>
        <w:top w:val="none" w:sz="0" w:space="0" w:color="auto"/>
        <w:left w:val="none" w:sz="0" w:space="0" w:color="auto"/>
        <w:bottom w:val="none" w:sz="0" w:space="0" w:color="auto"/>
        <w:right w:val="none" w:sz="0" w:space="0" w:color="auto"/>
      </w:divBdr>
    </w:div>
    <w:div w:id="1404110442">
      <w:bodyDiv w:val="1"/>
      <w:marLeft w:val="0"/>
      <w:marRight w:val="0"/>
      <w:marTop w:val="0"/>
      <w:marBottom w:val="0"/>
      <w:divBdr>
        <w:top w:val="none" w:sz="0" w:space="0" w:color="auto"/>
        <w:left w:val="none" w:sz="0" w:space="0" w:color="auto"/>
        <w:bottom w:val="none" w:sz="0" w:space="0" w:color="auto"/>
        <w:right w:val="none" w:sz="0" w:space="0" w:color="auto"/>
      </w:divBdr>
      <w:divsChild>
        <w:div w:id="1078479059">
          <w:marLeft w:val="0"/>
          <w:marRight w:val="0"/>
          <w:marTop w:val="0"/>
          <w:marBottom w:val="0"/>
          <w:divBdr>
            <w:top w:val="none" w:sz="0" w:space="0" w:color="auto"/>
            <w:left w:val="none" w:sz="0" w:space="0" w:color="auto"/>
            <w:bottom w:val="none" w:sz="0" w:space="0" w:color="auto"/>
            <w:right w:val="none" w:sz="0" w:space="0" w:color="auto"/>
          </w:divBdr>
        </w:div>
      </w:divsChild>
    </w:div>
    <w:div w:id="1420902313">
      <w:bodyDiv w:val="1"/>
      <w:marLeft w:val="0"/>
      <w:marRight w:val="0"/>
      <w:marTop w:val="0"/>
      <w:marBottom w:val="0"/>
      <w:divBdr>
        <w:top w:val="none" w:sz="0" w:space="0" w:color="auto"/>
        <w:left w:val="none" w:sz="0" w:space="0" w:color="auto"/>
        <w:bottom w:val="none" w:sz="0" w:space="0" w:color="auto"/>
        <w:right w:val="none" w:sz="0" w:space="0" w:color="auto"/>
      </w:divBdr>
    </w:div>
    <w:div w:id="1421683776">
      <w:bodyDiv w:val="1"/>
      <w:marLeft w:val="0"/>
      <w:marRight w:val="0"/>
      <w:marTop w:val="0"/>
      <w:marBottom w:val="0"/>
      <w:divBdr>
        <w:top w:val="none" w:sz="0" w:space="0" w:color="auto"/>
        <w:left w:val="none" w:sz="0" w:space="0" w:color="auto"/>
        <w:bottom w:val="none" w:sz="0" w:space="0" w:color="auto"/>
        <w:right w:val="none" w:sz="0" w:space="0" w:color="auto"/>
      </w:divBdr>
    </w:div>
    <w:div w:id="1423448757">
      <w:bodyDiv w:val="1"/>
      <w:marLeft w:val="0"/>
      <w:marRight w:val="0"/>
      <w:marTop w:val="0"/>
      <w:marBottom w:val="0"/>
      <w:divBdr>
        <w:top w:val="none" w:sz="0" w:space="0" w:color="auto"/>
        <w:left w:val="none" w:sz="0" w:space="0" w:color="auto"/>
        <w:bottom w:val="none" w:sz="0" w:space="0" w:color="auto"/>
        <w:right w:val="none" w:sz="0" w:space="0" w:color="auto"/>
      </w:divBdr>
    </w:div>
    <w:div w:id="1438259726">
      <w:bodyDiv w:val="1"/>
      <w:marLeft w:val="0"/>
      <w:marRight w:val="0"/>
      <w:marTop w:val="0"/>
      <w:marBottom w:val="0"/>
      <w:divBdr>
        <w:top w:val="none" w:sz="0" w:space="0" w:color="auto"/>
        <w:left w:val="none" w:sz="0" w:space="0" w:color="auto"/>
        <w:bottom w:val="none" w:sz="0" w:space="0" w:color="auto"/>
        <w:right w:val="none" w:sz="0" w:space="0" w:color="auto"/>
      </w:divBdr>
    </w:div>
    <w:div w:id="1476067714">
      <w:bodyDiv w:val="1"/>
      <w:marLeft w:val="0"/>
      <w:marRight w:val="0"/>
      <w:marTop w:val="0"/>
      <w:marBottom w:val="0"/>
      <w:divBdr>
        <w:top w:val="none" w:sz="0" w:space="0" w:color="auto"/>
        <w:left w:val="none" w:sz="0" w:space="0" w:color="auto"/>
        <w:bottom w:val="none" w:sz="0" w:space="0" w:color="auto"/>
        <w:right w:val="none" w:sz="0" w:space="0" w:color="auto"/>
      </w:divBdr>
    </w:div>
    <w:div w:id="1477143665">
      <w:bodyDiv w:val="1"/>
      <w:marLeft w:val="0"/>
      <w:marRight w:val="0"/>
      <w:marTop w:val="0"/>
      <w:marBottom w:val="0"/>
      <w:divBdr>
        <w:top w:val="none" w:sz="0" w:space="0" w:color="auto"/>
        <w:left w:val="none" w:sz="0" w:space="0" w:color="auto"/>
        <w:bottom w:val="none" w:sz="0" w:space="0" w:color="auto"/>
        <w:right w:val="none" w:sz="0" w:space="0" w:color="auto"/>
      </w:divBdr>
    </w:div>
    <w:div w:id="1481776167">
      <w:bodyDiv w:val="1"/>
      <w:marLeft w:val="0"/>
      <w:marRight w:val="0"/>
      <w:marTop w:val="0"/>
      <w:marBottom w:val="0"/>
      <w:divBdr>
        <w:top w:val="none" w:sz="0" w:space="0" w:color="auto"/>
        <w:left w:val="none" w:sz="0" w:space="0" w:color="auto"/>
        <w:bottom w:val="none" w:sz="0" w:space="0" w:color="auto"/>
        <w:right w:val="none" w:sz="0" w:space="0" w:color="auto"/>
      </w:divBdr>
    </w:div>
    <w:div w:id="1484470766">
      <w:bodyDiv w:val="1"/>
      <w:marLeft w:val="0"/>
      <w:marRight w:val="0"/>
      <w:marTop w:val="0"/>
      <w:marBottom w:val="0"/>
      <w:divBdr>
        <w:top w:val="none" w:sz="0" w:space="0" w:color="auto"/>
        <w:left w:val="none" w:sz="0" w:space="0" w:color="auto"/>
        <w:bottom w:val="none" w:sz="0" w:space="0" w:color="auto"/>
        <w:right w:val="none" w:sz="0" w:space="0" w:color="auto"/>
      </w:divBdr>
      <w:divsChild>
        <w:div w:id="1053433557">
          <w:marLeft w:val="0"/>
          <w:marRight w:val="0"/>
          <w:marTop w:val="0"/>
          <w:marBottom w:val="0"/>
          <w:divBdr>
            <w:top w:val="none" w:sz="0" w:space="0" w:color="auto"/>
            <w:left w:val="none" w:sz="0" w:space="0" w:color="auto"/>
            <w:bottom w:val="none" w:sz="0" w:space="0" w:color="auto"/>
            <w:right w:val="none" w:sz="0" w:space="0" w:color="auto"/>
          </w:divBdr>
        </w:div>
      </w:divsChild>
    </w:div>
    <w:div w:id="1486819062">
      <w:bodyDiv w:val="1"/>
      <w:marLeft w:val="0"/>
      <w:marRight w:val="0"/>
      <w:marTop w:val="0"/>
      <w:marBottom w:val="0"/>
      <w:divBdr>
        <w:top w:val="none" w:sz="0" w:space="0" w:color="auto"/>
        <w:left w:val="none" w:sz="0" w:space="0" w:color="auto"/>
        <w:bottom w:val="none" w:sz="0" w:space="0" w:color="auto"/>
        <w:right w:val="none" w:sz="0" w:space="0" w:color="auto"/>
      </w:divBdr>
    </w:div>
    <w:div w:id="1488091349">
      <w:bodyDiv w:val="1"/>
      <w:marLeft w:val="0"/>
      <w:marRight w:val="0"/>
      <w:marTop w:val="0"/>
      <w:marBottom w:val="0"/>
      <w:divBdr>
        <w:top w:val="none" w:sz="0" w:space="0" w:color="auto"/>
        <w:left w:val="none" w:sz="0" w:space="0" w:color="auto"/>
        <w:bottom w:val="none" w:sz="0" w:space="0" w:color="auto"/>
        <w:right w:val="none" w:sz="0" w:space="0" w:color="auto"/>
      </w:divBdr>
      <w:divsChild>
        <w:div w:id="1059090162">
          <w:marLeft w:val="0"/>
          <w:marRight w:val="0"/>
          <w:marTop w:val="0"/>
          <w:marBottom w:val="0"/>
          <w:divBdr>
            <w:top w:val="single" w:sz="2" w:space="0" w:color="auto"/>
            <w:left w:val="single" w:sz="2" w:space="0" w:color="auto"/>
            <w:bottom w:val="single" w:sz="2" w:space="0" w:color="auto"/>
            <w:right w:val="single" w:sz="2" w:space="0" w:color="auto"/>
          </w:divBdr>
          <w:divsChild>
            <w:div w:id="258029517">
              <w:marLeft w:val="0"/>
              <w:marRight w:val="0"/>
              <w:marTop w:val="0"/>
              <w:marBottom w:val="0"/>
              <w:divBdr>
                <w:top w:val="single" w:sz="2" w:space="0" w:color="auto"/>
                <w:left w:val="single" w:sz="2" w:space="0" w:color="auto"/>
                <w:bottom w:val="single" w:sz="2" w:space="0" w:color="auto"/>
                <w:right w:val="single" w:sz="2" w:space="0" w:color="auto"/>
              </w:divBdr>
              <w:divsChild>
                <w:div w:id="1816795869">
                  <w:marLeft w:val="0"/>
                  <w:marRight w:val="0"/>
                  <w:marTop w:val="0"/>
                  <w:marBottom w:val="0"/>
                  <w:divBdr>
                    <w:top w:val="single" w:sz="2" w:space="0" w:color="auto"/>
                    <w:left w:val="single" w:sz="2" w:space="0" w:color="auto"/>
                    <w:bottom w:val="single" w:sz="2" w:space="0" w:color="auto"/>
                    <w:right w:val="single" w:sz="2" w:space="0" w:color="auto"/>
                  </w:divBdr>
                  <w:divsChild>
                    <w:div w:id="1015497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9900424">
      <w:bodyDiv w:val="1"/>
      <w:marLeft w:val="0"/>
      <w:marRight w:val="0"/>
      <w:marTop w:val="0"/>
      <w:marBottom w:val="0"/>
      <w:divBdr>
        <w:top w:val="none" w:sz="0" w:space="0" w:color="auto"/>
        <w:left w:val="none" w:sz="0" w:space="0" w:color="auto"/>
        <w:bottom w:val="none" w:sz="0" w:space="0" w:color="auto"/>
        <w:right w:val="none" w:sz="0" w:space="0" w:color="auto"/>
      </w:divBdr>
    </w:div>
    <w:div w:id="1492722087">
      <w:bodyDiv w:val="1"/>
      <w:marLeft w:val="0"/>
      <w:marRight w:val="0"/>
      <w:marTop w:val="0"/>
      <w:marBottom w:val="0"/>
      <w:divBdr>
        <w:top w:val="none" w:sz="0" w:space="0" w:color="auto"/>
        <w:left w:val="none" w:sz="0" w:space="0" w:color="auto"/>
        <w:bottom w:val="none" w:sz="0" w:space="0" w:color="auto"/>
        <w:right w:val="none" w:sz="0" w:space="0" w:color="auto"/>
      </w:divBdr>
      <w:divsChild>
        <w:div w:id="2054965275">
          <w:marLeft w:val="0"/>
          <w:marRight w:val="0"/>
          <w:marTop w:val="0"/>
          <w:marBottom w:val="0"/>
          <w:divBdr>
            <w:top w:val="none" w:sz="0" w:space="0" w:color="auto"/>
            <w:left w:val="none" w:sz="0" w:space="0" w:color="auto"/>
            <w:bottom w:val="none" w:sz="0" w:space="0" w:color="auto"/>
            <w:right w:val="none" w:sz="0" w:space="0" w:color="auto"/>
          </w:divBdr>
        </w:div>
      </w:divsChild>
    </w:div>
    <w:div w:id="1497454430">
      <w:bodyDiv w:val="1"/>
      <w:marLeft w:val="0"/>
      <w:marRight w:val="0"/>
      <w:marTop w:val="0"/>
      <w:marBottom w:val="0"/>
      <w:divBdr>
        <w:top w:val="none" w:sz="0" w:space="0" w:color="auto"/>
        <w:left w:val="none" w:sz="0" w:space="0" w:color="auto"/>
        <w:bottom w:val="none" w:sz="0" w:space="0" w:color="auto"/>
        <w:right w:val="none" w:sz="0" w:space="0" w:color="auto"/>
      </w:divBdr>
    </w:div>
    <w:div w:id="1502887723">
      <w:bodyDiv w:val="1"/>
      <w:marLeft w:val="0"/>
      <w:marRight w:val="0"/>
      <w:marTop w:val="0"/>
      <w:marBottom w:val="0"/>
      <w:divBdr>
        <w:top w:val="none" w:sz="0" w:space="0" w:color="auto"/>
        <w:left w:val="none" w:sz="0" w:space="0" w:color="auto"/>
        <w:bottom w:val="none" w:sz="0" w:space="0" w:color="auto"/>
        <w:right w:val="none" w:sz="0" w:space="0" w:color="auto"/>
      </w:divBdr>
      <w:divsChild>
        <w:div w:id="1598056060">
          <w:marLeft w:val="0"/>
          <w:marRight w:val="0"/>
          <w:marTop w:val="0"/>
          <w:marBottom w:val="0"/>
          <w:divBdr>
            <w:top w:val="none" w:sz="0" w:space="0" w:color="auto"/>
            <w:left w:val="none" w:sz="0" w:space="0" w:color="auto"/>
            <w:bottom w:val="none" w:sz="0" w:space="0" w:color="auto"/>
            <w:right w:val="none" w:sz="0" w:space="0" w:color="auto"/>
          </w:divBdr>
        </w:div>
      </w:divsChild>
    </w:div>
    <w:div w:id="1503934608">
      <w:bodyDiv w:val="1"/>
      <w:marLeft w:val="0"/>
      <w:marRight w:val="0"/>
      <w:marTop w:val="0"/>
      <w:marBottom w:val="0"/>
      <w:divBdr>
        <w:top w:val="none" w:sz="0" w:space="0" w:color="auto"/>
        <w:left w:val="none" w:sz="0" w:space="0" w:color="auto"/>
        <w:bottom w:val="none" w:sz="0" w:space="0" w:color="auto"/>
        <w:right w:val="none" w:sz="0" w:space="0" w:color="auto"/>
      </w:divBdr>
    </w:div>
    <w:div w:id="1509712377">
      <w:bodyDiv w:val="1"/>
      <w:marLeft w:val="0"/>
      <w:marRight w:val="0"/>
      <w:marTop w:val="0"/>
      <w:marBottom w:val="0"/>
      <w:divBdr>
        <w:top w:val="none" w:sz="0" w:space="0" w:color="auto"/>
        <w:left w:val="none" w:sz="0" w:space="0" w:color="auto"/>
        <w:bottom w:val="none" w:sz="0" w:space="0" w:color="auto"/>
        <w:right w:val="none" w:sz="0" w:space="0" w:color="auto"/>
      </w:divBdr>
    </w:div>
    <w:div w:id="1512573731">
      <w:bodyDiv w:val="1"/>
      <w:marLeft w:val="0"/>
      <w:marRight w:val="0"/>
      <w:marTop w:val="0"/>
      <w:marBottom w:val="0"/>
      <w:divBdr>
        <w:top w:val="none" w:sz="0" w:space="0" w:color="auto"/>
        <w:left w:val="none" w:sz="0" w:space="0" w:color="auto"/>
        <w:bottom w:val="none" w:sz="0" w:space="0" w:color="auto"/>
        <w:right w:val="none" w:sz="0" w:space="0" w:color="auto"/>
      </w:divBdr>
    </w:div>
    <w:div w:id="1525553127">
      <w:bodyDiv w:val="1"/>
      <w:marLeft w:val="0"/>
      <w:marRight w:val="0"/>
      <w:marTop w:val="0"/>
      <w:marBottom w:val="0"/>
      <w:divBdr>
        <w:top w:val="none" w:sz="0" w:space="0" w:color="auto"/>
        <w:left w:val="none" w:sz="0" w:space="0" w:color="auto"/>
        <w:bottom w:val="none" w:sz="0" w:space="0" w:color="auto"/>
        <w:right w:val="none" w:sz="0" w:space="0" w:color="auto"/>
      </w:divBdr>
    </w:div>
    <w:div w:id="1526021870">
      <w:bodyDiv w:val="1"/>
      <w:marLeft w:val="0"/>
      <w:marRight w:val="0"/>
      <w:marTop w:val="0"/>
      <w:marBottom w:val="0"/>
      <w:divBdr>
        <w:top w:val="none" w:sz="0" w:space="0" w:color="auto"/>
        <w:left w:val="none" w:sz="0" w:space="0" w:color="auto"/>
        <w:bottom w:val="none" w:sz="0" w:space="0" w:color="auto"/>
        <w:right w:val="none" w:sz="0" w:space="0" w:color="auto"/>
      </w:divBdr>
      <w:divsChild>
        <w:div w:id="962426237">
          <w:marLeft w:val="0"/>
          <w:marRight w:val="0"/>
          <w:marTop w:val="0"/>
          <w:marBottom w:val="0"/>
          <w:divBdr>
            <w:top w:val="none" w:sz="0" w:space="0" w:color="auto"/>
            <w:left w:val="none" w:sz="0" w:space="0" w:color="auto"/>
            <w:bottom w:val="none" w:sz="0" w:space="0" w:color="auto"/>
            <w:right w:val="none" w:sz="0" w:space="0" w:color="auto"/>
          </w:divBdr>
        </w:div>
      </w:divsChild>
    </w:div>
    <w:div w:id="1533567676">
      <w:bodyDiv w:val="1"/>
      <w:marLeft w:val="0"/>
      <w:marRight w:val="0"/>
      <w:marTop w:val="0"/>
      <w:marBottom w:val="0"/>
      <w:divBdr>
        <w:top w:val="none" w:sz="0" w:space="0" w:color="auto"/>
        <w:left w:val="none" w:sz="0" w:space="0" w:color="auto"/>
        <w:bottom w:val="none" w:sz="0" w:space="0" w:color="auto"/>
        <w:right w:val="none" w:sz="0" w:space="0" w:color="auto"/>
      </w:divBdr>
    </w:div>
    <w:div w:id="1536847195">
      <w:bodyDiv w:val="1"/>
      <w:marLeft w:val="0"/>
      <w:marRight w:val="0"/>
      <w:marTop w:val="0"/>
      <w:marBottom w:val="0"/>
      <w:divBdr>
        <w:top w:val="none" w:sz="0" w:space="0" w:color="auto"/>
        <w:left w:val="none" w:sz="0" w:space="0" w:color="auto"/>
        <w:bottom w:val="none" w:sz="0" w:space="0" w:color="auto"/>
        <w:right w:val="none" w:sz="0" w:space="0" w:color="auto"/>
      </w:divBdr>
      <w:divsChild>
        <w:div w:id="2131434136">
          <w:marLeft w:val="0"/>
          <w:marRight w:val="0"/>
          <w:marTop w:val="0"/>
          <w:marBottom w:val="0"/>
          <w:divBdr>
            <w:top w:val="none" w:sz="0" w:space="0" w:color="auto"/>
            <w:left w:val="none" w:sz="0" w:space="0" w:color="auto"/>
            <w:bottom w:val="none" w:sz="0" w:space="0" w:color="auto"/>
            <w:right w:val="none" w:sz="0" w:space="0" w:color="auto"/>
          </w:divBdr>
        </w:div>
      </w:divsChild>
    </w:div>
    <w:div w:id="1571231096">
      <w:bodyDiv w:val="1"/>
      <w:marLeft w:val="0"/>
      <w:marRight w:val="0"/>
      <w:marTop w:val="0"/>
      <w:marBottom w:val="0"/>
      <w:divBdr>
        <w:top w:val="none" w:sz="0" w:space="0" w:color="auto"/>
        <w:left w:val="none" w:sz="0" w:space="0" w:color="auto"/>
        <w:bottom w:val="none" w:sz="0" w:space="0" w:color="auto"/>
        <w:right w:val="none" w:sz="0" w:space="0" w:color="auto"/>
      </w:divBdr>
    </w:div>
    <w:div w:id="1576473045">
      <w:bodyDiv w:val="1"/>
      <w:marLeft w:val="0"/>
      <w:marRight w:val="0"/>
      <w:marTop w:val="0"/>
      <w:marBottom w:val="0"/>
      <w:divBdr>
        <w:top w:val="none" w:sz="0" w:space="0" w:color="auto"/>
        <w:left w:val="none" w:sz="0" w:space="0" w:color="auto"/>
        <w:bottom w:val="none" w:sz="0" w:space="0" w:color="auto"/>
        <w:right w:val="none" w:sz="0" w:space="0" w:color="auto"/>
      </w:divBdr>
    </w:div>
    <w:div w:id="1586069069">
      <w:bodyDiv w:val="1"/>
      <w:marLeft w:val="0"/>
      <w:marRight w:val="0"/>
      <w:marTop w:val="0"/>
      <w:marBottom w:val="0"/>
      <w:divBdr>
        <w:top w:val="none" w:sz="0" w:space="0" w:color="auto"/>
        <w:left w:val="none" w:sz="0" w:space="0" w:color="auto"/>
        <w:bottom w:val="none" w:sz="0" w:space="0" w:color="auto"/>
        <w:right w:val="none" w:sz="0" w:space="0" w:color="auto"/>
      </w:divBdr>
    </w:div>
    <w:div w:id="1586114236">
      <w:bodyDiv w:val="1"/>
      <w:marLeft w:val="0"/>
      <w:marRight w:val="0"/>
      <w:marTop w:val="0"/>
      <w:marBottom w:val="0"/>
      <w:divBdr>
        <w:top w:val="none" w:sz="0" w:space="0" w:color="auto"/>
        <w:left w:val="none" w:sz="0" w:space="0" w:color="auto"/>
        <w:bottom w:val="none" w:sz="0" w:space="0" w:color="auto"/>
        <w:right w:val="none" w:sz="0" w:space="0" w:color="auto"/>
      </w:divBdr>
      <w:divsChild>
        <w:div w:id="647248599">
          <w:marLeft w:val="0"/>
          <w:marRight w:val="0"/>
          <w:marTop w:val="0"/>
          <w:marBottom w:val="0"/>
          <w:divBdr>
            <w:top w:val="none" w:sz="0" w:space="0" w:color="auto"/>
            <w:left w:val="none" w:sz="0" w:space="0" w:color="auto"/>
            <w:bottom w:val="none" w:sz="0" w:space="0" w:color="auto"/>
            <w:right w:val="none" w:sz="0" w:space="0" w:color="auto"/>
          </w:divBdr>
        </w:div>
      </w:divsChild>
    </w:div>
    <w:div w:id="1598127830">
      <w:bodyDiv w:val="1"/>
      <w:marLeft w:val="0"/>
      <w:marRight w:val="0"/>
      <w:marTop w:val="0"/>
      <w:marBottom w:val="0"/>
      <w:divBdr>
        <w:top w:val="none" w:sz="0" w:space="0" w:color="auto"/>
        <w:left w:val="none" w:sz="0" w:space="0" w:color="auto"/>
        <w:bottom w:val="none" w:sz="0" w:space="0" w:color="auto"/>
        <w:right w:val="none" w:sz="0" w:space="0" w:color="auto"/>
      </w:divBdr>
    </w:div>
    <w:div w:id="1600524591">
      <w:bodyDiv w:val="1"/>
      <w:marLeft w:val="0"/>
      <w:marRight w:val="0"/>
      <w:marTop w:val="0"/>
      <w:marBottom w:val="0"/>
      <w:divBdr>
        <w:top w:val="none" w:sz="0" w:space="0" w:color="auto"/>
        <w:left w:val="none" w:sz="0" w:space="0" w:color="auto"/>
        <w:bottom w:val="none" w:sz="0" w:space="0" w:color="auto"/>
        <w:right w:val="none" w:sz="0" w:space="0" w:color="auto"/>
      </w:divBdr>
      <w:divsChild>
        <w:div w:id="51076272">
          <w:marLeft w:val="0"/>
          <w:marRight w:val="0"/>
          <w:marTop w:val="0"/>
          <w:marBottom w:val="0"/>
          <w:divBdr>
            <w:top w:val="none" w:sz="0" w:space="0" w:color="auto"/>
            <w:left w:val="none" w:sz="0" w:space="0" w:color="auto"/>
            <w:bottom w:val="none" w:sz="0" w:space="0" w:color="auto"/>
            <w:right w:val="none" w:sz="0" w:space="0" w:color="auto"/>
          </w:divBdr>
        </w:div>
      </w:divsChild>
    </w:div>
    <w:div w:id="1602033060">
      <w:bodyDiv w:val="1"/>
      <w:marLeft w:val="0"/>
      <w:marRight w:val="0"/>
      <w:marTop w:val="0"/>
      <w:marBottom w:val="0"/>
      <w:divBdr>
        <w:top w:val="none" w:sz="0" w:space="0" w:color="auto"/>
        <w:left w:val="none" w:sz="0" w:space="0" w:color="auto"/>
        <w:bottom w:val="none" w:sz="0" w:space="0" w:color="auto"/>
        <w:right w:val="none" w:sz="0" w:space="0" w:color="auto"/>
      </w:divBdr>
    </w:div>
    <w:div w:id="1604262157">
      <w:bodyDiv w:val="1"/>
      <w:marLeft w:val="0"/>
      <w:marRight w:val="0"/>
      <w:marTop w:val="0"/>
      <w:marBottom w:val="0"/>
      <w:divBdr>
        <w:top w:val="none" w:sz="0" w:space="0" w:color="auto"/>
        <w:left w:val="none" w:sz="0" w:space="0" w:color="auto"/>
        <w:bottom w:val="none" w:sz="0" w:space="0" w:color="auto"/>
        <w:right w:val="none" w:sz="0" w:space="0" w:color="auto"/>
      </w:divBdr>
    </w:div>
    <w:div w:id="1609846358">
      <w:bodyDiv w:val="1"/>
      <w:marLeft w:val="0"/>
      <w:marRight w:val="0"/>
      <w:marTop w:val="0"/>
      <w:marBottom w:val="0"/>
      <w:divBdr>
        <w:top w:val="none" w:sz="0" w:space="0" w:color="auto"/>
        <w:left w:val="none" w:sz="0" w:space="0" w:color="auto"/>
        <w:bottom w:val="none" w:sz="0" w:space="0" w:color="auto"/>
        <w:right w:val="none" w:sz="0" w:space="0" w:color="auto"/>
      </w:divBdr>
    </w:div>
    <w:div w:id="1609969812">
      <w:bodyDiv w:val="1"/>
      <w:marLeft w:val="0"/>
      <w:marRight w:val="0"/>
      <w:marTop w:val="0"/>
      <w:marBottom w:val="0"/>
      <w:divBdr>
        <w:top w:val="none" w:sz="0" w:space="0" w:color="auto"/>
        <w:left w:val="none" w:sz="0" w:space="0" w:color="auto"/>
        <w:bottom w:val="none" w:sz="0" w:space="0" w:color="auto"/>
        <w:right w:val="none" w:sz="0" w:space="0" w:color="auto"/>
      </w:divBdr>
    </w:div>
    <w:div w:id="1611470709">
      <w:bodyDiv w:val="1"/>
      <w:marLeft w:val="0"/>
      <w:marRight w:val="0"/>
      <w:marTop w:val="0"/>
      <w:marBottom w:val="0"/>
      <w:divBdr>
        <w:top w:val="none" w:sz="0" w:space="0" w:color="auto"/>
        <w:left w:val="none" w:sz="0" w:space="0" w:color="auto"/>
        <w:bottom w:val="none" w:sz="0" w:space="0" w:color="auto"/>
        <w:right w:val="none" w:sz="0" w:space="0" w:color="auto"/>
      </w:divBdr>
    </w:div>
    <w:div w:id="1616986797">
      <w:bodyDiv w:val="1"/>
      <w:marLeft w:val="0"/>
      <w:marRight w:val="0"/>
      <w:marTop w:val="0"/>
      <w:marBottom w:val="0"/>
      <w:divBdr>
        <w:top w:val="none" w:sz="0" w:space="0" w:color="auto"/>
        <w:left w:val="none" w:sz="0" w:space="0" w:color="auto"/>
        <w:bottom w:val="none" w:sz="0" w:space="0" w:color="auto"/>
        <w:right w:val="none" w:sz="0" w:space="0" w:color="auto"/>
      </w:divBdr>
    </w:div>
    <w:div w:id="1620067607">
      <w:bodyDiv w:val="1"/>
      <w:marLeft w:val="0"/>
      <w:marRight w:val="0"/>
      <w:marTop w:val="0"/>
      <w:marBottom w:val="0"/>
      <w:divBdr>
        <w:top w:val="none" w:sz="0" w:space="0" w:color="auto"/>
        <w:left w:val="none" w:sz="0" w:space="0" w:color="auto"/>
        <w:bottom w:val="none" w:sz="0" w:space="0" w:color="auto"/>
        <w:right w:val="none" w:sz="0" w:space="0" w:color="auto"/>
      </w:divBdr>
    </w:div>
    <w:div w:id="1628318096">
      <w:bodyDiv w:val="1"/>
      <w:marLeft w:val="0"/>
      <w:marRight w:val="0"/>
      <w:marTop w:val="0"/>
      <w:marBottom w:val="0"/>
      <w:divBdr>
        <w:top w:val="none" w:sz="0" w:space="0" w:color="auto"/>
        <w:left w:val="none" w:sz="0" w:space="0" w:color="auto"/>
        <w:bottom w:val="none" w:sz="0" w:space="0" w:color="auto"/>
        <w:right w:val="none" w:sz="0" w:space="0" w:color="auto"/>
      </w:divBdr>
      <w:divsChild>
        <w:div w:id="1234045608">
          <w:marLeft w:val="0"/>
          <w:marRight w:val="0"/>
          <w:marTop w:val="0"/>
          <w:marBottom w:val="0"/>
          <w:divBdr>
            <w:top w:val="none" w:sz="0" w:space="0" w:color="auto"/>
            <w:left w:val="none" w:sz="0" w:space="0" w:color="auto"/>
            <w:bottom w:val="none" w:sz="0" w:space="0" w:color="auto"/>
            <w:right w:val="none" w:sz="0" w:space="0" w:color="auto"/>
          </w:divBdr>
        </w:div>
      </w:divsChild>
    </w:div>
    <w:div w:id="1632051338">
      <w:bodyDiv w:val="1"/>
      <w:marLeft w:val="0"/>
      <w:marRight w:val="0"/>
      <w:marTop w:val="0"/>
      <w:marBottom w:val="0"/>
      <w:divBdr>
        <w:top w:val="none" w:sz="0" w:space="0" w:color="auto"/>
        <w:left w:val="none" w:sz="0" w:space="0" w:color="auto"/>
        <w:bottom w:val="none" w:sz="0" w:space="0" w:color="auto"/>
        <w:right w:val="none" w:sz="0" w:space="0" w:color="auto"/>
      </w:divBdr>
      <w:divsChild>
        <w:div w:id="1071581814">
          <w:marLeft w:val="0"/>
          <w:marRight w:val="0"/>
          <w:marTop w:val="0"/>
          <w:marBottom w:val="0"/>
          <w:divBdr>
            <w:top w:val="none" w:sz="0" w:space="0" w:color="auto"/>
            <w:left w:val="none" w:sz="0" w:space="0" w:color="auto"/>
            <w:bottom w:val="none" w:sz="0" w:space="0" w:color="auto"/>
            <w:right w:val="none" w:sz="0" w:space="0" w:color="auto"/>
          </w:divBdr>
        </w:div>
      </w:divsChild>
    </w:div>
    <w:div w:id="1655061576">
      <w:bodyDiv w:val="1"/>
      <w:marLeft w:val="0"/>
      <w:marRight w:val="0"/>
      <w:marTop w:val="0"/>
      <w:marBottom w:val="0"/>
      <w:divBdr>
        <w:top w:val="none" w:sz="0" w:space="0" w:color="auto"/>
        <w:left w:val="none" w:sz="0" w:space="0" w:color="auto"/>
        <w:bottom w:val="none" w:sz="0" w:space="0" w:color="auto"/>
        <w:right w:val="none" w:sz="0" w:space="0" w:color="auto"/>
      </w:divBdr>
    </w:div>
    <w:div w:id="1655524177">
      <w:bodyDiv w:val="1"/>
      <w:marLeft w:val="0"/>
      <w:marRight w:val="0"/>
      <w:marTop w:val="0"/>
      <w:marBottom w:val="0"/>
      <w:divBdr>
        <w:top w:val="none" w:sz="0" w:space="0" w:color="auto"/>
        <w:left w:val="none" w:sz="0" w:space="0" w:color="auto"/>
        <w:bottom w:val="none" w:sz="0" w:space="0" w:color="auto"/>
        <w:right w:val="none" w:sz="0" w:space="0" w:color="auto"/>
      </w:divBdr>
    </w:div>
    <w:div w:id="1664509430">
      <w:bodyDiv w:val="1"/>
      <w:marLeft w:val="0"/>
      <w:marRight w:val="0"/>
      <w:marTop w:val="0"/>
      <w:marBottom w:val="0"/>
      <w:divBdr>
        <w:top w:val="none" w:sz="0" w:space="0" w:color="auto"/>
        <w:left w:val="none" w:sz="0" w:space="0" w:color="auto"/>
        <w:bottom w:val="none" w:sz="0" w:space="0" w:color="auto"/>
        <w:right w:val="none" w:sz="0" w:space="0" w:color="auto"/>
      </w:divBdr>
    </w:div>
    <w:div w:id="1669752564">
      <w:bodyDiv w:val="1"/>
      <w:marLeft w:val="0"/>
      <w:marRight w:val="0"/>
      <w:marTop w:val="0"/>
      <w:marBottom w:val="0"/>
      <w:divBdr>
        <w:top w:val="none" w:sz="0" w:space="0" w:color="auto"/>
        <w:left w:val="none" w:sz="0" w:space="0" w:color="auto"/>
        <w:bottom w:val="none" w:sz="0" w:space="0" w:color="auto"/>
        <w:right w:val="none" w:sz="0" w:space="0" w:color="auto"/>
      </w:divBdr>
      <w:divsChild>
        <w:div w:id="1570506341">
          <w:marLeft w:val="0"/>
          <w:marRight w:val="0"/>
          <w:marTop w:val="0"/>
          <w:marBottom w:val="0"/>
          <w:divBdr>
            <w:top w:val="none" w:sz="0" w:space="0" w:color="auto"/>
            <w:left w:val="none" w:sz="0" w:space="0" w:color="auto"/>
            <w:bottom w:val="none" w:sz="0" w:space="0" w:color="auto"/>
            <w:right w:val="none" w:sz="0" w:space="0" w:color="auto"/>
          </w:divBdr>
        </w:div>
      </w:divsChild>
    </w:div>
    <w:div w:id="1671178769">
      <w:bodyDiv w:val="1"/>
      <w:marLeft w:val="0"/>
      <w:marRight w:val="0"/>
      <w:marTop w:val="0"/>
      <w:marBottom w:val="0"/>
      <w:divBdr>
        <w:top w:val="none" w:sz="0" w:space="0" w:color="auto"/>
        <w:left w:val="none" w:sz="0" w:space="0" w:color="auto"/>
        <w:bottom w:val="none" w:sz="0" w:space="0" w:color="auto"/>
        <w:right w:val="none" w:sz="0" w:space="0" w:color="auto"/>
      </w:divBdr>
    </w:div>
    <w:div w:id="1677688484">
      <w:bodyDiv w:val="1"/>
      <w:marLeft w:val="0"/>
      <w:marRight w:val="0"/>
      <w:marTop w:val="0"/>
      <w:marBottom w:val="0"/>
      <w:divBdr>
        <w:top w:val="none" w:sz="0" w:space="0" w:color="auto"/>
        <w:left w:val="none" w:sz="0" w:space="0" w:color="auto"/>
        <w:bottom w:val="none" w:sz="0" w:space="0" w:color="auto"/>
        <w:right w:val="none" w:sz="0" w:space="0" w:color="auto"/>
      </w:divBdr>
    </w:div>
    <w:div w:id="1679038632">
      <w:bodyDiv w:val="1"/>
      <w:marLeft w:val="0"/>
      <w:marRight w:val="0"/>
      <w:marTop w:val="0"/>
      <w:marBottom w:val="0"/>
      <w:divBdr>
        <w:top w:val="none" w:sz="0" w:space="0" w:color="auto"/>
        <w:left w:val="none" w:sz="0" w:space="0" w:color="auto"/>
        <w:bottom w:val="none" w:sz="0" w:space="0" w:color="auto"/>
        <w:right w:val="none" w:sz="0" w:space="0" w:color="auto"/>
      </w:divBdr>
    </w:div>
    <w:div w:id="1688022260">
      <w:bodyDiv w:val="1"/>
      <w:marLeft w:val="0"/>
      <w:marRight w:val="0"/>
      <w:marTop w:val="0"/>
      <w:marBottom w:val="0"/>
      <w:divBdr>
        <w:top w:val="none" w:sz="0" w:space="0" w:color="auto"/>
        <w:left w:val="none" w:sz="0" w:space="0" w:color="auto"/>
        <w:bottom w:val="none" w:sz="0" w:space="0" w:color="auto"/>
        <w:right w:val="none" w:sz="0" w:space="0" w:color="auto"/>
      </w:divBdr>
      <w:divsChild>
        <w:div w:id="325592840">
          <w:marLeft w:val="0"/>
          <w:marRight w:val="0"/>
          <w:marTop w:val="0"/>
          <w:marBottom w:val="0"/>
          <w:divBdr>
            <w:top w:val="none" w:sz="0" w:space="0" w:color="auto"/>
            <w:left w:val="none" w:sz="0" w:space="0" w:color="auto"/>
            <w:bottom w:val="none" w:sz="0" w:space="0" w:color="auto"/>
            <w:right w:val="none" w:sz="0" w:space="0" w:color="auto"/>
          </w:divBdr>
        </w:div>
      </w:divsChild>
    </w:div>
    <w:div w:id="1693417033">
      <w:bodyDiv w:val="1"/>
      <w:marLeft w:val="0"/>
      <w:marRight w:val="0"/>
      <w:marTop w:val="0"/>
      <w:marBottom w:val="0"/>
      <w:divBdr>
        <w:top w:val="none" w:sz="0" w:space="0" w:color="auto"/>
        <w:left w:val="none" w:sz="0" w:space="0" w:color="auto"/>
        <w:bottom w:val="none" w:sz="0" w:space="0" w:color="auto"/>
        <w:right w:val="none" w:sz="0" w:space="0" w:color="auto"/>
      </w:divBdr>
    </w:div>
    <w:div w:id="1708603090">
      <w:bodyDiv w:val="1"/>
      <w:marLeft w:val="0"/>
      <w:marRight w:val="0"/>
      <w:marTop w:val="0"/>
      <w:marBottom w:val="0"/>
      <w:divBdr>
        <w:top w:val="none" w:sz="0" w:space="0" w:color="auto"/>
        <w:left w:val="none" w:sz="0" w:space="0" w:color="auto"/>
        <w:bottom w:val="none" w:sz="0" w:space="0" w:color="auto"/>
        <w:right w:val="none" w:sz="0" w:space="0" w:color="auto"/>
      </w:divBdr>
    </w:div>
    <w:div w:id="1709915064">
      <w:bodyDiv w:val="1"/>
      <w:marLeft w:val="0"/>
      <w:marRight w:val="0"/>
      <w:marTop w:val="0"/>
      <w:marBottom w:val="0"/>
      <w:divBdr>
        <w:top w:val="none" w:sz="0" w:space="0" w:color="auto"/>
        <w:left w:val="none" w:sz="0" w:space="0" w:color="auto"/>
        <w:bottom w:val="none" w:sz="0" w:space="0" w:color="auto"/>
        <w:right w:val="none" w:sz="0" w:space="0" w:color="auto"/>
      </w:divBdr>
    </w:div>
    <w:div w:id="1712653714">
      <w:bodyDiv w:val="1"/>
      <w:marLeft w:val="0"/>
      <w:marRight w:val="0"/>
      <w:marTop w:val="0"/>
      <w:marBottom w:val="0"/>
      <w:divBdr>
        <w:top w:val="none" w:sz="0" w:space="0" w:color="auto"/>
        <w:left w:val="none" w:sz="0" w:space="0" w:color="auto"/>
        <w:bottom w:val="none" w:sz="0" w:space="0" w:color="auto"/>
        <w:right w:val="none" w:sz="0" w:space="0" w:color="auto"/>
      </w:divBdr>
    </w:div>
    <w:div w:id="1740977766">
      <w:bodyDiv w:val="1"/>
      <w:marLeft w:val="0"/>
      <w:marRight w:val="0"/>
      <w:marTop w:val="0"/>
      <w:marBottom w:val="0"/>
      <w:divBdr>
        <w:top w:val="none" w:sz="0" w:space="0" w:color="auto"/>
        <w:left w:val="none" w:sz="0" w:space="0" w:color="auto"/>
        <w:bottom w:val="none" w:sz="0" w:space="0" w:color="auto"/>
        <w:right w:val="none" w:sz="0" w:space="0" w:color="auto"/>
      </w:divBdr>
    </w:div>
    <w:div w:id="1764253950">
      <w:bodyDiv w:val="1"/>
      <w:marLeft w:val="0"/>
      <w:marRight w:val="0"/>
      <w:marTop w:val="0"/>
      <w:marBottom w:val="0"/>
      <w:divBdr>
        <w:top w:val="none" w:sz="0" w:space="0" w:color="auto"/>
        <w:left w:val="none" w:sz="0" w:space="0" w:color="auto"/>
        <w:bottom w:val="none" w:sz="0" w:space="0" w:color="auto"/>
        <w:right w:val="none" w:sz="0" w:space="0" w:color="auto"/>
      </w:divBdr>
    </w:div>
    <w:div w:id="1779330527">
      <w:bodyDiv w:val="1"/>
      <w:marLeft w:val="0"/>
      <w:marRight w:val="0"/>
      <w:marTop w:val="0"/>
      <w:marBottom w:val="0"/>
      <w:divBdr>
        <w:top w:val="none" w:sz="0" w:space="0" w:color="auto"/>
        <w:left w:val="none" w:sz="0" w:space="0" w:color="auto"/>
        <w:bottom w:val="none" w:sz="0" w:space="0" w:color="auto"/>
        <w:right w:val="none" w:sz="0" w:space="0" w:color="auto"/>
      </w:divBdr>
    </w:div>
    <w:div w:id="1787852573">
      <w:bodyDiv w:val="1"/>
      <w:marLeft w:val="0"/>
      <w:marRight w:val="0"/>
      <w:marTop w:val="0"/>
      <w:marBottom w:val="0"/>
      <w:divBdr>
        <w:top w:val="none" w:sz="0" w:space="0" w:color="auto"/>
        <w:left w:val="none" w:sz="0" w:space="0" w:color="auto"/>
        <w:bottom w:val="none" w:sz="0" w:space="0" w:color="auto"/>
        <w:right w:val="none" w:sz="0" w:space="0" w:color="auto"/>
      </w:divBdr>
    </w:div>
    <w:div w:id="1798137363">
      <w:bodyDiv w:val="1"/>
      <w:marLeft w:val="0"/>
      <w:marRight w:val="0"/>
      <w:marTop w:val="0"/>
      <w:marBottom w:val="0"/>
      <w:divBdr>
        <w:top w:val="none" w:sz="0" w:space="0" w:color="auto"/>
        <w:left w:val="none" w:sz="0" w:space="0" w:color="auto"/>
        <w:bottom w:val="none" w:sz="0" w:space="0" w:color="auto"/>
        <w:right w:val="none" w:sz="0" w:space="0" w:color="auto"/>
      </w:divBdr>
      <w:divsChild>
        <w:div w:id="604730142">
          <w:marLeft w:val="0"/>
          <w:marRight w:val="0"/>
          <w:marTop w:val="0"/>
          <w:marBottom w:val="0"/>
          <w:divBdr>
            <w:top w:val="none" w:sz="0" w:space="0" w:color="auto"/>
            <w:left w:val="none" w:sz="0" w:space="0" w:color="auto"/>
            <w:bottom w:val="none" w:sz="0" w:space="0" w:color="auto"/>
            <w:right w:val="none" w:sz="0" w:space="0" w:color="auto"/>
          </w:divBdr>
        </w:div>
      </w:divsChild>
    </w:div>
    <w:div w:id="1800297699">
      <w:bodyDiv w:val="1"/>
      <w:marLeft w:val="0"/>
      <w:marRight w:val="0"/>
      <w:marTop w:val="0"/>
      <w:marBottom w:val="0"/>
      <w:divBdr>
        <w:top w:val="none" w:sz="0" w:space="0" w:color="auto"/>
        <w:left w:val="none" w:sz="0" w:space="0" w:color="auto"/>
        <w:bottom w:val="none" w:sz="0" w:space="0" w:color="auto"/>
        <w:right w:val="none" w:sz="0" w:space="0" w:color="auto"/>
      </w:divBdr>
    </w:div>
    <w:div w:id="1818958505">
      <w:bodyDiv w:val="1"/>
      <w:marLeft w:val="0"/>
      <w:marRight w:val="0"/>
      <w:marTop w:val="0"/>
      <w:marBottom w:val="0"/>
      <w:divBdr>
        <w:top w:val="none" w:sz="0" w:space="0" w:color="auto"/>
        <w:left w:val="none" w:sz="0" w:space="0" w:color="auto"/>
        <w:bottom w:val="none" w:sz="0" w:space="0" w:color="auto"/>
        <w:right w:val="none" w:sz="0" w:space="0" w:color="auto"/>
      </w:divBdr>
    </w:div>
    <w:div w:id="1830826814">
      <w:bodyDiv w:val="1"/>
      <w:marLeft w:val="0"/>
      <w:marRight w:val="0"/>
      <w:marTop w:val="0"/>
      <w:marBottom w:val="0"/>
      <w:divBdr>
        <w:top w:val="none" w:sz="0" w:space="0" w:color="auto"/>
        <w:left w:val="none" w:sz="0" w:space="0" w:color="auto"/>
        <w:bottom w:val="none" w:sz="0" w:space="0" w:color="auto"/>
        <w:right w:val="none" w:sz="0" w:space="0" w:color="auto"/>
      </w:divBdr>
    </w:div>
    <w:div w:id="1837645871">
      <w:bodyDiv w:val="1"/>
      <w:marLeft w:val="0"/>
      <w:marRight w:val="0"/>
      <w:marTop w:val="0"/>
      <w:marBottom w:val="0"/>
      <w:divBdr>
        <w:top w:val="none" w:sz="0" w:space="0" w:color="auto"/>
        <w:left w:val="none" w:sz="0" w:space="0" w:color="auto"/>
        <w:bottom w:val="none" w:sz="0" w:space="0" w:color="auto"/>
        <w:right w:val="none" w:sz="0" w:space="0" w:color="auto"/>
      </w:divBdr>
    </w:div>
    <w:div w:id="1850169903">
      <w:bodyDiv w:val="1"/>
      <w:marLeft w:val="0"/>
      <w:marRight w:val="0"/>
      <w:marTop w:val="0"/>
      <w:marBottom w:val="0"/>
      <w:divBdr>
        <w:top w:val="none" w:sz="0" w:space="0" w:color="auto"/>
        <w:left w:val="none" w:sz="0" w:space="0" w:color="auto"/>
        <w:bottom w:val="none" w:sz="0" w:space="0" w:color="auto"/>
        <w:right w:val="none" w:sz="0" w:space="0" w:color="auto"/>
      </w:divBdr>
      <w:divsChild>
        <w:div w:id="1791967930">
          <w:marLeft w:val="0"/>
          <w:marRight w:val="0"/>
          <w:marTop w:val="0"/>
          <w:marBottom w:val="0"/>
          <w:divBdr>
            <w:top w:val="none" w:sz="0" w:space="0" w:color="auto"/>
            <w:left w:val="none" w:sz="0" w:space="0" w:color="auto"/>
            <w:bottom w:val="none" w:sz="0" w:space="0" w:color="auto"/>
            <w:right w:val="none" w:sz="0" w:space="0" w:color="auto"/>
          </w:divBdr>
        </w:div>
      </w:divsChild>
    </w:div>
    <w:div w:id="1858887080">
      <w:bodyDiv w:val="1"/>
      <w:marLeft w:val="0"/>
      <w:marRight w:val="0"/>
      <w:marTop w:val="0"/>
      <w:marBottom w:val="0"/>
      <w:divBdr>
        <w:top w:val="none" w:sz="0" w:space="0" w:color="auto"/>
        <w:left w:val="none" w:sz="0" w:space="0" w:color="auto"/>
        <w:bottom w:val="none" w:sz="0" w:space="0" w:color="auto"/>
        <w:right w:val="none" w:sz="0" w:space="0" w:color="auto"/>
      </w:divBdr>
    </w:div>
    <w:div w:id="1882739688">
      <w:bodyDiv w:val="1"/>
      <w:marLeft w:val="0"/>
      <w:marRight w:val="0"/>
      <w:marTop w:val="0"/>
      <w:marBottom w:val="0"/>
      <w:divBdr>
        <w:top w:val="none" w:sz="0" w:space="0" w:color="auto"/>
        <w:left w:val="none" w:sz="0" w:space="0" w:color="auto"/>
        <w:bottom w:val="none" w:sz="0" w:space="0" w:color="auto"/>
        <w:right w:val="none" w:sz="0" w:space="0" w:color="auto"/>
      </w:divBdr>
      <w:divsChild>
        <w:div w:id="2093771379">
          <w:marLeft w:val="0"/>
          <w:marRight w:val="0"/>
          <w:marTop w:val="0"/>
          <w:marBottom w:val="0"/>
          <w:divBdr>
            <w:top w:val="none" w:sz="0" w:space="0" w:color="auto"/>
            <w:left w:val="none" w:sz="0" w:space="0" w:color="auto"/>
            <w:bottom w:val="none" w:sz="0" w:space="0" w:color="auto"/>
            <w:right w:val="none" w:sz="0" w:space="0" w:color="auto"/>
          </w:divBdr>
        </w:div>
      </w:divsChild>
    </w:div>
    <w:div w:id="1909149502">
      <w:bodyDiv w:val="1"/>
      <w:marLeft w:val="0"/>
      <w:marRight w:val="0"/>
      <w:marTop w:val="0"/>
      <w:marBottom w:val="0"/>
      <w:divBdr>
        <w:top w:val="none" w:sz="0" w:space="0" w:color="auto"/>
        <w:left w:val="none" w:sz="0" w:space="0" w:color="auto"/>
        <w:bottom w:val="none" w:sz="0" w:space="0" w:color="auto"/>
        <w:right w:val="none" w:sz="0" w:space="0" w:color="auto"/>
      </w:divBdr>
    </w:div>
    <w:div w:id="1919943668">
      <w:bodyDiv w:val="1"/>
      <w:marLeft w:val="0"/>
      <w:marRight w:val="0"/>
      <w:marTop w:val="0"/>
      <w:marBottom w:val="0"/>
      <w:divBdr>
        <w:top w:val="none" w:sz="0" w:space="0" w:color="auto"/>
        <w:left w:val="none" w:sz="0" w:space="0" w:color="auto"/>
        <w:bottom w:val="none" w:sz="0" w:space="0" w:color="auto"/>
        <w:right w:val="none" w:sz="0" w:space="0" w:color="auto"/>
      </w:divBdr>
      <w:divsChild>
        <w:div w:id="2026905468">
          <w:marLeft w:val="0"/>
          <w:marRight w:val="0"/>
          <w:marTop w:val="0"/>
          <w:marBottom w:val="0"/>
          <w:divBdr>
            <w:top w:val="none" w:sz="0" w:space="0" w:color="auto"/>
            <w:left w:val="none" w:sz="0" w:space="0" w:color="auto"/>
            <w:bottom w:val="none" w:sz="0" w:space="0" w:color="auto"/>
            <w:right w:val="none" w:sz="0" w:space="0" w:color="auto"/>
          </w:divBdr>
        </w:div>
      </w:divsChild>
    </w:div>
    <w:div w:id="1928147313">
      <w:bodyDiv w:val="1"/>
      <w:marLeft w:val="0"/>
      <w:marRight w:val="0"/>
      <w:marTop w:val="0"/>
      <w:marBottom w:val="0"/>
      <w:divBdr>
        <w:top w:val="none" w:sz="0" w:space="0" w:color="auto"/>
        <w:left w:val="none" w:sz="0" w:space="0" w:color="auto"/>
        <w:bottom w:val="none" w:sz="0" w:space="0" w:color="auto"/>
        <w:right w:val="none" w:sz="0" w:space="0" w:color="auto"/>
      </w:divBdr>
    </w:div>
    <w:div w:id="1930575360">
      <w:bodyDiv w:val="1"/>
      <w:marLeft w:val="0"/>
      <w:marRight w:val="0"/>
      <w:marTop w:val="0"/>
      <w:marBottom w:val="0"/>
      <w:divBdr>
        <w:top w:val="none" w:sz="0" w:space="0" w:color="auto"/>
        <w:left w:val="none" w:sz="0" w:space="0" w:color="auto"/>
        <w:bottom w:val="none" w:sz="0" w:space="0" w:color="auto"/>
        <w:right w:val="none" w:sz="0" w:space="0" w:color="auto"/>
      </w:divBdr>
    </w:div>
    <w:div w:id="1932087161">
      <w:bodyDiv w:val="1"/>
      <w:marLeft w:val="0"/>
      <w:marRight w:val="0"/>
      <w:marTop w:val="0"/>
      <w:marBottom w:val="0"/>
      <w:divBdr>
        <w:top w:val="none" w:sz="0" w:space="0" w:color="auto"/>
        <w:left w:val="none" w:sz="0" w:space="0" w:color="auto"/>
        <w:bottom w:val="none" w:sz="0" w:space="0" w:color="auto"/>
        <w:right w:val="none" w:sz="0" w:space="0" w:color="auto"/>
      </w:divBdr>
      <w:divsChild>
        <w:div w:id="1466239059">
          <w:marLeft w:val="0"/>
          <w:marRight w:val="0"/>
          <w:marTop w:val="0"/>
          <w:marBottom w:val="0"/>
          <w:divBdr>
            <w:top w:val="none" w:sz="0" w:space="0" w:color="auto"/>
            <w:left w:val="none" w:sz="0" w:space="0" w:color="auto"/>
            <w:bottom w:val="none" w:sz="0" w:space="0" w:color="auto"/>
            <w:right w:val="none" w:sz="0" w:space="0" w:color="auto"/>
          </w:divBdr>
        </w:div>
      </w:divsChild>
    </w:div>
    <w:div w:id="1932348036">
      <w:bodyDiv w:val="1"/>
      <w:marLeft w:val="0"/>
      <w:marRight w:val="0"/>
      <w:marTop w:val="0"/>
      <w:marBottom w:val="0"/>
      <w:divBdr>
        <w:top w:val="none" w:sz="0" w:space="0" w:color="auto"/>
        <w:left w:val="none" w:sz="0" w:space="0" w:color="auto"/>
        <w:bottom w:val="none" w:sz="0" w:space="0" w:color="auto"/>
        <w:right w:val="none" w:sz="0" w:space="0" w:color="auto"/>
      </w:divBdr>
    </w:div>
    <w:div w:id="1936085898">
      <w:bodyDiv w:val="1"/>
      <w:marLeft w:val="0"/>
      <w:marRight w:val="0"/>
      <w:marTop w:val="0"/>
      <w:marBottom w:val="0"/>
      <w:divBdr>
        <w:top w:val="none" w:sz="0" w:space="0" w:color="auto"/>
        <w:left w:val="none" w:sz="0" w:space="0" w:color="auto"/>
        <w:bottom w:val="none" w:sz="0" w:space="0" w:color="auto"/>
        <w:right w:val="none" w:sz="0" w:space="0" w:color="auto"/>
      </w:divBdr>
    </w:div>
    <w:div w:id="1942837826">
      <w:bodyDiv w:val="1"/>
      <w:marLeft w:val="0"/>
      <w:marRight w:val="0"/>
      <w:marTop w:val="0"/>
      <w:marBottom w:val="0"/>
      <w:divBdr>
        <w:top w:val="none" w:sz="0" w:space="0" w:color="auto"/>
        <w:left w:val="none" w:sz="0" w:space="0" w:color="auto"/>
        <w:bottom w:val="none" w:sz="0" w:space="0" w:color="auto"/>
        <w:right w:val="none" w:sz="0" w:space="0" w:color="auto"/>
      </w:divBdr>
    </w:div>
    <w:div w:id="1944610499">
      <w:bodyDiv w:val="1"/>
      <w:marLeft w:val="0"/>
      <w:marRight w:val="0"/>
      <w:marTop w:val="0"/>
      <w:marBottom w:val="0"/>
      <w:divBdr>
        <w:top w:val="none" w:sz="0" w:space="0" w:color="auto"/>
        <w:left w:val="none" w:sz="0" w:space="0" w:color="auto"/>
        <w:bottom w:val="none" w:sz="0" w:space="0" w:color="auto"/>
        <w:right w:val="none" w:sz="0" w:space="0" w:color="auto"/>
      </w:divBdr>
    </w:div>
    <w:div w:id="1980071922">
      <w:bodyDiv w:val="1"/>
      <w:marLeft w:val="0"/>
      <w:marRight w:val="0"/>
      <w:marTop w:val="0"/>
      <w:marBottom w:val="0"/>
      <w:divBdr>
        <w:top w:val="none" w:sz="0" w:space="0" w:color="auto"/>
        <w:left w:val="none" w:sz="0" w:space="0" w:color="auto"/>
        <w:bottom w:val="none" w:sz="0" w:space="0" w:color="auto"/>
        <w:right w:val="none" w:sz="0" w:space="0" w:color="auto"/>
      </w:divBdr>
    </w:div>
    <w:div w:id="1985422883">
      <w:bodyDiv w:val="1"/>
      <w:marLeft w:val="0"/>
      <w:marRight w:val="0"/>
      <w:marTop w:val="0"/>
      <w:marBottom w:val="0"/>
      <w:divBdr>
        <w:top w:val="none" w:sz="0" w:space="0" w:color="auto"/>
        <w:left w:val="none" w:sz="0" w:space="0" w:color="auto"/>
        <w:bottom w:val="none" w:sz="0" w:space="0" w:color="auto"/>
        <w:right w:val="none" w:sz="0" w:space="0" w:color="auto"/>
      </w:divBdr>
      <w:divsChild>
        <w:div w:id="1644576269">
          <w:marLeft w:val="0"/>
          <w:marRight w:val="0"/>
          <w:marTop w:val="0"/>
          <w:marBottom w:val="0"/>
          <w:divBdr>
            <w:top w:val="single" w:sz="2" w:space="0" w:color="auto"/>
            <w:left w:val="single" w:sz="2" w:space="0" w:color="auto"/>
            <w:bottom w:val="single" w:sz="2" w:space="0" w:color="auto"/>
            <w:right w:val="single" w:sz="2" w:space="0" w:color="auto"/>
          </w:divBdr>
          <w:divsChild>
            <w:div w:id="1366559427">
              <w:marLeft w:val="0"/>
              <w:marRight w:val="0"/>
              <w:marTop w:val="0"/>
              <w:marBottom w:val="0"/>
              <w:divBdr>
                <w:top w:val="single" w:sz="2" w:space="0" w:color="auto"/>
                <w:left w:val="single" w:sz="2" w:space="0" w:color="auto"/>
                <w:bottom w:val="single" w:sz="2" w:space="0" w:color="auto"/>
                <w:right w:val="single" w:sz="2" w:space="0" w:color="auto"/>
              </w:divBdr>
              <w:divsChild>
                <w:div w:id="840045081">
                  <w:marLeft w:val="0"/>
                  <w:marRight w:val="0"/>
                  <w:marTop w:val="0"/>
                  <w:marBottom w:val="0"/>
                  <w:divBdr>
                    <w:top w:val="single" w:sz="2" w:space="0" w:color="auto"/>
                    <w:left w:val="single" w:sz="2" w:space="0" w:color="auto"/>
                    <w:bottom w:val="single" w:sz="2" w:space="0" w:color="auto"/>
                    <w:right w:val="single" w:sz="2" w:space="0" w:color="auto"/>
                  </w:divBdr>
                  <w:divsChild>
                    <w:div w:id="2020307620">
                      <w:marLeft w:val="0"/>
                      <w:marRight w:val="0"/>
                      <w:marTop w:val="0"/>
                      <w:marBottom w:val="0"/>
                      <w:divBdr>
                        <w:top w:val="single" w:sz="2" w:space="0" w:color="auto"/>
                        <w:left w:val="single" w:sz="2" w:space="0" w:color="auto"/>
                        <w:bottom w:val="single" w:sz="2" w:space="0" w:color="auto"/>
                        <w:right w:val="single" w:sz="2" w:space="0" w:color="auto"/>
                      </w:divBdr>
                      <w:divsChild>
                        <w:div w:id="1603024773">
                          <w:marLeft w:val="0"/>
                          <w:marRight w:val="0"/>
                          <w:marTop w:val="0"/>
                          <w:marBottom w:val="0"/>
                          <w:divBdr>
                            <w:top w:val="single" w:sz="2" w:space="0" w:color="auto"/>
                            <w:left w:val="single" w:sz="2" w:space="0" w:color="auto"/>
                            <w:bottom w:val="single" w:sz="2" w:space="0" w:color="auto"/>
                            <w:right w:val="single" w:sz="2" w:space="0" w:color="auto"/>
                          </w:divBdr>
                          <w:divsChild>
                            <w:div w:id="1362706424">
                              <w:marLeft w:val="0"/>
                              <w:marRight w:val="0"/>
                              <w:marTop w:val="0"/>
                              <w:marBottom w:val="0"/>
                              <w:divBdr>
                                <w:top w:val="single" w:sz="2" w:space="0" w:color="auto"/>
                                <w:left w:val="single" w:sz="2" w:space="0" w:color="auto"/>
                                <w:bottom w:val="single" w:sz="2" w:space="0" w:color="auto"/>
                                <w:right w:val="single" w:sz="2" w:space="0" w:color="auto"/>
                              </w:divBdr>
                            </w:div>
                            <w:div w:id="750740953">
                              <w:marLeft w:val="0"/>
                              <w:marRight w:val="0"/>
                              <w:marTop w:val="0"/>
                              <w:marBottom w:val="0"/>
                              <w:divBdr>
                                <w:top w:val="single" w:sz="2" w:space="0" w:color="auto"/>
                                <w:left w:val="single" w:sz="2" w:space="0" w:color="auto"/>
                                <w:bottom w:val="single" w:sz="2" w:space="0" w:color="auto"/>
                                <w:right w:val="single" w:sz="2" w:space="0" w:color="auto"/>
                              </w:divBdr>
                            </w:div>
                          </w:divsChild>
                        </w:div>
                        <w:div w:id="2043282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59792932">
          <w:marLeft w:val="0"/>
          <w:marRight w:val="0"/>
          <w:marTop w:val="0"/>
          <w:marBottom w:val="0"/>
          <w:divBdr>
            <w:top w:val="single" w:sz="2" w:space="0" w:color="auto"/>
            <w:left w:val="single" w:sz="2" w:space="0" w:color="auto"/>
            <w:bottom w:val="single" w:sz="2" w:space="0" w:color="auto"/>
            <w:right w:val="single" w:sz="2" w:space="0" w:color="auto"/>
          </w:divBdr>
          <w:divsChild>
            <w:div w:id="444496716">
              <w:marLeft w:val="0"/>
              <w:marRight w:val="0"/>
              <w:marTop w:val="0"/>
              <w:marBottom w:val="0"/>
              <w:divBdr>
                <w:top w:val="single" w:sz="2" w:space="0" w:color="auto"/>
                <w:left w:val="single" w:sz="2" w:space="0" w:color="auto"/>
                <w:bottom w:val="single" w:sz="2" w:space="0" w:color="auto"/>
                <w:right w:val="single" w:sz="2" w:space="0" w:color="auto"/>
              </w:divBdr>
              <w:divsChild>
                <w:div w:id="570192995">
                  <w:marLeft w:val="0"/>
                  <w:marRight w:val="0"/>
                  <w:marTop w:val="0"/>
                  <w:marBottom w:val="0"/>
                  <w:divBdr>
                    <w:top w:val="single" w:sz="2" w:space="0" w:color="auto"/>
                    <w:left w:val="single" w:sz="2" w:space="0" w:color="auto"/>
                    <w:bottom w:val="single" w:sz="2" w:space="0" w:color="auto"/>
                    <w:right w:val="single" w:sz="2" w:space="0" w:color="auto"/>
                  </w:divBdr>
                  <w:divsChild>
                    <w:div w:id="1835417075">
                      <w:marLeft w:val="0"/>
                      <w:marRight w:val="0"/>
                      <w:marTop w:val="0"/>
                      <w:marBottom w:val="0"/>
                      <w:divBdr>
                        <w:top w:val="single" w:sz="2" w:space="0" w:color="auto"/>
                        <w:left w:val="single" w:sz="2" w:space="0" w:color="auto"/>
                        <w:bottom w:val="single" w:sz="2" w:space="0" w:color="auto"/>
                        <w:right w:val="single" w:sz="2" w:space="0" w:color="auto"/>
                      </w:divBdr>
                      <w:divsChild>
                        <w:div w:id="224535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85960517">
      <w:bodyDiv w:val="1"/>
      <w:marLeft w:val="0"/>
      <w:marRight w:val="0"/>
      <w:marTop w:val="0"/>
      <w:marBottom w:val="0"/>
      <w:divBdr>
        <w:top w:val="none" w:sz="0" w:space="0" w:color="auto"/>
        <w:left w:val="none" w:sz="0" w:space="0" w:color="auto"/>
        <w:bottom w:val="none" w:sz="0" w:space="0" w:color="auto"/>
        <w:right w:val="none" w:sz="0" w:space="0" w:color="auto"/>
      </w:divBdr>
    </w:div>
    <w:div w:id="2000381604">
      <w:bodyDiv w:val="1"/>
      <w:marLeft w:val="0"/>
      <w:marRight w:val="0"/>
      <w:marTop w:val="0"/>
      <w:marBottom w:val="0"/>
      <w:divBdr>
        <w:top w:val="none" w:sz="0" w:space="0" w:color="auto"/>
        <w:left w:val="none" w:sz="0" w:space="0" w:color="auto"/>
        <w:bottom w:val="none" w:sz="0" w:space="0" w:color="auto"/>
        <w:right w:val="none" w:sz="0" w:space="0" w:color="auto"/>
      </w:divBdr>
    </w:div>
    <w:div w:id="2016153282">
      <w:bodyDiv w:val="1"/>
      <w:marLeft w:val="0"/>
      <w:marRight w:val="0"/>
      <w:marTop w:val="0"/>
      <w:marBottom w:val="0"/>
      <w:divBdr>
        <w:top w:val="none" w:sz="0" w:space="0" w:color="auto"/>
        <w:left w:val="none" w:sz="0" w:space="0" w:color="auto"/>
        <w:bottom w:val="none" w:sz="0" w:space="0" w:color="auto"/>
        <w:right w:val="none" w:sz="0" w:space="0" w:color="auto"/>
      </w:divBdr>
      <w:divsChild>
        <w:div w:id="1537542848">
          <w:marLeft w:val="0"/>
          <w:marRight w:val="0"/>
          <w:marTop w:val="0"/>
          <w:marBottom w:val="0"/>
          <w:divBdr>
            <w:top w:val="none" w:sz="0" w:space="0" w:color="auto"/>
            <w:left w:val="none" w:sz="0" w:space="0" w:color="auto"/>
            <w:bottom w:val="none" w:sz="0" w:space="0" w:color="auto"/>
            <w:right w:val="none" w:sz="0" w:space="0" w:color="auto"/>
          </w:divBdr>
        </w:div>
      </w:divsChild>
    </w:div>
    <w:div w:id="2017801075">
      <w:bodyDiv w:val="1"/>
      <w:marLeft w:val="0"/>
      <w:marRight w:val="0"/>
      <w:marTop w:val="0"/>
      <w:marBottom w:val="0"/>
      <w:divBdr>
        <w:top w:val="none" w:sz="0" w:space="0" w:color="auto"/>
        <w:left w:val="none" w:sz="0" w:space="0" w:color="auto"/>
        <w:bottom w:val="none" w:sz="0" w:space="0" w:color="auto"/>
        <w:right w:val="none" w:sz="0" w:space="0" w:color="auto"/>
      </w:divBdr>
    </w:div>
    <w:div w:id="2019193915">
      <w:bodyDiv w:val="1"/>
      <w:marLeft w:val="0"/>
      <w:marRight w:val="0"/>
      <w:marTop w:val="0"/>
      <w:marBottom w:val="0"/>
      <w:divBdr>
        <w:top w:val="none" w:sz="0" w:space="0" w:color="auto"/>
        <w:left w:val="none" w:sz="0" w:space="0" w:color="auto"/>
        <w:bottom w:val="none" w:sz="0" w:space="0" w:color="auto"/>
        <w:right w:val="none" w:sz="0" w:space="0" w:color="auto"/>
      </w:divBdr>
    </w:div>
    <w:div w:id="2033413430">
      <w:bodyDiv w:val="1"/>
      <w:marLeft w:val="0"/>
      <w:marRight w:val="0"/>
      <w:marTop w:val="0"/>
      <w:marBottom w:val="0"/>
      <w:divBdr>
        <w:top w:val="none" w:sz="0" w:space="0" w:color="auto"/>
        <w:left w:val="none" w:sz="0" w:space="0" w:color="auto"/>
        <w:bottom w:val="none" w:sz="0" w:space="0" w:color="auto"/>
        <w:right w:val="none" w:sz="0" w:space="0" w:color="auto"/>
      </w:divBdr>
      <w:divsChild>
        <w:div w:id="1715621613">
          <w:marLeft w:val="0"/>
          <w:marRight w:val="0"/>
          <w:marTop w:val="0"/>
          <w:marBottom w:val="0"/>
          <w:divBdr>
            <w:top w:val="none" w:sz="0" w:space="0" w:color="auto"/>
            <w:left w:val="none" w:sz="0" w:space="0" w:color="auto"/>
            <w:bottom w:val="none" w:sz="0" w:space="0" w:color="auto"/>
            <w:right w:val="none" w:sz="0" w:space="0" w:color="auto"/>
          </w:divBdr>
        </w:div>
        <w:div w:id="1808817551">
          <w:marLeft w:val="0"/>
          <w:marRight w:val="0"/>
          <w:marTop w:val="0"/>
          <w:marBottom w:val="0"/>
          <w:divBdr>
            <w:top w:val="none" w:sz="0" w:space="0" w:color="auto"/>
            <w:left w:val="none" w:sz="0" w:space="0" w:color="auto"/>
            <w:bottom w:val="none" w:sz="0" w:space="0" w:color="auto"/>
            <w:right w:val="none" w:sz="0" w:space="0" w:color="auto"/>
          </w:divBdr>
        </w:div>
        <w:div w:id="705256764">
          <w:marLeft w:val="0"/>
          <w:marRight w:val="0"/>
          <w:marTop w:val="0"/>
          <w:marBottom w:val="0"/>
          <w:divBdr>
            <w:top w:val="none" w:sz="0" w:space="0" w:color="auto"/>
            <w:left w:val="none" w:sz="0" w:space="0" w:color="auto"/>
            <w:bottom w:val="none" w:sz="0" w:space="0" w:color="auto"/>
            <w:right w:val="none" w:sz="0" w:space="0" w:color="auto"/>
          </w:divBdr>
        </w:div>
        <w:div w:id="1477260525">
          <w:marLeft w:val="0"/>
          <w:marRight w:val="0"/>
          <w:marTop w:val="0"/>
          <w:marBottom w:val="0"/>
          <w:divBdr>
            <w:top w:val="none" w:sz="0" w:space="0" w:color="auto"/>
            <w:left w:val="none" w:sz="0" w:space="0" w:color="auto"/>
            <w:bottom w:val="none" w:sz="0" w:space="0" w:color="auto"/>
            <w:right w:val="none" w:sz="0" w:space="0" w:color="auto"/>
          </w:divBdr>
        </w:div>
        <w:div w:id="2073456205">
          <w:marLeft w:val="0"/>
          <w:marRight w:val="0"/>
          <w:marTop w:val="0"/>
          <w:marBottom w:val="0"/>
          <w:divBdr>
            <w:top w:val="none" w:sz="0" w:space="0" w:color="auto"/>
            <w:left w:val="none" w:sz="0" w:space="0" w:color="auto"/>
            <w:bottom w:val="none" w:sz="0" w:space="0" w:color="auto"/>
            <w:right w:val="none" w:sz="0" w:space="0" w:color="auto"/>
          </w:divBdr>
        </w:div>
        <w:div w:id="685328448">
          <w:marLeft w:val="0"/>
          <w:marRight w:val="0"/>
          <w:marTop w:val="0"/>
          <w:marBottom w:val="0"/>
          <w:divBdr>
            <w:top w:val="none" w:sz="0" w:space="0" w:color="auto"/>
            <w:left w:val="none" w:sz="0" w:space="0" w:color="auto"/>
            <w:bottom w:val="none" w:sz="0" w:space="0" w:color="auto"/>
            <w:right w:val="none" w:sz="0" w:space="0" w:color="auto"/>
          </w:divBdr>
        </w:div>
      </w:divsChild>
    </w:div>
    <w:div w:id="2035574567">
      <w:bodyDiv w:val="1"/>
      <w:marLeft w:val="0"/>
      <w:marRight w:val="0"/>
      <w:marTop w:val="0"/>
      <w:marBottom w:val="0"/>
      <w:divBdr>
        <w:top w:val="none" w:sz="0" w:space="0" w:color="auto"/>
        <w:left w:val="none" w:sz="0" w:space="0" w:color="auto"/>
        <w:bottom w:val="none" w:sz="0" w:space="0" w:color="auto"/>
        <w:right w:val="none" w:sz="0" w:space="0" w:color="auto"/>
      </w:divBdr>
      <w:divsChild>
        <w:div w:id="1823540851">
          <w:marLeft w:val="0"/>
          <w:marRight w:val="0"/>
          <w:marTop w:val="0"/>
          <w:marBottom w:val="0"/>
          <w:divBdr>
            <w:top w:val="none" w:sz="0" w:space="0" w:color="auto"/>
            <w:left w:val="none" w:sz="0" w:space="0" w:color="auto"/>
            <w:bottom w:val="none" w:sz="0" w:space="0" w:color="auto"/>
            <w:right w:val="none" w:sz="0" w:space="0" w:color="auto"/>
          </w:divBdr>
        </w:div>
      </w:divsChild>
    </w:div>
    <w:div w:id="2039623024">
      <w:bodyDiv w:val="1"/>
      <w:marLeft w:val="0"/>
      <w:marRight w:val="0"/>
      <w:marTop w:val="0"/>
      <w:marBottom w:val="0"/>
      <w:divBdr>
        <w:top w:val="none" w:sz="0" w:space="0" w:color="auto"/>
        <w:left w:val="none" w:sz="0" w:space="0" w:color="auto"/>
        <w:bottom w:val="none" w:sz="0" w:space="0" w:color="auto"/>
        <w:right w:val="none" w:sz="0" w:space="0" w:color="auto"/>
      </w:divBdr>
    </w:div>
    <w:div w:id="2042778912">
      <w:bodyDiv w:val="1"/>
      <w:marLeft w:val="0"/>
      <w:marRight w:val="0"/>
      <w:marTop w:val="0"/>
      <w:marBottom w:val="0"/>
      <w:divBdr>
        <w:top w:val="none" w:sz="0" w:space="0" w:color="auto"/>
        <w:left w:val="none" w:sz="0" w:space="0" w:color="auto"/>
        <w:bottom w:val="none" w:sz="0" w:space="0" w:color="auto"/>
        <w:right w:val="none" w:sz="0" w:space="0" w:color="auto"/>
      </w:divBdr>
      <w:divsChild>
        <w:div w:id="1940020703">
          <w:marLeft w:val="0"/>
          <w:marRight w:val="0"/>
          <w:marTop w:val="0"/>
          <w:marBottom w:val="0"/>
          <w:divBdr>
            <w:top w:val="none" w:sz="0" w:space="0" w:color="auto"/>
            <w:left w:val="none" w:sz="0" w:space="0" w:color="auto"/>
            <w:bottom w:val="none" w:sz="0" w:space="0" w:color="auto"/>
            <w:right w:val="none" w:sz="0" w:space="0" w:color="auto"/>
          </w:divBdr>
          <w:divsChild>
            <w:div w:id="1142962520">
              <w:marLeft w:val="0"/>
              <w:marRight w:val="0"/>
              <w:marTop w:val="0"/>
              <w:marBottom w:val="0"/>
              <w:divBdr>
                <w:top w:val="none" w:sz="0" w:space="0" w:color="auto"/>
                <w:left w:val="none" w:sz="0" w:space="0" w:color="auto"/>
                <w:bottom w:val="none" w:sz="0" w:space="0" w:color="auto"/>
                <w:right w:val="none" w:sz="0" w:space="0" w:color="auto"/>
              </w:divBdr>
              <w:divsChild>
                <w:div w:id="38281747">
                  <w:marLeft w:val="0"/>
                  <w:marRight w:val="0"/>
                  <w:marTop w:val="0"/>
                  <w:marBottom w:val="0"/>
                  <w:divBdr>
                    <w:top w:val="none" w:sz="0" w:space="0" w:color="auto"/>
                    <w:left w:val="none" w:sz="0" w:space="0" w:color="auto"/>
                    <w:bottom w:val="none" w:sz="0" w:space="0" w:color="auto"/>
                    <w:right w:val="none" w:sz="0" w:space="0" w:color="auto"/>
                  </w:divBdr>
                  <w:divsChild>
                    <w:div w:id="1848641390">
                      <w:marLeft w:val="0"/>
                      <w:marRight w:val="0"/>
                      <w:marTop w:val="0"/>
                      <w:marBottom w:val="0"/>
                      <w:divBdr>
                        <w:top w:val="none" w:sz="0" w:space="0" w:color="auto"/>
                        <w:left w:val="none" w:sz="0" w:space="0" w:color="auto"/>
                        <w:bottom w:val="none" w:sz="0" w:space="0" w:color="auto"/>
                        <w:right w:val="none" w:sz="0" w:space="0" w:color="auto"/>
                      </w:divBdr>
                      <w:divsChild>
                        <w:div w:id="1955865872">
                          <w:marLeft w:val="0"/>
                          <w:marRight w:val="0"/>
                          <w:marTop w:val="0"/>
                          <w:marBottom w:val="0"/>
                          <w:divBdr>
                            <w:top w:val="none" w:sz="0" w:space="0" w:color="auto"/>
                            <w:left w:val="none" w:sz="0" w:space="0" w:color="auto"/>
                            <w:bottom w:val="none" w:sz="0" w:space="0" w:color="auto"/>
                            <w:right w:val="none" w:sz="0" w:space="0" w:color="auto"/>
                          </w:divBdr>
                          <w:divsChild>
                            <w:div w:id="2121946875">
                              <w:marLeft w:val="0"/>
                              <w:marRight w:val="0"/>
                              <w:marTop w:val="0"/>
                              <w:marBottom w:val="0"/>
                              <w:divBdr>
                                <w:top w:val="none" w:sz="0" w:space="0" w:color="auto"/>
                                <w:left w:val="none" w:sz="0" w:space="0" w:color="auto"/>
                                <w:bottom w:val="none" w:sz="0" w:space="0" w:color="auto"/>
                                <w:right w:val="none" w:sz="0" w:space="0" w:color="auto"/>
                              </w:divBdr>
                              <w:divsChild>
                                <w:div w:id="45692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33847">
          <w:marLeft w:val="0"/>
          <w:marRight w:val="0"/>
          <w:marTop w:val="0"/>
          <w:marBottom w:val="0"/>
          <w:divBdr>
            <w:top w:val="none" w:sz="0" w:space="0" w:color="auto"/>
            <w:left w:val="none" w:sz="0" w:space="0" w:color="auto"/>
            <w:bottom w:val="none" w:sz="0" w:space="0" w:color="auto"/>
            <w:right w:val="none" w:sz="0" w:space="0" w:color="auto"/>
          </w:divBdr>
          <w:divsChild>
            <w:div w:id="1146583298">
              <w:marLeft w:val="0"/>
              <w:marRight w:val="0"/>
              <w:marTop w:val="0"/>
              <w:marBottom w:val="0"/>
              <w:divBdr>
                <w:top w:val="none" w:sz="0" w:space="0" w:color="auto"/>
                <w:left w:val="none" w:sz="0" w:space="0" w:color="auto"/>
                <w:bottom w:val="none" w:sz="0" w:space="0" w:color="auto"/>
                <w:right w:val="none" w:sz="0" w:space="0" w:color="auto"/>
              </w:divBdr>
              <w:divsChild>
                <w:div w:id="850531057">
                  <w:marLeft w:val="0"/>
                  <w:marRight w:val="0"/>
                  <w:marTop w:val="0"/>
                  <w:marBottom w:val="0"/>
                  <w:divBdr>
                    <w:top w:val="none" w:sz="0" w:space="0" w:color="auto"/>
                    <w:left w:val="none" w:sz="0" w:space="0" w:color="auto"/>
                    <w:bottom w:val="none" w:sz="0" w:space="0" w:color="auto"/>
                    <w:right w:val="none" w:sz="0" w:space="0" w:color="auto"/>
                  </w:divBdr>
                  <w:divsChild>
                    <w:div w:id="2145080514">
                      <w:marLeft w:val="0"/>
                      <w:marRight w:val="0"/>
                      <w:marTop w:val="0"/>
                      <w:marBottom w:val="0"/>
                      <w:divBdr>
                        <w:top w:val="none" w:sz="0" w:space="0" w:color="auto"/>
                        <w:left w:val="none" w:sz="0" w:space="0" w:color="auto"/>
                        <w:bottom w:val="none" w:sz="0" w:space="0" w:color="auto"/>
                        <w:right w:val="none" w:sz="0" w:space="0" w:color="auto"/>
                      </w:divBdr>
                      <w:divsChild>
                        <w:div w:id="772476302">
                          <w:marLeft w:val="0"/>
                          <w:marRight w:val="0"/>
                          <w:marTop w:val="0"/>
                          <w:marBottom w:val="0"/>
                          <w:divBdr>
                            <w:top w:val="none" w:sz="0" w:space="0" w:color="auto"/>
                            <w:left w:val="none" w:sz="0" w:space="0" w:color="auto"/>
                            <w:bottom w:val="none" w:sz="0" w:space="0" w:color="auto"/>
                            <w:right w:val="none" w:sz="0" w:space="0" w:color="auto"/>
                          </w:divBdr>
                          <w:divsChild>
                            <w:div w:id="2081249234">
                              <w:marLeft w:val="0"/>
                              <w:marRight w:val="0"/>
                              <w:marTop w:val="0"/>
                              <w:marBottom w:val="0"/>
                              <w:divBdr>
                                <w:top w:val="none" w:sz="0" w:space="0" w:color="auto"/>
                                <w:left w:val="none" w:sz="0" w:space="0" w:color="auto"/>
                                <w:bottom w:val="none" w:sz="0" w:space="0" w:color="auto"/>
                                <w:right w:val="none" w:sz="0" w:space="0" w:color="auto"/>
                              </w:divBdr>
                              <w:divsChild>
                                <w:div w:id="13173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102223">
      <w:bodyDiv w:val="1"/>
      <w:marLeft w:val="0"/>
      <w:marRight w:val="0"/>
      <w:marTop w:val="0"/>
      <w:marBottom w:val="0"/>
      <w:divBdr>
        <w:top w:val="none" w:sz="0" w:space="0" w:color="auto"/>
        <w:left w:val="none" w:sz="0" w:space="0" w:color="auto"/>
        <w:bottom w:val="none" w:sz="0" w:space="0" w:color="auto"/>
        <w:right w:val="none" w:sz="0" w:space="0" w:color="auto"/>
      </w:divBdr>
    </w:div>
    <w:div w:id="2071608753">
      <w:bodyDiv w:val="1"/>
      <w:marLeft w:val="0"/>
      <w:marRight w:val="0"/>
      <w:marTop w:val="0"/>
      <w:marBottom w:val="0"/>
      <w:divBdr>
        <w:top w:val="none" w:sz="0" w:space="0" w:color="auto"/>
        <w:left w:val="none" w:sz="0" w:space="0" w:color="auto"/>
        <w:bottom w:val="none" w:sz="0" w:space="0" w:color="auto"/>
        <w:right w:val="none" w:sz="0" w:space="0" w:color="auto"/>
      </w:divBdr>
      <w:divsChild>
        <w:div w:id="2121728537">
          <w:marLeft w:val="0"/>
          <w:marRight w:val="0"/>
          <w:marTop w:val="0"/>
          <w:marBottom w:val="0"/>
          <w:divBdr>
            <w:top w:val="none" w:sz="0" w:space="0" w:color="auto"/>
            <w:left w:val="none" w:sz="0" w:space="0" w:color="auto"/>
            <w:bottom w:val="none" w:sz="0" w:space="0" w:color="auto"/>
            <w:right w:val="none" w:sz="0" w:space="0" w:color="auto"/>
          </w:divBdr>
        </w:div>
      </w:divsChild>
    </w:div>
    <w:div w:id="2074964148">
      <w:bodyDiv w:val="1"/>
      <w:marLeft w:val="0"/>
      <w:marRight w:val="0"/>
      <w:marTop w:val="0"/>
      <w:marBottom w:val="0"/>
      <w:divBdr>
        <w:top w:val="none" w:sz="0" w:space="0" w:color="auto"/>
        <w:left w:val="none" w:sz="0" w:space="0" w:color="auto"/>
        <w:bottom w:val="none" w:sz="0" w:space="0" w:color="auto"/>
        <w:right w:val="none" w:sz="0" w:space="0" w:color="auto"/>
      </w:divBdr>
    </w:div>
    <w:div w:id="2092659156">
      <w:bodyDiv w:val="1"/>
      <w:marLeft w:val="0"/>
      <w:marRight w:val="0"/>
      <w:marTop w:val="0"/>
      <w:marBottom w:val="0"/>
      <w:divBdr>
        <w:top w:val="none" w:sz="0" w:space="0" w:color="auto"/>
        <w:left w:val="none" w:sz="0" w:space="0" w:color="auto"/>
        <w:bottom w:val="none" w:sz="0" w:space="0" w:color="auto"/>
        <w:right w:val="none" w:sz="0" w:space="0" w:color="auto"/>
      </w:divBdr>
    </w:div>
    <w:div w:id="2114739873">
      <w:bodyDiv w:val="1"/>
      <w:marLeft w:val="0"/>
      <w:marRight w:val="0"/>
      <w:marTop w:val="0"/>
      <w:marBottom w:val="0"/>
      <w:divBdr>
        <w:top w:val="none" w:sz="0" w:space="0" w:color="auto"/>
        <w:left w:val="none" w:sz="0" w:space="0" w:color="auto"/>
        <w:bottom w:val="none" w:sz="0" w:space="0" w:color="auto"/>
        <w:right w:val="none" w:sz="0" w:space="0" w:color="auto"/>
      </w:divBdr>
    </w:div>
    <w:div w:id="2139032032">
      <w:bodyDiv w:val="1"/>
      <w:marLeft w:val="0"/>
      <w:marRight w:val="0"/>
      <w:marTop w:val="0"/>
      <w:marBottom w:val="0"/>
      <w:divBdr>
        <w:top w:val="none" w:sz="0" w:space="0" w:color="auto"/>
        <w:left w:val="none" w:sz="0" w:space="0" w:color="auto"/>
        <w:bottom w:val="none" w:sz="0" w:space="0" w:color="auto"/>
        <w:right w:val="none" w:sz="0" w:space="0" w:color="auto"/>
      </w:divBdr>
    </w:div>
    <w:div w:id="214554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navi-cnki-net-s.webvpn.zafu.edu.cn/knavi/journals/ZDJY/detail?uniplatform=NZKPT" TargetMode="External"/><Relationship Id="rId68" Type="http://schemas.openxmlformats.org/officeDocument/2006/relationships/hyperlink" Target="https://navi-cnki-net-s.webvpn.zafu.edu.cn/knavi/journals/XXWX/issues/1i9K2Vab0pPzBoVVRESrVcK5r6xB32nzlscFKP3ThB0TRYnJkYn6HH5yi_VKZCc2?uniplatform=NZKPT" TargetMode="Externa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navi-cnki-net-s.webvpn.zafu.edu.cn/knavi/journals/JSGG/issues/_pLk7jldQwhLZsBTobPTX9iypqAzys6V_HYbhxpVCGJioaZndlDA28wtzfNx619d?uniplatform=NZKPT" TargetMode="External"/><Relationship Id="rId58" Type="http://schemas.openxmlformats.org/officeDocument/2006/relationships/hyperlink" Target="https://kns-cnki-net-s.webvpn.zafu.edu.cn/kcms2/article/abstract?v=_pLk7jldQwih_p7FkxSpnucqa6Lmb8pauu3cJhexjdGGkzdJEwLl5kepQV9k7dGnE5B4iHflZgFRmBbE2LkM-Knu5-HMsJF6PLohOOHAPLSz99eNE9_XR9xFDXC_AJ7HZ_KEoetIS0ymKsioTkTJQCs0Gt6nBciOWPRqNzaLiiuVpIhHSF6utXm0iOmZ9DlZL-p_9c2mzNjXCrRDyMdnrSS3BupZ9FlE&amp;uniplatform=NZKPT&amp;language=CHS" TargetMode="External"/><Relationship Id="rId66" Type="http://schemas.openxmlformats.org/officeDocument/2006/relationships/hyperlink" Target="https://kns-cnki-net-s.webvpn.zafu.edu.cn/kcms2/article/abstract?v=1i9K2Vab0pPzBoVVRESrVUDFQ6pjl8iPbJBhiCFHQf0W4kZIegvmj7IuYEPOKDyBmNjvqsR7wJrGslQ2TQpdxdMz1_jpnGhCyIvRGkuqHZkaCBmpvR-XvX5jyswwfZH97if_vpVtYJ2thmpwx5PbP_i27dvL7axlT95h3QzkvBPdF5xuFNj_AKVAmDK-LHIkX8DdfaSC1iE=&amp;uniplatform=NZKPT&amp;language=CHS" TargetMode="External"/><Relationship Id="rId74"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hyperlink" Target="https://navi-cnki-net-s.webvpn.zafu.edu.cn/knavi/journals/MSSB/issues/i12nDYUbXpJprIDWEZP3N8tf0w2x1F3rM9hO8785l0v92Ht3Q5F--xswYlOTaN48?uniplatform=NZKPT" TargetMode="External"/><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emf"/><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navi-cnki-net-s.webvpn.zafu.edu.cn/knavi/journals/RJXB/detail?uniplatform=NZKPT" TargetMode="External"/><Relationship Id="rId64" Type="http://schemas.openxmlformats.org/officeDocument/2006/relationships/hyperlink" Target="https://navi-cnki-net-s.webvpn.zafu.edu.cn/knavi/journals/ZDJY/issues/1i9K2Vab0pP5cOMvipEGD-dlfq0cGOijYppp_cU7WIOHl8rvdcSW-qYxMzJNfB0K?uniplatform=NZKPT" TargetMode="External"/><Relationship Id="rId69" Type="http://schemas.openxmlformats.org/officeDocument/2006/relationships/hyperlink" Target="https://kns-cnki-net-s.webvpn.zafu.edu.cn/kcms2/article/abstract?v=1i9K2Vab0pMVqYfvUFebzds922nMMGMaJCNKQqDKtv-Afw-XCW2LgeeDGBUBSHO90olG58vuu-ehFrD5GEBoEBEqXr7X6Zd5zvM2nZDHR9S146BLjZNjDDs7kBrHCUMvdsd9_7NWytmv60ZPYZoC9qE2YicWE3hK99rvNfVm_ChCDF4VvlL0QEdXGWAcM_Er5gCqbzAJyuqj_KV94muf59m6pND3GUKt&amp;uniplatform=NZKPT&amp;language=CHS" TargetMode="Externa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kns-cnki-net-s.webvpn.zafu.edu.cn/kcms2/article/abstract?v=_pLk7jldQwhLZsBTobPTX66ypmtLwqHeHlYLtzF77Sxq814ZXZXmcerlH1J31ULj9jJpPebPWVRbAxjVmea987kPVeMBnhPbdf-wS2rV59sTI4XIxZWOA7596WSLeBr2FPzqJvLUH1gfaGhtAJy-NTNXNOIpDPksewMB_S9WcmjbY0pZF_jDm_dE7Cuwe8dUERCGDKjNAOE=&amp;uniplatform=NZKPT&amp;language=CHS" TargetMode="External"/><Relationship Id="rId72" Type="http://schemas.openxmlformats.org/officeDocument/2006/relationships/hyperlink" Target="https://navi-cnki-net-s.webvpn.zafu.edu.cn/knavi/journals/JSJY/issues/pcGXIJUMU2hryznUliJA3EhyfTTSSYJcbX-EAuJlzJn5V1GxY9ENnVIoj-73LFxv?uniplatform=NZKP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7.emf"/><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kns-cnki-net-s.webvpn.zafu.edu.cn/kcms2/article/abstract?v=i12nDYUbXpJprIDWEZP3N2ZDOiDy8O4mLscqvSBBJI35UmTd8yCCxEOxYjA_T8Yrgn3aVNTiSLdkDDVp2QOoXhumO9YXtIFopXJGliSMUcDxBHutYNxLtZ_rbNaRdasd0vLrXY1k8ceiLK8RZR6lClcFgPFeL2yLlMCLuMcNkPp420hE9Tad629JRGYdZqwaXwL35Vqgx_M=&amp;uniplatform=NZKPT&amp;language=CHS" TargetMode="External"/><Relationship Id="rId67" Type="http://schemas.openxmlformats.org/officeDocument/2006/relationships/hyperlink" Target="https://navi-cnki-net-s.webvpn.zafu.edu.cn/knavi/journals/XXWX/detail?uniplatform=NZKPT" TargetMode="Externa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hyperlink" Target="https://kns-cnki-net-s.webvpn.zafu.edu.cn/kcms2/article/abstract?v=_pLk7jldQwgVJD0cXK-Yg_dgvRLhugD85j1dqiGWL3Qz5Cq-1sPCvqFcysgA_o62CuKNbDU2Vp5ZanFVHpqVEpx2vVY-BGZNrVBhTGUw5Nt2zDA666H1qewqtQrNLTUybQDDH0U1ZxLqA9SI0Nqx3PL6CyemBTcvkvJP60XWw6Q5nOC5QMZuNfSQWiDXrZd3dukXEMyPwlkobMhik_8bzTS09cnaNDSY&amp;uniplatform=NZKPT&amp;language=CHS" TargetMode="External"/><Relationship Id="rId62" Type="http://schemas.openxmlformats.org/officeDocument/2006/relationships/hyperlink" Target="https://kns-cnki-net-s.webvpn.zafu.edu.cn/kcms2/article/abstract?v=1i9K2Vab0pP5cOMvipEGD9poh8Kc2iwUdGfLhVVdLGOJaZUWqKXYxEYPQKrmSbdty40CVwv2RQc5WuZXwJM3BY2MZau35k7OxchhPvPURNOPddjdPO7I0s1VarNvJ0EAfOen4OiRDS5EYTBfBvj_C9TBX9i3KFs3fWEUXGSPw9rdNcPA-rzW-8I2RE_FT9nXzJZJ7oQrHhc=&amp;uniplatform=NZKPT&amp;language=CHS" TargetMode="External"/><Relationship Id="rId70" Type="http://schemas.openxmlformats.org/officeDocument/2006/relationships/hyperlink" Target="https://kns-cnki-net-s.webvpn.zafu.edu.cn/kcms2/article/abstract?v=pcGXIJUMU2hryznUliJA3E9gdusPIdTdgAIr24qicHhS-B_RQkdKRXfXm9avoVGc2k1YeH25K4IZB0QoB3rcTbsXUe0C1DdcXAjfbHaBxtsNdxusYI_9n-o8t6JSyahc-GTOWMx-UkdR_2nAxms5PQCkVX13_dHX84ti__sLegwI5jcL0EaI3GB6Nd5Vrvo3oGdBphSmhug=&amp;uniplatform=NZKPT&amp;language=CHS" TargetMode="External"/><Relationship Id="rId75"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package" Target="embeddings/Microsoft_Visio_Drawing1.vsdx"/><Relationship Id="rId49" Type="http://schemas.openxmlformats.org/officeDocument/2006/relationships/image" Target="media/image31.png"/><Relationship Id="rId57" Type="http://schemas.openxmlformats.org/officeDocument/2006/relationships/hyperlink" Target="https://navi-cnki-net-s.webvpn.zafu.edu.cn/knavi/journals/RJXB/issues/_pLk7jldQwiCJ3_-0QdXrYHay8vij8I4ayV0Z4ykiLP6Sm7MuKDOSY7qMSbl8YwU?uniplatform=NZKPT" TargetMode="External"/><Relationship Id="rId10" Type="http://schemas.openxmlformats.org/officeDocument/2006/relationships/image" Target="media/image3.png"/><Relationship Id="rId31" Type="http://schemas.openxmlformats.org/officeDocument/2006/relationships/hyperlink" Target="https://www.dgl.ai/" TargetMode="External"/><Relationship Id="rId44" Type="http://schemas.openxmlformats.org/officeDocument/2006/relationships/image" Target="media/image26.png"/><Relationship Id="rId52" Type="http://schemas.openxmlformats.org/officeDocument/2006/relationships/hyperlink" Target="https://navi-cnki-net-s.webvpn.zafu.edu.cn/knavi/journals/JSGG/detail?uniplatform=NZKPT" TargetMode="External"/><Relationship Id="rId60" Type="http://schemas.openxmlformats.org/officeDocument/2006/relationships/hyperlink" Target="https://navi-cnki-net-s.webvpn.zafu.edu.cn/knavi/journals/MSSB/detail?uniplatform=NZKPT" TargetMode="External"/><Relationship Id="rId65" Type="http://schemas.openxmlformats.org/officeDocument/2006/relationships/hyperlink" Target="https://kns-cnki-net-s.webvpn.zafu.edu.cn/kcms2/article/abstract?v=1i9K2Vab0pMEoV3NqIJpvGVZjuk7Pm_Ezn_-nnT6P-ma7PZcr82Z0g9KWCixuCVXEg8Ml1isfCZ6rVUZU_tJKmR_4obXyFWHG5PoxGwfF9faUizUuDwld8guw6rXlCIUUnu2KZ2vUYxhoQ2MWzz6M1N8Tel-j5SAkzcaBzHXShYmmSyTWlEThSf3uyfUnwb4hvqZjiIj7rpPX6ZDOqZjECSF5xJNShz7&amp;uniplatform=NZKPT&amp;language=CHS" TargetMode="External"/><Relationship Id="rId73" Type="http://schemas.openxmlformats.org/officeDocument/2006/relationships/hyperlink" Target="https://navi.cnki.net/knavi/detail?p=yabZhNSqOaEaQCk7Rpp7k5A645kqtZGpVxt8xWz7uit_UqTGlB4s3VZJNz1oBQZFAT7Xn4EOyH0j6OqcB6KtrllKyqTzcrHcltUfClUmIMZmL7Zzka9qeaXSxNXlowqs&amp;uniplatform=NZKP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21.png"/><Relationship Id="rId34" Type="http://schemas.openxmlformats.org/officeDocument/2006/relationships/package" Target="embeddings/Microsoft_Visio_Drawing.vsdx"/><Relationship Id="rId50" Type="http://schemas.openxmlformats.org/officeDocument/2006/relationships/image" Target="media/image32.png"/><Relationship Id="rId55" Type="http://schemas.openxmlformats.org/officeDocument/2006/relationships/hyperlink" Target="https://kns-cnki-net-s.webvpn.zafu.edu.cn/kcms2/article/abstract?v=_pLk7jldQwiCJ3_-0QdXrXi0ZvSx1nd0oXtXlnTTiZG7npGryQI-vfa0M6BYgqndyoIFx8ndQtv58a93UjHQ0DB5D9cdTob8B9CqX03BhjM4igCKnKfQe5A-43TplEdhVZyFC6kGIyCR9_uAAxZepFU3KyuJtCwoux5Pw8J0ZF-QRYhPEFbUavyoELHz9iUHwbXOYlYohOM=&amp;uniplatform=NZKPT&amp;language=CHS"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navi-cnki-net-s.webvpn.zafu.edu.cn/knavi/journals/JSJY/detail?uniplatform=NZKPT" TargetMode="External"/><Relationship Id="rId2" Type="http://schemas.openxmlformats.org/officeDocument/2006/relationships/numbering" Target="numbering.xml"/><Relationship Id="rId29"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0A875-5FDA-4113-BF42-B9BB5781C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4765</TotalTime>
  <Pages>41</Pages>
  <Words>20159</Words>
  <Characters>24797</Characters>
  <Application>Microsoft Office Word</Application>
  <DocSecurity>0</DocSecurity>
  <Lines>953</Lines>
  <Paragraphs>713</Paragraphs>
  <ScaleCrop>false</ScaleCrop>
  <Company/>
  <LinksUpToDate>false</LinksUpToDate>
  <CharactersWithSpaces>44243</CharactersWithSpaces>
  <SharedDoc>false</SharedDoc>
  <HLinks>
    <vt:vector size="180" baseType="variant">
      <vt:variant>
        <vt:i4>1245236</vt:i4>
      </vt:variant>
      <vt:variant>
        <vt:i4>176</vt:i4>
      </vt:variant>
      <vt:variant>
        <vt:i4>0</vt:i4>
      </vt:variant>
      <vt:variant>
        <vt:i4>5</vt:i4>
      </vt:variant>
      <vt:variant>
        <vt:lpwstr/>
      </vt:variant>
      <vt:variant>
        <vt:lpwstr>_Toc165043414</vt:lpwstr>
      </vt:variant>
      <vt:variant>
        <vt:i4>1245236</vt:i4>
      </vt:variant>
      <vt:variant>
        <vt:i4>170</vt:i4>
      </vt:variant>
      <vt:variant>
        <vt:i4>0</vt:i4>
      </vt:variant>
      <vt:variant>
        <vt:i4>5</vt:i4>
      </vt:variant>
      <vt:variant>
        <vt:lpwstr/>
      </vt:variant>
      <vt:variant>
        <vt:lpwstr>_Toc165043413</vt:lpwstr>
      </vt:variant>
      <vt:variant>
        <vt:i4>1245236</vt:i4>
      </vt:variant>
      <vt:variant>
        <vt:i4>164</vt:i4>
      </vt:variant>
      <vt:variant>
        <vt:i4>0</vt:i4>
      </vt:variant>
      <vt:variant>
        <vt:i4>5</vt:i4>
      </vt:variant>
      <vt:variant>
        <vt:lpwstr/>
      </vt:variant>
      <vt:variant>
        <vt:lpwstr>_Toc165043412</vt:lpwstr>
      </vt:variant>
      <vt:variant>
        <vt:i4>1245236</vt:i4>
      </vt:variant>
      <vt:variant>
        <vt:i4>158</vt:i4>
      </vt:variant>
      <vt:variant>
        <vt:i4>0</vt:i4>
      </vt:variant>
      <vt:variant>
        <vt:i4>5</vt:i4>
      </vt:variant>
      <vt:variant>
        <vt:lpwstr/>
      </vt:variant>
      <vt:variant>
        <vt:lpwstr>_Toc165043411</vt:lpwstr>
      </vt:variant>
      <vt:variant>
        <vt:i4>1245236</vt:i4>
      </vt:variant>
      <vt:variant>
        <vt:i4>152</vt:i4>
      </vt:variant>
      <vt:variant>
        <vt:i4>0</vt:i4>
      </vt:variant>
      <vt:variant>
        <vt:i4>5</vt:i4>
      </vt:variant>
      <vt:variant>
        <vt:lpwstr/>
      </vt:variant>
      <vt:variant>
        <vt:lpwstr>_Toc165043410</vt:lpwstr>
      </vt:variant>
      <vt:variant>
        <vt:i4>1179700</vt:i4>
      </vt:variant>
      <vt:variant>
        <vt:i4>146</vt:i4>
      </vt:variant>
      <vt:variant>
        <vt:i4>0</vt:i4>
      </vt:variant>
      <vt:variant>
        <vt:i4>5</vt:i4>
      </vt:variant>
      <vt:variant>
        <vt:lpwstr/>
      </vt:variant>
      <vt:variant>
        <vt:lpwstr>_Toc165043409</vt:lpwstr>
      </vt:variant>
      <vt:variant>
        <vt:i4>1179700</vt:i4>
      </vt:variant>
      <vt:variant>
        <vt:i4>140</vt:i4>
      </vt:variant>
      <vt:variant>
        <vt:i4>0</vt:i4>
      </vt:variant>
      <vt:variant>
        <vt:i4>5</vt:i4>
      </vt:variant>
      <vt:variant>
        <vt:lpwstr/>
      </vt:variant>
      <vt:variant>
        <vt:lpwstr>_Toc165043408</vt:lpwstr>
      </vt:variant>
      <vt:variant>
        <vt:i4>1179700</vt:i4>
      </vt:variant>
      <vt:variant>
        <vt:i4>134</vt:i4>
      </vt:variant>
      <vt:variant>
        <vt:i4>0</vt:i4>
      </vt:variant>
      <vt:variant>
        <vt:i4>5</vt:i4>
      </vt:variant>
      <vt:variant>
        <vt:lpwstr/>
      </vt:variant>
      <vt:variant>
        <vt:lpwstr>_Toc165043407</vt:lpwstr>
      </vt:variant>
      <vt:variant>
        <vt:i4>1179700</vt:i4>
      </vt:variant>
      <vt:variant>
        <vt:i4>128</vt:i4>
      </vt:variant>
      <vt:variant>
        <vt:i4>0</vt:i4>
      </vt:variant>
      <vt:variant>
        <vt:i4>5</vt:i4>
      </vt:variant>
      <vt:variant>
        <vt:lpwstr/>
      </vt:variant>
      <vt:variant>
        <vt:lpwstr>_Toc165043406</vt:lpwstr>
      </vt:variant>
      <vt:variant>
        <vt:i4>1179700</vt:i4>
      </vt:variant>
      <vt:variant>
        <vt:i4>122</vt:i4>
      </vt:variant>
      <vt:variant>
        <vt:i4>0</vt:i4>
      </vt:variant>
      <vt:variant>
        <vt:i4>5</vt:i4>
      </vt:variant>
      <vt:variant>
        <vt:lpwstr/>
      </vt:variant>
      <vt:variant>
        <vt:lpwstr>_Toc165043405</vt:lpwstr>
      </vt:variant>
      <vt:variant>
        <vt:i4>1179700</vt:i4>
      </vt:variant>
      <vt:variant>
        <vt:i4>116</vt:i4>
      </vt:variant>
      <vt:variant>
        <vt:i4>0</vt:i4>
      </vt:variant>
      <vt:variant>
        <vt:i4>5</vt:i4>
      </vt:variant>
      <vt:variant>
        <vt:lpwstr/>
      </vt:variant>
      <vt:variant>
        <vt:lpwstr>_Toc165043404</vt:lpwstr>
      </vt:variant>
      <vt:variant>
        <vt:i4>1179700</vt:i4>
      </vt:variant>
      <vt:variant>
        <vt:i4>110</vt:i4>
      </vt:variant>
      <vt:variant>
        <vt:i4>0</vt:i4>
      </vt:variant>
      <vt:variant>
        <vt:i4>5</vt:i4>
      </vt:variant>
      <vt:variant>
        <vt:lpwstr/>
      </vt:variant>
      <vt:variant>
        <vt:lpwstr>_Toc165043403</vt:lpwstr>
      </vt:variant>
      <vt:variant>
        <vt:i4>1179700</vt:i4>
      </vt:variant>
      <vt:variant>
        <vt:i4>104</vt:i4>
      </vt:variant>
      <vt:variant>
        <vt:i4>0</vt:i4>
      </vt:variant>
      <vt:variant>
        <vt:i4>5</vt:i4>
      </vt:variant>
      <vt:variant>
        <vt:lpwstr/>
      </vt:variant>
      <vt:variant>
        <vt:lpwstr>_Toc165043402</vt:lpwstr>
      </vt:variant>
      <vt:variant>
        <vt:i4>1179700</vt:i4>
      </vt:variant>
      <vt:variant>
        <vt:i4>98</vt:i4>
      </vt:variant>
      <vt:variant>
        <vt:i4>0</vt:i4>
      </vt:variant>
      <vt:variant>
        <vt:i4>5</vt:i4>
      </vt:variant>
      <vt:variant>
        <vt:lpwstr/>
      </vt:variant>
      <vt:variant>
        <vt:lpwstr>_Toc165043401</vt:lpwstr>
      </vt:variant>
      <vt:variant>
        <vt:i4>1179700</vt:i4>
      </vt:variant>
      <vt:variant>
        <vt:i4>92</vt:i4>
      </vt:variant>
      <vt:variant>
        <vt:i4>0</vt:i4>
      </vt:variant>
      <vt:variant>
        <vt:i4>5</vt:i4>
      </vt:variant>
      <vt:variant>
        <vt:lpwstr/>
      </vt:variant>
      <vt:variant>
        <vt:lpwstr>_Toc165043400</vt:lpwstr>
      </vt:variant>
      <vt:variant>
        <vt:i4>1769523</vt:i4>
      </vt:variant>
      <vt:variant>
        <vt:i4>86</vt:i4>
      </vt:variant>
      <vt:variant>
        <vt:i4>0</vt:i4>
      </vt:variant>
      <vt:variant>
        <vt:i4>5</vt:i4>
      </vt:variant>
      <vt:variant>
        <vt:lpwstr/>
      </vt:variant>
      <vt:variant>
        <vt:lpwstr>_Toc165043399</vt:lpwstr>
      </vt:variant>
      <vt:variant>
        <vt:i4>1769523</vt:i4>
      </vt:variant>
      <vt:variant>
        <vt:i4>80</vt:i4>
      </vt:variant>
      <vt:variant>
        <vt:i4>0</vt:i4>
      </vt:variant>
      <vt:variant>
        <vt:i4>5</vt:i4>
      </vt:variant>
      <vt:variant>
        <vt:lpwstr/>
      </vt:variant>
      <vt:variant>
        <vt:lpwstr>_Toc165043398</vt:lpwstr>
      </vt:variant>
      <vt:variant>
        <vt:i4>1769523</vt:i4>
      </vt:variant>
      <vt:variant>
        <vt:i4>74</vt:i4>
      </vt:variant>
      <vt:variant>
        <vt:i4>0</vt:i4>
      </vt:variant>
      <vt:variant>
        <vt:i4>5</vt:i4>
      </vt:variant>
      <vt:variant>
        <vt:lpwstr/>
      </vt:variant>
      <vt:variant>
        <vt:lpwstr>_Toc165043397</vt:lpwstr>
      </vt:variant>
      <vt:variant>
        <vt:i4>1769523</vt:i4>
      </vt:variant>
      <vt:variant>
        <vt:i4>68</vt:i4>
      </vt:variant>
      <vt:variant>
        <vt:i4>0</vt:i4>
      </vt:variant>
      <vt:variant>
        <vt:i4>5</vt:i4>
      </vt:variant>
      <vt:variant>
        <vt:lpwstr/>
      </vt:variant>
      <vt:variant>
        <vt:lpwstr>_Toc165043396</vt:lpwstr>
      </vt:variant>
      <vt:variant>
        <vt:i4>1769523</vt:i4>
      </vt:variant>
      <vt:variant>
        <vt:i4>62</vt:i4>
      </vt:variant>
      <vt:variant>
        <vt:i4>0</vt:i4>
      </vt:variant>
      <vt:variant>
        <vt:i4>5</vt:i4>
      </vt:variant>
      <vt:variant>
        <vt:lpwstr/>
      </vt:variant>
      <vt:variant>
        <vt:lpwstr>_Toc165043395</vt:lpwstr>
      </vt:variant>
      <vt:variant>
        <vt:i4>1769523</vt:i4>
      </vt:variant>
      <vt:variant>
        <vt:i4>56</vt:i4>
      </vt:variant>
      <vt:variant>
        <vt:i4>0</vt:i4>
      </vt:variant>
      <vt:variant>
        <vt:i4>5</vt:i4>
      </vt:variant>
      <vt:variant>
        <vt:lpwstr/>
      </vt:variant>
      <vt:variant>
        <vt:lpwstr>_Toc165043394</vt:lpwstr>
      </vt:variant>
      <vt:variant>
        <vt:i4>1769523</vt:i4>
      </vt:variant>
      <vt:variant>
        <vt:i4>50</vt:i4>
      </vt:variant>
      <vt:variant>
        <vt:i4>0</vt:i4>
      </vt:variant>
      <vt:variant>
        <vt:i4>5</vt:i4>
      </vt:variant>
      <vt:variant>
        <vt:lpwstr/>
      </vt:variant>
      <vt:variant>
        <vt:lpwstr>_Toc165043393</vt:lpwstr>
      </vt:variant>
      <vt:variant>
        <vt:i4>1769523</vt:i4>
      </vt:variant>
      <vt:variant>
        <vt:i4>44</vt:i4>
      </vt:variant>
      <vt:variant>
        <vt:i4>0</vt:i4>
      </vt:variant>
      <vt:variant>
        <vt:i4>5</vt:i4>
      </vt:variant>
      <vt:variant>
        <vt:lpwstr/>
      </vt:variant>
      <vt:variant>
        <vt:lpwstr>_Toc165043392</vt:lpwstr>
      </vt:variant>
      <vt:variant>
        <vt:i4>1769523</vt:i4>
      </vt:variant>
      <vt:variant>
        <vt:i4>38</vt:i4>
      </vt:variant>
      <vt:variant>
        <vt:i4>0</vt:i4>
      </vt:variant>
      <vt:variant>
        <vt:i4>5</vt:i4>
      </vt:variant>
      <vt:variant>
        <vt:lpwstr/>
      </vt:variant>
      <vt:variant>
        <vt:lpwstr>_Toc165043391</vt:lpwstr>
      </vt:variant>
      <vt:variant>
        <vt:i4>1769523</vt:i4>
      </vt:variant>
      <vt:variant>
        <vt:i4>32</vt:i4>
      </vt:variant>
      <vt:variant>
        <vt:i4>0</vt:i4>
      </vt:variant>
      <vt:variant>
        <vt:i4>5</vt:i4>
      </vt:variant>
      <vt:variant>
        <vt:lpwstr/>
      </vt:variant>
      <vt:variant>
        <vt:lpwstr>_Toc165043390</vt:lpwstr>
      </vt:variant>
      <vt:variant>
        <vt:i4>1703987</vt:i4>
      </vt:variant>
      <vt:variant>
        <vt:i4>26</vt:i4>
      </vt:variant>
      <vt:variant>
        <vt:i4>0</vt:i4>
      </vt:variant>
      <vt:variant>
        <vt:i4>5</vt:i4>
      </vt:variant>
      <vt:variant>
        <vt:lpwstr/>
      </vt:variant>
      <vt:variant>
        <vt:lpwstr>_Toc165043389</vt:lpwstr>
      </vt:variant>
      <vt:variant>
        <vt:i4>1703987</vt:i4>
      </vt:variant>
      <vt:variant>
        <vt:i4>20</vt:i4>
      </vt:variant>
      <vt:variant>
        <vt:i4>0</vt:i4>
      </vt:variant>
      <vt:variant>
        <vt:i4>5</vt:i4>
      </vt:variant>
      <vt:variant>
        <vt:lpwstr/>
      </vt:variant>
      <vt:variant>
        <vt:lpwstr>_Toc165043388</vt:lpwstr>
      </vt:variant>
      <vt:variant>
        <vt:i4>1703987</vt:i4>
      </vt:variant>
      <vt:variant>
        <vt:i4>14</vt:i4>
      </vt:variant>
      <vt:variant>
        <vt:i4>0</vt:i4>
      </vt:variant>
      <vt:variant>
        <vt:i4>5</vt:i4>
      </vt:variant>
      <vt:variant>
        <vt:lpwstr/>
      </vt:variant>
      <vt:variant>
        <vt:lpwstr>_Toc165043387</vt:lpwstr>
      </vt:variant>
      <vt:variant>
        <vt:i4>1703987</vt:i4>
      </vt:variant>
      <vt:variant>
        <vt:i4>8</vt:i4>
      </vt:variant>
      <vt:variant>
        <vt:i4>0</vt:i4>
      </vt:variant>
      <vt:variant>
        <vt:i4>5</vt:i4>
      </vt:variant>
      <vt:variant>
        <vt:lpwstr/>
      </vt:variant>
      <vt:variant>
        <vt:lpwstr>_Toc165043386</vt:lpwstr>
      </vt:variant>
      <vt:variant>
        <vt:i4>1703987</vt:i4>
      </vt:variant>
      <vt:variant>
        <vt:i4>2</vt:i4>
      </vt:variant>
      <vt:variant>
        <vt:i4>0</vt:i4>
      </vt:variant>
      <vt:variant>
        <vt:i4>5</vt:i4>
      </vt:variant>
      <vt:variant>
        <vt:lpwstr/>
      </vt:variant>
      <vt:variant>
        <vt:lpwstr>_Toc165043385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dc:title>
  <dc:subject/>
  <dc:creator>zk</dc:creator>
  <cp:keywords/>
  <cp:lastModifiedBy>xx 王</cp:lastModifiedBy>
  <cp:revision>610</cp:revision>
  <cp:lastPrinted>2025-05-21T08:32:00Z</cp:lastPrinted>
  <dcterms:created xsi:type="dcterms:W3CDTF">2024-05-15T09:13:00Z</dcterms:created>
  <dcterms:modified xsi:type="dcterms:W3CDTF">2025-05-21T11:01:00Z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id="wVYxjCJ6"/&gt;&lt;style id="http://www.zotero.org/styles/chinese-gb7714-1987-numeric" hasBibliography="1" bibliographyStyleHasBeenSet="1"/&gt;&lt;prefs&gt;&lt;pref name="fieldType" value="Field"/&gt;&lt;/prefs&gt;&lt;/data&gt;</vt:lpwstr>
  </property>
  <property fmtid="{D5CDD505-2E9C-101B-9397-08002B2CF9AE}" pid="3" name="AMWinEqns">
    <vt:bool>true</vt:bool>
  </property>
  <property fmtid="{D5CDD505-2E9C-101B-9397-08002B2CF9AE}" pid="4" name="AMEquationNumber2">
    <vt:lpwstr>(#S1.#E1)</vt:lpwstr>
  </property>
</Properties>
</file>