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‘a1,a2,...an’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a1 = max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WHILE ( i &lt; an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ai &gt; 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DISPLAY ‘ ai max’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ai = ai +1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