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39D9" w14:textId="319BA9FD" w:rsidR="00121788" w:rsidRDefault="00121788">
      <w:pPr>
        <w:pStyle w:val="10"/>
        <w:pageBreakBefore/>
        <w:jc w:val="center"/>
      </w:pPr>
      <w:r>
        <w:rPr>
          <w:sz w:val="28"/>
          <w:szCs w:val="28"/>
          <w:lang w:eastAsia="en-US"/>
        </w:rPr>
        <w:t xml:space="preserve">МИНИСТЕРСТВО НАУКИ И ВЫСШЕГО ОБРАЗОВАНИЯ </w:t>
      </w:r>
    </w:p>
    <w:p w14:paraId="7AF01DDC" w14:textId="77777777" w:rsidR="00121788" w:rsidRDefault="00121788">
      <w:pPr>
        <w:pStyle w:val="10"/>
        <w:jc w:val="center"/>
      </w:pPr>
      <w:r>
        <w:rPr>
          <w:sz w:val="28"/>
          <w:szCs w:val="28"/>
          <w:lang w:eastAsia="en-US"/>
        </w:rPr>
        <w:t>РОССИЙСКОЙ ФЕДЕРАЦИИ</w:t>
      </w:r>
    </w:p>
    <w:p w14:paraId="68B66D91" w14:textId="77777777" w:rsidR="00121788" w:rsidRDefault="00121788">
      <w:pPr>
        <w:pStyle w:val="10"/>
        <w:keepNext/>
        <w:jc w:val="center"/>
      </w:pPr>
      <w:r>
        <w:rPr>
          <w:sz w:val="28"/>
          <w:szCs w:val="28"/>
          <w:lang w:eastAsia="en-US"/>
        </w:rPr>
        <w:t xml:space="preserve">федеральное государственное бюджетное образовательное </w:t>
      </w:r>
    </w:p>
    <w:p w14:paraId="39963C34" w14:textId="77777777" w:rsidR="00121788" w:rsidRDefault="00121788">
      <w:pPr>
        <w:pStyle w:val="10"/>
        <w:keepNext/>
        <w:jc w:val="center"/>
      </w:pPr>
      <w:r>
        <w:rPr>
          <w:sz w:val="28"/>
          <w:szCs w:val="28"/>
          <w:lang w:eastAsia="en-US"/>
        </w:rPr>
        <w:t xml:space="preserve">учреждение высшего образования </w:t>
      </w:r>
    </w:p>
    <w:p w14:paraId="53905947" w14:textId="77777777" w:rsidR="00121788" w:rsidRDefault="00121788">
      <w:pPr>
        <w:pStyle w:val="10"/>
        <w:keepNext/>
        <w:jc w:val="center"/>
      </w:pPr>
      <w:r>
        <w:rPr>
          <w:sz w:val="28"/>
          <w:szCs w:val="28"/>
          <w:lang w:eastAsia="en-US"/>
        </w:rPr>
        <w:t xml:space="preserve">«Казанский национальный исследовательский технический </w:t>
      </w:r>
    </w:p>
    <w:p w14:paraId="63BDD015" w14:textId="77777777" w:rsidR="00121788" w:rsidRDefault="00121788">
      <w:pPr>
        <w:pStyle w:val="10"/>
        <w:keepNext/>
        <w:jc w:val="center"/>
      </w:pPr>
      <w:r>
        <w:rPr>
          <w:sz w:val="28"/>
          <w:szCs w:val="28"/>
          <w:lang w:eastAsia="en-US"/>
        </w:rPr>
        <w:t>университет им. А.Н. Туполева-КАИ»</w:t>
      </w:r>
    </w:p>
    <w:p w14:paraId="03E4A6ED" w14:textId="77777777" w:rsidR="00121788" w:rsidRDefault="00121788">
      <w:pPr>
        <w:pStyle w:val="10"/>
        <w:jc w:val="center"/>
      </w:pPr>
      <w:r>
        <w:rPr>
          <w:rFonts w:eastAsia="Calibri"/>
          <w:sz w:val="28"/>
          <w:szCs w:val="28"/>
          <w:lang w:eastAsia="en-US"/>
        </w:rPr>
        <w:t>(КНИТУ-КАИ)</w:t>
      </w:r>
    </w:p>
    <w:p w14:paraId="75E477C9" w14:textId="77777777" w:rsidR="00121788" w:rsidRDefault="00121788">
      <w:pPr>
        <w:pStyle w:val="10"/>
        <w:spacing w:line="276" w:lineRule="auto"/>
        <w:jc w:val="center"/>
      </w:pPr>
      <w:r>
        <w:rPr>
          <w:sz w:val="28"/>
          <w:szCs w:val="28"/>
        </w:rPr>
        <w:t>Институт компьютерных технологий и защиты информации</w:t>
      </w:r>
    </w:p>
    <w:p w14:paraId="58D441DE" w14:textId="77777777" w:rsidR="00121788" w:rsidRDefault="00121788">
      <w:pPr>
        <w:pStyle w:val="10"/>
        <w:spacing w:line="276" w:lineRule="auto"/>
        <w:jc w:val="center"/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61EFD88F" w14:textId="77777777" w:rsidR="00121788" w:rsidRDefault="00121788">
      <w:pPr>
        <w:pStyle w:val="10"/>
        <w:spacing w:line="360" w:lineRule="auto"/>
        <w:jc w:val="center"/>
        <w:rPr>
          <w:sz w:val="28"/>
          <w:szCs w:val="28"/>
        </w:rPr>
      </w:pPr>
    </w:p>
    <w:p w14:paraId="4953C9E7" w14:textId="77777777" w:rsidR="00121788" w:rsidRDefault="00121788">
      <w:pPr>
        <w:pStyle w:val="10"/>
        <w:jc w:val="center"/>
        <w:rPr>
          <w:b/>
          <w:sz w:val="28"/>
          <w:szCs w:val="28"/>
        </w:rPr>
      </w:pPr>
    </w:p>
    <w:p w14:paraId="2E758899" w14:textId="77777777" w:rsidR="00121788" w:rsidRDefault="00121788">
      <w:pPr>
        <w:pStyle w:val="10"/>
        <w:jc w:val="center"/>
      </w:pPr>
      <w:r>
        <w:rPr>
          <w:rStyle w:val="20"/>
          <w:b/>
          <w:sz w:val="28"/>
          <w:szCs w:val="28"/>
        </w:rPr>
        <w:t>ОТЧЕТ</w:t>
      </w:r>
    </w:p>
    <w:p w14:paraId="6E061BB6" w14:textId="77777777" w:rsidR="00121788" w:rsidRDefault="00121788">
      <w:pPr>
        <w:pStyle w:val="10"/>
        <w:jc w:val="center"/>
        <w:rPr>
          <w:b/>
          <w:sz w:val="28"/>
          <w:szCs w:val="28"/>
        </w:rPr>
      </w:pPr>
    </w:p>
    <w:p w14:paraId="7B6215EA" w14:textId="77777777" w:rsidR="00121788" w:rsidRDefault="00121788">
      <w:pPr>
        <w:pStyle w:val="10"/>
        <w:jc w:val="center"/>
      </w:pPr>
      <w:r>
        <w:rPr>
          <w:rStyle w:val="20"/>
          <w:b/>
          <w:bCs/>
          <w:sz w:val="28"/>
          <w:szCs w:val="28"/>
        </w:rPr>
        <w:t>по прохождению технологической (учебной) практики</w:t>
      </w:r>
    </w:p>
    <w:p w14:paraId="7CEFBB7F" w14:textId="77777777" w:rsidR="00121788" w:rsidRDefault="00121788">
      <w:pPr>
        <w:pStyle w:val="10"/>
        <w:jc w:val="center"/>
        <w:rPr>
          <w:b/>
          <w:sz w:val="28"/>
          <w:szCs w:val="28"/>
        </w:rPr>
      </w:pPr>
    </w:p>
    <w:p w14:paraId="13F90355" w14:textId="77777777" w:rsidR="00121788" w:rsidRDefault="00121788">
      <w:pPr>
        <w:pStyle w:val="10"/>
        <w:jc w:val="center"/>
        <w:rPr>
          <w:b/>
          <w:sz w:val="28"/>
          <w:szCs w:val="28"/>
        </w:rPr>
      </w:pPr>
    </w:p>
    <w:p w14:paraId="530181A9" w14:textId="77777777" w:rsidR="00121788" w:rsidRDefault="00121788">
      <w:pPr>
        <w:pStyle w:val="10"/>
        <w:autoSpaceDE w:val="0"/>
        <w:spacing w:line="360" w:lineRule="auto"/>
        <w:jc w:val="both"/>
      </w:pPr>
      <w:r>
        <w:rPr>
          <w:rStyle w:val="20"/>
          <w:sz w:val="28"/>
          <w:szCs w:val="28"/>
          <w:lang w:eastAsia="ar-SA"/>
        </w:rPr>
        <w:t xml:space="preserve">Направление </w:t>
      </w:r>
      <w:proofErr w:type="gramStart"/>
      <w:r>
        <w:rPr>
          <w:rStyle w:val="20"/>
          <w:sz w:val="28"/>
          <w:szCs w:val="28"/>
          <w:lang w:eastAsia="ar-SA"/>
        </w:rPr>
        <w:t xml:space="preserve">подготовки </w:t>
      </w:r>
      <w:r>
        <w:rPr>
          <w:rStyle w:val="20"/>
          <w:color w:val="000000"/>
          <w:spacing w:val="1"/>
          <w:sz w:val="28"/>
          <w:szCs w:val="28"/>
          <w:lang w:eastAsia="ar-SA"/>
        </w:rPr>
        <w:t xml:space="preserve"> </w:t>
      </w:r>
      <w:r>
        <w:rPr>
          <w:rStyle w:val="20"/>
          <w:color w:val="000000"/>
          <w:sz w:val="28"/>
          <w:szCs w:val="28"/>
          <w:lang w:eastAsia="ar-SA"/>
        </w:rPr>
        <w:t>/</w:t>
      </w:r>
      <w:proofErr w:type="gramEnd"/>
      <w:r>
        <w:rPr>
          <w:rStyle w:val="20"/>
          <w:color w:val="000000"/>
          <w:spacing w:val="1"/>
          <w:sz w:val="28"/>
          <w:szCs w:val="28"/>
          <w:lang w:eastAsia="ar-SA"/>
        </w:rPr>
        <w:t xml:space="preserve"> с</w:t>
      </w:r>
      <w:r>
        <w:rPr>
          <w:rStyle w:val="20"/>
          <w:color w:val="000000"/>
          <w:w w:val="99"/>
          <w:sz w:val="28"/>
          <w:szCs w:val="28"/>
          <w:lang w:eastAsia="ar-SA"/>
        </w:rPr>
        <w:t>п</w:t>
      </w:r>
      <w:r>
        <w:rPr>
          <w:rStyle w:val="20"/>
          <w:color w:val="000000"/>
          <w:spacing w:val="1"/>
          <w:sz w:val="28"/>
          <w:szCs w:val="28"/>
          <w:lang w:eastAsia="ar-SA"/>
        </w:rPr>
        <w:t>е</w:t>
      </w:r>
      <w:r>
        <w:rPr>
          <w:rStyle w:val="20"/>
          <w:color w:val="000000"/>
          <w:spacing w:val="1"/>
          <w:w w:val="99"/>
          <w:sz w:val="28"/>
          <w:szCs w:val="28"/>
          <w:lang w:eastAsia="ar-SA"/>
        </w:rPr>
        <w:t>ци</w:t>
      </w:r>
      <w:r>
        <w:rPr>
          <w:rStyle w:val="20"/>
          <w:color w:val="000000"/>
          <w:sz w:val="28"/>
          <w:szCs w:val="28"/>
          <w:lang w:eastAsia="ar-SA"/>
        </w:rPr>
        <w:t>а</w:t>
      </w:r>
      <w:r>
        <w:rPr>
          <w:rStyle w:val="20"/>
          <w:color w:val="000000"/>
          <w:w w:val="99"/>
          <w:sz w:val="28"/>
          <w:szCs w:val="28"/>
          <w:lang w:eastAsia="ar-SA"/>
        </w:rPr>
        <w:t>льно</w:t>
      </w:r>
      <w:r>
        <w:rPr>
          <w:rStyle w:val="20"/>
          <w:color w:val="000000"/>
          <w:spacing w:val="6"/>
          <w:sz w:val="28"/>
          <w:szCs w:val="28"/>
          <w:lang w:eastAsia="ar-SA"/>
        </w:rPr>
        <w:t>с</w:t>
      </w:r>
      <w:r>
        <w:rPr>
          <w:rStyle w:val="20"/>
          <w:color w:val="000000"/>
          <w:spacing w:val="2"/>
          <w:w w:val="99"/>
          <w:sz w:val="28"/>
          <w:szCs w:val="28"/>
          <w:lang w:eastAsia="ar-SA"/>
        </w:rPr>
        <w:t>ть</w:t>
      </w:r>
      <w:r>
        <w:rPr>
          <w:rStyle w:val="20"/>
          <w:sz w:val="28"/>
          <w:szCs w:val="28"/>
          <w:lang w:eastAsia="ar-SA"/>
        </w:rPr>
        <w:t xml:space="preserve">: </w:t>
      </w:r>
    </w:p>
    <w:p w14:paraId="7BD8098E" w14:textId="77777777" w:rsidR="00121788" w:rsidRDefault="00121788">
      <w:pPr>
        <w:pStyle w:val="10"/>
        <w:autoSpaceDE w:val="0"/>
        <w:spacing w:line="360" w:lineRule="auto"/>
        <w:jc w:val="both"/>
      </w:pPr>
      <w:r>
        <w:rPr>
          <w:rStyle w:val="20"/>
          <w:sz w:val="28"/>
          <w:szCs w:val="28"/>
          <w:lang w:eastAsia="ar-SA"/>
        </w:rPr>
        <w:t>09.03.02 «Информационные системы и технологии»</w:t>
      </w:r>
    </w:p>
    <w:p w14:paraId="29F392A2" w14:textId="77777777" w:rsidR="00121788" w:rsidRDefault="00121788">
      <w:pPr>
        <w:pStyle w:val="10"/>
        <w:autoSpaceDE w:val="0"/>
        <w:spacing w:line="360" w:lineRule="auto"/>
        <w:jc w:val="both"/>
      </w:pPr>
    </w:p>
    <w:p w14:paraId="004D290C" w14:textId="77777777" w:rsidR="00121788" w:rsidRDefault="00121788">
      <w:pPr>
        <w:pStyle w:val="10"/>
        <w:autoSpaceDE w:val="0"/>
        <w:spacing w:line="360" w:lineRule="auto"/>
        <w:jc w:val="both"/>
      </w:pPr>
    </w:p>
    <w:p w14:paraId="2B2C5CD2" w14:textId="77777777" w:rsidR="00121788" w:rsidRDefault="00121788">
      <w:pPr>
        <w:pStyle w:val="10"/>
        <w:autoSpaceDE w:val="0"/>
        <w:spacing w:line="360" w:lineRule="auto"/>
        <w:jc w:val="both"/>
      </w:pPr>
    </w:p>
    <w:p w14:paraId="5FF1A540" w14:textId="77777777" w:rsidR="00121788" w:rsidRDefault="00121788">
      <w:pPr>
        <w:pStyle w:val="10"/>
        <w:autoSpaceDE w:val="0"/>
        <w:spacing w:line="360" w:lineRule="auto"/>
        <w:jc w:val="both"/>
        <w:rPr>
          <w:sz w:val="28"/>
          <w:szCs w:val="28"/>
        </w:rPr>
      </w:pPr>
    </w:p>
    <w:p w14:paraId="545D82FB" w14:textId="77777777" w:rsidR="00121788" w:rsidRDefault="00121788">
      <w:pPr>
        <w:pStyle w:val="10"/>
        <w:spacing w:line="360" w:lineRule="auto"/>
        <w:jc w:val="both"/>
        <w:rPr>
          <w:sz w:val="28"/>
          <w:szCs w:val="28"/>
        </w:rPr>
      </w:pPr>
    </w:p>
    <w:p w14:paraId="2276C541" w14:textId="77777777" w:rsidR="00121788" w:rsidRDefault="00121788" w:rsidP="00676F6B">
      <w:pPr>
        <w:pStyle w:val="10"/>
        <w:spacing w:line="360" w:lineRule="auto"/>
        <w:jc w:val="right"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Выполнил обучающийся группы </w:t>
      </w:r>
      <w:r w:rsidR="00676F6B">
        <w:rPr>
          <w:sz w:val="28"/>
          <w:szCs w:val="28"/>
        </w:rPr>
        <w:t>4119</w:t>
      </w:r>
    </w:p>
    <w:p w14:paraId="417A21EF" w14:textId="522C44CA" w:rsidR="00121788" w:rsidRDefault="00121788" w:rsidP="00676F6B">
      <w:pPr>
        <w:pStyle w:val="10"/>
        <w:ind w:firstLine="3969"/>
        <w:jc w:val="right"/>
      </w:pPr>
      <w:r>
        <w:rPr>
          <w:sz w:val="28"/>
          <w:szCs w:val="28"/>
        </w:rPr>
        <w:t>_____________</w:t>
      </w:r>
      <w:proofErr w:type="gramStart"/>
      <w:r>
        <w:rPr>
          <w:sz w:val="28"/>
          <w:szCs w:val="28"/>
        </w:rPr>
        <w:t>_  _</w:t>
      </w:r>
      <w:proofErr w:type="gramEnd"/>
      <w:r>
        <w:rPr>
          <w:sz w:val="28"/>
          <w:szCs w:val="28"/>
        </w:rPr>
        <w:t>______</w:t>
      </w:r>
      <w:proofErr w:type="spellStart"/>
      <w:r w:rsidR="008C57C4">
        <w:rPr>
          <w:sz w:val="28"/>
          <w:szCs w:val="28"/>
          <w:u w:val="single"/>
        </w:rPr>
        <w:t>Галиакберов</w:t>
      </w:r>
      <w:proofErr w:type="spellEnd"/>
      <w:r w:rsidR="008C57C4">
        <w:rPr>
          <w:sz w:val="28"/>
          <w:szCs w:val="28"/>
          <w:u w:val="single"/>
        </w:rPr>
        <w:t xml:space="preserve"> Д.А.</w:t>
      </w:r>
    </w:p>
    <w:p w14:paraId="0574A711" w14:textId="77777777" w:rsidR="00121788" w:rsidRDefault="00121788" w:rsidP="00676F6B">
      <w:pPr>
        <w:pStyle w:val="10"/>
        <w:ind w:firstLine="4080"/>
        <w:jc w:val="right"/>
      </w:pPr>
      <w:r>
        <w:rPr>
          <w:rStyle w:val="20"/>
          <w:position w:val="20"/>
          <w:sz w:val="20"/>
          <w:szCs w:val="20"/>
        </w:rPr>
        <w:t>(</w:t>
      </w:r>
      <w:proofErr w:type="gramStart"/>
      <w:r>
        <w:rPr>
          <w:rStyle w:val="20"/>
          <w:position w:val="20"/>
          <w:sz w:val="20"/>
          <w:szCs w:val="20"/>
        </w:rPr>
        <w:t xml:space="preserve">подпись)   </w:t>
      </w:r>
      <w:proofErr w:type="gramEnd"/>
      <w:r>
        <w:rPr>
          <w:rStyle w:val="20"/>
          <w:position w:val="20"/>
          <w:sz w:val="20"/>
          <w:szCs w:val="20"/>
        </w:rPr>
        <w:t xml:space="preserve">        </w:t>
      </w:r>
      <w:r>
        <w:rPr>
          <w:rStyle w:val="20"/>
          <w:position w:val="20"/>
          <w:sz w:val="20"/>
          <w:szCs w:val="20"/>
        </w:rPr>
        <w:tab/>
      </w:r>
      <w:r>
        <w:rPr>
          <w:rStyle w:val="20"/>
          <w:position w:val="20"/>
          <w:sz w:val="20"/>
          <w:szCs w:val="20"/>
        </w:rPr>
        <w:tab/>
        <w:t>(расшифровка подписи)</w:t>
      </w:r>
    </w:p>
    <w:p w14:paraId="6739F776" w14:textId="77777777" w:rsidR="00121788" w:rsidRDefault="00121788" w:rsidP="00636DFD">
      <w:pPr>
        <w:pStyle w:val="10"/>
        <w:spacing w:line="360" w:lineRule="auto"/>
        <w:ind w:firstLine="4080"/>
        <w:jc w:val="right"/>
      </w:pPr>
      <w:r>
        <w:rPr>
          <w:sz w:val="28"/>
          <w:szCs w:val="28"/>
        </w:rPr>
        <w:t>Руководитель практики от университета</w:t>
      </w:r>
    </w:p>
    <w:p w14:paraId="35D7643A" w14:textId="77777777" w:rsidR="00121788" w:rsidRDefault="00121788" w:rsidP="00636DFD">
      <w:pPr>
        <w:pStyle w:val="10"/>
        <w:spacing w:line="360" w:lineRule="auto"/>
        <w:ind w:firstLine="4080"/>
        <w:jc w:val="right"/>
      </w:pPr>
      <w:r>
        <w:rPr>
          <w:rStyle w:val="20"/>
          <w:sz w:val="28"/>
          <w:szCs w:val="28"/>
          <w:u w:val="single"/>
        </w:rPr>
        <w:t xml:space="preserve">       доцент    </w:t>
      </w:r>
      <w:r>
        <w:rPr>
          <w:sz w:val="28"/>
          <w:szCs w:val="28"/>
        </w:rPr>
        <w:t xml:space="preserve">  ________</w:t>
      </w:r>
      <w:r w:rsidR="00676F6B">
        <w:rPr>
          <w:sz w:val="28"/>
          <w:szCs w:val="28"/>
        </w:rPr>
        <w:t xml:space="preserve">    </w:t>
      </w:r>
      <w:r w:rsidR="00676F6B" w:rsidRPr="00676F6B">
        <w:rPr>
          <w:sz w:val="28"/>
          <w:szCs w:val="28"/>
          <w:u w:val="single"/>
        </w:rPr>
        <w:t xml:space="preserve"> </w:t>
      </w:r>
      <w:r>
        <w:rPr>
          <w:rStyle w:val="20"/>
          <w:sz w:val="28"/>
          <w:szCs w:val="28"/>
          <w:u w:val="single"/>
        </w:rPr>
        <w:t>Медведев М.В.</w:t>
      </w:r>
    </w:p>
    <w:p w14:paraId="232CD04D" w14:textId="77777777" w:rsidR="00121788" w:rsidRDefault="00121788" w:rsidP="00636DFD">
      <w:pPr>
        <w:pStyle w:val="10"/>
        <w:spacing w:line="360" w:lineRule="auto"/>
        <w:ind w:firstLine="4080"/>
        <w:jc w:val="right"/>
      </w:pPr>
      <w:r>
        <w:rPr>
          <w:rStyle w:val="20"/>
          <w:i/>
          <w:iCs/>
          <w:position w:val="20"/>
          <w:sz w:val="20"/>
          <w:szCs w:val="20"/>
        </w:rPr>
        <w:t xml:space="preserve">        </w:t>
      </w:r>
      <w:r>
        <w:rPr>
          <w:rStyle w:val="20"/>
          <w:position w:val="20"/>
          <w:sz w:val="20"/>
          <w:szCs w:val="20"/>
        </w:rPr>
        <w:t xml:space="preserve"> (должность) </w:t>
      </w:r>
      <w:r>
        <w:rPr>
          <w:rStyle w:val="20"/>
          <w:position w:val="20"/>
          <w:sz w:val="20"/>
          <w:szCs w:val="20"/>
        </w:rPr>
        <w:tab/>
      </w:r>
      <w:r>
        <w:rPr>
          <w:rStyle w:val="20"/>
          <w:position w:val="20"/>
          <w:sz w:val="20"/>
          <w:szCs w:val="20"/>
        </w:rPr>
        <w:tab/>
        <w:t>(подпись) (расшифровка подписи)</w:t>
      </w:r>
    </w:p>
    <w:p w14:paraId="093FDB8A" w14:textId="77777777" w:rsidR="00121788" w:rsidRDefault="00121788">
      <w:pPr>
        <w:pStyle w:val="10"/>
        <w:ind w:firstLine="4080"/>
        <w:rPr>
          <w:i/>
          <w:iCs/>
          <w:position w:val="28"/>
          <w:sz w:val="28"/>
          <w:szCs w:val="28"/>
        </w:rPr>
      </w:pPr>
    </w:p>
    <w:p w14:paraId="71D5EE22" w14:textId="77777777" w:rsidR="00121788" w:rsidRDefault="00121788">
      <w:pPr>
        <w:pStyle w:val="10"/>
        <w:spacing w:line="360" w:lineRule="auto"/>
        <w:ind w:firstLine="4080"/>
        <w:jc w:val="both"/>
      </w:pPr>
      <w:r>
        <w:rPr>
          <w:sz w:val="28"/>
          <w:szCs w:val="28"/>
        </w:rPr>
        <w:t>Отчет защищен с оценкой: ____________</w:t>
      </w:r>
    </w:p>
    <w:p w14:paraId="371D869D" w14:textId="77777777" w:rsidR="00121788" w:rsidRDefault="00121788">
      <w:pPr>
        <w:pStyle w:val="10"/>
        <w:ind w:firstLine="4080"/>
      </w:pPr>
      <w:r>
        <w:rPr>
          <w:sz w:val="28"/>
          <w:szCs w:val="28"/>
        </w:rPr>
        <w:t xml:space="preserve">Дата защиты «___» __________20__ г. </w:t>
      </w:r>
    </w:p>
    <w:p w14:paraId="02C1FD0C" w14:textId="77777777" w:rsidR="00121788" w:rsidRDefault="00121788">
      <w:pPr>
        <w:pStyle w:val="10"/>
        <w:ind w:firstLine="1701"/>
        <w:rPr>
          <w:b/>
          <w:sz w:val="28"/>
          <w:szCs w:val="28"/>
        </w:rPr>
      </w:pPr>
    </w:p>
    <w:p w14:paraId="671557D3" w14:textId="77777777" w:rsidR="00121788" w:rsidRDefault="00121788">
      <w:pPr>
        <w:pStyle w:val="10"/>
        <w:rPr>
          <w:b/>
          <w:sz w:val="28"/>
          <w:szCs w:val="28"/>
        </w:rPr>
      </w:pPr>
    </w:p>
    <w:p w14:paraId="38D728C6" w14:textId="77777777" w:rsidR="00121788" w:rsidRDefault="00121788">
      <w:pPr>
        <w:pStyle w:val="10"/>
        <w:rPr>
          <w:b/>
          <w:sz w:val="28"/>
          <w:szCs w:val="28"/>
        </w:rPr>
      </w:pPr>
    </w:p>
    <w:p w14:paraId="31440CB9" w14:textId="77777777" w:rsidR="00121788" w:rsidRDefault="00121788">
      <w:pPr>
        <w:pStyle w:val="10"/>
        <w:rPr>
          <w:b/>
          <w:sz w:val="28"/>
          <w:szCs w:val="28"/>
        </w:rPr>
      </w:pPr>
    </w:p>
    <w:p w14:paraId="1AA8D20D" w14:textId="77777777" w:rsidR="00121788" w:rsidRDefault="00121788">
      <w:pPr>
        <w:pStyle w:val="10"/>
        <w:rPr>
          <w:b/>
          <w:sz w:val="28"/>
          <w:szCs w:val="28"/>
        </w:rPr>
      </w:pPr>
    </w:p>
    <w:p w14:paraId="598F0314" w14:textId="50A3AF3B" w:rsidR="00121788" w:rsidRDefault="00121788">
      <w:pPr>
        <w:pStyle w:val="10"/>
        <w:jc w:val="center"/>
      </w:pPr>
      <w:proofErr w:type="gramStart"/>
      <w:r>
        <w:rPr>
          <w:sz w:val="28"/>
          <w:szCs w:val="28"/>
        </w:rPr>
        <w:t>Казань  20</w:t>
      </w:r>
      <w:r w:rsidR="008C57C4">
        <w:rPr>
          <w:sz w:val="28"/>
          <w:szCs w:val="28"/>
        </w:rPr>
        <w:t>23</w:t>
      </w:r>
      <w:proofErr w:type="gramEnd"/>
    </w:p>
    <w:p w14:paraId="5E76059C" w14:textId="77777777" w:rsidR="00121788" w:rsidRDefault="00121788">
      <w:pPr>
        <w:pStyle w:val="10"/>
        <w:pageBreakBefore/>
        <w:spacing w:line="288" w:lineRule="auto"/>
        <w:jc w:val="center"/>
      </w:pPr>
      <w:r>
        <w:rPr>
          <w:rStyle w:val="20"/>
          <w:b/>
          <w:sz w:val="28"/>
          <w:szCs w:val="28"/>
        </w:rPr>
        <w:lastRenderedPageBreak/>
        <w:t xml:space="preserve">ИНДИВИДУАЛЬНОЕ ЗАДАНИЕ </w:t>
      </w:r>
    </w:p>
    <w:p w14:paraId="70C2085C" w14:textId="77777777" w:rsidR="00121788" w:rsidRDefault="00121788">
      <w:pPr>
        <w:pStyle w:val="10"/>
        <w:jc w:val="center"/>
        <w:rPr>
          <w:b/>
          <w:sz w:val="28"/>
          <w:szCs w:val="28"/>
        </w:rPr>
      </w:pPr>
    </w:p>
    <w:p w14:paraId="5EC7B7B1" w14:textId="02D058D6" w:rsidR="00121788" w:rsidRDefault="00121788">
      <w:pPr>
        <w:pStyle w:val="10"/>
        <w:spacing w:line="360" w:lineRule="auto"/>
      </w:pPr>
      <w:r>
        <w:rPr>
          <w:rStyle w:val="20"/>
          <w:sz w:val="28"/>
          <w:szCs w:val="28"/>
        </w:rPr>
        <w:t>Обучающегося</w:t>
      </w:r>
      <w:r w:rsidR="00094CA5">
        <w:rPr>
          <w:rStyle w:val="20"/>
          <w:sz w:val="28"/>
          <w:szCs w:val="28"/>
        </w:rPr>
        <w:t xml:space="preserve"> </w:t>
      </w:r>
      <w:r w:rsidR="00094CA5" w:rsidRPr="00094CA5">
        <w:rPr>
          <w:rStyle w:val="20"/>
          <w:sz w:val="28"/>
          <w:szCs w:val="28"/>
          <w:u w:val="single"/>
        </w:rPr>
        <w:tab/>
      </w:r>
      <w:proofErr w:type="spellStart"/>
      <w:r w:rsidR="008C57C4">
        <w:rPr>
          <w:rStyle w:val="20"/>
          <w:sz w:val="28"/>
          <w:szCs w:val="28"/>
          <w:u w:val="single"/>
        </w:rPr>
        <w:t>Галиакберов</w:t>
      </w:r>
      <w:proofErr w:type="spellEnd"/>
      <w:r w:rsidR="008C57C4">
        <w:rPr>
          <w:rStyle w:val="20"/>
          <w:sz w:val="28"/>
          <w:szCs w:val="28"/>
          <w:u w:val="single"/>
        </w:rPr>
        <w:t xml:space="preserve"> Данияр </w:t>
      </w:r>
      <w:proofErr w:type="spellStart"/>
      <w:r w:rsidR="008C57C4">
        <w:rPr>
          <w:rStyle w:val="20"/>
          <w:sz w:val="28"/>
          <w:szCs w:val="28"/>
          <w:u w:val="single"/>
        </w:rPr>
        <w:t>Анастасович</w:t>
      </w:r>
      <w:proofErr w:type="spellEnd"/>
      <w:r w:rsidR="00094CA5">
        <w:rPr>
          <w:rStyle w:val="20"/>
          <w:sz w:val="28"/>
          <w:szCs w:val="28"/>
          <w:u w:val="single"/>
        </w:rPr>
        <w:tab/>
      </w:r>
      <w:r w:rsidR="00094CA5">
        <w:rPr>
          <w:rStyle w:val="20"/>
          <w:sz w:val="28"/>
          <w:szCs w:val="28"/>
          <w:u w:val="single"/>
        </w:rPr>
        <w:tab/>
      </w:r>
      <w:r w:rsidR="00094CA5">
        <w:rPr>
          <w:rStyle w:val="20"/>
          <w:sz w:val="28"/>
          <w:szCs w:val="28"/>
          <w:u w:val="single"/>
        </w:rPr>
        <w:tab/>
      </w:r>
      <w:r w:rsidR="00094CA5">
        <w:rPr>
          <w:rStyle w:val="20"/>
          <w:sz w:val="28"/>
          <w:szCs w:val="28"/>
          <w:u w:val="single"/>
        </w:rPr>
        <w:tab/>
      </w:r>
      <w:r w:rsidR="00094CA5">
        <w:rPr>
          <w:rStyle w:val="20"/>
          <w:sz w:val="28"/>
          <w:szCs w:val="28"/>
          <w:u w:val="single"/>
        </w:rPr>
        <w:tab/>
      </w:r>
    </w:p>
    <w:p w14:paraId="2EDEEE53" w14:textId="77777777" w:rsidR="00121788" w:rsidRDefault="00121788">
      <w:pPr>
        <w:pStyle w:val="10"/>
        <w:spacing w:line="360" w:lineRule="auto"/>
        <w:jc w:val="center"/>
      </w:pPr>
      <w:r>
        <w:rPr>
          <w:rStyle w:val="20"/>
          <w:sz w:val="20"/>
          <w:szCs w:val="20"/>
        </w:rPr>
        <w:t xml:space="preserve">(Ф.И.О. полностью) </w:t>
      </w:r>
    </w:p>
    <w:p w14:paraId="3969A4A5" w14:textId="77777777" w:rsidR="00121788" w:rsidRDefault="00121788">
      <w:pPr>
        <w:pStyle w:val="10"/>
        <w:spacing w:line="360" w:lineRule="auto"/>
        <w:rPr>
          <w:sz w:val="28"/>
          <w:szCs w:val="28"/>
        </w:rPr>
      </w:pPr>
    </w:p>
    <w:p w14:paraId="24DE1427" w14:textId="77777777" w:rsidR="00121788" w:rsidRDefault="00094CA5">
      <w:pPr>
        <w:pStyle w:val="10"/>
        <w:spacing w:line="360" w:lineRule="auto"/>
      </w:pPr>
      <w:r>
        <w:rPr>
          <w:rStyle w:val="20"/>
          <w:sz w:val="28"/>
          <w:szCs w:val="28"/>
        </w:rPr>
        <w:t xml:space="preserve">группы </w:t>
      </w:r>
      <w:r w:rsidRPr="00094CA5">
        <w:rPr>
          <w:rStyle w:val="20"/>
          <w:sz w:val="28"/>
          <w:szCs w:val="28"/>
          <w:u w:val="single"/>
        </w:rPr>
        <w:tab/>
        <w:t>4119</w:t>
      </w:r>
      <w:r w:rsidRPr="00094CA5">
        <w:rPr>
          <w:rStyle w:val="20"/>
          <w:sz w:val="28"/>
          <w:szCs w:val="28"/>
          <w:u w:val="single"/>
        </w:rPr>
        <w:tab/>
      </w:r>
      <w:r w:rsidR="00121788">
        <w:rPr>
          <w:rStyle w:val="20"/>
          <w:sz w:val="28"/>
          <w:szCs w:val="28"/>
        </w:rPr>
        <w:t xml:space="preserve"> направления 09.03.02 «Информационные системы и технологии», профиль подготовки: «Информационные системы» Института КТЗИ, период практики с </w:t>
      </w:r>
      <w:proofErr w:type="gramStart"/>
      <w:r w:rsidR="00121788">
        <w:rPr>
          <w:rStyle w:val="20"/>
          <w:sz w:val="28"/>
          <w:szCs w:val="28"/>
        </w:rPr>
        <w:t>«</w:t>
      </w:r>
      <w:r w:rsidR="00121788">
        <w:rPr>
          <w:rStyle w:val="20"/>
          <w:sz w:val="28"/>
          <w:szCs w:val="28"/>
          <w:u w:val="single"/>
        </w:rPr>
        <w:t xml:space="preserve">  </w:t>
      </w:r>
      <w:proofErr w:type="gramEnd"/>
      <w:r w:rsidR="00121788">
        <w:rPr>
          <w:rStyle w:val="20"/>
          <w:sz w:val="28"/>
          <w:szCs w:val="28"/>
          <w:u w:val="single"/>
        </w:rPr>
        <w:t xml:space="preserve">    </w:t>
      </w:r>
      <w:r w:rsidR="00121788">
        <w:rPr>
          <w:rStyle w:val="20"/>
          <w:sz w:val="28"/>
          <w:szCs w:val="28"/>
        </w:rPr>
        <w:t xml:space="preserve">» </w:t>
      </w:r>
      <w:r w:rsidR="00121788">
        <w:rPr>
          <w:rStyle w:val="20"/>
          <w:sz w:val="28"/>
          <w:szCs w:val="28"/>
          <w:u w:val="single"/>
        </w:rPr>
        <w:t xml:space="preserve">         </w:t>
      </w:r>
      <w:r w:rsidR="00121788">
        <w:rPr>
          <w:rStyle w:val="20"/>
          <w:sz w:val="28"/>
          <w:szCs w:val="28"/>
        </w:rPr>
        <w:t xml:space="preserve"> 20__ г. по «</w:t>
      </w:r>
      <w:r w:rsidR="00121788">
        <w:rPr>
          <w:rStyle w:val="20"/>
          <w:sz w:val="28"/>
          <w:szCs w:val="28"/>
          <w:u w:val="single"/>
        </w:rPr>
        <w:t xml:space="preserve">     </w:t>
      </w:r>
      <w:r w:rsidR="00121788">
        <w:rPr>
          <w:rStyle w:val="20"/>
          <w:sz w:val="28"/>
          <w:szCs w:val="28"/>
        </w:rPr>
        <w:t xml:space="preserve">» </w:t>
      </w:r>
      <w:r w:rsidR="00121788">
        <w:rPr>
          <w:rStyle w:val="20"/>
          <w:sz w:val="28"/>
          <w:szCs w:val="28"/>
          <w:u w:val="single"/>
        </w:rPr>
        <w:t xml:space="preserve">        </w:t>
      </w:r>
      <w:r w:rsidR="00121788">
        <w:rPr>
          <w:rStyle w:val="20"/>
          <w:sz w:val="28"/>
          <w:szCs w:val="28"/>
        </w:rPr>
        <w:t xml:space="preserve"> 20__ г.</w:t>
      </w:r>
    </w:p>
    <w:p w14:paraId="76B7D735" w14:textId="77777777" w:rsidR="00121788" w:rsidRDefault="00121788">
      <w:pPr>
        <w:pStyle w:val="10"/>
        <w:spacing w:line="360" w:lineRule="auto"/>
        <w:rPr>
          <w:sz w:val="28"/>
          <w:szCs w:val="28"/>
        </w:rPr>
      </w:pPr>
    </w:p>
    <w:p w14:paraId="05C8118E" w14:textId="77777777" w:rsidR="00121788" w:rsidRDefault="00121788">
      <w:pPr>
        <w:pStyle w:val="10"/>
        <w:spacing w:line="360" w:lineRule="auto"/>
      </w:pPr>
      <w:r>
        <w:rPr>
          <w:rStyle w:val="20"/>
          <w:sz w:val="28"/>
          <w:szCs w:val="28"/>
        </w:rPr>
        <w:t xml:space="preserve">Место прохождения практики: </w:t>
      </w:r>
    </w:p>
    <w:p w14:paraId="67562D74" w14:textId="77777777" w:rsidR="00121788" w:rsidRDefault="00121788">
      <w:pPr>
        <w:pStyle w:val="10"/>
        <w:spacing w:line="360" w:lineRule="auto"/>
      </w:pPr>
      <w:r>
        <w:rPr>
          <w:rStyle w:val="20"/>
          <w:sz w:val="28"/>
          <w:szCs w:val="28"/>
          <w:u w:val="single"/>
        </w:rPr>
        <w:t>кафедра автоматизированных систем обработки информации и управления.</w:t>
      </w:r>
    </w:p>
    <w:p w14:paraId="701AB62C" w14:textId="77777777" w:rsidR="00121788" w:rsidRDefault="00121788">
      <w:pPr>
        <w:pStyle w:val="10"/>
        <w:spacing w:line="360" w:lineRule="auto"/>
        <w:jc w:val="center"/>
      </w:pPr>
      <w:r>
        <w:rPr>
          <w:rStyle w:val="20"/>
          <w:sz w:val="20"/>
          <w:szCs w:val="20"/>
        </w:rPr>
        <w:t xml:space="preserve"> (наименование организации, предприятия / наименование подразделения организации, предприятия) </w:t>
      </w:r>
    </w:p>
    <w:p w14:paraId="4BCB9990" w14:textId="77777777" w:rsidR="00121788" w:rsidRDefault="00121788">
      <w:pPr>
        <w:pStyle w:val="10"/>
        <w:spacing w:line="360" w:lineRule="auto"/>
        <w:rPr>
          <w:sz w:val="28"/>
          <w:szCs w:val="28"/>
        </w:rPr>
      </w:pPr>
    </w:p>
    <w:p w14:paraId="5CCF1296" w14:textId="77777777" w:rsidR="00121788" w:rsidRDefault="00121788">
      <w:pPr>
        <w:pStyle w:val="10"/>
        <w:spacing w:line="360" w:lineRule="auto"/>
      </w:pPr>
      <w:r>
        <w:rPr>
          <w:sz w:val="28"/>
          <w:szCs w:val="28"/>
        </w:rPr>
        <w:t>Задание на практику:</w:t>
      </w:r>
    </w:p>
    <w:p w14:paraId="637406F8" w14:textId="2A4DC555" w:rsidR="00121788" w:rsidRPr="008C57C4" w:rsidRDefault="008C57C4">
      <w:pPr>
        <w:pStyle w:val="10"/>
        <w:spacing w:line="360" w:lineRule="auto"/>
        <w:rPr>
          <w:sz w:val="28"/>
          <w:szCs w:val="28"/>
        </w:rPr>
      </w:pPr>
      <w:r w:rsidRPr="008C57C4">
        <w:rPr>
          <w:sz w:val="28"/>
          <w:szCs w:val="28"/>
        </w:rPr>
        <w:t>Игра «Прятки». На форме присутствуют четыре круга. По нажатию на кнопку в окне появляется прямоугольник, который начинает двигаться в очерченный по его размерам центр окна. Как только прямоугольник достигнет центра, круги должны «убегать» каждый в свою сторону формы.</w:t>
      </w:r>
    </w:p>
    <w:p w14:paraId="753C4D21" w14:textId="77777777" w:rsidR="00121788" w:rsidRDefault="00121788">
      <w:pPr>
        <w:pStyle w:val="10"/>
        <w:spacing w:line="360" w:lineRule="auto"/>
      </w:pPr>
      <w:r>
        <w:rPr>
          <w:sz w:val="28"/>
          <w:szCs w:val="28"/>
        </w:rPr>
        <w:t>Задание получил, ознакомлен и согласен:</w:t>
      </w:r>
    </w:p>
    <w:p w14:paraId="2567E08D" w14:textId="77777777" w:rsidR="00121788" w:rsidRDefault="00121788">
      <w:pPr>
        <w:pStyle w:val="10"/>
        <w:spacing w:line="360" w:lineRule="auto"/>
      </w:pPr>
      <w:proofErr w:type="gramStart"/>
      <w:r>
        <w:rPr>
          <w:rStyle w:val="20"/>
          <w:sz w:val="28"/>
          <w:szCs w:val="28"/>
        </w:rPr>
        <w:t>«</w:t>
      </w:r>
      <w:r>
        <w:rPr>
          <w:rStyle w:val="20"/>
          <w:sz w:val="28"/>
          <w:szCs w:val="28"/>
          <w:u w:val="single"/>
        </w:rPr>
        <w:t xml:space="preserve">  </w:t>
      </w:r>
      <w:proofErr w:type="gramEnd"/>
      <w:r>
        <w:rPr>
          <w:rStyle w:val="20"/>
          <w:sz w:val="28"/>
          <w:szCs w:val="28"/>
          <w:u w:val="single"/>
        </w:rPr>
        <w:t xml:space="preserve">    </w:t>
      </w:r>
      <w:r>
        <w:rPr>
          <w:rStyle w:val="20"/>
          <w:sz w:val="28"/>
          <w:szCs w:val="28"/>
        </w:rPr>
        <w:t xml:space="preserve">» </w:t>
      </w:r>
      <w:r>
        <w:rPr>
          <w:rStyle w:val="20"/>
          <w:sz w:val="28"/>
          <w:szCs w:val="28"/>
          <w:u w:val="single"/>
        </w:rPr>
        <w:t xml:space="preserve">         </w:t>
      </w:r>
      <w:r>
        <w:rPr>
          <w:rStyle w:val="20"/>
          <w:sz w:val="28"/>
          <w:szCs w:val="28"/>
        </w:rPr>
        <w:t xml:space="preserve"> 20__ г. </w:t>
      </w:r>
      <w:r>
        <w:rPr>
          <w:sz w:val="28"/>
          <w:szCs w:val="28"/>
        </w:rPr>
        <w:t xml:space="preserve">  ______________  ___________________________</w:t>
      </w:r>
    </w:p>
    <w:p w14:paraId="1D1E5AEA" w14:textId="77777777" w:rsidR="00121788" w:rsidRDefault="00121788">
      <w:pPr>
        <w:pStyle w:val="10"/>
        <w:spacing w:line="360" w:lineRule="auto"/>
      </w:pPr>
      <w:r>
        <w:rPr>
          <w:rStyle w:val="20"/>
          <w:i/>
          <w:iCs/>
          <w:position w:val="28"/>
          <w:sz w:val="28"/>
          <w:szCs w:val="28"/>
        </w:rPr>
        <w:t xml:space="preserve">      </w:t>
      </w:r>
      <w:r>
        <w:rPr>
          <w:rStyle w:val="20"/>
          <w:position w:val="28"/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Style w:val="20"/>
          <w:position w:val="20"/>
          <w:sz w:val="20"/>
          <w:szCs w:val="20"/>
        </w:rPr>
        <w:t xml:space="preserve"> (</w:t>
      </w:r>
      <w:proofErr w:type="gramStart"/>
      <w:r>
        <w:rPr>
          <w:rStyle w:val="20"/>
          <w:position w:val="20"/>
          <w:sz w:val="20"/>
          <w:szCs w:val="20"/>
        </w:rPr>
        <w:t xml:space="preserve">подпись)   </w:t>
      </w:r>
      <w:proofErr w:type="gramEnd"/>
      <w:r>
        <w:rPr>
          <w:rStyle w:val="20"/>
          <w:position w:val="20"/>
          <w:sz w:val="20"/>
          <w:szCs w:val="20"/>
        </w:rPr>
        <w:t xml:space="preserve">                                   (расшифровка подписи)</w:t>
      </w:r>
    </w:p>
    <w:p w14:paraId="309286BF" w14:textId="77777777" w:rsidR="00121788" w:rsidRDefault="00121788">
      <w:pPr>
        <w:pStyle w:val="10"/>
        <w:spacing w:line="360" w:lineRule="auto"/>
        <w:rPr>
          <w:sz w:val="28"/>
          <w:szCs w:val="28"/>
        </w:rPr>
      </w:pPr>
    </w:p>
    <w:p w14:paraId="004808A9" w14:textId="77777777" w:rsidR="00121788" w:rsidRDefault="00121788">
      <w:pPr>
        <w:pStyle w:val="10"/>
        <w:spacing w:line="360" w:lineRule="auto"/>
      </w:pPr>
      <w:r>
        <w:rPr>
          <w:rStyle w:val="20"/>
          <w:sz w:val="28"/>
          <w:szCs w:val="28"/>
        </w:rPr>
        <w:t>Руководитель практики от университета</w:t>
      </w:r>
    </w:p>
    <w:p w14:paraId="6680E281" w14:textId="77777777" w:rsidR="00121788" w:rsidRDefault="00121788">
      <w:pPr>
        <w:pStyle w:val="10"/>
        <w:spacing w:line="360" w:lineRule="auto"/>
        <w:rPr>
          <w:sz w:val="28"/>
          <w:szCs w:val="28"/>
        </w:rPr>
      </w:pPr>
    </w:p>
    <w:p w14:paraId="797E6805" w14:textId="77777777" w:rsidR="00121788" w:rsidRDefault="00121788">
      <w:pPr>
        <w:pStyle w:val="10"/>
        <w:spacing w:line="360" w:lineRule="auto"/>
      </w:pPr>
      <w:r>
        <w:rPr>
          <w:rStyle w:val="20"/>
          <w:sz w:val="28"/>
          <w:szCs w:val="28"/>
          <w:u w:val="single"/>
        </w:rPr>
        <w:t xml:space="preserve">         доцент             </w:t>
      </w:r>
      <w:r>
        <w:rPr>
          <w:sz w:val="28"/>
          <w:szCs w:val="28"/>
        </w:rPr>
        <w:t xml:space="preserve">      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Style w:val="20"/>
          <w:sz w:val="28"/>
          <w:szCs w:val="28"/>
          <w:u w:val="single"/>
        </w:rPr>
        <w:t>Медведев М.В.</w:t>
      </w:r>
    </w:p>
    <w:p w14:paraId="01698B65" w14:textId="77777777" w:rsidR="00121788" w:rsidRDefault="00121788">
      <w:pPr>
        <w:pStyle w:val="10"/>
        <w:spacing w:line="360" w:lineRule="auto"/>
        <w:rPr>
          <w:rStyle w:val="20"/>
          <w:position w:val="20"/>
          <w:sz w:val="20"/>
          <w:szCs w:val="20"/>
        </w:rPr>
      </w:pPr>
      <w:r>
        <w:rPr>
          <w:rStyle w:val="20"/>
          <w:i/>
          <w:iCs/>
          <w:position w:val="28"/>
          <w:sz w:val="28"/>
          <w:szCs w:val="28"/>
        </w:rPr>
        <w:t xml:space="preserve">    </w:t>
      </w:r>
      <w:r>
        <w:rPr>
          <w:rStyle w:val="20"/>
          <w:position w:val="28"/>
          <w:sz w:val="28"/>
          <w:szCs w:val="28"/>
        </w:rPr>
        <w:t xml:space="preserve"> </w:t>
      </w:r>
      <w:r>
        <w:rPr>
          <w:rStyle w:val="20"/>
          <w:position w:val="20"/>
          <w:sz w:val="20"/>
          <w:szCs w:val="20"/>
        </w:rPr>
        <w:t xml:space="preserve">  (</w:t>
      </w:r>
      <w:proofErr w:type="gramStart"/>
      <w:r>
        <w:rPr>
          <w:rStyle w:val="20"/>
          <w:position w:val="20"/>
          <w:sz w:val="20"/>
          <w:szCs w:val="20"/>
        </w:rPr>
        <w:t xml:space="preserve">должность)   </w:t>
      </w:r>
      <w:proofErr w:type="gramEnd"/>
      <w:r>
        <w:rPr>
          <w:rStyle w:val="20"/>
          <w:position w:val="20"/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Style w:val="20"/>
          <w:position w:val="20"/>
          <w:sz w:val="20"/>
          <w:szCs w:val="20"/>
        </w:rPr>
        <w:t>(подпись)                             (расшифровка подписи)</w:t>
      </w:r>
    </w:p>
    <w:p w14:paraId="491553AB" w14:textId="77777777" w:rsidR="00EC5026" w:rsidRDefault="00EC5026">
      <w:pPr>
        <w:pStyle w:val="10"/>
        <w:spacing w:line="360" w:lineRule="auto"/>
      </w:pPr>
    </w:p>
    <w:p w14:paraId="5237A6E1" w14:textId="20D50B4E" w:rsidR="00EC5026" w:rsidRDefault="006A4A34">
      <w:pPr>
        <w:pStyle w:val="10"/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F735F" wp14:editId="1B76DB99">
                <wp:simplePos x="0" y="0"/>
                <wp:positionH relativeFrom="column">
                  <wp:posOffset>5648325</wp:posOffset>
                </wp:positionH>
                <wp:positionV relativeFrom="paragraph">
                  <wp:posOffset>1123315</wp:posOffset>
                </wp:positionV>
                <wp:extent cx="594360" cy="464820"/>
                <wp:effectExtent l="3810" t="0" r="1905" b="3175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7B230" id="Rectangle 5" o:spid="_x0000_s1026" style="position:absolute;margin-left:444.75pt;margin-top:88.45pt;width:46.8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" stroked="f"/>
            </w:pict>
          </mc:Fallback>
        </mc:AlternateContent>
      </w:r>
      <w:r w:rsidR="00786A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DE678" wp14:editId="496B7473">
                <wp:simplePos x="0" y="0"/>
                <wp:positionH relativeFrom="column">
                  <wp:posOffset>5484495</wp:posOffset>
                </wp:positionH>
                <wp:positionV relativeFrom="paragraph">
                  <wp:posOffset>467995</wp:posOffset>
                </wp:positionV>
                <wp:extent cx="594360" cy="464820"/>
                <wp:effectExtent l="3810" t="0" r="1905" b="317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69A32" id="Rectangle 5" o:spid="_x0000_s1026" style="position:absolute;margin-left:431.85pt;margin-top:36.85pt;width:46.8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" stroked="f"/>
            </w:pict>
          </mc:Fallback>
        </mc:AlternateContent>
      </w:r>
    </w:p>
    <w:sdt>
      <w:sdtPr>
        <w:rPr>
          <w:kern w:val="2"/>
          <w:lang w:bidi="hi-IN"/>
        </w:rPr>
        <w:id w:val="3980033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AE65184" w14:textId="5810FD03" w:rsidR="002A08EE" w:rsidRDefault="002A08EE" w:rsidP="002A08EE">
          <w:pPr>
            <w:pStyle w:val="10"/>
            <w:pageBreakBefore/>
            <w:spacing w:line="360" w:lineRule="auto"/>
            <w:jc w:val="center"/>
            <w:rPr>
              <w:rStyle w:val="20"/>
              <w:b/>
              <w:bCs/>
              <w:sz w:val="28"/>
              <w:szCs w:val="28"/>
            </w:rPr>
          </w:pPr>
          <w:r>
            <w:t xml:space="preserve"> </w:t>
          </w:r>
          <w:r w:rsidRPr="001A582D">
            <w:rPr>
              <w:rStyle w:val="20"/>
              <w:b/>
              <w:bCs/>
              <w:sz w:val="28"/>
              <w:szCs w:val="28"/>
            </w:rPr>
            <w:t>СОДЕРЖАНИЕ</w:t>
          </w:r>
        </w:p>
        <w:p w14:paraId="56FD1A2F" w14:textId="7DD8A427" w:rsidR="002A08EE" w:rsidRPr="002A08EE" w:rsidRDefault="002A08EE">
          <w:pPr>
            <w:pStyle w:val="17"/>
            <w:rPr>
              <w:rFonts w:asciiTheme="minorHAnsi" w:eastAsiaTheme="minorEastAsia" w:hAnsiTheme="minorHAnsi" w:cstheme="minorBidi"/>
              <w:noProof/>
              <w:spacing w:val="0"/>
              <w:lang w:eastAsia="ru-RU"/>
            </w:rPr>
          </w:pPr>
          <w:r w:rsidRPr="002A08EE">
            <w:rPr>
              <w:sz w:val="28"/>
              <w:szCs w:val="28"/>
            </w:rPr>
            <w:fldChar w:fldCharType="begin"/>
          </w:r>
          <w:r w:rsidRPr="002A08EE">
            <w:rPr>
              <w:sz w:val="28"/>
              <w:szCs w:val="28"/>
            </w:rPr>
            <w:instrText xml:space="preserve"> TOC \o "1-3" \h \z \u </w:instrText>
          </w:r>
          <w:r w:rsidRPr="002A08EE">
            <w:rPr>
              <w:sz w:val="28"/>
              <w:szCs w:val="28"/>
            </w:rPr>
            <w:fldChar w:fldCharType="separate"/>
          </w:r>
          <w:hyperlink w:anchor="_Toc139799702" w:history="1">
            <w:r w:rsidRPr="002A08EE">
              <w:rPr>
                <w:rStyle w:val="ae"/>
                <w:rFonts w:eastAsia="Calibri"/>
                <w:noProof/>
                <w:sz w:val="28"/>
                <w:szCs w:val="28"/>
              </w:rPr>
              <w:t>ВВЕДЕНИЕ</w:t>
            </w:r>
            <w:r w:rsidRPr="002A08EE">
              <w:rPr>
                <w:noProof/>
                <w:webHidden/>
                <w:sz w:val="28"/>
                <w:szCs w:val="28"/>
              </w:rPr>
              <w:tab/>
            </w:r>
            <w:r w:rsidRPr="002A08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8EE">
              <w:rPr>
                <w:noProof/>
                <w:webHidden/>
                <w:sz w:val="28"/>
                <w:szCs w:val="28"/>
              </w:rPr>
              <w:instrText xml:space="preserve"> PAGEREF _Toc139799702 \h </w:instrText>
            </w:r>
            <w:r w:rsidRPr="002A08EE">
              <w:rPr>
                <w:noProof/>
                <w:webHidden/>
                <w:sz w:val="28"/>
                <w:szCs w:val="28"/>
              </w:rPr>
            </w:r>
            <w:r w:rsidRPr="002A08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0CF">
              <w:rPr>
                <w:noProof/>
                <w:webHidden/>
                <w:sz w:val="28"/>
                <w:szCs w:val="28"/>
              </w:rPr>
              <w:t>4</w:t>
            </w:r>
            <w:r w:rsidRPr="002A08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254D1" w14:textId="7272D1D2" w:rsidR="002A08EE" w:rsidRPr="002A08EE" w:rsidRDefault="00EA221C">
          <w:pPr>
            <w:pStyle w:val="17"/>
            <w:rPr>
              <w:rFonts w:asciiTheme="minorHAnsi" w:eastAsiaTheme="minorEastAsia" w:hAnsiTheme="minorHAnsi" w:cstheme="minorBidi"/>
              <w:noProof/>
              <w:spacing w:val="0"/>
              <w:lang w:eastAsia="ru-RU"/>
            </w:rPr>
          </w:pPr>
          <w:hyperlink w:anchor="_Toc139799703" w:history="1">
            <w:r w:rsidR="002A08EE" w:rsidRPr="002A08EE">
              <w:rPr>
                <w:rStyle w:val="ae"/>
                <w:rFonts w:eastAsia="Calibri"/>
                <w:noProof/>
                <w:sz w:val="28"/>
                <w:szCs w:val="28"/>
              </w:rPr>
              <w:t>РАЗРАБОТКА ПРИЛОЖЕНИЯ</w:t>
            </w:r>
            <w:r w:rsidR="002A08EE" w:rsidRPr="002A08EE">
              <w:rPr>
                <w:noProof/>
                <w:webHidden/>
                <w:sz w:val="28"/>
                <w:szCs w:val="28"/>
              </w:rPr>
              <w:tab/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begin"/>
            </w:r>
            <w:r w:rsidR="002A08EE" w:rsidRPr="002A08EE">
              <w:rPr>
                <w:noProof/>
                <w:webHidden/>
                <w:sz w:val="28"/>
                <w:szCs w:val="28"/>
              </w:rPr>
              <w:instrText xml:space="preserve"> PAGEREF _Toc139799703 \h </w:instrText>
            </w:r>
            <w:r w:rsidR="002A08EE" w:rsidRPr="002A08EE">
              <w:rPr>
                <w:noProof/>
                <w:webHidden/>
                <w:sz w:val="28"/>
                <w:szCs w:val="28"/>
              </w:rPr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0CF">
              <w:rPr>
                <w:noProof/>
                <w:webHidden/>
                <w:sz w:val="28"/>
                <w:szCs w:val="28"/>
              </w:rPr>
              <w:t>5</w:t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CA44C" w14:textId="221A7513" w:rsidR="002A08EE" w:rsidRPr="002A08EE" w:rsidRDefault="00EA221C">
          <w:pPr>
            <w:pStyle w:val="17"/>
            <w:rPr>
              <w:rFonts w:asciiTheme="minorHAnsi" w:eastAsiaTheme="minorEastAsia" w:hAnsiTheme="minorHAnsi" w:cstheme="minorBidi"/>
              <w:noProof/>
              <w:spacing w:val="0"/>
              <w:lang w:eastAsia="ru-RU"/>
            </w:rPr>
          </w:pPr>
          <w:hyperlink w:anchor="_Toc139799704" w:history="1">
            <w:r w:rsidR="002A08EE" w:rsidRPr="002A08EE">
              <w:rPr>
                <w:rStyle w:val="ae"/>
                <w:rFonts w:eastAsia="Calibri"/>
                <w:noProof/>
                <w:sz w:val="28"/>
                <w:szCs w:val="28"/>
              </w:rPr>
              <w:t>ЗАКЛЮЧЕНИЕ</w:t>
            </w:r>
            <w:r w:rsidR="002A08EE" w:rsidRPr="002A08EE">
              <w:rPr>
                <w:noProof/>
                <w:webHidden/>
                <w:sz w:val="28"/>
                <w:szCs w:val="28"/>
              </w:rPr>
              <w:tab/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begin"/>
            </w:r>
            <w:r w:rsidR="002A08EE" w:rsidRPr="002A08EE">
              <w:rPr>
                <w:noProof/>
                <w:webHidden/>
                <w:sz w:val="28"/>
                <w:szCs w:val="28"/>
              </w:rPr>
              <w:instrText xml:space="preserve"> PAGEREF _Toc139799704 \h </w:instrText>
            </w:r>
            <w:r w:rsidR="002A08EE" w:rsidRPr="002A08EE">
              <w:rPr>
                <w:noProof/>
                <w:webHidden/>
                <w:sz w:val="28"/>
                <w:szCs w:val="28"/>
              </w:rPr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0CF">
              <w:rPr>
                <w:noProof/>
                <w:webHidden/>
                <w:sz w:val="28"/>
                <w:szCs w:val="28"/>
              </w:rPr>
              <w:t>9</w:t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7F7A9" w14:textId="5DF9F6FF" w:rsidR="002A08EE" w:rsidRPr="002A08EE" w:rsidRDefault="00EA221C">
          <w:pPr>
            <w:pStyle w:val="17"/>
            <w:rPr>
              <w:rFonts w:asciiTheme="minorHAnsi" w:eastAsiaTheme="minorEastAsia" w:hAnsiTheme="minorHAnsi" w:cstheme="minorBidi"/>
              <w:noProof/>
              <w:spacing w:val="0"/>
              <w:lang w:eastAsia="ru-RU"/>
            </w:rPr>
          </w:pPr>
          <w:hyperlink w:anchor="_Toc139799705" w:history="1">
            <w:r w:rsidR="002A08EE" w:rsidRPr="002A08EE">
              <w:rPr>
                <w:rStyle w:val="ae"/>
                <w:rFonts w:eastAsia="Calibri"/>
                <w:noProof/>
                <w:sz w:val="28"/>
                <w:szCs w:val="28"/>
              </w:rPr>
              <w:t>СПИСОК ИСПОЛЬЗОВАННЫХ ИСТОЧНИКОВ</w:t>
            </w:r>
            <w:r w:rsidR="002A08EE" w:rsidRPr="002A08EE">
              <w:rPr>
                <w:noProof/>
                <w:webHidden/>
                <w:sz w:val="28"/>
                <w:szCs w:val="28"/>
              </w:rPr>
              <w:tab/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begin"/>
            </w:r>
            <w:r w:rsidR="002A08EE" w:rsidRPr="002A08EE">
              <w:rPr>
                <w:noProof/>
                <w:webHidden/>
                <w:sz w:val="28"/>
                <w:szCs w:val="28"/>
              </w:rPr>
              <w:instrText xml:space="preserve"> PAGEREF _Toc139799705 \h </w:instrText>
            </w:r>
            <w:r w:rsidR="002A08EE" w:rsidRPr="002A08EE">
              <w:rPr>
                <w:noProof/>
                <w:webHidden/>
                <w:sz w:val="28"/>
                <w:szCs w:val="28"/>
              </w:rPr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0CF">
              <w:rPr>
                <w:noProof/>
                <w:webHidden/>
                <w:sz w:val="28"/>
                <w:szCs w:val="28"/>
              </w:rPr>
              <w:t>10</w:t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F891" w14:textId="7130B5DE" w:rsidR="002A08EE" w:rsidRPr="002A08EE" w:rsidRDefault="00EA221C">
          <w:pPr>
            <w:pStyle w:val="17"/>
            <w:rPr>
              <w:rFonts w:asciiTheme="minorHAnsi" w:eastAsiaTheme="minorEastAsia" w:hAnsiTheme="minorHAnsi" w:cstheme="minorBidi"/>
              <w:noProof/>
              <w:spacing w:val="0"/>
              <w:lang w:eastAsia="ru-RU"/>
            </w:rPr>
          </w:pPr>
          <w:hyperlink w:anchor="_Toc139799706" w:history="1">
            <w:r w:rsidR="002A08EE" w:rsidRPr="002A08EE">
              <w:rPr>
                <w:rStyle w:val="ae"/>
                <w:rFonts w:eastAsia="Calibri"/>
                <w:noProof/>
                <w:sz w:val="28"/>
                <w:szCs w:val="28"/>
              </w:rPr>
              <w:t>ПРИЛОЖЕНИЕ 1</w:t>
            </w:r>
            <w:r w:rsidR="002A08EE" w:rsidRPr="002A08EE">
              <w:rPr>
                <w:noProof/>
                <w:webHidden/>
                <w:sz w:val="28"/>
                <w:szCs w:val="28"/>
              </w:rPr>
              <w:tab/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begin"/>
            </w:r>
            <w:r w:rsidR="002A08EE" w:rsidRPr="002A08EE">
              <w:rPr>
                <w:noProof/>
                <w:webHidden/>
                <w:sz w:val="28"/>
                <w:szCs w:val="28"/>
              </w:rPr>
              <w:instrText xml:space="preserve"> PAGEREF _Toc139799706 \h </w:instrText>
            </w:r>
            <w:r w:rsidR="002A08EE" w:rsidRPr="002A08EE">
              <w:rPr>
                <w:noProof/>
                <w:webHidden/>
                <w:sz w:val="28"/>
                <w:szCs w:val="28"/>
              </w:rPr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0CF">
              <w:rPr>
                <w:noProof/>
                <w:webHidden/>
                <w:sz w:val="28"/>
                <w:szCs w:val="28"/>
              </w:rPr>
              <w:t>11</w:t>
            </w:r>
            <w:r w:rsidR="002A08EE" w:rsidRPr="002A08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CE928" w14:textId="1CD07725" w:rsidR="00121788" w:rsidRPr="00EE7638" w:rsidRDefault="002A08EE" w:rsidP="00EE7638">
          <w:pPr>
            <w:rPr>
              <w:sz w:val="28"/>
              <w:szCs w:val="28"/>
            </w:rPr>
          </w:pPr>
          <w:r w:rsidRPr="002A08EE">
            <w:rPr>
              <w:sz w:val="28"/>
              <w:szCs w:val="28"/>
            </w:rPr>
            <w:fldChar w:fldCharType="end"/>
          </w:r>
        </w:p>
      </w:sdtContent>
    </w:sdt>
    <w:p w14:paraId="5D698037" w14:textId="36E01A88" w:rsidR="00121788" w:rsidRPr="00862006" w:rsidRDefault="00786AB4" w:rsidP="00862006">
      <w:pPr>
        <w:pStyle w:val="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1707" wp14:editId="2EBA72EB">
                <wp:simplePos x="0" y="0"/>
                <wp:positionH relativeFrom="column">
                  <wp:posOffset>5593080</wp:posOffset>
                </wp:positionH>
                <wp:positionV relativeFrom="paragraph">
                  <wp:posOffset>6956425</wp:posOffset>
                </wp:positionV>
                <wp:extent cx="594360" cy="464820"/>
                <wp:effectExtent l="3810" t="0" r="1905" b="317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A2CD3" id="Rectangle 5" o:spid="_x0000_s1026" style="position:absolute;margin-left:440.4pt;margin-top:547.75pt;width:46.8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" stroked="f"/>
            </w:pict>
          </mc:Fallback>
        </mc:AlternateContent>
      </w:r>
      <w:r w:rsidR="00EA49C3">
        <w:br w:type="page"/>
      </w:r>
      <w:bookmarkStart w:id="0" w:name="_Toc139799702"/>
      <w:r w:rsidR="00121788" w:rsidRPr="00862006">
        <w:rPr>
          <w:rStyle w:val="20"/>
        </w:rPr>
        <w:lastRenderedPageBreak/>
        <w:t>ВВЕДЕНИЕ</w:t>
      </w:r>
      <w:bookmarkEnd w:id="0"/>
    </w:p>
    <w:p w14:paraId="3368B245" w14:textId="77777777" w:rsidR="00D509D3" w:rsidRDefault="003230F7">
      <w:pPr>
        <w:pStyle w:val="10"/>
        <w:tabs>
          <w:tab w:val="left" w:leader="underscore" w:pos="3806"/>
        </w:tabs>
        <w:autoSpaceDE w:val="0"/>
        <w:snapToGrid w:val="0"/>
        <w:spacing w:line="360" w:lineRule="auto"/>
        <w:ind w:firstLine="709"/>
        <w:jc w:val="both"/>
        <w:rPr>
          <w:rStyle w:val="20"/>
          <w:rFonts w:eastAsia="Calibri"/>
          <w:sz w:val="28"/>
          <w:szCs w:val="28"/>
          <w:lang w:eastAsia="en-US"/>
        </w:rPr>
      </w:pPr>
      <w:r w:rsidRPr="003230F7">
        <w:rPr>
          <w:rStyle w:val="20"/>
          <w:rFonts w:eastAsia="Calibri"/>
          <w:sz w:val="28"/>
          <w:szCs w:val="28"/>
          <w:lang w:eastAsia="en-US"/>
        </w:rPr>
        <w:t xml:space="preserve">В процессе учебной практики проводилось изучение и практическое применение принципов </w:t>
      </w:r>
      <w:r w:rsidR="00352BD9" w:rsidRPr="003230F7">
        <w:rPr>
          <w:rStyle w:val="20"/>
          <w:rFonts w:eastAsia="Calibri"/>
          <w:sz w:val="28"/>
          <w:szCs w:val="28"/>
          <w:lang w:eastAsia="en-US"/>
        </w:rPr>
        <w:t>объектно</w:t>
      </w:r>
      <w:r w:rsidRPr="003230F7">
        <w:rPr>
          <w:rStyle w:val="20"/>
          <w:rFonts w:eastAsia="Calibri"/>
          <w:sz w:val="28"/>
          <w:szCs w:val="28"/>
          <w:lang w:eastAsia="en-US"/>
        </w:rPr>
        <w:t xml:space="preserve">-ориентированного программирования (ООП), работы с потоками и использования событий. </w:t>
      </w:r>
      <w:r w:rsidR="003E05C1" w:rsidRPr="003E05C1">
        <w:rPr>
          <w:rStyle w:val="20"/>
          <w:rFonts w:eastAsia="Calibri"/>
          <w:sz w:val="28"/>
          <w:szCs w:val="28"/>
          <w:lang w:eastAsia="en-US"/>
        </w:rPr>
        <w:t>ООП – это подход к разработке программного обеспечения, в котором программа организуется вокруг объектов, которые взаимодействуют друг с другом.</w:t>
      </w:r>
      <w:r w:rsidR="00352BD9">
        <w:rPr>
          <w:rStyle w:val="20"/>
          <w:rFonts w:eastAsia="Calibri"/>
          <w:sz w:val="28"/>
          <w:szCs w:val="28"/>
          <w:lang w:eastAsia="en-US"/>
        </w:rPr>
        <w:t xml:space="preserve"> </w:t>
      </w:r>
      <w:r w:rsidR="00352BD9" w:rsidRPr="00352BD9">
        <w:rPr>
          <w:rStyle w:val="20"/>
          <w:rFonts w:eastAsia="Calibri"/>
          <w:sz w:val="28"/>
          <w:szCs w:val="28"/>
          <w:lang w:eastAsia="en-US"/>
        </w:rPr>
        <w:t>Основные принципы ООП включают абстракцию, наследование, полиморфизм и инкапсуляцию.</w:t>
      </w:r>
      <w:r w:rsidR="00352BD9">
        <w:t xml:space="preserve"> </w:t>
      </w:r>
      <w:r w:rsidR="00352BD9" w:rsidRPr="00352BD9">
        <w:rPr>
          <w:rStyle w:val="20"/>
          <w:rFonts w:eastAsia="Calibri"/>
          <w:sz w:val="28"/>
          <w:szCs w:val="28"/>
          <w:lang w:eastAsia="en-US"/>
        </w:rPr>
        <w:t>Работа с потоками в программировании позволяет выполнять несколько задач параллельно. Это особенно полезно в случаях, когда требуется эффективное использование ресурсов или обработка больших объемов данных.</w:t>
      </w:r>
      <w:r w:rsidR="00352BD9">
        <w:rPr>
          <w:rStyle w:val="20"/>
          <w:rFonts w:eastAsia="Calibri"/>
          <w:sz w:val="28"/>
          <w:szCs w:val="28"/>
          <w:lang w:eastAsia="en-US"/>
        </w:rPr>
        <w:t xml:space="preserve"> </w:t>
      </w:r>
      <w:r w:rsidR="00FA0B0A" w:rsidRPr="00FA0B0A">
        <w:rPr>
          <w:rStyle w:val="20"/>
          <w:rFonts w:eastAsia="Calibri"/>
          <w:sz w:val="28"/>
          <w:szCs w:val="28"/>
          <w:lang w:eastAsia="en-US"/>
        </w:rPr>
        <w:t xml:space="preserve">Использование событий позволяет создавать реактивные системы, где компоненты программы могут реагировать на определенные сигналы или события. </w:t>
      </w:r>
      <w:r w:rsidRPr="003230F7">
        <w:rPr>
          <w:rStyle w:val="20"/>
          <w:rFonts w:eastAsia="Calibri"/>
          <w:sz w:val="28"/>
          <w:szCs w:val="28"/>
          <w:lang w:eastAsia="en-US"/>
        </w:rPr>
        <w:t xml:space="preserve">Данные концепции являются важными для разработки программного обеспечения, обеспечивая гибкость, эффективность и масштабируемость системы. </w:t>
      </w:r>
    </w:p>
    <w:p w14:paraId="528BD74F" w14:textId="77777777" w:rsidR="00121788" w:rsidRDefault="00121788">
      <w:pPr>
        <w:pStyle w:val="10"/>
        <w:tabs>
          <w:tab w:val="left" w:leader="underscore" w:pos="3806"/>
        </w:tabs>
        <w:autoSpaceDE w:val="0"/>
        <w:snapToGrid w:val="0"/>
        <w:spacing w:line="360" w:lineRule="auto"/>
        <w:ind w:firstLine="709"/>
        <w:jc w:val="both"/>
      </w:pPr>
      <w:r>
        <w:rPr>
          <w:rStyle w:val="20"/>
          <w:rFonts w:eastAsia="Calibri"/>
          <w:sz w:val="28"/>
          <w:szCs w:val="28"/>
          <w:lang w:eastAsia="en-US"/>
        </w:rPr>
        <w:t>Компетенции, формируемые в результате прохождения практики:</w:t>
      </w:r>
      <w:r w:rsidR="00FA0B0A">
        <w:rPr>
          <w:rStyle w:val="20"/>
          <w:rFonts w:eastAsia="Calibri"/>
          <w:sz w:val="28"/>
          <w:szCs w:val="28"/>
          <w:lang w:eastAsia="en-US"/>
        </w:rPr>
        <w:t xml:space="preserve"> </w:t>
      </w:r>
    </w:p>
    <w:p w14:paraId="59CFCE29" w14:textId="77777777" w:rsidR="00121788" w:rsidRDefault="00121788">
      <w:pPr>
        <w:pStyle w:val="10"/>
        <w:snapToGrid w:val="0"/>
        <w:spacing w:line="360" w:lineRule="auto"/>
        <w:jc w:val="both"/>
      </w:pPr>
      <w:r>
        <w:rPr>
          <w:rStyle w:val="20"/>
          <w:rFonts w:eastAsia="Calibri"/>
          <w:bCs/>
          <w:sz w:val="28"/>
          <w:szCs w:val="28"/>
          <w:lang w:eastAsia="en-US"/>
        </w:rPr>
        <w:t>ПК-7.</w:t>
      </w:r>
      <w:r w:rsidR="00FA0B0A">
        <w:rPr>
          <w:rStyle w:val="20"/>
          <w:rFonts w:eastAsia="Calibri"/>
          <w:bCs/>
          <w:sz w:val="28"/>
          <w:szCs w:val="28"/>
          <w:lang w:eastAsia="en-US"/>
        </w:rPr>
        <w:t xml:space="preserve"> </w:t>
      </w:r>
      <w:r>
        <w:rPr>
          <w:rStyle w:val="20"/>
          <w:rFonts w:eastAsia="Calibri"/>
          <w:bCs/>
          <w:sz w:val="28"/>
          <w:szCs w:val="28"/>
          <w:lang w:eastAsia="en-US"/>
        </w:rPr>
        <w:t>Способность проводить анализ требований к программному обеспечению, выполнять работы по проектированию программного обеспечения</w:t>
      </w:r>
      <w:r w:rsidR="00D94A62">
        <w:rPr>
          <w:rStyle w:val="20"/>
          <w:rFonts w:eastAsia="Calibri"/>
          <w:bCs/>
          <w:sz w:val="28"/>
          <w:szCs w:val="28"/>
          <w:lang w:eastAsia="en-US"/>
        </w:rPr>
        <w:t>.</w:t>
      </w:r>
    </w:p>
    <w:p w14:paraId="1424DA48" w14:textId="77777777" w:rsidR="00121788" w:rsidRDefault="00121788">
      <w:pPr>
        <w:pStyle w:val="10"/>
        <w:tabs>
          <w:tab w:val="left" w:pos="928"/>
        </w:tabs>
        <w:ind w:left="1855"/>
        <w:jc w:val="both"/>
      </w:pPr>
      <w:r>
        <w:rPr>
          <w:rStyle w:val="20"/>
          <w:rFonts w:eastAsia="Calibri"/>
          <w:sz w:val="28"/>
          <w:szCs w:val="28"/>
          <w:lang w:eastAsia="en-US"/>
        </w:rPr>
        <w:t>Календарный график прохождения практики</w:t>
      </w:r>
    </w:p>
    <w:p w14:paraId="64D6B866" w14:textId="77777777" w:rsidR="00121788" w:rsidRDefault="00121788">
      <w:pPr>
        <w:pStyle w:val="10"/>
        <w:tabs>
          <w:tab w:val="left" w:pos="0"/>
        </w:tabs>
        <w:ind w:left="927"/>
        <w:jc w:val="both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"/>
        <w:gridCol w:w="2273"/>
        <w:gridCol w:w="2972"/>
        <w:gridCol w:w="3541"/>
      </w:tblGrid>
      <w:tr w:rsidR="00121788" w14:paraId="4D0CAF65" w14:textId="77777777" w:rsidTr="00D94A62">
        <w:trPr>
          <w:cantSplit/>
          <w:trHeight w:hRule="exact" w:val="1205"/>
          <w:jc w:val="center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1C6CFC65" w14:textId="77777777" w:rsidR="00121788" w:rsidRDefault="00121788">
            <w:pPr>
              <w:snapToGrid w:val="0"/>
              <w:spacing w:after="59" w:line="240" w:lineRule="exact"/>
              <w:rPr>
                <w:rFonts w:ascii="Calibri" w:eastAsia="Calibri" w:hAnsi="Calibri" w:cs="Calibri"/>
              </w:rPr>
            </w:pPr>
          </w:p>
          <w:p w14:paraId="1C1B7247" w14:textId="77777777" w:rsidR="00121788" w:rsidRDefault="00121788">
            <w:pPr>
              <w:widowControl w:val="0"/>
              <w:spacing w:line="235" w:lineRule="auto"/>
              <w:ind w:left="103" w:right="44"/>
              <w:jc w:val="center"/>
            </w:pPr>
            <w:r>
              <w:rPr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63FBE17C" w14:textId="77777777" w:rsidR="00121788" w:rsidRDefault="00121788">
            <w:pPr>
              <w:widowControl w:val="0"/>
              <w:spacing w:before="2" w:line="235" w:lineRule="auto"/>
              <w:ind w:left="43" w:right="-23"/>
              <w:jc w:val="center"/>
            </w:pPr>
            <w:r>
              <w:rPr>
                <w:color w:val="000000"/>
                <w:sz w:val="26"/>
                <w:szCs w:val="26"/>
              </w:rPr>
              <w:t xml:space="preserve">Срок </w:t>
            </w:r>
            <w:r>
              <w:rPr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color w:val="000000"/>
                <w:sz w:val="26"/>
                <w:szCs w:val="26"/>
              </w:rPr>
              <w:t>ыполнения этапов прохо</w:t>
            </w:r>
            <w:r>
              <w:rPr>
                <w:color w:val="000000"/>
                <w:spacing w:val="-1"/>
                <w:sz w:val="26"/>
                <w:szCs w:val="26"/>
              </w:rPr>
              <w:t>ж</w:t>
            </w:r>
            <w:r>
              <w:rPr>
                <w:color w:val="000000"/>
                <w:spacing w:val="-2"/>
                <w:sz w:val="26"/>
                <w:szCs w:val="26"/>
              </w:rPr>
              <w:t>д</w:t>
            </w:r>
            <w:r>
              <w:rPr>
                <w:color w:val="000000"/>
                <w:spacing w:val="-1"/>
                <w:sz w:val="26"/>
                <w:szCs w:val="26"/>
              </w:rPr>
              <w:t>ения</w:t>
            </w:r>
            <w:r>
              <w:rPr>
                <w:color w:val="000000"/>
                <w:sz w:val="26"/>
                <w:szCs w:val="26"/>
              </w:rPr>
              <w:t xml:space="preserve"> практики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51064E21" w14:textId="77777777" w:rsidR="00121788" w:rsidRDefault="00121788">
            <w:pPr>
              <w:snapToGrid w:val="0"/>
              <w:spacing w:after="59" w:line="240" w:lineRule="exact"/>
              <w:rPr>
                <w:rFonts w:ascii="Calibri" w:eastAsia="Calibri" w:hAnsi="Calibri" w:cs="Calibri"/>
              </w:rPr>
            </w:pPr>
          </w:p>
          <w:p w14:paraId="79F01A08" w14:textId="77777777" w:rsidR="00121788" w:rsidRDefault="00121788">
            <w:pPr>
              <w:widowControl w:val="0"/>
              <w:spacing w:line="235" w:lineRule="auto"/>
              <w:ind w:left="111" w:right="55"/>
              <w:jc w:val="center"/>
            </w:pPr>
            <w:r>
              <w:rPr>
                <w:color w:val="000000"/>
                <w:sz w:val="26"/>
                <w:szCs w:val="26"/>
              </w:rPr>
              <w:t>Наимено</w:t>
            </w:r>
            <w:r>
              <w:rPr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color w:val="000000"/>
                <w:sz w:val="26"/>
                <w:szCs w:val="26"/>
              </w:rPr>
              <w:t>ание</w:t>
            </w:r>
            <w:r>
              <w:rPr>
                <w:color w:val="000000"/>
                <w:spacing w:val="2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этапов прохо</w:t>
            </w:r>
            <w:r>
              <w:rPr>
                <w:color w:val="000000"/>
                <w:spacing w:val="-1"/>
                <w:sz w:val="26"/>
                <w:szCs w:val="26"/>
              </w:rPr>
              <w:t>ж</w:t>
            </w:r>
            <w:r>
              <w:rPr>
                <w:color w:val="000000"/>
                <w:spacing w:val="-2"/>
                <w:sz w:val="26"/>
                <w:szCs w:val="26"/>
              </w:rPr>
              <w:t>д</w:t>
            </w:r>
            <w:r>
              <w:rPr>
                <w:color w:val="000000"/>
                <w:spacing w:val="-1"/>
                <w:sz w:val="26"/>
                <w:szCs w:val="26"/>
              </w:rPr>
              <w:t>ения</w:t>
            </w:r>
            <w:r>
              <w:rPr>
                <w:color w:val="000000"/>
                <w:spacing w:val="2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практики</w:t>
            </w:r>
          </w:p>
        </w:tc>
        <w:tc>
          <w:tcPr>
            <w:tcW w:w="3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B23A124" w14:textId="77777777" w:rsidR="00121788" w:rsidRDefault="00121788">
            <w:pPr>
              <w:snapToGrid w:val="0"/>
              <w:spacing w:after="59" w:line="240" w:lineRule="exact"/>
              <w:rPr>
                <w:rFonts w:ascii="Calibri" w:eastAsia="Calibri" w:hAnsi="Calibri" w:cs="Calibri"/>
              </w:rPr>
            </w:pPr>
          </w:p>
          <w:p w14:paraId="70E99BD8" w14:textId="77777777" w:rsidR="00121788" w:rsidRDefault="00121788">
            <w:pPr>
              <w:widowControl w:val="0"/>
              <w:spacing w:line="235" w:lineRule="auto"/>
              <w:ind w:left="825" w:right="762"/>
              <w:jc w:val="center"/>
            </w:pPr>
            <w:r>
              <w:rPr>
                <w:color w:val="000000"/>
                <w:sz w:val="26"/>
                <w:szCs w:val="26"/>
              </w:rPr>
              <w:t>Краткое</w:t>
            </w:r>
            <w:r>
              <w:rPr>
                <w:color w:val="000000"/>
                <w:spacing w:val="1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со</w:t>
            </w:r>
            <w:r>
              <w:rPr>
                <w:color w:val="000000"/>
                <w:spacing w:val="-1"/>
                <w:sz w:val="26"/>
                <w:szCs w:val="26"/>
              </w:rPr>
              <w:t>д</w:t>
            </w:r>
            <w:r>
              <w:rPr>
                <w:color w:val="000000"/>
                <w:sz w:val="26"/>
                <w:szCs w:val="26"/>
              </w:rPr>
              <w:t>ер</w:t>
            </w:r>
            <w:r>
              <w:rPr>
                <w:color w:val="000000"/>
                <w:spacing w:val="-1"/>
                <w:sz w:val="26"/>
                <w:szCs w:val="26"/>
              </w:rPr>
              <w:t>жание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color w:val="000000"/>
                <w:sz w:val="26"/>
                <w:szCs w:val="26"/>
              </w:rPr>
              <w:t>ыполненных</w:t>
            </w:r>
            <w:r>
              <w:rPr>
                <w:color w:val="000000"/>
                <w:spacing w:val="1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ра</w:t>
            </w:r>
            <w:r>
              <w:rPr>
                <w:color w:val="000000"/>
                <w:spacing w:val="-2"/>
                <w:sz w:val="26"/>
                <w:szCs w:val="26"/>
              </w:rPr>
              <w:t>б</w:t>
            </w:r>
            <w:r>
              <w:rPr>
                <w:color w:val="000000"/>
                <w:sz w:val="26"/>
                <w:szCs w:val="26"/>
              </w:rPr>
              <w:t>от</w:t>
            </w:r>
          </w:p>
        </w:tc>
      </w:tr>
      <w:tr w:rsidR="00121788" w14:paraId="2389929C" w14:textId="77777777" w:rsidTr="003A7C88">
        <w:trPr>
          <w:cantSplit/>
          <w:trHeight w:hRule="exact" w:val="511"/>
          <w:jc w:val="center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7AB18E54" w14:textId="77777777" w:rsidR="00121788" w:rsidRDefault="00D94A62" w:rsidP="00D94A62">
            <w:pPr>
              <w:snapToGrid w:val="0"/>
              <w:jc w:val="center"/>
            </w:pPr>
            <w:r>
              <w:t>1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08AE2827" w14:textId="77777777" w:rsidR="00121788" w:rsidRDefault="00D94A62" w:rsidP="00D94A62">
            <w:pPr>
              <w:snapToGrid w:val="0"/>
              <w:jc w:val="center"/>
            </w:pPr>
            <w:r>
              <w:t>29.06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1C47088F" w14:textId="77777777" w:rsidR="00121788" w:rsidRDefault="00D94A62" w:rsidP="00D94A62">
            <w:pPr>
              <w:snapToGrid w:val="0"/>
              <w:jc w:val="center"/>
            </w:pPr>
            <w:r>
              <w:t>Получение задания</w:t>
            </w:r>
          </w:p>
        </w:tc>
        <w:tc>
          <w:tcPr>
            <w:tcW w:w="3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C2005C0" w14:textId="77777777" w:rsidR="00121788" w:rsidRDefault="00D94A62" w:rsidP="00D94A62">
            <w:pPr>
              <w:snapToGrid w:val="0"/>
              <w:jc w:val="center"/>
            </w:pPr>
            <w:r>
              <w:t>Анализ</w:t>
            </w:r>
            <w:r w:rsidR="003A7C88">
              <w:t xml:space="preserve"> поставленной задачи</w:t>
            </w:r>
          </w:p>
        </w:tc>
      </w:tr>
      <w:tr w:rsidR="00D94A62" w14:paraId="7BE593B0" w14:textId="77777777" w:rsidTr="003A7C88">
        <w:trPr>
          <w:cantSplit/>
          <w:trHeight w:hRule="exact" w:val="911"/>
          <w:jc w:val="center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6FCA27E3" w14:textId="77777777" w:rsidR="00D94A62" w:rsidRDefault="00D94A62" w:rsidP="00D94A62">
            <w:pPr>
              <w:snapToGrid w:val="0"/>
              <w:jc w:val="center"/>
            </w:pPr>
            <w:r>
              <w:t>2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396918AA" w14:textId="77777777" w:rsidR="00D94A62" w:rsidRDefault="00D94A62" w:rsidP="00D94A62">
            <w:pPr>
              <w:snapToGrid w:val="0"/>
              <w:jc w:val="center"/>
            </w:pPr>
            <w:r>
              <w:t>30.06 – 07.07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0FE40C80" w14:textId="77777777" w:rsidR="00D94A62" w:rsidRDefault="00D94A62" w:rsidP="00D94A62">
            <w:pPr>
              <w:snapToGrid w:val="0"/>
              <w:jc w:val="center"/>
            </w:pPr>
            <w:r>
              <w:t>Разработка приложения</w:t>
            </w:r>
          </w:p>
        </w:tc>
        <w:tc>
          <w:tcPr>
            <w:tcW w:w="3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AC03CB4" w14:textId="77777777" w:rsidR="00D94A62" w:rsidRDefault="003A7C88" w:rsidP="00D94A62">
            <w:pPr>
              <w:snapToGrid w:val="0"/>
              <w:jc w:val="center"/>
            </w:pPr>
            <w:r>
              <w:t>Разработка приложения, с применением ООП и потоков.</w:t>
            </w:r>
          </w:p>
        </w:tc>
      </w:tr>
      <w:tr w:rsidR="00D94A62" w14:paraId="59757308" w14:textId="77777777" w:rsidTr="003A7C88">
        <w:trPr>
          <w:cantSplit/>
          <w:trHeight w:hRule="exact" w:val="840"/>
          <w:jc w:val="center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315FC006" w14:textId="77777777" w:rsidR="00D94A62" w:rsidRDefault="00D94A62" w:rsidP="00D94A62">
            <w:pPr>
              <w:snapToGrid w:val="0"/>
              <w:jc w:val="center"/>
            </w:pPr>
            <w:r>
              <w:t>3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41566E09" w14:textId="77777777" w:rsidR="00D94A62" w:rsidRDefault="00D94A62" w:rsidP="00D94A62">
            <w:pPr>
              <w:snapToGrid w:val="0"/>
              <w:jc w:val="center"/>
            </w:pPr>
            <w:r>
              <w:t xml:space="preserve">08.07 </w:t>
            </w:r>
            <w:r w:rsidR="003A7C88">
              <w:t>–</w:t>
            </w:r>
            <w:r>
              <w:t xml:space="preserve"> </w:t>
            </w:r>
            <w:r w:rsidR="003A7C88">
              <w:t>09.07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2BC83087" w14:textId="77777777" w:rsidR="00D94A62" w:rsidRDefault="003A7C88" w:rsidP="00D94A62">
            <w:pPr>
              <w:snapToGrid w:val="0"/>
              <w:jc w:val="center"/>
            </w:pPr>
            <w:r>
              <w:t>Составление отчета</w:t>
            </w:r>
          </w:p>
        </w:tc>
        <w:tc>
          <w:tcPr>
            <w:tcW w:w="3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9FA7C0B" w14:textId="77777777" w:rsidR="00D94A62" w:rsidRDefault="003A7C88" w:rsidP="00D94A62">
            <w:pPr>
              <w:snapToGrid w:val="0"/>
              <w:jc w:val="center"/>
            </w:pPr>
            <w:r>
              <w:t>Составление подробного отчета выполненной работы</w:t>
            </w:r>
          </w:p>
        </w:tc>
      </w:tr>
      <w:tr w:rsidR="00D94A62" w14:paraId="471B1017" w14:textId="77777777" w:rsidTr="003A7C88">
        <w:trPr>
          <w:cantSplit/>
          <w:trHeight w:hRule="exact" w:val="515"/>
          <w:jc w:val="center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09CAED39" w14:textId="77777777" w:rsidR="00D94A62" w:rsidRDefault="00D94A62" w:rsidP="00D94A62">
            <w:pPr>
              <w:snapToGrid w:val="0"/>
              <w:jc w:val="center"/>
            </w:pPr>
            <w:r>
              <w:t>4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48FB6C16" w14:textId="057751C0" w:rsidR="00D94A62" w:rsidRDefault="00D213E3" w:rsidP="00D94A62">
            <w:pPr>
              <w:snapToGrid w:val="0"/>
              <w:jc w:val="center"/>
            </w:pPr>
            <w:r>
              <w:t>12</w:t>
            </w:r>
            <w:r w:rsidR="003A7C88">
              <w:t>.07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auto"/>
            <w:vAlign w:val="center"/>
          </w:tcPr>
          <w:p w14:paraId="706E73A9" w14:textId="77777777" w:rsidR="00D94A62" w:rsidRDefault="003A7C88" w:rsidP="00D94A62">
            <w:pPr>
              <w:snapToGrid w:val="0"/>
              <w:jc w:val="center"/>
            </w:pPr>
            <w:r>
              <w:t>Сдача отчета</w:t>
            </w:r>
          </w:p>
        </w:tc>
        <w:tc>
          <w:tcPr>
            <w:tcW w:w="3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8581B45" w14:textId="77777777" w:rsidR="00D94A62" w:rsidRDefault="003A7C88" w:rsidP="00D94A62">
            <w:pPr>
              <w:snapToGrid w:val="0"/>
              <w:jc w:val="center"/>
            </w:pPr>
            <w:r>
              <w:t>Сдача отчета</w:t>
            </w:r>
          </w:p>
        </w:tc>
      </w:tr>
    </w:tbl>
    <w:p w14:paraId="1A771A6A" w14:textId="25165CB8" w:rsidR="00121788" w:rsidRDefault="00121788" w:rsidP="00D6789B">
      <w:pPr>
        <w:pStyle w:val="10"/>
        <w:tabs>
          <w:tab w:val="left" w:pos="709"/>
          <w:tab w:val="left" w:pos="1702"/>
        </w:tabs>
        <w:spacing w:line="288" w:lineRule="auto"/>
      </w:pPr>
    </w:p>
    <w:p w14:paraId="663D2700" w14:textId="43A2F7CF" w:rsidR="00121788" w:rsidRDefault="00BF7B6E" w:rsidP="002868C0">
      <w:pPr>
        <w:pStyle w:val="1"/>
        <w:numPr>
          <w:ilvl w:val="0"/>
          <w:numId w:val="0"/>
        </w:numPr>
        <w:ind w:firstLine="709"/>
        <w:rPr>
          <w:rStyle w:val="20"/>
          <w:rFonts w:cs="Times New Roman"/>
          <w:bCs w:val="0"/>
          <w:kern w:val="0"/>
          <w:szCs w:val="28"/>
        </w:rPr>
      </w:pPr>
      <w:bookmarkStart w:id="1" w:name="_Toc139799409"/>
      <w:bookmarkStart w:id="2" w:name="_Toc139799487"/>
      <w:bookmarkStart w:id="3" w:name="_Toc139799703"/>
      <w:r>
        <w:rPr>
          <w:rStyle w:val="20"/>
          <w:rFonts w:cs="Times New Roman"/>
          <w:bCs w:val="0"/>
          <w:kern w:val="0"/>
          <w:szCs w:val="28"/>
        </w:rPr>
        <w:lastRenderedPageBreak/>
        <w:t>РАЗРАБОТКА ПРИЛОЖЕНИЯ</w:t>
      </w:r>
      <w:bookmarkEnd w:id="1"/>
      <w:bookmarkEnd w:id="2"/>
      <w:bookmarkEnd w:id="3"/>
      <w:r>
        <w:rPr>
          <w:rStyle w:val="20"/>
          <w:rFonts w:cs="Times New Roman"/>
          <w:bCs w:val="0"/>
          <w:kern w:val="0"/>
          <w:szCs w:val="28"/>
        </w:rPr>
        <w:tab/>
      </w:r>
    </w:p>
    <w:p w14:paraId="530E2AAD" w14:textId="26F3D99D" w:rsidR="00C417ED" w:rsidRDefault="00C417ED" w:rsidP="00C417ED">
      <w:pPr>
        <w:pStyle w:val="1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Первым этапом проектирования приложения было выделение основных </w:t>
      </w:r>
      <w:r w:rsidR="004709EE">
        <w:rPr>
          <w:sz w:val="28"/>
          <w:szCs w:val="28"/>
        </w:rPr>
        <w:t>объектов</w:t>
      </w:r>
      <w:r>
        <w:rPr>
          <w:sz w:val="28"/>
          <w:szCs w:val="28"/>
        </w:rPr>
        <w:t xml:space="preserve"> системы. Для поставленной задачи главными о</w:t>
      </w:r>
      <w:r w:rsidR="004709EE">
        <w:rPr>
          <w:sz w:val="28"/>
          <w:szCs w:val="28"/>
        </w:rPr>
        <w:t>бъектами системы являются круги</w:t>
      </w:r>
      <w:r>
        <w:rPr>
          <w:sz w:val="28"/>
          <w:szCs w:val="28"/>
        </w:rPr>
        <w:t xml:space="preserve">: </w:t>
      </w:r>
      <w:r w:rsidR="004709EE">
        <w:rPr>
          <w:sz w:val="28"/>
          <w:szCs w:val="28"/>
        </w:rPr>
        <w:t>зеленый</w:t>
      </w:r>
      <w:r>
        <w:rPr>
          <w:sz w:val="28"/>
          <w:szCs w:val="28"/>
        </w:rPr>
        <w:t xml:space="preserve"> и </w:t>
      </w:r>
      <w:r w:rsidR="004709EE">
        <w:rPr>
          <w:sz w:val="28"/>
          <w:szCs w:val="28"/>
        </w:rPr>
        <w:t>красный</w:t>
      </w:r>
      <w:r>
        <w:rPr>
          <w:sz w:val="28"/>
          <w:szCs w:val="28"/>
        </w:rPr>
        <w:t>.</w:t>
      </w:r>
      <w:r w:rsidR="00E243C0">
        <w:rPr>
          <w:sz w:val="28"/>
          <w:szCs w:val="28"/>
        </w:rPr>
        <w:t xml:space="preserve"> Для </w:t>
      </w:r>
      <w:r w:rsidR="004709EE">
        <w:rPr>
          <w:sz w:val="28"/>
          <w:szCs w:val="28"/>
        </w:rPr>
        <w:t xml:space="preserve">кругов описан </w:t>
      </w:r>
      <w:r w:rsidR="00C45F3F">
        <w:rPr>
          <w:sz w:val="28"/>
          <w:szCs w:val="28"/>
        </w:rPr>
        <w:t>класс</w:t>
      </w:r>
      <w:r w:rsidR="004709EE">
        <w:rPr>
          <w:sz w:val="28"/>
          <w:szCs w:val="28"/>
        </w:rPr>
        <w:t xml:space="preserve"> </w:t>
      </w:r>
      <w:r w:rsidR="008C57C4">
        <w:rPr>
          <w:sz w:val="28"/>
          <w:szCs w:val="28"/>
          <w:lang w:val="en-US"/>
        </w:rPr>
        <w:t>Dot</w:t>
      </w:r>
      <w:r w:rsidR="004709EE">
        <w:rPr>
          <w:sz w:val="28"/>
          <w:szCs w:val="28"/>
        </w:rPr>
        <w:t>, который передает координаты</w:t>
      </w:r>
      <w:r w:rsidR="00C45F3F">
        <w:rPr>
          <w:sz w:val="28"/>
          <w:szCs w:val="28"/>
        </w:rPr>
        <w:t>, представленный на рис. 1.</w:t>
      </w:r>
    </w:p>
    <w:p w14:paraId="61881C77" w14:textId="43215F64" w:rsidR="00C45F3F" w:rsidRDefault="00324F86" w:rsidP="00C45F3F">
      <w:pPr>
        <w:pStyle w:val="10"/>
        <w:spacing w:line="360" w:lineRule="auto"/>
        <w:jc w:val="center"/>
        <w:rPr>
          <w:noProof/>
          <w:sz w:val="28"/>
          <w:szCs w:val="28"/>
        </w:rPr>
      </w:pPr>
      <w:r w:rsidRPr="00324F86">
        <w:rPr>
          <w:noProof/>
          <w:sz w:val="28"/>
          <w:szCs w:val="28"/>
        </w:rPr>
        <w:drawing>
          <wp:inline distT="0" distB="0" distL="0" distR="0" wp14:anchorId="72556155" wp14:editId="5083EA32">
            <wp:extent cx="1810003" cy="990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F778" w14:textId="0E0D20E7" w:rsidR="00C45F3F" w:rsidRPr="002868C0" w:rsidRDefault="00C45F3F" w:rsidP="00C45F3F">
      <w:pPr>
        <w:pStyle w:val="10"/>
        <w:spacing w:line="360" w:lineRule="auto"/>
        <w:jc w:val="center"/>
        <w:rPr>
          <w:noProof/>
          <w:szCs w:val="28"/>
        </w:rPr>
      </w:pPr>
      <w:r w:rsidRPr="002868C0">
        <w:rPr>
          <w:noProof/>
          <w:szCs w:val="28"/>
        </w:rPr>
        <w:t xml:space="preserve">Рисунок 1 – Класс </w:t>
      </w:r>
      <w:r w:rsidR="00CA4D37">
        <w:rPr>
          <w:noProof/>
          <w:szCs w:val="28"/>
          <w:lang w:val="en-US"/>
        </w:rPr>
        <w:t>Dot</w:t>
      </w:r>
    </w:p>
    <w:p w14:paraId="4FFEFCC2" w14:textId="631AE7BB" w:rsidR="00D213E3" w:rsidRDefault="00C45F3F" w:rsidP="00CA4AAC">
      <w:pPr>
        <w:pStyle w:val="10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CA4AAC">
        <w:rPr>
          <w:noProof/>
          <w:sz w:val="28"/>
          <w:szCs w:val="28"/>
        </w:rPr>
        <w:t xml:space="preserve">Данный класс </w:t>
      </w:r>
      <w:r w:rsidR="00185B06">
        <w:rPr>
          <w:noProof/>
          <w:sz w:val="28"/>
          <w:szCs w:val="28"/>
        </w:rPr>
        <w:t>предназначен только для передачи координат</w:t>
      </w:r>
      <w:r w:rsidR="00185B06" w:rsidRPr="00185B06">
        <w:rPr>
          <w:noProof/>
          <w:sz w:val="28"/>
          <w:szCs w:val="28"/>
        </w:rPr>
        <w:t xml:space="preserve"> </w:t>
      </w:r>
      <w:r w:rsidR="00185B06">
        <w:rPr>
          <w:noProof/>
          <w:sz w:val="28"/>
          <w:szCs w:val="28"/>
        </w:rPr>
        <w:t xml:space="preserve">при помощи </w:t>
      </w:r>
      <w:r w:rsidR="00185B06">
        <w:rPr>
          <w:noProof/>
          <w:sz w:val="28"/>
          <w:szCs w:val="28"/>
          <w:lang w:val="en-US"/>
        </w:rPr>
        <w:t>get</w:t>
      </w:r>
      <w:r w:rsidR="00C5671F">
        <w:rPr>
          <w:noProof/>
          <w:sz w:val="28"/>
          <w:szCs w:val="28"/>
        </w:rPr>
        <w:t xml:space="preserve"> и </w:t>
      </w:r>
      <w:r w:rsidR="00C5671F">
        <w:rPr>
          <w:noProof/>
          <w:sz w:val="28"/>
          <w:szCs w:val="28"/>
          <w:lang w:val="en-US"/>
        </w:rPr>
        <w:t>set</w:t>
      </w:r>
      <w:r w:rsidR="00185B06" w:rsidRPr="00185B06">
        <w:rPr>
          <w:noProof/>
          <w:sz w:val="28"/>
          <w:szCs w:val="28"/>
        </w:rPr>
        <w:t xml:space="preserve"> </w:t>
      </w:r>
      <w:r w:rsidR="00185B06">
        <w:rPr>
          <w:noProof/>
          <w:sz w:val="28"/>
          <w:szCs w:val="28"/>
        </w:rPr>
        <w:t xml:space="preserve">методов классу </w:t>
      </w:r>
      <w:r w:rsidR="00185B06">
        <w:rPr>
          <w:noProof/>
          <w:sz w:val="28"/>
          <w:szCs w:val="28"/>
          <w:lang w:val="en-US"/>
        </w:rPr>
        <w:t>Circle</w:t>
      </w:r>
      <w:r w:rsidR="00185B06" w:rsidRPr="00185B06">
        <w:rPr>
          <w:noProof/>
          <w:sz w:val="28"/>
          <w:szCs w:val="28"/>
        </w:rPr>
        <w:t xml:space="preserve">, </w:t>
      </w:r>
      <w:r w:rsidR="00185B06">
        <w:rPr>
          <w:noProof/>
          <w:sz w:val="28"/>
          <w:szCs w:val="28"/>
        </w:rPr>
        <w:t>в котором и описан основной функционал создания объекта (круга)</w:t>
      </w:r>
      <w:r w:rsidR="002868C0" w:rsidRPr="002868C0">
        <w:rPr>
          <w:noProof/>
          <w:sz w:val="28"/>
          <w:szCs w:val="28"/>
        </w:rPr>
        <w:t>.</w:t>
      </w:r>
    </w:p>
    <w:p w14:paraId="1A38CE12" w14:textId="6B4139C3" w:rsidR="00C5671F" w:rsidRPr="00C5671F" w:rsidRDefault="00C5671F" w:rsidP="00CA4AAC">
      <w:pPr>
        <w:pStyle w:val="10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Также в этом классе описан метод </w:t>
      </w:r>
      <w:r>
        <w:rPr>
          <w:noProof/>
          <w:sz w:val="28"/>
          <w:szCs w:val="28"/>
          <w:lang w:val="en-US"/>
        </w:rPr>
        <w:t>Move</w:t>
      </w:r>
      <w:r w:rsidRPr="00C5671F">
        <w:rPr>
          <w:noProof/>
          <w:sz w:val="28"/>
          <w:szCs w:val="28"/>
        </w:rPr>
        <w:t>()</w:t>
      </w:r>
      <w:r>
        <w:rPr>
          <w:noProof/>
          <w:sz w:val="28"/>
          <w:szCs w:val="28"/>
        </w:rPr>
        <w:t>, отвечающий за перемещение координат на определенное число.</w:t>
      </w:r>
    </w:p>
    <w:p w14:paraId="30BA72B6" w14:textId="67760A29" w:rsidR="00D213E3" w:rsidRDefault="002868C0" w:rsidP="00D213E3">
      <w:pPr>
        <w:pStyle w:val="10"/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классе </w:t>
      </w:r>
      <w:r>
        <w:rPr>
          <w:noProof/>
          <w:sz w:val="28"/>
          <w:szCs w:val="28"/>
          <w:lang w:val="en-US"/>
        </w:rPr>
        <w:t>Circle</w:t>
      </w:r>
      <w:r>
        <w:rPr>
          <w:noProof/>
          <w:sz w:val="28"/>
          <w:szCs w:val="28"/>
        </w:rPr>
        <w:t xml:space="preserve"> присутствует конструктор, устанавливающий исходное положение круга. Также в этом классе прописаны</w:t>
      </w:r>
      <w:r w:rsidR="00281310">
        <w:rPr>
          <w:noProof/>
          <w:sz w:val="28"/>
          <w:szCs w:val="28"/>
        </w:rPr>
        <w:t xml:space="preserve"> </w:t>
      </w:r>
      <w:r w:rsidR="00281310">
        <w:rPr>
          <w:noProof/>
          <w:sz w:val="28"/>
          <w:szCs w:val="28"/>
          <w:lang w:val="en-US"/>
        </w:rPr>
        <w:t>get</w:t>
      </w:r>
      <w:r w:rsidR="00281310" w:rsidRPr="00281310">
        <w:rPr>
          <w:noProof/>
          <w:sz w:val="28"/>
          <w:szCs w:val="28"/>
        </w:rPr>
        <w:t xml:space="preserve"> </w:t>
      </w:r>
      <w:r w:rsidR="00281310">
        <w:rPr>
          <w:noProof/>
          <w:sz w:val="28"/>
          <w:szCs w:val="28"/>
        </w:rPr>
        <w:t>методы, а также:</w:t>
      </w:r>
      <w:r>
        <w:rPr>
          <w:noProof/>
          <w:sz w:val="28"/>
          <w:szCs w:val="28"/>
        </w:rPr>
        <w:t xml:space="preserve"> </w:t>
      </w:r>
    </w:p>
    <w:p w14:paraId="5F7DA6F0" w14:textId="6FBC64CA" w:rsidR="00D213E3" w:rsidRDefault="002868C0" w:rsidP="00D213E3">
      <w:pPr>
        <w:pStyle w:val="10"/>
        <w:numPr>
          <w:ilvl w:val="0"/>
          <w:numId w:val="7"/>
        </w:num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Move</w:t>
      </w:r>
      <w:r w:rsidRPr="00185B06">
        <w:rPr>
          <w:noProof/>
          <w:sz w:val="28"/>
          <w:szCs w:val="28"/>
        </w:rPr>
        <w:t xml:space="preserve">() – </w:t>
      </w:r>
      <w:r>
        <w:rPr>
          <w:noProof/>
          <w:sz w:val="28"/>
          <w:szCs w:val="28"/>
        </w:rPr>
        <w:t>предназначен для перемещения круга в форме</w:t>
      </w:r>
      <w:r w:rsidR="00C5671F">
        <w:rPr>
          <w:noProof/>
          <w:sz w:val="28"/>
          <w:szCs w:val="28"/>
        </w:rPr>
        <w:t>. В нем прописано условие при котором круг движется, пока не достигнет границы, в противном случае круг будет удален</w:t>
      </w:r>
      <w:r w:rsidRPr="00185B06">
        <w:rPr>
          <w:noProof/>
          <w:sz w:val="28"/>
          <w:szCs w:val="28"/>
        </w:rPr>
        <w:t xml:space="preserve">; </w:t>
      </w:r>
    </w:p>
    <w:p w14:paraId="591F36BF" w14:textId="77777777" w:rsidR="00D213E3" w:rsidRDefault="002868C0" w:rsidP="00D213E3">
      <w:pPr>
        <w:pStyle w:val="10"/>
        <w:numPr>
          <w:ilvl w:val="0"/>
          <w:numId w:val="7"/>
        </w:num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Show</w:t>
      </w:r>
      <w:r w:rsidRPr="00185B06">
        <w:rPr>
          <w:noProof/>
          <w:sz w:val="28"/>
          <w:szCs w:val="28"/>
        </w:rPr>
        <w:t xml:space="preserve">() </w:t>
      </w:r>
      <w:r>
        <w:rPr>
          <w:noProof/>
          <w:sz w:val="28"/>
          <w:szCs w:val="28"/>
        </w:rPr>
        <w:t>–</w:t>
      </w:r>
      <w:r w:rsidRPr="00185B0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отвечает за отрисовку круга</w:t>
      </w:r>
      <w:r w:rsidRPr="00185B06">
        <w:rPr>
          <w:noProof/>
          <w:sz w:val="28"/>
          <w:szCs w:val="28"/>
        </w:rPr>
        <w:t xml:space="preserve">; </w:t>
      </w:r>
    </w:p>
    <w:p w14:paraId="70E95BC1" w14:textId="77777777" w:rsidR="00D213E3" w:rsidRDefault="002868C0" w:rsidP="00D213E3">
      <w:pPr>
        <w:pStyle w:val="10"/>
        <w:numPr>
          <w:ilvl w:val="0"/>
          <w:numId w:val="7"/>
        </w:num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Clear</w:t>
      </w:r>
      <w:r w:rsidRPr="00185B06">
        <w:rPr>
          <w:noProof/>
          <w:sz w:val="28"/>
          <w:szCs w:val="28"/>
        </w:rPr>
        <w:t xml:space="preserve">() </w:t>
      </w:r>
      <w:r>
        <w:rPr>
          <w:noProof/>
          <w:sz w:val="28"/>
          <w:szCs w:val="28"/>
        </w:rPr>
        <w:t>–</w:t>
      </w:r>
      <w:r w:rsidRPr="00185B0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удаляет круг с формы.</w:t>
      </w:r>
      <w:r w:rsidRPr="002868C0">
        <w:rPr>
          <w:noProof/>
          <w:sz w:val="28"/>
          <w:szCs w:val="28"/>
        </w:rPr>
        <w:t xml:space="preserve"> </w:t>
      </w:r>
    </w:p>
    <w:p w14:paraId="7BFA8231" w14:textId="4DF952C6" w:rsidR="00751799" w:rsidRPr="002868C0" w:rsidRDefault="002868C0" w:rsidP="00D213E3">
      <w:pPr>
        <w:pStyle w:val="10"/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Класс представлен на рис. 2.</w:t>
      </w:r>
    </w:p>
    <w:p w14:paraId="4FC23F3E" w14:textId="6C19FD35" w:rsidR="0081734F" w:rsidRDefault="00324F86" w:rsidP="00356E03">
      <w:pPr>
        <w:pStyle w:val="10"/>
        <w:spacing w:line="360" w:lineRule="auto"/>
        <w:jc w:val="center"/>
        <w:rPr>
          <w:noProof/>
          <w:sz w:val="28"/>
          <w:szCs w:val="28"/>
        </w:rPr>
      </w:pPr>
      <w:r w:rsidRPr="00324F86">
        <w:rPr>
          <w:noProof/>
          <w:sz w:val="28"/>
          <w:szCs w:val="28"/>
        </w:rPr>
        <w:lastRenderedPageBreak/>
        <w:drawing>
          <wp:inline distT="0" distB="0" distL="0" distR="0" wp14:anchorId="3C13D882" wp14:editId="1EC66ED3">
            <wp:extent cx="3857625" cy="36829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927" cy="36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B5BE" w14:textId="055DAE74" w:rsidR="00BC5B04" w:rsidRPr="00281310" w:rsidRDefault="00356E03" w:rsidP="00281310">
      <w:pPr>
        <w:pStyle w:val="10"/>
        <w:spacing w:line="360" w:lineRule="auto"/>
        <w:jc w:val="center"/>
        <w:rPr>
          <w:noProof/>
          <w:szCs w:val="28"/>
        </w:rPr>
      </w:pPr>
      <w:r w:rsidRPr="002868C0">
        <w:rPr>
          <w:noProof/>
          <w:szCs w:val="28"/>
        </w:rPr>
        <w:t xml:space="preserve">Рисунок 2 – Класс </w:t>
      </w:r>
      <w:r w:rsidR="00185B06" w:rsidRPr="002868C0">
        <w:rPr>
          <w:noProof/>
          <w:szCs w:val="28"/>
          <w:lang w:val="en-US"/>
        </w:rPr>
        <w:t>Circle</w:t>
      </w:r>
    </w:p>
    <w:p w14:paraId="3F88150A" w14:textId="629BEDE2" w:rsidR="00324F86" w:rsidRDefault="002868C0" w:rsidP="00356E03">
      <w:pPr>
        <w:pStyle w:val="10"/>
        <w:spacing w:line="360" w:lineRule="auto"/>
        <w:jc w:val="both"/>
        <w:rPr>
          <w:noProof/>
          <w:sz w:val="28"/>
          <w:szCs w:val="28"/>
        </w:rPr>
      </w:pPr>
      <w:r w:rsidRPr="00D213E3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Класс </w:t>
      </w:r>
      <w:r w:rsidR="00324F86">
        <w:rPr>
          <w:noProof/>
          <w:sz w:val="28"/>
          <w:szCs w:val="28"/>
          <w:lang w:val="en-US"/>
        </w:rPr>
        <w:t>Rectangle</w:t>
      </w:r>
      <w:r w:rsidRPr="002868C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предн</w:t>
      </w:r>
      <w:r w:rsidR="00281310">
        <w:rPr>
          <w:noProof/>
          <w:sz w:val="28"/>
          <w:szCs w:val="28"/>
        </w:rPr>
        <w:t>азначен для отрисовки «</w:t>
      </w:r>
      <w:r w:rsidR="00324F86">
        <w:rPr>
          <w:noProof/>
          <w:sz w:val="28"/>
          <w:szCs w:val="28"/>
        </w:rPr>
        <w:t>прямоугольника</w:t>
      </w:r>
      <w:r w:rsidR="00281310">
        <w:rPr>
          <w:noProof/>
          <w:sz w:val="28"/>
          <w:szCs w:val="28"/>
        </w:rPr>
        <w:t xml:space="preserve">» и он содержит в себе </w:t>
      </w:r>
      <w:r w:rsidR="00324F86">
        <w:rPr>
          <w:noProof/>
          <w:sz w:val="28"/>
          <w:szCs w:val="28"/>
        </w:rPr>
        <w:t>методы</w:t>
      </w:r>
      <w:r w:rsidR="00324F86" w:rsidRPr="00324F86">
        <w:rPr>
          <w:noProof/>
          <w:sz w:val="28"/>
          <w:szCs w:val="28"/>
        </w:rPr>
        <w:t>:</w:t>
      </w:r>
    </w:p>
    <w:p w14:paraId="1301DB5C" w14:textId="2BA301A6" w:rsidR="00324F86" w:rsidRDefault="00324F86" w:rsidP="00324F86">
      <w:pPr>
        <w:pStyle w:val="10"/>
        <w:numPr>
          <w:ilvl w:val="0"/>
          <w:numId w:val="8"/>
        </w:numPr>
        <w:spacing w:line="360" w:lineRule="auto"/>
        <w:jc w:val="both"/>
        <w:rPr>
          <w:noProof/>
          <w:sz w:val="28"/>
          <w:szCs w:val="28"/>
        </w:rPr>
      </w:pPr>
      <w:r w:rsidRPr="00324F86">
        <w:rPr>
          <w:noProof/>
          <w:sz w:val="28"/>
          <w:szCs w:val="28"/>
        </w:rPr>
        <w:t>RectangleMovingStop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– останавливает прямоугольник</w:t>
      </w:r>
      <w:r w:rsidR="00086EDD">
        <w:rPr>
          <w:noProof/>
          <w:sz w:val="28"/>
          <w:szCs w:val="28"/>
          <w:lang w:val="en-US"/>
        </w:rPr>
        <w:t>;</w:t>
      </w:r>
    </w:p>
    <w:p w14:paraId="396E39A0" w14:textId="2783180B" w:rsidR="00324F86" w:rsidRDefault="00324F86" w:rsidP="00324F86">
      <w:pPr>
        <w:pStyle w:val="10"/>
        <w:numPr>
          <w:ilvl w:val="0"/>
          <w:numId w:val="8"/>
        </w:numPr>
        <w:spacing w:line="360" w:lineRule="auto"/>
        <w:jc w:val="both"/>
        <w:rPr>
          <w:noProof/>
          <w:sz w:val="28"/>
          <w:szCs w:val="28"/>
        </w:rPr>
      </w:pPr>
      <w:r w:rsidRPr="00324F86">
        <w:rPr>
          <w:noProof/>
          <w:sz w:val="28"/>
          <w:szCs w:val="28"/>
        </w:rPr>
        <w:t>Move</w:t>
      </w:r>
      <w:r>
        <w:rPr>
          <w:noProof/>
          <w:sz w:val="28"/>
          <w:szCs w:val="28"/>
        </w:rPr>
        <w:t xml:space="preserve"> – двигает прямоугольник</w:t>
      </w:r>
      <w:r w:rsidR="00086EDD">
        <w:rPr>
          <w:noProof/>
          <w:sz w:val="28"/>
          <w:szCs w:val="28"/>
          <w:lang w:val="en-US"/>
        </w:rPr>
        <w:t>;</w:t>
      </w:r>
    </w:p>
    <w:p w14:paraId="63511BF4" w14:textId="6B3E368F" w:rsidR="00324F86" w:rsidRDefault="00324F86" w:rsidP="00324F86">
      <w:pPr>
        <w:pStyle w:val="10"/>
        <w:numPr>
          <w:ilvl w:val="0"/>
          <w:numId w:val="8"/>
        </w:numPr>
        <w:spacing w:line="360" w:lineRule="auto"/>
        <w:jc w:val="both"/>
        <w:rPr>
          <w:noProof/>
          <w:sz w:val="28"/>
          <w:szCs w:val="28"/>
        </w:rPr>
      </w:pPr>
      <w:r w:rsidRPr="00324F86">
        <w:rPr>
          <w:noProof/>
          <w:sz w:val="28"/>
          <w:szCs w:val="28"/>
        </w:rPr>
        <w:t>Clear</w:t>
      </w:r>
      <w:r>
        <w:rPr>
          <w:noProof/>
          <w:sz w:val="28"/>
          <w:szCs w:val="28"/>
        </w:rPr>
        <w:t xml:space="preserve"> – очищает прямоугольник</w:t>
      </w:r>
      <w:r w:rsidR="00086EDD">
        <w:rPr>
          <w:noProof/>
          <w:sz w:val="28"/>
          <w:szCs w:val="28"/>
          <w:lang w:val="en-US"/>
        </w:rPr>
        <w:t>;</w:t>
      </w:r>
    </w:p>
    <w:p w14:paraId="79B324F3" w14:textId="77777777" w:rsidR="006A4A34" w:rsidRPr="006A4A34" w:rsidRDefault="00324F86" w:rsidP="006A4A34">
      <w:pPr>
        <w:pStyle w:val="10"/>
        <w:numPr>
          <w:ilvl w:val="0"/>
          <w:numId w:val="8"/>
        </w:numPr>
        <w:spacing w:line="360" w:lineRule="auto"/>
        <w:jc w:val="both"/>
        <w:rPr>
          <w:noProof/>
          <w:sz w:val="28"/>
          <w:szCs w:val="28"/>
        </w:rPr>
      </w:pPr>
      <w:r w:rsidRPr="00324F86">
        <w:rPr>
          <w:noProof/>
          <w:sz w:val="28"/>
          <w:szCs w:val="28"/>
        </w:rPr>
        <w:t>Show</w:t>
      </w:r>
      <w:r>
        <w:rPr>
          <w:noProof/>
          <w:sz w:val="28"/>
          <w:szCs w:val="28"/>
        </w:rPr>
        <w:t xml:space="preserve"> –  отрисовывает прямоугольник</w:t>
      </w:r>
      <w:r w:rsidR="00086EDD">
        <w:rPr>
          <w:noProof/>
          <w:sz w:val="28"/>
          <w:szCs w:val="28"/>
          <w:lang w:val="en-US"/>
        </w:rPr>
        <w:t>;</w:t>
      </w:r>
    </w:p>
    <w:p w14:paraId="20EDF020" w14:textId="0C7EDB63" w:rsidR="007A47D1" w:rsidRPr="00BC5B04" w:rsidRDefault="002868C0" w:rsidP="00CA4D37">
      <w:pPr>
        <w:pStyle w:val="10"/>
        <w:spacing w:line="360" w:lineRule="auto"/>
        <w:ind w:left="7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Он представлен на рис. 3.</w:t>
      </w:r>
    </w:p>
    <w:p w14:paraId="6321B4A5" w14:textId="11D041F1" w:rsidR="00356E03" w:rsidRPr="00CA4D37" w:rsidRDefault="00324F86" w:rsidP="00356E03">
      <w:pPr>
        <w:pStyle w:val="10"/>
        <w:spacing w:line="360" w:lineRule="auto"/>
        <w:jc w:val="center"/>
        <w:rPr>
          <w:noProof/>
          <w:sz w:val="28"/>
          <w:szCs w:val="28"/>
          <w:lang w:val="en-US"/>
        </w:rPr>
      </w:pPr>
      <w:r w:rsidRPr="00324F86">
        <w:rPr>
          <w:noProof/>
          <w:sz w:val="28"/>
          <w:szCs w:val="28"/>
        </w:rPr>
        <w:drawing>
          <wp:inline distT="0" distB="0" distL="0" distR="0" wp14:anchorId="787D4D9C" wp14:editId="1B112A9B">
            <wp:extent cx="4295775" cy="254377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984" cy="25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0C0D" w14:textId="56577C10" w:rsidR="00356E03" w:rsidRPr="00D213E3" w:rsidRDefault="00356E03" w:rsidP="00356E03">
      <w:pPr>
        <w:pStyle w:val="10"/>
        <w:spacing w:line="360" w:lineRule="auto"/>
        <w:jc w:val="center"/>
        <w:rPr>
          <w:noProof/>
          <w:szCs w:val="28"/>
        </w:rPr>
      </w:pPr>
      <w:r w:rsidRPr="002868C0">
        <w:rPr>
          <w:noProof/>
          <w:szCs w:val="28"/>
        </w:rPr>
        <w:t xml:space="preserve">Рисунок 3 – </w:t>
      </w:r>
      <w:r w:rsidR="002868C0" w:rsidRPr="002868C0">
        <w:rPr>
          <w:noProof/>
          <w:szCs w:val="28"/>
        </w:rPr>
        <w:t xml:space="preserve">Класс </w:t>
      </w:r>
      <w:r w:rsidR="00324F86">
        <w:rPr>
          <w:noProof/>
          <w:szCs w:val="28"/>
          <w:lang w:val="en-US"/>
        </w:rPr>
        <w:t>Rectangle</w:t>
      </w:r>
    </w:p>
    <w:p w14:paraId="1057DA1C" w14:textId="703446EA" w:rsidR="00341C34" w:rsidRDefault="00341C34" w:rsidP="00281310">
      <w:pPr>
        <w:pStyle w:val="10"/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 </w:t>
      </w:r>
      <w:r w:rsidR="00086EDD">
        <w:rPr>
          <w:noProof/>
          <w:sz w:val="28"/>
          <w:szCs w:val="28"/>
        </w:rPr>
        <w:t>нажатии на форму создаются круги</w:t>
      </w:r>
      <w:r>
        <w:rPr>
          <w:noProof/>
          <w:sz w:val="28"/>
          <w:szCs w:val="28"/>
        </w:rPr>
        <w:t xml:space="preserve">. </w:t>
      </w:r>
      <w:r w:rsidR="00086EDD">
        <w:rPr>
          <w:noProof/>
          <w:sz w:val="28"/>
          <w:szCs w:val="28"/>
        </w:rPr>
        <w:t>При нажатии на кнопку «Запуск» появляется прямоугольник который движется в центр.</w:t>
      </w:r>
    </w:p>
    <w:p w14:paraId="180AFA07" w14:textId="64A01035" w:rsidR="00341C34" w:rsidRDefault="00341C34" w:rsidP="00281310">
      <w:pPr>
        <w:pStyle w:val="10"/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086EDD">
        <w:rPr>
          <w:noProof/>
          <w:sz w:val="28"/>
          <w:szCs w:val="28"/>
        </w:rPr>
        <w:t>При достижении прямоугольником центра</w:t>
      </w:r>
      <w:r w:rsidR="00086EDD" w:rsidRPr="00086EDD">
        <w:rPr>
          <w:noProof/>
          <w:sz w:val="28"/>
          <w:szCs w:val="28"/>
        </w:rPr>
        <w:t xml:space="preserve"> </w:t>
      </w:r>
      <w:r w:rsidR="00086EDD">
        <w:rPr>
          <w:noProof/>
          <w:sz w:val="28"/>
          <w:szCs w:val="28"/>
        </w:rPr>
        <w:t>круги оповещаются с помощью события</w:t>
      </w:r>
      <w:r w:rsidR="008C57C4">
        <w:rPr>
          <w:noProof/>
          <w:sz w:val="28"/>
          <w:szCs w:val="28"/>
        </w:rPr>
        <w:t xml:space="preserve"> (Рис. 4)</w:t>
      </w:r>
      <w:r w:rsidR="00086EDD">
        <w:rPr>
          <w:noProof/>
          <w:sz w:val="28"/>
          <w:szCs w:val="28"/>
        </w:rPr>
        <w:t xml:space="preserve"> и начинают разбегаться по разным сторонам формы</w:t>
      </w:r>
      <w:r>
        <w:rPr>
          <w:noProof/>
          <w:sz w:val="28"/>
          <w:szCs w:val="28"/>
        </w:rPr>
        <w:t xml:space="preserve">. </w:t>
      </w:r>
      <w:r w:rsidR="00086EDD">
        <w:rPr>
          <w:noProof/>
          <w:sz w:val="28"/>
          <w:szCs w:val="28"/>
        </w:rPr>
        <w:t>Когда круги достигают углов формы они останавливаются.</w:t>
      </w:r>
    </w:p>
    <w:p w14:paraId="7302A31A" w14:textId="1C037074" w:rsidR="004F6570" w:rsidRDefault="008C57C4" w:rsidP="004F6570">
      <w:pPr>
        <w:pStyle w:val="10"/>
        <w:spacing w:line="360" w:lineRule="auto"/>
        <w:jc w:val="center"/>
        <w:rPr>
          <w:noProof/>
          <w:szCs w:val="28"/>
        </w:rPr>
      </w:pPr>
      <w:r w:rsidRPr="008C57C4">
        <w:rPr>
          <w:noProof/>
          <w:szCs w:val="28"/>
        </w:rPr>
        <w:drawing>
          <wp:inline distT="0" distB="0" distL="0" distR="0" wp14:anchorId="5ECD591F" wp14:editId="06E0D8AD">
            <wp:extent cx="5940425" cy="25654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7C4">
        <w:rPr>
          <w:noProof/>
          <w:szCs w:val="28"/>
        </w:rPr>
        <w:t xml:space="preserve"> </w:t>
      </w:r>
      <w:r w:rsidR="004F6570" w:rsidRPr="00AB63D7">
        <w:rPr>
          <w:noProof/>
          <w:szCs w:val="28"/>
        </w:rPr>
        <w:t xml:space="preserve">Рисунок </w:t>
      </w:r>
      <w:r>
        <w:rPr>
          <w:noProof/>
          <w:szCs w:val="28"/>
        </w:rPr>
        <w:t>4</w:t>
      </w:r>
      <w:r w:rsidR="004F6570" w:rsidRPr="00AB63D7">
        <w:rPr>
          <w:noProof/>
          <w:szCs w:val="28"/>
        </w:rPr>
        <w:t xml:space="preserve"> – </w:t>
      </w:r>
      <w:r>
        <w:rPr>
          <w:noProof/>
          <w:szCs w:val="28"/>
        </w:rPr>
        <w:t>Событие перемещения круга</w:t>
      </w:r>
    </w:p>
    <w:p w14:paraId="719C2E45" w14:textId="0E49FF6A" w:rsidR="006A4A34" w:rsidRDefault="006A4A34" w:rsidP="006A4A34">
      <w:pPr>
        <w:pStyle w:val="10"/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 нажатию на панель, происходит генерация кругов (Рис.5). </w:t>
      </w:r>
    </w:p>
    <w:p w14:paraId="61BB82F7" w14:textId="3F89DFF4" w:rsidR="006A4A34" w:rsidRDefault="006A4A34" w:rsidP="006A4A34">
      <w:pPr>
        <w:pStyle w:val="10"/>
        <w:spacing w:line="360" w:lineRule="auto"/>
        <w:jc w:val="center"/>
        <w:rPr>
          <w:noProof/>
          <w:sz w:val="28"/>
          <w:szCs w:val="28"/>
        </w:rPr>
      </w:pPr>
      <w:r w:rsidRPr="006A4A34">
        <w:rPr>
          <w:noProof/>
          <w:sz w:val="28"/>
          <w:szCs w:val="28"/>
        </w:rPr>
        <w:drawing>
          <wp:inline distT="0" distB="0" distL="0" distR="0" wp14:anchorId="3199A3F3" wp14:editId="59DCA7AF">
            <wp:extent cx="5940425" cy="28511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6457" w14:textId="4B041AA7" w:rsidR="006A4A34" w:rsidRDefault="006A4A34" w:rsidP="006A4A34">
      <w:pPr>
        <w:pStyle w:val="1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Сгенерированные круги.</w:t>
      </w:r>
    </w:p>
    <w:p w14:paraId="179FA5AB" w14:textId="0A1FFC36" w:rsidR="00AB63D7" w:rsidRDefault="00AB63D7" w:rsidP="00C5671F">
      <w:pPr>
        <w:pStyle w:val="10"/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Таким образом результат программы представлен на </w:t>
      </w:r>
      <w:r w:rsidR="006A4A34">
        <w:rPr>
          <w:noProof/>
          <w:sz w:val="28"/>
          <w:szCs w:val="28"/>
        </w:rPr>
        <w:t>(Рис. 6)</w:t>
      </w:r>
      <w:r w:rsidR="00281310">
        <w:rPr>
          <w:noProof/>
          <w:sz w:val="28"/>
          <w:szCs w:val="28"/>
        </w:rPr>
        <w:t xml:space="preserve"> </w:t>
      </w:r>
      <w:r w:rsidR="008C57C4">
        <w:rPr>
          <w:noProof/>
          <w:sz w:val="28"/>
          <w:szCs w:val="28"/>
        </w:rPr>
        <w:t>Прямоугольник обозначен пшеничным цветом</w:t>
      </w:r>
      <w:r w:rsidR="00281310">
        <w:rPr>
          <w:noProof/>
          <w:sz w:val="28"/>
          <w:szCs w:val="28"/>
        </w:rPr>
        <w:t xml:space="preserve">. </w:t>
      </w:r>
      <w:r w:rsidR="008C57C4">
        <w:rPr>
          <w:noProof/>
          <w:sz w:val="28"/>
          <w:szCs w:val="28"/>
        </w:rPr>
        <w:t>Круги обозначены черным цветом.</w:t>
      </w:r>
    </w:p>
    <w:p w14:paraId="3A15FA61" w14:textId="715544EE" w:rsidR="00AB63D7" w:rsidRPr="008C57C4" w:rsidRDefault="008C57C4" w:rsidP="00281310">
      <w:pPr>
        <w:pStyle w:val="10"/>
        <w:spacing w:line="360" w:lineRule="auto"/>
        <w:jc w:val="center"/>
        <w:rPr>
          <w:noProof/>
          <w:sz w:val="28"/>
          <w:szCs w:val="28"/>
        </w:rPr>
      </w:pPr>
      <w:r w:rsidRPr="008C57C4">
        <w:rPr>
          <w:noProof/>
          <w:sz w:val="28"/>
          <w:szCs w:val="28"/>
        </w:rPr>
        <w:lastRenderedPageBreak/>
        <w:drawing>
          <wp:inline distT="0" distB="0" distL="0" distR="0" wp14:anchorId="6F425020" wp14:editId="2F8981FF">
            <wp:extent cx="5940425" cy="36703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7AD2" w14:textId="03051860" w:rsidR="006A4A34" w:rsidRDefault="00AB63D7" w:rsidP="007F2284">
      <w:pPr>
        <w:pStyle w:val="10"/>
        <w:spacing w:line="360" w:lineRule="auto"/>
        <w:jc w:val="center"/>
        <w:rPr>
          <w:noProof/>
          <w:sz w:val="28"/>
          <w:szCs w:val="28"/>
        </w:rPr>
      </w:pPr>
      <w:r w:rsidRPr="008C57C4">
        <w:rPr>
          <w:noProof/>
          <w:sz w:val="28"/>
          <w:szCs w:val="28"/>
        </w:rPr>
        <w:t xml:space="preserve">Рисунок </w:t>
      </w:r>
      <w:r w:rsidR="006A4A34">
        <w:rPr>
          <w:noProof/>
          <w:sz w:val="28"/>
          <w:szCs w:val="28"/>
        </w:rPr>
        <w:t>6</w:t>
      </w:r>
      <w:r w:rsidRPr="008C57C4">
        <w:rPr>
          <w:noProof/>
          <w:sz w:val="28"/>
          <w:szCs w:val="28"/>
        </w:rPr>
        <w:t xml:space="preserve"> – Результат выполнения программы</w:t>
      </w:r>
    </w:p>
    <w:p w14:paraId="7584D41E" w14:textId="77777777" w:rsidR="006A4A34" w:rsidRDefault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noProof/>
          <w:kern w:val="0"/>
          <w:sz w:val="28"/>
          <w:szCs w:val="28"/>
          <w:lang w:bidi="ar-SA"/>
        </w:rPr>
      </w:pPr>
      <w:r>
        <w:rPr>
          <w:noProof/>
          <w:sz w:val="28"/>
          <w:szCs w:val="28"/>
        </w:rPr>
        <w:br w:type="page"/>
      </w:r>
    </w:p>
    <w:p w14:paraId="150E2D09" w14:textId="2CC8DB6D" w:rsidR="00121788" w:rsidRPr="00422838" w:rsidRDefault="00121788" w:rsidP="009955D8">
      <w:pPr>
        <w:pStyle w:val="1"/>
        <w:numPr>
          <w:ilvl w:val="0"/>
          <w:numId w:val="0"/>
        </w:numPr>
        <w:ind w:firstLine="708"/>
      </w:pPr>
      <w:bookmarkStart w:id="4" w:name="_Toc139799410"/>
      <w:bookmarkStart w:id="5" w:name="_Toc139799488"/>
      <w:bookmarkStart w:id="6" w:name="_Toc139799704"/>
      <w:r w:rsidRPr="00422838">
        <w:rPr>
          <w:rStyle w:val="20"/>
          <w:rFonts w:cs="Times New Roman"/>
          <w:bCs w:val="0"/>
          <w:kern w:val="0"/>
          <w:szCs w:val="28"/>
        </w:rPr>
        <w:lastRenderedPageBreak/>
        <w:t>ЗАКЛЮЧЕНИЕ</w:t>
      </w:r>
      <w:bookmarkEnd w:id="4"/>
      <w:bookmarkEnd w:id="5"/>
      <w:bookmarkEnd w:id="6"/>
    </w:p>
    <w:p w14:paraId="5BE269CA" w14:textId="42671C69" w:rsidR="00AB4541" w:rsidRPr="00AB4541" w:rsidRDefault="007F0BA2" w:rsidP="00AB4541">
      <w:pPr>
        <w:pStyle w:val="10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AB4541" w:rsidRPr="00AB4541">
        <w:rPr>
          <w:noProof/>
          <w:sz w:val="28"/>
          <w:szCs w:val="28"/>
        </w:rPr>
        <w:t>В рамках учебной практики были освоены и применены основные принципы объектно-ориентированного программирования (ООП), механизм работы с потоками и использование событий. Основной задачей было разработать приложение, в котором основным объектом</w:t>
      </w:r>
      <w:r w:rsidR="00B7714E">
        <w:rPr>
          <w:noProof/>
          <w:sz w:val="28"/>
          <w:szCs w:val="28"/>
        </w:rPr>
        <w:t xml:space="preserve"> является круг. Для работы с кругом</w:t>
      </w:r>
      <w:r w:rsidR="00AB4541" w:rsidRPr="00AB4541">
        <w:rPr>
          <w:noProof/>
          <w:sz w:val="28"/>
          <w:szCs w:val="28"/>
        </w:rPr>
        <w:t xml:space="preserve"> были созданы отдельные классы, в которых была пр</w:t>
      </w:r>
      <w:r w:rsidR="009955D8">
        <w:rPr>
          <w:noProof/>
          <w:sz w:val="28"/>
          <w:szCs w:val="28"/>
        </w:rPr>
        <w:t>описана соответствующая логика.</w:t>
      </w:r>
    </w:p>
    <w:p w14:paraId="18015B14" w14:textId="2031977E" w:rsidR="00AB4541" w:rsidRDefault="00AB4541" w:rsidP="00AB4541">
      <w:pPr>
        <w:pStyle w:val="10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AB4541">
        <w:rPr>
          <w:noProof/>
          <w:sz w:val="28"/>
          <w:szCs w:val="28"/>
        </w:rPr>
        <w:t>В результате выполненной работы было разработано приложение, имитирующее игру "</w:t>
      </w:r>
      <w:r w:rsidR="008C57C4">
        <w:rPr>
          <w:noProof/>
          <w:sz w:val="28"/>
          <w:szCs w:val="28"/>
        </w:rPr>
        <w:t>Прятки</w:t>
      </w:r>
      <w:r w:rsidRPr="00AB4541">
        <w:rPr>
          <w:noProof/>
          <w:sz w:val="28"/>
          <w:szCs w:val="28"/>
        </w:rPr>
        <w:t>". Оно успешно применяет основные принципы ООП, механизмы работы с потоками и использование событий. Полученные знания и навыки могут быть использованы для разработки более сложных и масштабируемых приложений.</w:t>
      </w:r>
    </w:p>
    <w:p w14:paraId="070FC8F0" w14:textId="6611590E" w:rsidR="00121788" w:rsidRPr="00FD762C" w:rsidRDefault="00AB4541" w:rsidP="009955D8">
      <w:pPr>
        <w:pStyle w:val="1"/>
        <w:numPr>
          <w:ilvl w:val="0"/>
          <w:numId w:val="0"/>
        </w:numPr>
        <w:ind w:firstLine="708"/>
      </w:pPr>
      <w:r>
        <w:rPr>
          <w:noProof/>
          <w:szCs w:val="28"/>
        </w:rPr>
        <w:br w:type="page"/>
      </w:r>
      <w:bookmarkStart w:id="7" w:name="_Toc139799411"/>
      <w:bookmarkStart w:id="8" w:name="_Toc139799489"/>
      <w:bookmarkStart w:id="9" w:name="_Toc139799705"/>
      <w:r w:rsidR="00121788" w:rsidRPr="00AB4541">
        <w:rPr>
          <w:rStyle w:val="20"/>
          <w:rFonts w:cs="Times New Roman"/>
          <w:bCs w:val="0"/>
          <w:kern w:val="0"/>
          <w:szCs w:val="28"/>
        </w:rPr>
        <w:lastRenderedPageBreak/>
        <w:t>СПИСОК ИСПОЛЬЗОВАННЫХ ИСТОЧНИКОВ</w:t>
      </w:r>
      <w:bookmarkEnd w:id="7"/>
      <w:bookmarkEnd w:id="8"/>
      <w:bookmarkEnd w:id="9"/>
    </w:p>
    <w:p w14:paraId="10C4A5F5" w14:textId="66617D96" w:rsidR="004709EE" w:rsidRPr="004709EE" w:rsidRDefault="004709EE" w:rsidP="004709EE">
      <w:pPr>
        <w:pStyle w:val="af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134"/>
        </w:tabs>
        <w:suppressAutoHyphens w:val="0"/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BB1BA4">
        <w:rPr>
          <w:sz w:val="28"/>
          <w:szCs w:val="28"/>
        </w:rPr>
        <w:t>Албахари</w:t>
      </w:r>
      <w:proofErr w:type="spellEnd"/>
      <w:r w:rsidRPr="00BB1BA4">
        <w:rPr>
          <w:sz w:val="28"/>
          <w:szCs w:val="28"/>
        </w:rPr>
        <w:t xml:space="preserve">, Д. C# 7.0. Карманный </w:t>
      </w:r>
      <w:proofErr w:type="gramStart"/>
      <w:r w:rsidRPr="00BB1BA4">
        <w:rPr>
          <w:sz w:val="28"/>
          <w:szCs w:val="28"/>
        </w:rPr>
        <w:t>справочник :</w:t>
      </w:r>
      <w:proofErr w:type="gramEnd"/>
      <w:r w:rsidRPr="00BB1BA4">
        <w:rPr>
          <w:sz w:val="28"/>
          <w:szCs w:val="28"/>
        </w:rPr>
        <w:t xml:space="preserve"> скорая помощь для программистов на C# 7.0 / Д. </w:t>
      </w:r>
      <w:proofErr w:type="spellStart"/>
      <w:r w:rsidRPr="00BB1BA4">
        <w:rPr>
          <w:sz w:val="28"/>
          <w:szCs w:val="28"/>
        </w:rPr>
        <w:t>Албахари</w:t>
      </w:r>
      <w:proofErr w:type="spellEnd"/>
      <w:r w:rsidRPr="00451FF3">
        <w:rPr>
          <w:sz w:val="28"/>
          <w:szCs w:val="28"/>
        </w:rPr>
        <w:t xml:space="preserve">, </w:t>
      </w:r>
      <w:r w:rsidRPr="00BB1BA4">
        <w:rPr>
          <w:sz w:val="28"/>
          <w:szCs w:val="28"/>
        </w:rPr>
        <w:t xml:space="preserve"> Б</w:t>
      </w:r>
      <w:r w:rsidRPr="00451FF3">
        <w:rPr>
          <w:sz w:val="28"/>
          <w:szCs w:val="28"/>
        </w:rPr>
        <w:t>.</w:t>
      </w:r>
      <w:r w:rsidRPr="00BB1BA4">
        <w:rPr>
          <w:sz w:val="28"/>
          <w:szCs w:val="28"/>
        </w:rPr>
        <w:t xml:space="preserve"> </w:t>
      </w:r>
      <w:proofErr w:type="spellStart"/>
      <w:r w:rsidRPr="00BB1BA4">
        <w:rPr>
          <w:sz w:val="28"/>
          <w:szCs w:val="28"/>
        </w:rPr>
        <w:t>Албахари</w:t>
      </w:r>
      <w:proofErr w:type="spellEnd"/>
      <w:r w:rsidRPr="00BB1BA4">
        <w:rPr>
          <w:sz w:val="28"/>
          <w:szCs w:val="28"/>
        </w:rPr>
        <w:t xml:space="preserve">; </w:t>
      </w:r>
      <w:r w:rsidRPr="0067119B">
        <w:rPr>
          <w:sz w:val="28"/>
          <w:szCs w:val="28"/>
        </w:rPr>
        <w:t>пер. с англ.</w:t>
      </w:r>
      <w:r w:rsidRPr="00BB1BA4">
        <w:rPr>
          <w:sz w:val="28"/>
          <w:szCs w:val="28"/>
        </w:rPr>
        <w:t xml:space="preserve"> Ю. Н. Артеменко</w:t>
      </w:r>
      <w:r w:rsidRPr="009F6959">
        <w:rPr>
          <w:sz w:val="28"/>
          <w:szCs w:val="28"/>
        </w:rPr>
        <w:t>.</w:t>
      </w:r>
      <w:r w:rsidRPr="00BB1BA4">
        <w:rPr>
          <w:sz w:val="28"/>
          <w:szCs w:val="28"/>
        </w:rPr>
        <w:t xml:space="preserve"> </w:t>
      </w:r>
      <w:r w:rsidRPr="0067119B">
        <w:rPr>
          <w:sz w:val="28"/>
          <w:szCs w:val="28"/>
        </w:rPr>
        <w:t xml:space="preserve">– </w:t>
      </w:r>
      <w:r w:rsidRPr="00BB1BA4">
        <w:rPr>
          <w:sz w:val="28"/>
          <w:szCs w:val="28"/>
        </w:rPr>
        <w:t>М</w:t>
      </w:r>
      <w:r w:rsidRPr="009F6959">
        <w:rPr>
          <w:sz w:val="28"/>
          <w:szCs w:val="28"/>
        </w:rPr>
        <w:t>.</w:t>
      </w:r>
      <w:r w:rsidRPr="00BB1BA4">
        <w:rPr>
          <w:sz w:val="28"/>
          <w:szCs w:val="28"/>
        </w:rPr>
        <w:t>: Диалектика, 2017. - 224 с.</w:t>
      </w:r>
    </w:p>
    <w:p w14:paraId="2066A68F" w14:textId="21311397" w:rsidR="00FD762C" w:rsidRDefault="00FD762C" w:rsidP="00FD762C">
      <w:pPr>
        <w:pStyle w:val="af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134"/>
        </w:tabs>
        <w:suppressAutoHyphens w:val="0"/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DD5956">
        <w:rPr>
          <w:sz w:val="28"/>
          <w:szCs w:val="28"/>
        </w:rPr>
        <w:t>Троелсен</w:t>
      </w:r>
      <w:proofErr w:type="spellEnd"/>
      <w:r>
        <w:rPr>
          <w:sz w:val="28"/>
          <w:szCs w:val="28"/>
        </w:rPr>
        <w:t>,</w:t>
      </w:r>
      <w:r w:rsidRPr="00DD5956">
        <w:rPr>
          <w:sz w:val="28"/>
          <w:szCs w:val="28"/>
        </w:rPr>
        <w:t xml:space="preserve"> Э</w:t>
      </w:r>
      <w:r>
        <w:rPr>
          <w:sz w:val="28"/>
          <w:szCs w:val="28"/>
        </w:rPr>
        <w:t xml:space="preserve">. </w:t>
      </w:r>
      <w:r w:rsidRPr="00DD5956">
        <w:rPr>
          <w:sz w:val="28"/>
          <w:szCs w:val="28"/>
        </w:rPr>
        <w:t>Язык программирования C#</w:t>
      </w:r>
      <w:r>
        <w:rPr>
          <w:sz w:val="28"/>
          <w:szCs w:val="28"/>
        </w:rPr>
        <w:t xml:space="preserve"> </w:t>
      </w:r>
      <w:r w:rsidRPr="00DD5956">
        <w:rPr>
          <w:sz w:val="28"/>
          <w:szCs w:val="28"/>
        </w:rPr>
        <w:t>7 и платформы .NET и .NET Core</w:t>
      </w:r>
      <w:r>
        <w:rPr>
          <w:sz w:val="28"/>
          <w:szCs w:val="28"/>
        </w:rPr>
        <w:t xml:space="preserve"> </w:t>
      </w:r>
      <w:r w:rsidRPr="00DD5956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DD5956">
        <w:rPr>
          <w:sz w:val="28"/>
          <w:szCs w:val="28"/>
        </w:rPr>
        <w:t>Э</w:t>
      </w:r>
      <w:r>
        <w:rPr>
          <w:sz w:val="28"/>
          <w:szCs w:val="28"/>
        </w:rPr>
        <w:t xml:space="preserve">. </w:t>
      </w:r>
      <w:proofErr w:type="spellStart"/>
      <w:r w:rsidRPr="00DD5956">
        <w:rPr>
          <w:sz w:val="28"/>
          <w:szCs w:val="28"/>
        </w:rPr>
        <w:t>Троелсен</w:t>
      </w:r>
      <w:proofErr w:type="spellEnd"/>
      <w:r w:rsidRPr="00DD5956">
        <w:rPr>
          <w:sz w:val="28"/>
          <w:szCs w:val="28"/>
        </w:rPr>
        <w:t>, Ф</w:t>
      </w:r>
      <w:r>
        <w:rPr>
          <w:sz w:val="28"/>
          <w:szCs w:val="28"/>
        </w:rPr>
        <w:t>.</w:t>
      </w:r>
      <w:r w:rsidRPr="00DD5956">
        <w:rPr>
          <w:sz w:val="28"/>
          <w:szCs w:val="28"/>
        </w:rPr>
        <w:t xml:space="preserve"> </w:t>
      </w:r>
      <w:proofErr w:type="spellStart"/>
      <w:r w:rsidRPr="00DD5956">
        <w:rPr>
          <w:sz w:val="28"/>
          <w:szCs w:val="28"/>
        </w:rPr>
        <w:t>Джепикс</w:t>
      </w:r>
      <w:proofErr w:type="spellEnd"/>
      <w:r w:rsidRPr="00DD5956">
        <w:rPr>
          <w:sz w:val="28"/>
          <w:szCs w:val="28"/>
        </w:rPr>
        <w:t>; пер</w:t>
      </w:r>
      <w:r>
        <w:rPr>
          <w:sz w:val="28"/>
          <w:szCs w:val="28"/>
        </w:rPr>
        <w:t>.</w:t>
      </w:r>
      <w:r w:rsidRPr="00DD5956">
        <w:rPr>
          <w:sz w:val="28"/>
          <w:szCs w:val="28"/>
        </w:rPr>
        <w:t xml:space="preserve"> с англ</w:t>
      </w:r>
      <w:r>
        <w:rPr>
          <w:sz w:val="28"/>
          <w:szCs w:val="28"/>
        </w:rPr>
        <w:t>.</w:t>
      </w:r>
      <w:r w:rsidRPr="00DD5956">
        <w:rPr>
          <w:sz w:val="28"/>
          <w:szCs w:val="28"/>
        </w:rPr>
        <w:t xml:space="preserve"> Ю. Н. Артеменко. </w:t>
      </w:r>
      <w:r>
        <w:rPr>
          <w:sz w:val="28"/>
          <w:szCs w:val="28"/>
        </w:rPr>
        <w:t>–</w:t>
      </w:r>
      <w:r w:rsidRPr="00DD5956">
        <w:rPr>
          <w:sz w:val="28"/>
          <w:szCs w:val="28"/>
        </w:rPr>
        <w:t xml:space="preserve"> 8-е изд. </w:t>
      </w:r>
      <w:r>
        <w:rPr>
          <w:sz w:val="28"/>
          <w:szCs w:val="28"/>
        </w:rPr>
        <w:t>–</w:t>
      </w:r>
      <w:r w:rsidRPr="00DD5956">
        <w:rPr>
          <w:sz w:val="28"/>
          <w:szCs w:val="28"/>
        </w:rPr>
        <w:t xml:space="preserve"> М</w:t>
      </w:r>
      <w:r>
        <w:rPr>
          <w:sz w:val="28"/>
          <w:szCs w:val="28"/>
        </w:rPr>
        <w:t>.</w:t>
      </w:r>
      <w:r w:rsidRPr="00DD5956">
        <w:rPr>
          <w:sz w:val="28"/>
          <w:szCs w:val="28"/>
        </w:rPr>
        <w:t>: Диалектика</w:t>
      </w:r>
      <w:r>
        <w:rPr>
          <w:sz w:val="28"/>
          <w:szCs w:val="28"/>
        </w:rPr>
        <w:t>,</w:t>
      </w:r>
      <w:r w:rsidRPr="00DD5956">
        <w:rPr>
          <w:sz w:val="28"/>
          <w:szCs w:val="28"/>
        </w:rPr>
        <w:t xml:space="preserve"> 2019. </w:t>
      </w:r>
      <w:r>
        <w:rPr>
          <w:sz w:val="28"/>
          <w:szCs w:val="28"/>
        </w:rPr>
        <w:t>–</w:t>
      </w:r>
      <w:r w:rsidRPr="00DD5956">
        <w:rPr>
          <w:sz w:val="28"/>
          <w:szCs w:val="28"/>
        </w:rPr>
        <w:t xml:space="preserve"> 1328 с.</w:t>
      </w:r>
    </w:p>
    <w:p w14:paraId="72C9540E" w14:textId="2313A3E3" w:rsidR="004709EE" w:rsidRPr="004709EE" w:rsidRDefault="004709EE" w:rsidP="004709EE">
      <w:pPr>
        <w:pStyle w:val="af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134"/>
        </w:tabs>
        <w:suppressAutoHyphens w:val="0"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80A15">
        <w:rPr>
          <w:sz w:val="28"/>
          <w:szCs w:val="28"/>
        </w:rPr>
        <w:t xml:space="preserve">Рихтер </w:t>
      </w:r>
      <w:r>
        <w:rPr>
          <w:sz w:val="28"/>
          <w:szCs w:val="28"/>
        </w:rPr>
        <w:t xml:space="preserve">Д. </w:t>
      </w:r>
      <w:r w:rsidRPr="00280A15">
        <w:rPr>
          <w:sz w:val="28"/>
          <w:szCs w:val="28"/>
        </w:rPr>
        <w:t xml:space="preserve">CLR </w:t>
      </w:r>
      <w:proofErr w:type="spellStart"/>
      <w:r w:rsidRPr="00280A15">
        <w:rPr>
          <w:sz w:val="28"/>
          <w:szCs w:val="28"/>
        </w:rPr>
        <w:t>via</w:t>
      </w:r>
      <w:proofErr w:type="spellEnd"/>
      <w:r w:rsidRPr="00280A15">
        <w:rPr>
          <w:sz w:val="28"/>
          <w:szCs w:val="28"/>
        </w:rPr>
        <w:t xml:space="preserve"> </w:t>
      </w:r>
      <w:proofErr w:type="gramStart"/>
      <w:r w:rsidRPr="00280A15">
        <w:rPr>
          <w:sz w:val="28"/>
          <w:szCs w:val="28"/>
        </w:rPr>
        <w:t>C# :</w:t>
      </w:r>
      <w:proofErr w:type="gramEnd"/>
      <w:r w:rsidRPr="00280A15">
        <w:rPr>
          <w:sz w:val="28"/>
          <w:szCs w:val="28"/>
        </w:rPr>
        <w:t xml:space="preserve"> программирование на платформе Microsoft .NET Framework 4.5 на языке C# / </w:t>
      </w:r>
      <w:r>
        <w:rPr>
          <w:sz w:val="28"/>
          <w:szCs w:val="28"/>
        </w:rPr>
        <w:t>Д.</w:t>
      </w:r>
      <w:r w:rsidRPr="00280A15">
        <w:rPr>
          <w:sz w:val="28"/>
          <w:szCs w:val="28"/>
        </w:rPr>
        <w:t xml:space="preserve"> Рихтер; пер. с англ. Е. Матвеев. </w:t>
      </w:r>
      <w:r>
        <w:rPr>
          <w:sz w:val="28"/>
          <w:szCs w:val="28"/>
        </w:rPr>
        <w:t>–</w:t>
      </w:r>
      <w:r w:rsidRPr="00280A15">
        <w:rPr>
          <w:sz w:val="28"/>
          <w:szCs w:val="28"/>
        </w:rPr>
        <w:t xml:space="preserve"> 4-е изд. </w:t>
      </w:r>
      <w:r>
        <w:rPr>
          <w:sz w:val="28"/>
          <w:szCs w:val="28"/>
        </w:rPr>
        <w:t>–</w:t>
      </w:r>
      <w:r w:rsidRPr="00280A15">
        <w:rPr>
          <w:sz w:val="28"/>
          <w:szCs w:val="28"/>
        </w:rPr>
        <w:t xml:space="preserve"> </w:t>
      </w:r>
      <w:r w:rsidRPr="00DD5956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Pr="00DD5956">
        <w:rPr>
          <w:sz w:val="28"/>
          <w:szCs w:val="28"/>
        </w:rPr>
        <w:t xml:space="preserve">: </w:t>
      </w:r>
      <w:r w:rsidRPr="00280A15">
        <w:rPr>
          <w:sz w:val="28"/>
          <w:szCs w:val="28"/>
        </w:rPr>
        <w:t xml:space="preserve">Питер, 2019. </w:t>
      </w:r>
      <w:r>
        <w:rPr>
          <w:sz w:val="28"/>
          <w:szCs w:val="28"/>
        </w:rPr>
        <w:t>–</w:t>
      </w:r>
      <w:r w:rsidRPr="00280A15">
        <w:rPr>
          <w:sz w:val="28"/>
          <w:szCs w:val="28"/>
        </w:rPr>
        <w:t xml:space="preserve"> 895 с.</w:t>
      </w:r>
    </w:p>
    <w:p w14:paraId="5455F0E9" w14:textId="0A8B426A" w:rsidR="004709EE" w:rsidRPr="004709EE" w:rsidRDefault="004709EE" w:rsidP="004709EE">
      <w:pPr>
        <w:pStyle w:val="af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134"/>
        </w:tabs>
        <w:suppressAutoHyphens w:val="0"/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7E75D1">
        <w:rPr>
          <w:sz w:val="28"/>
          <w:szCs w:val="28"/>
        </w:rPr>
        <w:t>Learn</w:t>
      </w:r>
      <w:proofErr w:type="spellEnd"/>
      <w:r w:rsidRPr="005701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proofErr w:type="spellStart"/>
      <w:r w:rsidRPr="007E75D1">
        <w:rPr>
          <w:sz w:val="28"/>
          <w:szCs w:val="28"/>
        </w:rPr>
        <w:t>icrosoft</w:t>
      </w:r>
      <w:proofErr w:type="spellEnd"/>
      <w:r w:rsidRPr="007E75D1">
        <w:rPr>
          <w:sz w:val="28"/>
          <w:szCs w:val="28"/>
        </w:rPr>
        <w:t xml:space="preserve"> </w:t>
      </w:r>
      <w:r w:rsidRPr="00617C6B">
        <w:rPr>
          <w:sz w:val="28"/>
          <w:szCs w:val="28"/>
        </w:rPr>
        <w:t xml:space="preserve">[Электронный ресурс]: </w:t>
      </w:r>
      <w:r w:rsidRPr="008235A1">
        <w:rPr>
          <w:sz w:val="28"/>
          <w:szCs w:val="28"/>
        </w:rPr>
        <w:t>Документация по C#</w:t>
      </w:r>
      <w:r w:rsidRPr="00617C6B">
        <w:rPr>
          <w:sz w:val="28"/>
          <w:szCs w:val="28"/>
        </w:rPr>
        <w:t xml:space="preserve">. – URL: </w:t>
      </w:r>
      <w:r w:rsidRPr="008235A1">
        <w:rPr>
          <w:sz w:val="28"/>
          <w:szCs w:val="28"/>
        </w:rPr>
        <w:t xml:space="preserve">https://learn.microsoft.com/ru-ru/dotnet/csharp/ </w:t>
      </w:r>
      <w:r w:rsidRPr="00617C6B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02</w:t>
      </w:r>
      <w:r w:rsidRPr="00617C6B">
        <w:rPr>
          <w:sz w:val="28"/>
          <w:szCs w:val="28"/>
        </w:rPr>
        <w:t>.0</w:t>
      </w:r>
      <w:r>
        <w:rPr>
          <w:sz w:val="28"/>
          <w:szCs w:val="28"/>
        </w:rPr>
        <w:t>7</w:t>
      </w:r>
      <w:r w:rsidRPr="00617C6B">
        <w:rPr>
          <w:sz w:val="28"/>
          <w:szCs w:val="28"/>
        </w:rPr>
        <w:t>.20</w:t>
      </w:r>
      <w:r>
        <w:rPr>
          <w:sz w:val="28"/>
          <w:szCs w:val="28"/>
        </w:rPr>
        <w:t>23</w:t>
      </w:r>
      <w:r w:rsidRPr="00617C6B">
        <w:rPr>
          <w:sz w:val="28"/>
          <w:szCs w:val="28"/>
        </w:rPr>
        <w:t>)</w:t>
      </w:r>
    </w:p>
    <w:p w14:paraId="0CB6F0ED" w14:textId="0AFFF1E2" w:rsidR="00121788" w:rsidRPr="009955D8" w:rsidRDefault="00E17D0A" w:rsidP="009955D8">
      <w:pPr>
        <w:pStyle w:val="1"/>
        <w:numPr>
          <w:ilvl w:val="0"/>
          <w:numId w:val="0"/>
        </w:numPr>
        <w:ind w:firstLine="708"/>
        <w:rPr>
          <w:lang w:val="en-US"/>
        </w:rPr>
      </w:pPr>
      <w:r w:rsidRPr="00CA4D37">
        <w:rPr>
          <w:lang w:val="en-US"/>
        </w:rPr>
        <w:br w:type="page"/>
      </w:r>
      <w:bookmarkStart w:id="10" w:name="_Toc139799412"/>
      <w:bookmarkStart w:id="11" w:name="_Toc139799490"/>
      <w:bookmarkStart w:id="12" w:name="_Toc139799706"/>
      <w:r w:rsidR="00121788" w:rsidRPr="00EC5026">
        <w:rPr>
          <w:rStyle w:val="20"/>
          <w:rFonts w:cs="Times New Roman"/>
          <w:bCs w:val="0"/>
        </w:rPr>
        <w:lastRenderedPageBreak/>
        <w:t>ПРИЛОЖЕНИ</w:t>
      </w:r>
      <w:r w:rsidRPr="00EC5026">
        <w:rPr>
          <w:rStyle w:val="20"/>
          <w:rFonts w:cs="Times New Roman"/>
          <w:bCs w:val="0"/>
        </w:rPr>
        <w:t>Е</w:t>
      </w:r>
      <w:r w:rsidRPr="009955D8">
        <w:rPr>
          <w:rStyle w:val="20"/>
          <w:rFonts w:cs="Times New Roman"/>
          <w:bCs w:val="0"/>
          <w:lang w:val="en-US"/>
        </w:rPr>
        <w:t xml:space="preserve"> 1</w:t>
      </w:r>
      <w:bookmarkEnd w:id="10"/>
      <w:bookmarkEnd w:id="11"/>
      <w:bookmarkEnd w:id="12"/>
      <w:r w:rsidRPr="009955D8">
        <w:rPr>
          <w:rStyle w:val="20"/>
          <w:lang w:val="en-US"/>
        </w:rPr>
        <w:t xml:space="preserve"> </w:t>
      </w:r>
    </w:p>
    <w:p w14:paraId="614562A0" w14:textId="5D62B325" w:rsidR="007604BD" w:rsidRPr="002F68B4" w:rsidRDefault="00E17D0A" w:rsidP="007604BD">
      <w:pPr>
        <w:pStyle w:val="10"/>
        <w:spacing w:after="240" w:line="360" w:lineRule="auto"/>
        <w:rPr>
          <w:sz w:val="28"/>
          <w:szCs w:val="28"/>
          <w:lang w:val="en-US"/>
        </w:rPr>
      </w:pPr>
      <w:r w:rsidRPr="009955D8">
        <w:rPr>
          <w:sz w:val="28"/>
          <w:szCs w:val="28"/>
          <w:lang w:val="en-US"/>
        </w:rPr>
        <w:tab/>
      </w:r>
      <w:r>
        <w:rPr>
          <w:sz w:val="28"/>
          <w:szCs w:val="28"/>
        </w:rPr>
        <w:t>Код</w:t>
      </w:r>
      <w:r w:rsidRPr="002F68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2F68B4">
        <w:rPr>
          <w:sz w:val="28"/>
          <w:szCs w:val="28"/>
          <w:lang w:val="en-US"/>
        </w:rPr>
        <w:t xml:space="preserve"> </w:t>
      </w:r>
      <w:r w:rsidR="003866DA">
        <w:rPr>
          <w:sz w:val="28"/>
          <w:szCs w:val="28"/>
          <w:lang w:val="en-US"/>
        </w:rPr>
        <w:t>Form1</w:t>
      </w:r>
      <w:r w:rsidR="002F68B4">
        <w:rPr>
          <w:sz w:val="28"/>
          <w:szCs w:val="28"/>
          <w:lang w:val="en-US"/>
        </w:rPr>
        <w:t>:</w:t>
      </w:r>
    </w:p>
    <w:p w14:paraId="12FF9B4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SummerPractice4119</w:t>
      </w:r>
    </w:p>
    <w:p w14:paraId="72F4BE6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32390D1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partial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Form</w:t>
      </w:r>
      <w:proofErr w:type="gramStart"/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1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Form</w:t>
      </w:r>
    </w:p>
    <w:p w14:paraId="51B83AD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14:paraId="23B6443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Circle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264B4D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Circle circle1;</w:t>
      </w:r>
    </w:p>
    <w:p w14:paraId="0C7AB6C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Circle circle2;</w:t>
      </w:r>
    </w:p>
    <w:p w14:paraId="5AC206B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Rectangle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sas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0889D4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Timer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timer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40798B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Circle circle3;</w:t>
      </w:r>
    </w:p>
    <w:p w14:paraId="627AAD7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started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75CF01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Graphics g;</w:t>
      </w:r>
    </w:p>
    <w:p w14:paraId="6374727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delegate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ListHandler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558D2B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delegate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Stoppin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B9998B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event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Stoppin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rectStop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E85831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event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ListHandler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sasun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3021F6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Form1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14:paraId="737BB8C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6C6C04D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70219C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g =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panelMain.CreateGraphics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76A2A16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5816F7A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426EE9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buttonStart_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Click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14:paraId="649B4661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14:paraId="33E7F44B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eastAsia="ru-RU"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started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)</w:t>
      </w:r>
    </w:p>
    <w:p w14:paraId="6493C127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{</w:t>
      </w:r>
    </w:p>
    <w:p w14:paraId="1365E231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14:paraId="46A3304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sas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Rectangle(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250, 70, g);</w:t>
      </w:r>
    </w:p>
    <w:p w14:paraId="7D80737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sas.Moving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3DA0A8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started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ED37BC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timer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Timer(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240F9E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timer.Interval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20;</w:t>
      </w:r>
    </w:p>
    <w:p w14:paraId="01C006F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sas.rectangleStop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circleRun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ED8B2E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timer.Tick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sas.MoveTimerEventX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A5370E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timer.Start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0E20295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sas.rectangleStop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sas.RectangleMovingStop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2DF928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605124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1B9BAB8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3E0F3FB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circleRun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6A0B3C3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4C1319A6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timer.Tick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-=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sas.MoveTimerEventX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3CBCA3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timer.Stop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0C18D8A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circle.StartOrder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303C352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circle1.StartOrder();</w:t>
      </w:r>
    </w:p>
    <w:p w14:paraId="10CF81F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circle2.StartOrder();</w:t>
      </w:r>
    </w:p>
    <w:p w14:paraId="03B8C88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circle3.StartOrder();</w:t>
      </w:r>
    </w:p>
    <w:p w14:paraId="62F2A66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11E7C8A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</w:p>
    <w:p w14:paraId="040A018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EE9040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panelMain_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Click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14:paraId="1C4CBA5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46966D9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circle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600, 100, 20,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panelMain.CreateGraphics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(),1);</w:t>
      </w:r>
    </w:p>
    <w:p w14:paraId="13F7BBC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circle1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500, 250, 20,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panelMain.CreateGraphics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(),1);</w:t>
      </w:r>
    </w:p>
    <w:p w14:paraId="21EAE34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circle2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200, 50, 20,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panelMain.CreateGraphics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(),-1);</w:t>
      </w:r>
    </w:p>
    <w:p w14:paraId="4B1D366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circle3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20, 250, 20,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panelMain.CreateGraphics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(),-1);</w:t>
      </w:r>
    </w:p>
    <w:p w14:paraId="3ABC64E2" w14:textId="77777777" w:rsidR="006A4A34" w:rsidRPr="00CA4D37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A4D37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87701AC" w14:textId="77777777" w:rsidR="006A4A34" w:rsidRPr="00CA4D37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A4D37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14:paraId="2C613617" w14:textId="174D814C" w:rsidR="007604BD" w:rsidRPr="002F68B4" w:rsidRDefault="007604BD" w:rsidP="006A4A34">
      <w:pPr>
        <w:pStyle w:val="10"/>
        <w:spacing w:before="24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656F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656FA3">
        <w:rPr>
          <w:sz w:val="28"/>
          <w:szCs w:val="28"/>
          <w:lang w:val="en-US"/>
        </w:rPr>
        <w:t xml:space="preserve"> </w:t>
      </w:r>
      <w:r w:rsidR="006A4A34">
        <w:rPr>
          <w:sz w:val="28"/>
          <w:szCs w:val="28"/>
          <w:lang w:val="en-US"/>
        </w:rPr>
        <w:t>Dot</w:t>
      </w:r>
      <w:r w:rsidR="002F68B4">
        <w:rPr>
          <w:sz w:val="28"/>
          <w:szCs w:val="28"/>
          <w:lang w:val="en-US"/>
        </w:rPr>
        <w:t>:</w:t>
      </w:r>
    </w:p>
    <w:p w14:paraId="2039323B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namespace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Basketball4VAR</w:t>
      </w:r>
    </w:p>
    <w:p w14:paraId="4D48BDE6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{</w:t>
      </w:r>
    </w:p>
    <w:p w14:paraId="7AAA10CB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internal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class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proofErr w:type="spellStart"/>
      <w:r w:rsidRPr="00656FA3">
        <w:rPr>
          <w:rFonts w:ascii="Cascadia Mono" w:hAnsi="Cascadia Mono" w:cs="Cascadia Mono"/>
          <w:color w:val="2B91AF"/>
          <w:kern w:val="0"/>
          <w:sz w:val="18"/>
          <w:szCs w:val="19"/>
          <w:lang w:val="en-US" w:eastAsia="ru-RU" w:bidi="ar-SA"/>
        </w:rPr>
        <w:t>Tochka</w:t>
      </w:r>
      <w:proofErr w:type="spellEnd"/>
    </w:p>
    <w:p w14:paraId="69533FB1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{</w:t>
      </w:r>
    </w:p>
    <w:p w14:paraId="39BF648F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private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x, y;</w:t>
      </w:r>
    </w:p>
    <w:p w14:paraId="7E819411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public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proofErr w:type="spellStart"/>
      <w:proofErr w:type="gramStart"/>
      <w:r w:rsidRPr="00656FA3">
        <w:rPr>
          <w:rFonts w:ascii="Cascadia Mono" w:hAnsi="Cascadia Mono" w:cs="Cascadia Mono"/>
          <w:color w:val="2B91AF"/>
          <w:kern w:val="0"/>
          <w:sz w:val="18"/>
          <w:szCs w:val="19"/>
          <w:lang w:val="en-US" w:eastAsia="ru-RU" w:bidi="ar-SA"/>
        </w:rPr>
        <w:t>Tochka</w:t>
      </w:r>
      <w:proofErr w:type="spellEnd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(</w:t>
      </w:r>
      <w:proofErr w:type="gramEnd"/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_x,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_y)</w:t>
      </w:r>
    </w:p>
    <w:p w14:paraId="4C1A5360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{</w:t>
      </w:r>
    </w:p>
    <w:p w14:paraId="28FD65D0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    x = _x;</w:t>
      </w:r>
    </w:p>
    <w:p w14:paraId="1C37B189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    y = _y;</w:t>
      </w:r>
    </w:p>
    <w:p w14:paraId="3934EBDA" w14:textId="4B7E40DE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}</w:t>
      </w:r>
    </w:p>
    <w:p w14:paraId="3E48E66F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public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void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proofErr w:type="gramStart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Move(</w:t>
      </w:r>
      <w:proofErr w:type="gramEnd"/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dx,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proofErr w:type="spellStart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dy</w:t>
      </w:r>
      <w:proofErr w:type="spellEnd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)</w:t>
      </w:r>
    </w:p>
    <w:p w14:paraId="0DBCFACE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{</w:t>
      </w:r>
    </w:p>
    <w:p w14:paraId="25EE7972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    x += dx;</w:t>
      </w:r>
    </w:p>
    <w:p w14:paraId="48B5BE44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    y += </w:t>
      </w:r>
      <w:proofErr w:type="spellStart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dy</w:t>
      </w:r>
      <w:proofErr w:type="spellEnd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;</w:t>
      </w:r>
    </w:p>
    <w:p w14:paraId="62340A57" w14:textId="1C175F4C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}</w:t>
      </w:r>
    </w:p>
    <w:p w14:paraId="017DA239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public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proofErr w:type="spellStart"/>
      <w:proofErr w:type="gramStart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GetX</w:t>
      </w:r>
      <w:proofErr w:type="spellEnd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(</w:t>
      </w:r>
      <w:proofErr w:type="gramEnd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)</w:t>
      </w:r>
    </w:p>
    <w:p w14:paraId="4BC5066D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{</w:t>
      </w:r>
    </w:p>
    <w:p w14:paraId="60945365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return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x;</w:t>
      </w:r>
    </w:p>
    <w:p w14:paraId="35504027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}</w:t>
      </w:r>
    </w:p>
    <w:p w14:paraId="62B9F8AC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public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proofErr w:type="spellStart"/>
      <w:proofErr w:type="gramStart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GetY</w:t>
      </w:r>
      <w:proofErr w:type="spellEnd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(</w:t>
      </w:r>
      <w:proofErr w:type="gramEnd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)</w:t>
      </w:r>
    </w:p>
    <w:p w14:paraId="1385DCE4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{</w:t>
      </w:r>
    </w:p>
    <w:p w14:paraId="1177DAB7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return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y;</w:t>
      </w:r>
    </w:p>
    <w:p w14:paraId="3E0E67B0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}</w:t>
      </w:r>
    </w:p>
    <w:p w14:paraId="49AC902C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public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void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proofErr w:type="spellStart"/>
      <w:proofErr w:type="gramStart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SetX</w:t>
      </w:r>
      <w:proofErr w:type="spellEnd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(</w:t>
      </w:r>
      <w:proofErr w:type="gramEnd"/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_x)</w:t>
      </w:r>
    </w:p>
    <w:p w14:paraId="7C23BB87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{</w:t>
      </w:r>
    </w:p>
    <w:p w14:paraId="01DE1831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    x = _x;</w:t>
      </w:r>
    </w:p>
    <w:p w14:paraId="4052C3E0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}</w:t>
      </w:r>
    </w:p>
    <w:p w14:paraId="42314B6F" w14:textId="77777777" w:rsidR="00656FA3" w:rsidRPr="00656FA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public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void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</w:t>
      </w:r>
      <w:proofErr w:type="spellStart"/>
      <w:proofErr w:type="gramStart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SetY</w:t>
      </w:r>
      <w:proofErr w:type="spellEnd"/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(</w:t>
      </w:r>
      <w:proofErr w:type="gramEnd"/>
      <w:r w:rsidRPr="00656FA3">
        <w:rPr>
          <w:rFonts w:ascii="Cascadia Mono" w:hAnsi="Cascadia Mono" w:cs="Cascadia Mono"/>
          <w:color w:val="0000FF"/>
          <w:kern w:val="0"/>
          <w:sz w:val="18"/>
          <w:szCs w:val="19"/>
          <w:lang w:val="en-US" w:eastAsia="ru-RU" w:bidi="ar-SA"/>
        </w:rPr>
        <w:t>int</w:t>
      </w: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_y)</w:t>
      </w:r>
    </w:p>
    <w:p w14:paraId="7827B0BF" w14:textId="77777777" w:rsidR="00656FA3" w:rsidRPr="00D213E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656FA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</w:t>
      </w:r>
      <w:r w:rsidRPr="00D213E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>{</w:t>
      </w:r>
    </w:p>
    <w:p w14:paraId="25B47DE8" w14:textId="77777777" w:rsidR="00656FA3" w:rsidRPr="00D213E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D213E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    y = _y;</w:t>
      </w:r>
    </w:p>
    <w:p w14:paraId="184F0420" w14:textId="77777777" w:rsidR="00656FA3" w:rsidRPr="00D213E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D213E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    }</w:t>
      </w:r>
    </w:p>
    <w:p w14:paraId="2A5E071C" w14:textId="77777777" w:rsidR="00656FA3" w:rsidRPr="00D213E3" w:rsidRDefault="00656FA3" w:rsidP="00656F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</w:pPr>
      <w:r w:rsidRPr="00D213E3">
        <w:rPr>
          <w:rFonts w:ascii="Cascadia Mono" w:hAnsi="Cascadia Mono" w:cs="Cascadia Mono"/>
          <w:color w:val="000000"/>
          <w:kern w:val="0"/>
          <w:sz w:val="18"/>
          <w:szCs w:val="19"/>
          <w:lang w:val="en-US" w:eastAsia="ru-RU" w:bidi="ar-SA"/>
        </w:rPr>
        <w:t xml:space="preserve">    }</w:t>
      </w:r>
    </w:p>
    <w:p w14:paraId="04F3A70D" w14:textId="463A70DE" w:rsidR="00656FA3" w:rsidRPr="00D213E3" w:rsidRDefault="00656FA3" w:rsidP="00656FA3">
      <w:pPr>
        <w:pStyle w:val="10"/>
        <w:spacing w:before="240" w:line="360" w:lineRule="auto"/>
        <w:rPr>
          <w:rFonts w:ascii="Cascadia Mono" w:hAnsi="Cascadia Mono" w:cs="Cascadia Mono"/>
          <w:color w:val="000000"/>
          <w:sz w:val="18"/>
          <w:szCs w:val="19"/>
          <w:lang w:val="en-US" w:eastAsia="ru-RU"/>
        </w:rPr>
      </w:pPr>
      <w:r w:rsidRPr="00D213E3">
        <w:rPr>
          <w:rFonts w:ascii="Cascadia Mono" w:hAnsi="Cascadia Mono" w:cs="Cascadia Mono"/>
          <w:color w:val="000000"/>
          <w:sz w:val="18"/>
          <w:szCs w:val="19"/>
          <w:lang w:val="en-US" w:eastAsia="ru-RU"/>
        </w:rPr>
        <w:t>}</w:t>
      </w:r>
    </w:p>
    <w:p w14:paraId="4B08CFE9" w14:textId="16FD62F5" w:rsidR="00656FA3" w:rsidRPr="00D213E3" w:rsidRDefault="00656FA3" w:rsidP="00656FA3">
      <w:pPr>
        <w:pStyle w:val="10"/>
        <w:spacing w:before="24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D213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D213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Circle</w:t>
      </w:r>
      <w:r w:rsidRPr="00D213E3">
        <w:rPr>
          <w:sz w:val="28"/>
          <w:szCs w:val="28"/>
          <w:lang w:val="en-US"/>
        </w:rPr>
        <w:t>:</w:t>
      </w:r>
    </w:p>
    <w:p w14:paraId="377D49F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SummerPractice4119</w:t>
      </w:r>
    </w:p>
    <w:p w14:paraId="5C8C5E5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100B9A2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internal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Circle</w:t>
      </w:r>
    </w:p>
    <w:p w14:paraId="28268C2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14:paraId="69DAE1B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Graphics g;</w:t>
      </w:r>
    </w:p>
    <w:p w14:paraId="0D133DB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rad;</w:t>
      </w:r>
    </w:p>
    <w:p w14:paraId="363393C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Dot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3BA4F7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List&lt;Circle&gt;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circleList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D87EF0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num;</w:t>
      </w:r>
    </w:p>
    <w:p w14:paraId="72E90AF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155E35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moving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6FF838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delegate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Runnin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364D24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event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Runnin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circleRun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DE4465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delegate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Stoppin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96B28D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event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Stoppin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circleStop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F0A5A2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Thread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moveThread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B3278A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Moving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get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=&gt; moving;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set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=&gt; moving = value; }</w:t>
      </w:r>
    </w:p>
    <w:p w14:paraId="6A4B150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Circle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_x,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_y,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_rad, Graphics g,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id)</w:t>
      </w:r>
    </w:p>
    <w:p w14:paraId="5D7190A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68C6D62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Dot(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_x, _y);</w:t>
      </w:r>
    </w:p>
    <w:p w14:paraId="2F1218D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rad = _rad;</w:t>
      </w:r>
    </w:p>
    <w:p w14:paraId="6450C4C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num = 1;</w:t>
      </w:r>
    </w:p>
    <w:p w14:paraId="099AE99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id;</w:t>
      </w:r>
    </w:p>
    <w:p w14:paraId="17009FD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circleRun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StartOrder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E00243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.g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g;</w:t>
      </w:r>
    </w:p>
    <w:p w14:paraId="36792AA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Show(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166A4C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9CD660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17CEEEC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</w:p>
    <w:p w14:paraId="78AC48B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getCircleX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046FC78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F45DDC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465B134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centre.GetX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2EFF9D2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1F3BCB0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3E80BA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getCircleY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0812FBA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5B4CF92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centre.GetY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3300267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7CF708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circleInvokeEvent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myObject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myEventArgs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5C1CBCB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558091D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circleRun.Invoke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4068E63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13557DE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Move(</w:t>
      </w:r>
      <w:proofErr w:type="gramEnd"/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dx,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dy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51CC45F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24A5B56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(moving)</w:t>
      </w:r>
    </w:p>
    <w:p w14:paraId="042E117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7661715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14:paraId="13456E9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centre.GetX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+ rad == 776 ||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+ rad == 371 ||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+ rad == 0 ||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 + rad == 0)</w:t>
      </w:r>
    </w:p>
    <w:p w14:paraId="69B0975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36AB6B9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moveThread.Abort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694BE236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F3227B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622A086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191DD8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14:paraId="53EBF95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Clear(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EC8E65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centre.Move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(dx,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dy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C390F8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Show(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414FD1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Thread.Sleep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(20);</w:t>
      </w:r>
    </w:p>
    <w:p w14:paraId="443F2A4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464609D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</w:t>
      </w:r>
    </w:p>
    <w:p w14:paraId="07F33B7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93E1CD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7EE4B28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StartOrder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26A0CF4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023C137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moving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5C257D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moveThread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Thread(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 =&gt; Move(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14:paraId="1BB10776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moveThread.Start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71780C5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57F251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Show(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19BF1DB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53E3524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SolidBrush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SolidBrush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Color.Black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2D7C64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g.FillEllipse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(b,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(), 2 * rad, 2 * rad);</w:t>
      </w:r>
    </w:p>
    <w:p w14:paraId="3ADF82B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BA775C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25E73C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Clear(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0C8CE91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14D6257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SolidBrush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SolidBrush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Color.White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76681C7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g.FillEllipse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(b,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(), 2 * rad, 2 * rad);</w:t>
      </w:r>
    </w:p>
    <w:p w14:paraId="13192A6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77D2A6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7D0A1F6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StopSignal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09E22D7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44F6F29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Moving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0C4715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1B3C766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8A1D0EC" w14:textId="6F41BD05" w:rsidR="007604BD" w:rsidRPr="00F536AA" w:rsidRDefault="002F68B4" w:rsidP="006A4A34">
      <w:pPr>
        <w:pStyle w:val="10"/>
        <w:spacing w:before="240" w:line="360" w:lineRule="auto"/>
        <w:rPr>
          <w:szCs w:val="28"/>
          <w:lang w:val="en-US"/>
        </w:rPr>
      </w:pPr>
      <w:r w:rsidRPr="00F536AA">
        <w:rPr>
          <w:szCs w:val="28"/>
        </w:rPr>
        <w:t>Код</w:t>
      </w:r>
      <w:r w:rsidRPr="00F536AA">
        <w:rPr>
          <w:szCs w:val="28"/>
          <w:lang w:val="en-US"/>
        </w:rPr>
        <w:t xml:space="preserve"> </w:t>
      </w:r>
      <w:r w:rsidRPr="00F536AA">
        <w:rPr>
          <w:szCs w:val="28"/>
        </w:rPr>
        <w:t>класса</w:t>
      </w:r>
      <w:r w:rsidRPr="00F536AA">
        <w:rPr>
          <w:szCs w:val="28"/>
          <w:lang w:val="en-US"/>
        </w:rPr>
        <w:t xml:space="preserve"> </w:t>
      </w:r>
      <w:r w:rsidR="00324F86">
        <w:rPr>
          <w:szCs w:val="28"/>
          <w:lang w:val="en-US"/>
        </w:rPr>
        <w:t>Rectangle</w:t>
      </w:r>
      <w:r w:rsidR="00656FA3" w:rsidRPr="00F536AA">
        <w:rPr>
          <w:szCs w:val="28"/>
          <w:lang w:val="en-US"/>
        </w:rPr>
        <w:t>:</w:t>
      </w:r>
    </w:p>
    <w:p w14:paraId="4032FB4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SummerPractice4119 </w:t>
      </w:r>
    </w:p>
    <w:p w14:paraId="7EDEE6F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{</w:t>
      </w:r>
    </w:p>
    <w:p w14:paraId="4850CFC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internal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Rectangle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</w:p>
    <w:p w14:paraId="5F3FEAF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14:paraId="3226189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Graphics panel;</w:t>
      </w:r>
    </w:p>
    <w:p w14:paraId="7A8A334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width;</w:t>
      </w:r>
    </w:p>
    <w:p w14:paraId="22DEA74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Dot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2C513E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height;</w:t>
      </w:r>
    </w:p>
    <w:p w14:paraId="6D998A7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num;</w:t>
      </w:r>
    </w:p>
    <w:p w14:paraId="3660DEC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System.Windows.Forms.Timer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moveTimer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D4E538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moving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0E72B7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delegate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Runnin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F7B9B1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event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Runnin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rectangleRun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3F9D54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delegate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Stoppin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277661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event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Stoppin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rectangleStop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993AE9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Thread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moveThread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19E69F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5550E8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Moving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get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=&gt; moving;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set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=&gt; moving = value; }</w:t>
      </w:r>
    </w:p>
    <w:p w14:paraId="2B1A9E3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735848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rectangleInvokeEvent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1B29AD8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28F3956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rectangleRun.Invoke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23B8279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6AD410D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</w:p>
    <w:p w14:paraId="6496F666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2B91AF"/>
          <w:kern w:val="0"/>
          <w:sz w:val="19"/>
          <w:szCs w:val="19"/>
          <w:lang w:val="en-US" w:eastAsia="ru-RU" w:bidi="ar-SA"/>
        </w:rPr>
        <w:t>Rectangle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_x,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_y, Graphics _panel)</w:t>
      </w:r>
    </w:p>
    <w:p w14:paraId="0E778F4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1BC08A0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Dot(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_x, _y);</w:t>
      </w:r>
    </w:p>
    <w:p w14:paraId="447C3CA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.panel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_panel;</w:t>
      </w:r>
    </w:p>
    <w:p w14:paraId="6D30CF0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width = 100;</w:t>
      </w:r>
    </w:p>
    <w:p w14:paraId="0482338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height = 50;</w:t>
      </w:r>
    </w:p>
    <w:p w14:paraId="11FEA32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num = 1;</w:t>
      </w:r>
    </w:p>
    <w:p w14:paraId="70C4AC2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moveTimer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System.Windows.Forms.Timer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440C865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moveTimer.Interval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20;</w:t>
      </w:r>
    </w:p>
    <w:p w14:paraId="2F89B5E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Show(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1144F0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1327F5BE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7F0B30B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RectangleMovingStop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6B58F39C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4E868FB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Moving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B4577C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53106AD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Move(</w:t>
      </w:r>
      <w:proofErr w:type="gramEnd"/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dx,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dy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37DF0B9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02CBE7F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(moving ==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638E8EDF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6F0BFE4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getRectangleX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&lt;= 330 ||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getRectangleY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 &lt;= 170)</w:t>
      </w:r>
    </w:p>
    <w:p w14:paraId="3A2768B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14E872C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Clear(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487BDF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centre.Move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(dx,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dy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68EA03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Show(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8A62E4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5A497B9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14:paraId="5017DD26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3E8BCD9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rectangleStop.Invoke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145B5BC6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0FDC71B5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14:paraId="1702D7C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31C37B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4C926C8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85B4DD7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Clear(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51C60B2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35A75733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SolidBrush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SolidBrush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Color.White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FC90C8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panel.FillRectangle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(b,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(), width, height);</w:t>
      </w:r>
    </w:p>
    <w:p w14:paraId="0EF372F0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C8D227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Show(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3D6F77A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784D643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SolidBrush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 =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SolidBrush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Color.Wheat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C0B183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panel.FillRectangle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(b,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(), width, height);</w:t>
      </w:r>
    </w:p>
    <w:p w14:paraId="60AD5F6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7631052B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getRectangleX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51A04944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0D279F48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centre.GetX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44163E02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455BD0D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8426BE6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getRectangleY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773217A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57C2CF0A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centre.GetY</w:t>
      </w:r>
      <w:proofErr w:type="spellEnd"/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678D9D41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3ED6B2A9" w14:textId="77777777" w:rsidR="006A4A34" w:rsidRP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A4A34">
        <w:rPr>
          <w:rFonts w:ascii="Cascadia Mono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MoveTimerEventX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myObject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myEventArgs</w:t>
      </w:r>
      <w:proofErr w:type="spellEnd"/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4D90D463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6A4A34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14:paraId="4830AF62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</w:p>
    <w:p w14:paraId="0EC51F24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1, 1);</w:t>
      </w:r>
    </w:p>
    <w:p w14:paraId="3B486811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14:paraId="63CD32A9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14:paraId="521D591B" w14:textId="77777777" w:rsidR="006A4A34" w:rsidRDefault="006A4A34" w:rsidP="006A4A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14:paraId="27C3E858" w14:textId="4AF0473C" w:rsidR="00121788" w:rsidRPr="00862006" w:rsidRDefault="006A4A34" w:rsidP="006A4A34">
      <w:pPr>
        <w:pStyle w:val="10"/>
        <w:autoSpaceDE w:val="0"/>
        <w:jc w:val="center"/>
        <w:rPr>
          <w:b/>
          <w:sz w:val="28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1B54DEA" w14:textId="77777777" w:rsidR="00121788" w:rsidRPr="00862006" w:rsidRDefault="00121788">
      <w:pPr>
        <w:pStyle w:val="10"/>
        <w:autoSpaceDE w:val="0"/>
        <w:jc w:val="center"/>
        <w:rPr>
          <w:b/>
          <w:sz w:val="28"/>
          <w:highlight w:val="yellow"/>
        </w:rPr>
      </w:pPr>
    </w:p>
    <w:p w14:paraId="437ACA99" w14:textId="77777777" w:rsidR="00121788" w:rsidRPr="00862006" w:rsidRDefault="00121788">
      <w:pPr>
        <w:pStyle w:val="10"/>
        <w:autoSpaceDE w:val="0"/>
        <w:jc w:val="center"/>
        <w:rPr>
          <w:b/>
        </w:rPr>
      </w:pPr>
    </w:p>
    <w:p w14:paraId="58BB1916" w14:textId="77777777" w:rsidR="00121788" w:rsidRPr="00862006" w:rsidRDefault="00121788">
      <w:pPr>
        <w:pStyle w:val="10"/>
        <w:autoSpaceDE w:val="0"/>
        <w:jc w:val="center"/>
        <w:rPr>
          <w:b/>
        </w:rPr>
      </w:pPr>
    </w:p>
    <w:p w14:paraId="1CBE421A" w14:textId="77777777" w:rsidR="00121788" w:rsidRPr="00862006" w:rsidRDefault="00121788">
      <w:pPr>
        <w:pStyle w:val="10"/>
        <w:autoSpaceDE w:val="0"/>
        <w:jc w:val="center"/>
        <w:rPr>
          <w:b/>
        </w:rPr>
      </w:pPr>
    </w:p>
    <w:p w14:paraId="49FAA281" w14:textId="77777777" w:rsidR="00121788" w:rsidRPr="00862006" w:rsidRDefault="00121788">
      <w:pPr>
        <w:pStyle w:val="10"/>
        <w:autoSpaceDE w:val="0"/>
        <w:jc w:val="center"/>
        <w:rPr>
          <w:b/>
        </w:rPr>
      </w:pPr>
    </w:p>
    <w:p w14:paraId="2F391E82" w14:textId="77777777" w:rsidR="00121788" w:rsidRPr="00862006" w:rsidRDefault="00121788">
      <w:pPr>
        <w:pStyle w:val="10"/>
        <w:autoSpaceDE w:val="0"/>
        <w:jc w:val="center"/>
        <w:rPr>
          <w:b/>
          <w:sz w:val="28"/>
          <w:szCs w:val="28"/>
        </w:rPr>
      </w:pPr>
    </w:p>
    <w:p w14:paraId="3D542D6E" w14:textId="77777777" w:rsidR="00121788" w:rsidRDefault="00121788">
      <w:pPr>
        <w:pStyle w:val="10"/>
        <w:pageBreakBefore/>
        <w:autoSpaceDE w:val="0"/>
        <w:jc w:val="center"/>
      </w:pPr>
      <w:r>
        <w:rPr>
          <w:rStyle w:val="20"/>
          <w:b/>
          <w:bCs/>
          <w:sz w:val="28"/>
          <w:szCs w:val="28"/>
        </w:rPr>
        <w:lastRenderedPageBreak/>
        <w:t xml:space="preserve">Отзыв ответственного лица от профильной организации </w:t>
      </w:r>
    </w:p>
    <w:p w14:paraId="615FA462" w14:textId="77777777" w:rsidR="00121788" w:rsidRDefault="00121788">
      <w:pPr>
        <w:pStyle w:val="10"/>
        <w:autoSpaceDE w:val="0"/>
        <w:jc w:val="center"/>
      </w:pPr>
      <w:r>
        <w:rPr>
          <w:rStyle w:val="20"/>
          <w:b/>
          <w:bCs/>
          <w:sz w:val="28"/>
          <w:szCs w:val="28"/>
        </w:rPr>
        <w:t>о прохождении практики</w:t>
      </w:r>
    </w:p>
    <w:p w14:paraId="2D32321F" w14:textId="77777777" w:rsidR="00121788" w:rsidRDefault="00121788">
      <w:pPr>
        <w:pStyle w:val="10"/>
        <w:autoSpaceDE w:val="0"/>
        <w:ind w:firstLine="567"/>
        <w:rPr>
          <w:b/>
          <w:bCs/>
          <w:sz w:val="28"/>
          <w:szCs w:val="28"/>
        </w:rPr>
      </w:pPr>
    </w:p>
    <w:p w14:paraId="79B9A607" w14:textId="1C1F7996" w:rsidR="00121788" w:rsidRPr="00BE6371" w:rsidRDefault="00121788">
      <w:pPr>
        <w:pStyle w:val="10"/>
        <w:autoSpaceDE w:val="0"/>
        <w:spacing w:line="336" w:lineRule="auto"/>
        <w:ind w:firstLine="709"/>
        <w:rPr>
          <w:u w:val="single"/>
        </w:rPr>
      </w:pPr>
      <w:r>
        <w:rPr>
          <w:sz w:val="28"/>
          <w:szCs w:val="28"/>
        </w:rPr>
        <w:t>Обучающийся</w:t>
      </w:r>
      <w:r w:rsidR="00BE6371">
        <w:rPr>
          <w:sz w:val="28"/>
          <w:szCs w:val="28"/>
        </w:rPr>
        <w:t xml:space="preserve"> </w:t>
      </w:r>
      <w:r w:rsidR="00BE6371" w:rsidRPr="00BE6371">
        <w:rPr>
          <w:sz w:val="28"/>
          <w:szCs w:val="28"/>
          <w:u w:val="single"/>
        </w:rPr>
        <w:tab/>
      </w:r>
      <w:proofErr w:type="spellStart"/>
      <w:r w:rsidR="008C57C4">
        <w:rPr>
          <w:sz w:val="28"/>
          <w:szCs w:val="28"/>
          <w:u w:val="single"/>
        </w:rPr>
        <w:t>Галиакберов</w:t>
      </w:r>
      <w:proofErr w:type="spellEnd"/>
      <w:r w:rsidR="008C57C4">
        <w:rPr>
          <w:sz w:val="28"/>
          <w:szCs w:val="28"/>
          <w:u w:val="single"/>
        </w:rPr>
        <w:t xml:space="preserve"> Данияр </w:t>
      </w:r>
      <w:proofErr w:type="spellStart"/>
      <w:r w:rsidR="008C57C4">
        <w:rPr>
          <w:sz w:val="28"/>
          <w:szCs w:val="28"/>
          <w:u w:val="single"/>
        </w:rPr>
        <w:t>Анастасович</w:t>
      </w:r>
      <w:proofErr w:type="spellEnd"/>
      <w:r w:rsidR="00BE6371">
        <w:rPr>
          <w:sz w:val="28"/>
          <w:szCs w:val="28"/>
          <w:u w:val="single"/>
        </w:rPr>
        <w:tab/>
      </w:r>
      <w:r w:rsidR="00BE6371">
        <w:rPr>
          <w:sz w:val="28"/>
          <w:szCs w:val="28"/>
          <w:u w:val="single"/>
        </w:rPr>
        <w:tab/>
      </w:r>
    </w:p>
    <w:p w14:paraId="6223416B" w14:textId="77777777" w:rsidR="00121788" w:rsidRDefault="00121788">
      <w:pPr>
        <w:pStyle w:val="10"/>
        <w:autoSpaceDE w:val="0"/>
        <w:spacing w:line="336" w:lineRule="auto"/>
        <w:ind w:firstLine="709"/>
        <w:jc w:val="center"/>
      </w:pPr>
      <w:r>
        <w:rPr>
          <w:rStyle w:val="20"/>
          <w:i/>
          <w:sz w:val="28"/>
          <w:szCs w:val="28"/>
        </w:rPr>
        <w:t xml:space="preserve">               </w:t>
      </w:r>
      <w:r>
        <w:rPr>
          <w:rStyle w:val="20"/>
          <w:i/>
          <w:sz w:val="20"/>
          <w:szCs w:val="20"/>
        </w:rPr>
        <w:t xml:space="preserve">    </w:t>
      </w:r>
      <w:r>
        <w:rPr>
          <w:rStyle w:val="20"/>
          <w:sz w:val="20"/>
          <w:szCs w:val="20"/>
        </w:rPr>
        <w:t xml:space="preserve">   (Ф.И.О. полностью)</w:t>
      </w:r>
    </w:p>
    <w:p w14:paraId="7D918ED8" w14:textId="65AE1330" w:rsidR="00121788" w:rsidRDefault="00121788" w:rsidP="00DA585F">
      <w:pPr>
        <w:pStyle w:val="10"/>
        <w:autoSpaceDE w:val="0"/>
        <w:spacing w:line="336" w:lineRule="auto"/>
        <w:jc w:val="both"/>
      </w:pPr>
      <w:r>
        <w:rPr>
          <w:sz w:val="28"/>
          <w:szCs w:val="28"/>
        </w:rPr>
        <w:t xml:space="preserve">группы </w:t>
      </w:r>
      <w:r w:rsidR="00BE6371" w:rsidRPr="00BE6371">
        <w:rPr>
          <w:sz w:val="28"/>
          <w:szCs w:val="28"/>
          <w:u w:val="single"/>
        </w:rPr>
        <w:tab/>
        <w:t>4119</w:t>
      </w:r>
      <w:proofErr w:type="gramStart"/>
      <w:r w:rsidR="00BE6371" w:rsidRPr="00BE6371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ИКТЗИ</w:t>
      </w:r>
      <w:proofErr w:type="gramEnd"/>
      <w:r>
        <w:rPr>
          <w:sz w:val="28"/>
          <w:szCs w:val="28"/>
        </w:rPr>
        <w:t xml:space="preserve"> КНИТУ-КАИ</w:t>
      </w:r>
      <w:r>
        <w:rPr>
          <w:sz w:val="28"/>
          <w:szCs w:val="28"/>
        </w:rPr>
        <w:tab/>
        <w:t>проходил</w:t>
      </w:r>
      <w:r w:rsidR="00DA585F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технологическую (учебную) практику с «</w:t>
      </w:r>
      <w:r>
        <w:rPr>
          <w:rStyle w:val="20"/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» </w:t>
      </w:r>
      <w:r>
        <w:rPr>
          <w:rStyle w:val="20"/>
          <w:sz w:val="28"/>
          <w:szCs w:val="28"/>
          <w:u w:val="single"/>
        </w:rPr>
        <w:t xml:space="preserve">            </w:t>
      </w:r>
      <w:r>
        <w:rPr>
          <w:sz w:val="28"/>
          <w:szCs w:val="28"/>
        </w:rPr>
        <w:t xml:space="preserve"> 20___ по «__»________20__г. </w:t>
      </w:r>
      <w:r>
        <w:rPr>
          <w:rStyle w:val="20"/>
          <w:sz w:val="28"/>
          <w:szCs w:val="28"/>
        </w:rPr>
        <w:t>на кафедре автоматизированных систем обработки информации и управления КНИТУ-КАИ</w:t>
      </w:r>
      <w:r>
        <w:rPr>
          <w:sz w:val="28"/>
          <w:szCs w:val="28"/>
        </w:rPr>
        <w:t>.</w:t>
      </w:r>
    </w:p>
    <w:p w14:paraId="5421E0AA" w14:textId="77777777" w:rsidR="00121788" w:rsidRDefault="00121788">
      <w:pPr>
        <w:pStyle w:val="10"/>
        <w:autoSpaceDE w:val="0"/>
        <w:spacing w:line="336" w:lineRule="auto"/>
        <w:ind w:firstLine="709"/>
        <w:jc w:val="both"/>
      </w:pPr>
      <w:r>
        <w:rPr>
          <w:sz w:val="28"/>
          <w:szCs w:val="28"/>
        </w:rPr>
        <w:t>Практика была организована в соответствии с рабочей программой практики.</w:t>
      </w:r>
    </w:p>
    <w:p w14:paraId="32B4BEB0" w14:textId="77777777" w:rsidR="00121788" w:rsidRDefault="00121788">
      <w:pPr>
        <w:pStyle w:val="10"/>
        <w:autoSpaceDE w:val="0"/>
        <w:spacing w:line="336" w:lineRule="auto"/>
        <w:ind w:firstLine="709"/>
        <w:jc w:val="both"/>
      </w:pPr>
      <w:r>
        <w:rPr>
          <w:rStyle w:val="20"/>
          <w:sz w:val="28"/>
          <w:szCs w:val="28"/>
        </w:rPr>
        <w:t xml:space="preserve">Кафедра автоматизированных систем обработки информации и управления КНИТУ-КАИ, </w:t>
      </w:r>
      <w:r>
        <w:rPr>
          <w:sz w:val="28"/>
          <w:szCs w:val="28"/>
        </w:rPr>
        <w:t xml:space="preserve">именно ответственное лицо от профильной организации </w:t>
      </w:r>
      <w:proofErr w:type="spellStart"/>
      <w:r>
        <w:rPr>
          <w:rStyle w:val="20"/>
          <w:sz w:val="28"/>
          <w:szCs w:val="28"/>
        </w:rPr>
        <w:t>Ризаев</w:t>
      </w:r>
      <w:proofErr w:type="spellEnd"/>
      <w:r>
        <w:rPr>
          <w:rStyle w:val="20"/>
          <w:sz w:val="28"/>
          <w:szCs w:val="28"/>
        </w:rPr>
        <w:t xml:space="preserve"> М.И., заведующий лабораторией </w:t>
      </w:r>
      <w:proofErr w:type="gramStart"/>
      <w:r>
        <w:rPr>
          <w:rStyle w:val="20"/>
          <w:sz w:val="28"/>
          <w:szCs w:val="28"/>
        </w:rPr>
        <w:t>кафедры  автоматизированных</w:t>
      </w:r>
      <w:proofErr w:type="gramEnd"/>
      <w:r>
        <w:rPr>
          <w:rStyle w:val="20"/>
          <w:sz w:val="28"/>
          <w:szCs w:val="28"/>
        </w:rPr>
        <w:t xml:space="preserve"> систем обработки информации и управления КНИТУ-КАИ, </w:t>
      </w:r>
      <w:r>
        <w:rPr>
          <w:sz w:val="28"/>
          <w:szCs w:val="28"/>
        </w:rPr>
        <w:t>подтверждает участие в формировании следующих компетенций, осваиваемых при прохождении практики: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806"/>
        <w:gridCol w:w="1677"/>
        <w:gridCol w:w="2240"/>
        <w:gridCol w:w="977"/>
        <w:gridCol w:w="976"/>
        <w:gridCol w:w="976"/>
        <w:gridCol w:w="976"/>
        <w:gridCol w:w="973"/>
      </w:tblGrid>
      <w:tr w:rsidR="00121788" w14:paraId="53E0F90C" w14:textId="77777777"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4331D" w14:textId="77777777" w:rsidR="00121788" w:rsidRDefault="00121788">
            <w:pPr>
              <w:pStyle w:val="10"/>
              <w:snapToGrid w:val="0"/>
              <w:spacing w:after="120"/>
              <w:rPr>
                <w:rFonts w:eastAsia="Calibri"/>
                <w:sz w:val="20"/>
                <w:szCs w:val="20"/>
              </w:rPr>
            </w:pPr>
          </w:p>
          <w:p w14:paraId="4B29BCD2" w14:textId="77777777" w:rsidR="00121788" w:rsidRDefault="00121788">
            <w:pPr>
              <w:pStyle w:val="10"/>
              <w:spacing w:after="120"/>
            </w:pPr>
            <w:r>
              <w:rPr>
                <w:rStyle w:val="20"/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1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DA39A" w14:textId="77777777" w:rsidR="00121788" w:rsidRDefault="00121788">
            <w:pPr>
              <w:pStyle w:val="10"/>
              <w:spacing w:after="120"/>
              <w:jc w:val="center"/>
            </w:pPr>
            <w:r>
              <w:rPr>
                <w:rStyle w:val="20"/>
                <w:rFonts w:eastAsia="Calibri"/>
                <w:sz w:val="20"/>
                <w:szCs w:val="20"/>
              </w:rPr>
              <w:t>Код компетенции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A0039" w14:textId="77777777" w:rsidR="00121788" w:rsidRDefault="00121788">
            <w:pPr>
              <w:pStyle w:val="10"/>
              <w:spacing w:after="120"/>
              <w:jc w:val="center"/>
            </w:pPr>
            <w:r>
              <w:rPr>
                <w:rStyle w:val="20"/>
                <w:rFonts w:eastAsia="Calibri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48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743CD" w14:textId="77777777" w:rsidR="00121788" w:rsidRDefault="00121788">
            <w:pPr>
              <w:pStyle w:val="10"/>
              <w:spacing w:after="120"/>
              <w:jc w:val="center"/>
            </w:pPr>
            <w:r>
              <w:rPr>
                <w:rStyle w:val="20"/>
                <w:rFonts w:eastAsia="Calibri"/>
                <w:sz w:val="20"/>
                <w:szCs w:val="20"/>
              </w:rPr>
              <w:t>Уровень освоения профессиональной компетенции (5 – наивысший балл)</w:t>
            </w:r>
          </w:p>
        </w:tc>
      </w:tr>
      <w:tr w:rsidR="00121788" w14:paraId="728BEB77" w14:textId="77777777">
        <w:tc>
          <w:tcPr>
            <w:tcW w:w="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F1893" w14:textId="77777777" w:rsidR="00121788" w:rsidRDefault="00121788">
            <w:pPr>
              <w:snapToGrid w:val="0"/>
            </w:pPr>
          </w:p>
        </w:tc>
        <w:tc>
          <w:tcPr>
            <w:tcW w:w="1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EA9B9" w14:textId="77777777" w:rsidR="00121788" w:rsidRDefault="00121788">
            <w:pPr>
              <w:snapToGrid w:val="0"/>
            </w:pPr>
          </w:p>
        </w:tc>
        <w:tc>
          <w:tcPr>
            <w:tcW w:w="2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214D1" w14:textId="77777777" w:rsidR="00121788" w:rsidRDefault="00121788">
            <w:pPr>
              <w:snapToGrid w:val="0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5845E" w14:textId="77777777" w:rsidR="00121788" w:rsidRDefault="00121788">
            <w:pPr>
              <w:pStyle w:val="10"/>
              <w:spacing w:after="120"/>
              <w:jc w:val="center"/>
            </w:pPr>
            <w:r>
              <w:rPr>
                <w:rStyle w:val="20"/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40075" w14:textId="77777777" w:rsidR="00121788" w:rsidRDefault="00121788">
            <w:pPr>
              <w:pStyle w:val="10"/>
              <w:spacing w:after="120"/>
              <w:jc w:val="center"/>
            </w:pPr>
            <w:r>
              <w:rPr>
                <w:rStyle w:val="20"/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28171" w14:textId="77777777" w:rsidR="00121788" w:rsidRDefault="00121788">
            <w:pPr>
              <w:pStyle w:val="10"/>
              <w:spacing w:after="120"/>
              <w:jc w:val="center"/>
            </w:pPr>
            <w:r>
              <w:rPr>
                <w:rStyle w:val="20"/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C85F9" w14:textId="77777777" w:rsidR="00121788" w:rsidRDefault="00121788">
            <w:pPr>
              <w:pStyle w:val="10"/>
              <w:spacing w:after="120"/>
              <w:jc w:val="center"/>
            </w:pPr>
            <w:r>
              <w:rPr>
                <w:rStyle w:val="20"/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C6499" w14:textId="77777777" w:rsidR="00121788" w:rsidRDefault="00121788">
            <w:pPr>
              <w:pStyle w:val="10"/>
              <w:spacing w:after="120"/>
              <w:jc w:val="center"/>
            </w:pPr>
            <w:r>
              <w:rPr>
                <w:rStyle w:val="20"/>
                <w:rFonts w:eastAsia="Calibri"/>
                <w:sz w:val="20"/>
                <w:szCs w:val="20"/>
              </w:rPr>
              <w:t>5</w:t>
            </w:r>
          </w:p>
        </w:tc>
      </w:tr>
      <w:tr w:rsidR="00121788" w14:paraId="106A70E4" w14:textId="77777777"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522AC" w14:textId="77777777" w:rsidR="00121788" w:rsidRDefault="00121788">
            <w:pPr>
              <w:pStyle w:val="10"/>
              <w:spacing w:after="120"/>
              <w:jc w:val="center"/>
            </w:pPr>
            <w:r>
              <w:rPr>
                <w:rStyle w:val="20"/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016CD" w14:textId="77777777" w:rsidR="00121788" w:rsidRDefault="00121788">
            <w:pPr>
              <w:pStyle w:val="10"/>
              <w:spacing w:after="120"/>
              <w:jc w:val="both"/>
            </w:pPr>
            <w:r>
              <w:rPr>
                <w:rStyle w:val="20"/>
                <w:rFonts w:eastAsia="Calibri"/>
                <w:sz w:val="20"/>
                <w:szCs w:val="20"/>
              </w:rPr>
              <w:t>ПК-7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9762C1" w14:textId="77777777" w:rsidR="00121788" w:rsidRDefault="00121788">
            <w:pPr>
              <w:pStyle w:val="10"/>
              <w:jc w:val="both"/>
            </w:pPr>
            <w:r>
              <w:rPr>
                <w:rStyle w:val="20"/>
                <w:sz w:val="20"/>
                <w:szCs w:val="20"/>
              </w:rPr>
              <w:t>Способность проводить анализ требований к программному обеспечению, выполнять работы по проектированию программного обеспечения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46D5E" w14:textId="77777777" w:rsidR="00121788" w:rsidRDefault="00121788">
            <w:pPr>
              <w:pStyle w:val="10"/>
              <w:snapToGrid w:val="0"/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D46E50" w14:textId="77777777" w:rsidR="00121788" w:rsidRDefault="00121788">
            <w:pPr>
              <w:pStyle w:val="10"/>
              <w:snapToGrid w:val="0"/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8D19F" w14:textId="77777777" w:rsidR="00121788" w:rsidRDefault="00121788">
            <w:pPr>
              <w:pStyle w:val="10"/>
              <w:snapToGrid w:val="0"/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EA371" w14:textId="77777777" w:rsidR="00121788" w:rsidRDefault="00121788">
            <w:pPr>
              <w:pStyle w:val="10"/>
              <w:snapToGrid w:val="0"/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1085C" w14:textId="77777777" w:rsidR="00121788" w:rsidRDefault="00121788">
            <w:pPr>
              <w:pStyle w:val="10"/>
              <w:snapToGrid w:val="0"/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</w:tbl>
    <w:p w14:paraId="5E798888" w14:textId="247EF66A" w:rsidR="00121788" w:rsidRDefault="00121788">
      <w:pPr>
        <w:pStyle w:val="10"/>
        <w:autoSpaceDE w:val="0"/>
        <w:spacing w:line="336" w:lineRule="auto"/>
        <w:ind w:firstLine="709"/>
      </w:pPr>
      <w:r>
        <w:rPr>
          <w:sz w:val="28"/>
          <w:szCs w:val="28"/>
        </w:rPr>
        <w:t xml:space="preserve">Обучающийся </w:t>
      </w:r>
      <w:r w:rsidR="00BE6371" w:rsidRPr="00BE6371">
        <w:rPr>
          <w:sz w:val="28"/>
          <w:szCs w:val="28"/>
          <w:u w:val="single"/>
        </w:rPr>
        <w:tab/>
      </w:r>
      <w:proofErr w:type="spellStart"/>
      <w:r w:rsidR="008C57C4">
        <w:rPr>
          <w:sz w:val="28"/>
          <w:szCs w:val="28"/>
          <w:u w:val="single"/>
        </w:rPr>
        <w:t>Галиакберов</w:t>
      </w:r>
      <w:proofErr w:type="spellEnd"/>
      <w:r w:rsidR="008C57C4">
        <w:rPr>
          <w:sz w:val="28"/>
          <w:szCs w:val="28"/>
          <w:u w:val="single"/>
        </w:rPr>
        <w:t xml:space="preserve"> Д.А.</w:t>
      </w:r>
      <w:r w:rsidR="00BE6371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зарекомендовал(а) себя как</w:t>
      </w:r>
    </w:p>
    <w:p w14:paraId="7777C1F6" w14:textId="77777777" w:rsidR="00121788" w:rsidRDefault="00121788">
      <w:pPr>
        <w:pStyle w:val="10"/>
        <w:autoSpaceDE w:val="0"/>
        <w:spacing w:line="336" w:lineRule="auto"/>
        <w:ind w:firstLine="709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ab/>
        <w:t xml:space="preserve"> (Ф.И.О.) </w:t>
      </w:r>
      <w:r>
        <w:rPr>
          <w:sz w:val="28"/>
          <w:szCs w:val="28"/>
        </w:rPr>
        <w:t>__________________________________________________________________</w:t>
      </w:r>
    </w:p>
    <w:p w14:paraId="48590489" w14:textId="6D206E7C" w:rsidR="00121788" w:rsidRDefault="00121788">
      <w:pPr>
        <w:pStyle w:val="10"/>
        <w:autoSpaceDE w:val="0"/>
        <w:spacing w:line="336" w:lineRule="auto"/>
        <w:ind w:firstLine="709"/>
      </w:pPr>
      <w:r>
        <w:rPr>
          <w:sz w:val="28"/>
          <w:szCs w:val="28"/>
        </w:rPr>
        <w:t xml:space="preserve">Работу обучающегося </w:t>
      </w:r>
      <w:r w:rsidR="00BE6371" w:rsidRPr="00BE6371">
        <w:rPr>
          <w:sz w:val="28"/>
          <w:szCs w:val="28"/>
          <w:u w:val="single"/>
        </w:rPr>
        <w:tab/>
      </w:r>
      <w:proofErr w:type="spellStart"/>
      <w:r w:rsidR="008C57C4">
        <w:rPr>
          <w:sz w:val="28"/>
          <w:szCs w:val="28"/>
          <w:u w:val="single"/>
        </w:rPr>
        <w:t>Галиакберов</w:t>
      </w:r>
      <w:proofErr w:type="spellEnd"/>
      <w:r w:rsidR="008C57C4">
        <w:rPr>
          <w:sz w:val="28"/>
          <w:szCs w:val="28"/>
          <w:u w:val="single"/>
        </w:rPr>
        <w:t xml:space="preserve"> Д.А.</w:t>
      </w:r>
      <w:r w:rsidR="00BE6371"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оцениваю </w:t>
      </w:r>
      <w:proofErr w:type="gramStart"/>
      <w:r>
        <w:rPr>
          <w:sz w:val="28"/>
          <w:szCs w:val="28"/>
        </w:rPr>
        <w:t>на  _</w:t>
      </w:r>
      <w:proofErr w:type="gramEnd"/>
      <w:r>
        <w:rPr>
          <w:sz w:val="28"/>
          <w:szCs w:val="28"/>
        </w:rPr>
        <w:t>____________</w:t>
      </w:r>
    </w:p>
    <w:p w14:paraId="1A0FD383" w14:textId="77777777" w:rsidR="00121788" w:rsidRDefault="00121788">
      <w:pPr>
        <w:pStyle w:val="10"/>
        <w:autoSpaceDE w:val="0"/>
        <w:spacing w:line="336" w:lineRule="auto"/>
        <w:ind w:firstLine="709"/>
      </w:pPr>
      <w:r>
        <w:rPr>
          <w:sz w:val="28"/>
          <w:szCs w:val="28"/>
        </w:rPr>
        <w:t xml:space="preserve">                                              </w:t>
      </w:r>
      <w:r>
        <w:rPr>
          <w:sz w:val="20"/>
          <w:szCs w:val="20"/>
        </w:rPr>
        <w:t xml:space="preserve">(Ф.И.О.)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(по5-ти балльной шкале)</w:t>
      </w:r>
    </w:p>
    <w:p w14:paraId="6C3216F6" w14:textId="77777777" w:rsidR="00121788" w:rsidRDefault="00121788">
      <w:pPr>
        <w:pStyle w:val="10"/>
        <w:autoSpaceDE w:val="0"/>
        <w:spacing w:line="336" w:lineRule="auto"/>
        <w:ind w:firstLine="709"/>
      </w:pPr>
      <w:r>
        <w:rPr>
          <w:sz w:val="28"/>
          <w:szCs w:val="28"/>
        </w:rPr>
        <w:t>Ответственное лицо от профильной организации</w:t>
      </w:r>
      <w:r>
        <w:rPr>
          <w:sz w:val="28"/>
          <w:szCs w:val="28"/>
        </w:rPr>
        <w:tab/>
        <w:t xml:space="preserve">        </w:t>
      </w:r>
    </w:p>
    <w:p w14:paraId="58A7DB6B" w14:textId="77777777" w:rsidR="00121788" w:rsidRDefault="00121788">
      <w:pPr>
        <w:pStyle w:val="10"/>
        <w:spacing w:line="336" w:lineRule="auto"/>
        <w:ind w:firstLine="709"/>
      </w:pPr>
      <w:r>
        <w:rPr>
          <w:sz w:val="28"/>
          <w:szCs w:val="28"/>
        </w:rPr>
        <w:t xml:space="preserve">   ______________  ____________________</w:t>
      </w:r>
    </w:p>
    <w:p w14:paraId="3A99820C" w14:textId="4F9B0F1F" w:rsidR="00121788" w:rsidRDefault="00121788">
      <w:pPr>
        <w:pStyle w:val="10"/>
        <w:autoSpaceDE w:val="0"/>
        <w:spacing w:line="336" w:lineRule="auto"/>
        <w:ind w:firstLine="709"/>
        <w:rPr>
          <w:rStyle w:val="20"/>
          <w:position w:val="20"/>
          <w:sz w:val="20"/>
          <w:szCs w:val="20"/>
        </w:rPr>
      </w:pPr>
      <w:r>
        <w:rPr>
          <w:rStyle w:val="20"/>
          <w:i/>
          <w:iCs/>
          <w:position w:val="28"/>
          <w:sz w:val="28"/>
          <w:szCs w:val="28"/>
        </w:rPr>
        <w:t xml:space="preserve">    </w:t>
      </w:r>
      <w:r>
        <w:rPr>
          <w:rStyle w:val="20"/>
          <w:i/>
          <w:iCs/>
          <w:position w:val="20"/>
          <w:sz w:val="20"/>
          <w:szCs w:val="20"/>
        </w:rPr>
        <w:t xml:space="preserve">  </w:t>
      </w:r>
      <w:r>
        <w:rPr>
          <w:rStyle w:val="20"/>
          <w:position w:val="20"/>
          <w:sz w:val="20"/>
          <w:szCs w:val="20"/>
        </w:rPr>
        <w:t xml:space="preserve"> </w:t>
      </w:r>
      <w:r w:rsidR="00901199">
        <w:rPr>
          <w:rStyle w:val="20"/>
          <w:position w:val="20"/>
          <w:sz w:val="20"/>
          <w:szCs w:val="20"/>
        </w:rPr>
        <w:t xml:space="preserve">   </w:t>
      </w:r>
      <w:r>
        <w:rPr>
          <w:rStyle w:val="20"/>
          <w:position w:val="20"/>
          <w:sz w:val="20"/>
          <w:szCs w:val="20"/>
        </w:rPr>
        <w:t xml:space="preserve">  (</w:t>
      </w:r>
      <w:proofErr w:type="gramStart"/>
      <w:r>
        <w:rPr>
          <w:rStyle w:val="20"/>
          <w:position w:val="20"/>
          <w:sz w:val="20"/>
          <w:szCs w:val="20"/>
        </w:rPr>
        <w:t xml:space="preserve">подпись)   </w:t>
      </w:r>
      <w:proofErr w:type="gramEnd"/>
      <w:r>
        <w:rPr>
          <w:rStyle w:val="20"/>
          <w:position w:val="20"/>
          <w:sz w:val="20"/>
          <w:szCs w:val="20"/>
        </w:rPr>
        <w:t xml:space="preserve">                    (расшифровка подписи)</w:t>
      </w:r>
    </w:p>
    <w:p w14:paraId="2E1EC899" w14:textId="77777777" w:rsidR="00985BE4" w:rsidRDefault="00985BE4">
      <w:pPr>
        <w:pStyle w:val="10"/>
        <w:autoSpaceDE w:val="0"/>
        <w:spacing w:line="336" w:lineRule="auto"/>
        <w:ind w:firstLine="709"/>
        <w:rPr>
          <w:rStyle w:val="20"/>
          <w:position w:val="20"/>
          <w:sz w:val="20"/>
          <w:szCs w:val="20"/>
        </w:rPr>
      </w:pPr>
    </w:p>
    <w:p w14:paraId="6E025EEF" w14:textId="77777777" w:rsidR="00985BE4" w:rsidRDefault="00985BE4">
      <w:pPr>
        <w:pStyle w:val="10"/>
        <w:autoSpaceDE w:val="0"/>
        <w:spacing w:line="336" w:lineRule="auto"/>
        <w:ind w:firstLine="709"/>
      </w:pPr>
    </w:p>
    <w:sectPr w:rsidR="00985BE4" w:rsidSect="00985BE4">
      <w:footerReference w:type="default" r:id="rId14"/>
      <w:pgSz w:w="11906" w:h="16838"/>
      <w:pgMar w:top="1134" w:right="850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057E7" w14:textId="77777777" w:rsidR="00EA221C" w:rsidRDefault="00EA221C" w:rsidP="00985BE4">
      <w:r>
        <w:separator/>
      </w:r>
    </w:p>
  </w:endnote>
  <w:endnote w:type="continuationSeparator" w:id="0">
    <w:p w14:paraId="282B12D2" w14:textId="77777777" w:rsidR="00EA221C" w:rsidRDefault="00EA221C" w:rsidP="0098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3BFD" w14:textId="67C1A354" w:rsidR="00985BE4" w:rsidRPr="00270F4E" w:rsidRDefault="00985BE4">
    <w:pPr>
      <w:pStyle w:val="af4"/>
      <w:jc w:val="right"/>
      <w:rPr>
        <w:sz w:val="28"/>
        <w:szCs w:val="28"/>
      </w:rPr>
    </w:pPr>
    <w:r w:rsidRPr="00270F4E">
      <w:rPr>
        <w:sz w:val="28"/>
        <w:szCs w:val="28"/>
      </w:rPr>
      <w:fldChar w:fldCharType="begin"/>
    </w:r>
    <w:r w:rsidRPr="00270F4E">
      <w:rPr>
        <w:sz w:val="28"/>
        <w:szCs w:val="28"/>
      </w:rPr>
      <w:instrText>PAGE   \* MERGEFORMAT</w:instrText>
    </w:r>
    <w:r w:rsidRPr="00270F4E">
      <w:rPr>
        <w:sz w:val="28"/>
        <w:szCs w:val="28"/>
      </w:rPr>
      <w:fldChar w:fldCharType="separate"/>
    </w:r>
    <w:r w:rsidR="00126D51">
      <w:rPr>
        <w:noProof/>
        <w:sz w:val="28"/>
        <w:szCs w:val="28"/>
      </w:rPr>
      <w:t>9</w:t>
    </w:r>
    <w:r w:rsidRPr="00270F4E">
      <w:rPr>
        <w:sz w:val="28"/>
        <w:szCs w:val="28"/>
      </w:rPr>
      <w:fldChar w:fldCharType="end"/>
    </w:r>
  </w:p>
  <w:p w14:paraId="38092856" w14:textId="77777777" w:rsidR="00985BE4" w:rsidRDefault="00985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F916" w14:textId="77777777" w:rsidR="00EA221C" w:rsidRDefault="00EA221C" w:rsidP="00985BE4">
      <w:r>
        <w:separator/>
      </w:r>
    </w:p>
  </w:footnote>
  <w:footnote w:type="continuationSeparator" w:id="0">
    <w:p w14:paraId="23EBA4A6" w14:textId="77777777" w:rsidR="00EA221C" w:rsidRDefault="00EA221C" w:rsidP="00985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708"/>
        </w:tabs>
        <w:ind w:left="708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color w:val="00000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000000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color w:val="000000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000000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color w:val="000000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000000"/>
        <w:sz w:val="28"/>
        <w:szCs w:val="28"/>
      </w:rPr>
    </w:lvl>
  </w:abstractNum>
  <w:abstractNum w:abstractNumId="2" w15:restartNumberingAfterBreak="0">
    <w:nsid w:val="21FA3254"/>
    <w:multiLevelType w:val="hybridMultilevel"/>
    <w:tmpl w:val="FE129A9E"/>
    <w:lvl w:ilvl="0" w:tplc="C95ECB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4948128D"/>
    <w:multiLevelType w:val="hybridMultilevel"/>
    <w:tmpl w:val="DB084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B6006"/>
    <w:multiLevelType w:val="hybridMultilevel"/>
    <w:tmpl w:val="1F82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6B"/>
    <w:rsid w:val="00063E97"/>
    <w:rsid w:val="00064512"/>
    <w:rsid w:val="00086EDD"/>
    <w:rsid w:val="00094CA5"/>
    <w:rsid w:val="000A10FC"/>
    <w:rsid w:val="00121788"/>
    <w:rsid w:val="00126D51"/>
    <w:rsid w:val="00141559"/>
    <w:rsid w:val="00185B06"/>
    <w:rsid w:val="001930AC"/>
    <w:rsid w:val="001A582D"/>
    <w:rsid w:val="001A62FD"/>
    <w:rsid w:val="00270F4E"/>
    <w:rsid w:val="00281310"/>
    <w:rsid w:val="002868C0"/>
    <w:rsid w:val="0029765D"/>
    <w:rsid w:val="002A08EE"/>
    <w:rsid w:val="002C0374"/>
    <w:rsid w:val="002F68B4"/>
    <w:rsid w:val="0031124A"/>
    <w:rsid w:val="003230F7"/>
    <w:rsid w:val="00324F86"/>
    <w:rsid w:val="00341C34"/>
    <w:rsid w:val="003529B3"/>
    <w:rsid w:val="00352BD9"/>
    <w:rsid w:val="00356E03"/>
    <w:rsid w:val="003866DA"/>
    <w:rsid w:val="003909FE"/>
    <w:rsid w:val="003A7C88"/>
    <w:rsid w:val="003B7001"/>
    <w:rsid w:val="003E05C1"/>
    <w:rsid w:val="00422838"/>
    <w:rsid w:val="004709EE"/>
    <w:rsid w:val="004B7255"/>
    <w:rsid w:val="004F6570"/>
    <w:rsid w:val="005210CF"/>
    <w:rsid w:val="005668A9"/>
    <w:rsid w:val="0057011E"/>
    <w:rsid w:val="005C432F"/>
    <w:rsid w:val="00636DFD"/>
    <w:rsid w:val="00641256"/>
    <w:rsid w:val="00656FA3"/>
    <w:rsid w:val="00673353"/>
    <w:rsid w:val="00676F6B"/>
    <w:rsid w:val="006A4A34"/>
    <w:rsid w:val="006D72A0"/>
    <w:rsid w:val="00751799"/>
    <w:rsid w:val="00757C27"/>
    <w:rsid w:val="007604BD"/>
    <w:rsid w:val="00786AB4"/>
    <w:rsid w:val="007A47D1"/>
    <w:rsid w:val="007B53B3"/>
    <w:rsid w:val="007B6CDB"/>
    <w:rsid w:val="007E75D1"/>
    <w:rsid w:val="007F0BA2"/>
    <w:rsid w:val="007F2284"/>
    <w:rsid w:val="0081734F"/>
    <w:rsid w:val="008235A1"/>
    <w:rsid w:val="00862006"/>
    <w:rsid w:val="0088248F"/>
    <w:rsid w:val="008C57C4"/>
    <w:rsid w:val="00901199"/>
    <w:rsid w:val="00985BE4"/>
    <w:rsid w:val="00986DA4"/>
    <w:rsid w:val="0099535F"/>
    <w:rsid w:val="009955D8"/>
    <w:rsid w:val="009E60CF"/>
    <w:rsid w:val="00A077A7"/>
    <w:rsid w:val="00A6312E"/>
    <w:rsid w:val="00A908C1"/>
    <w:rsid w:val="00AB4541"/>
    <w:rsid w:val="00AB63D7"/>
    <w:rsid w:val="00B7714E"/>
    <w:rsid w:val="00BC5B04"/>
    <w:rsid w:val="00BE6371"/>
    <w:rsid w:val="00BF3F34"/>
    <w:rsid w:val="00BF7B6E"/>
    <w:rsid w:val="00C04AD1"/>
    <w:rsid w:val="00C128C3"/>
    <w:rsid w:val="00C417ED"/>
    <w:rsid w:val="00C45F3F"/>
    <w:rsid w:val="00C5671F"/>
    <w:rsid w:val="00CA4AAC"/>
    <w:rsid w:val="00CA4D37"/>
    <w:rsid w:val="00CD0B44"/>
    <w:rsid w:val="00CF7475"/>
    <w:rsid w:val="00D213E3"/>
    <w:rsid w:val="00D509D3"/>
    <w:rsid w:val="00D6789B"/>
    <w:rsid w:val="00D94A62"/>
    <w:rsid w:val="00D97C75"/>
    <w:rsid w:val="00DA577D"/>
    <w:rsid w:val="00DA585F"/>
    <w:rsid w:val="00DD12BE"/>
    <w:rsid w:val="00DD21C8"/>
    <w:rsid w:val="00DE229C"/>
    <w:rsid w:val="00DE6393"/>
    <w:rsid w:val="00E17D0A"/>
    <w:rsid w:val="00E243C0"/>
    <w:rsid w:val="00EA221C"/>
    <w:rsid w:val="00EA49C3"/>
    <w:rsid w:val="00EC5026"/>
    <w:rsid w:val="00EE7638"/>
    <w:rsid w:val="00F24E31"/>
    <w:rsid w:val="00F536AA"/>
    <w:rsid w:val="00FA071A"/>
    <w:rsid w:val="00FA0B0A"/>
    <w:rsid w:val="00FA5497"/>
    <w:rsid w:val="00F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ED0D29"/>
  <w15:chartTrackingRefBased/>
  <w15:docId w15:val="{2C461ACE-671B-4708-892C-8D4C8CC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10"/>
    <w:qFormat/>
    <w:rsid w:val="00862006"/>
    <w:pPr>
      <w:keepNext/>
      <w:widowControl w:val="0"/>
      <w:numPr>
        <w:numId w:val="1"/>
      </w:numPr>
      <w:autoSpaceDE w:val="0"/>
      <w:spacing w:before="240" w:after="60" w:line="360" w:lineRule="auto"/>
      <w:ind w:firstLine="709"/>
      <w:outlineLvl w:val="0"/>
    </w:pPr>
    <w:rPr>
      <w:rFonts w:cs="Arial"/>
      <w:b/>
      <w:bCs/>
      <w:kern w:val="2"/>
      <w:sz w:val="28"/>
      <w:szCs w:val="32"/>
    </w:rPr>
  </w:style>
  <w:style w:type="paragraph" w:styleId="2">
    <w:name w:val="heading 2"/>
    <w:basedOn w:val="10"/>
    <w:next w:val="10"/>
    <w:qFormat/>
    <w:pPr>
      <w:keepNext/>
      <w:widowControl w:val="0"/>
      <w:numPr>
        <w:ilvl w:val="1"/>
        <w:numId w:val="1"/>
      </w:numPr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0"/>
    <w:next w:val="10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10"/>
    <w:next w:val="10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7">
    <w:name w:val="heading 7"/>
    <w:basedOn w:val="10"/>
    <w:next w:val="10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eastAsia="Calibri" w:cs="Times New Roman"/>
      <w:lang w:eastAsia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color w:val="000000"/>
      <w:sz w:val="28"/>
      <w:szCs w:val="28"/>
    </w:rPr>
  </w:style>
  <w:style w:type="character" w:customStyle="1" w:styleId="20">
    <w:name w:val="Основной шрифт абзаца2"/>
  </w:style>
  <w:style w:type="character" w:customStyle="1" w:styleId="WW8Num4z0">
    <w:name w:val="WW8Num4z0"/>
    <w:rPr>
      <w:rFonts w:eastAsia="Calibri" w:cs="Times New Roman"/>
      <w:lang w:eastAsia="en-US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  <w:rPr>
      <w:rFonts w:cs="Times New Roman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eastAsia="Calibri" w:cs="Times New Roman"/>
      <w:lang w:eastAsia="en-US"/>
    </w:rPr>
  </w:style>
  <w:style w:type="character" w:customStyle="1" w:styleId="WW8Num9z1">
    <w:name w:val="WW8Num9z1"/>
    <w:rPr>
      <w:rFonts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11">
    <w:name w:val="Основной шрифт абзаца1"/>
  </w:style>
  <w:style w:type="character" w:customStyle="1" w:styleId="12">
    <w:name w:val="Гиперссылка1"/>
    <w:rPr>
      <w:color w:val="0000FF"/>
      <w:u w:val="single"/>
    </w:rPr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uiPriority w:val="99"/>
    <w:rPr>
      <w:sz w:val="24"/>
      <w:szCs w:val="24"/>
    </w:rPr>
  </w:style>
  <w:style w:type="character" w:customStyle="1" w:styleId="a5">
    <w:name w:val="Текст выноски Знак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21">
    <w:name w:val="Основной текст с отступом 2 Знак"/>
    <w:rPr>
      <w:sz w:val="24"/>
      <w:szCs w:val="24"/>
    </w:rPr>
  </w:style>
  <w:style w:type="character" w:customStyle="1" w:styleId="a6">
    <w:name w:val="Текст сноски Знак"/>
    <w:rPr>
      <w:rFonts w:ascii="Calibri" w:eastAsia="Calibri" w:hAnsi="Calibri" w:cs="Calibri"/>
      <w:sz w:val="24"/>
    </w:rPr>
  </w:style>
  <w:style w:type="character" w:customStyle="1" w:styleId="a7">
    <w:name w:val="Символ сноски"/>
    <w:rPr>
      <w:rFonts w:cs="Times New Roman"/>
      <w:position w:val="11"/>
      <w:sz w:val="13"/>
    </w:rPr>
  </w:style>
  <w:style w:type="character" w:customStyle="1" w:styleId="13">
    <w:name w:val="Заголовок 1 Знак"/>
    <w:rPr>
      <w:rFonts w:ascii="Arial" w:hAnsi="Arial" w:cs="Arial"/>
      <w:b/>
      <w:bCs/>
      <w:kern w:val="2"/>
      <w:sz w:val="32"/>
      <w:szCs w:val="32"/>
    </w:rPr>
  </w:style>
  <w:style w:type="character" w:customStyle="1" w:styleId="w">
    <w:name w:val="w"/>
    <w:basedOn w:val="11"/>
  </w:style>
  <w:style w:type="character" w:customStyle="1" w:styleId="apple-converted-space">
    <w:name w:val="apple-converted-space"/>
    <w:basedOn w:val="11"/>
  </w:style>
  <w:style w:type="character" w:customStyle="1" w:styleId="30">
    <w:name w:val="Основной текст с отступом 3 Знак"/>
    <w:rPr>
      <w:sz w:val="16"/>
      <w:szCs w:val="16"/>
    </w:rPr>
  </w:style>
  <w:style w:type="character" w:customStyle="1" w:styleId="a8">
    <w:name w:val="Текст Знак"/>
    <w:rPr>
      <w:rFonts w:cs="Tahoma"/>
      <w:sz w:val="28"/>
      <w:szCs w:val="28"/>
    </w:rPr>
  </w:style>
  <w:style w:type="character" w:customStyle="1" w:styleId="14">
    <w:name w:val="Знак примечания1"/>
    <w:rPr>
      <w:sz w:val="16"/>
      <w:szCs w:val="16"/>
    </w:rPr>
  </w:style>
  <w:style w:type="character" w:customStyle="1" w:styleId="a9">
    <w:name w:val="Текст примечания Знак"/>
    <w:basedOn w:val="11"/>
  </w:style>
  <w:style w:type="character" w:customStyle="1" w:styleId="aa">
    <w:name w:val="Тема примечания Знак"/>
    <w:rPr>
      <w:b/>
      <w:bCs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22">
    <w:name w:val="Заголовок 2 Знак"/>
    <w:rPr>
      <w:rFonts w:ascii="Arial" w:hAnsi="Arial" w:cs="Arial"/>
      <w:b/>
      <w:bCs/>
      <w:i/>
      <w:iCs/>
      <w:sz w:val="28"/>
      <w:szCs w:val="28"/>
    </w:rPr>
  </w:style>
  <w:style w:type="character" w:customStyle="1" w:styleId="ab">
    <w:name w:val="Основной текст Знак"/>
  </w:style>
  <w:style w:type="character" w:customStyle="1" w:styleId="ac">
    <w:name w:val="Название Знак"/>
    <w:rPr>
      <w:b/>
      <w:sz w:val="32"/>
    </w:rPr>
  </w:style>
  <w:style w:type="character" w:customStyle="1" w:styleId="FontStyle19">
    <w:name w:val="Font Style1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Pr>
      <w:rFonts w:ascii="Times New Roman" w:hAnsi="Times New Roman" w:cs="Times New Roman"/>
      <w:b/>
      <w:bCs/>
      <w:sz w:val="14"/>
      <w:szCs w:val="14"/>
    </w:rPr>
  </w:style>
  <w:style w:type="character" w:customStyle="1" w:styleId="ad">
    <w:name w:val="Подзаголовок Знак"/>
    <w:rPr>
      <w:sz w:val="28"/>
    </w:rPr>
  </w:style>
  <w:style w:type="character" w:customStyle="1" w:styleId="WWCharLFO1LVL1">
    <w:name w:val="WW_CharLFO1LVL1"/>
    <w:rPr>
      <w:rFonts w:ascii="Calibri" w:hAnsi="Calibri" w:cs="Calibri"/>
    </w:rPr>
  </w:style>
  <w:style w:type="character" w:customStyle="1" w:styleId="WWCharLFO1LVL2">
    <w:name w:val="WW_CharLFO1LVL2"/>
    <w:rPr>
      <w:rFonts w:ascii="Courier New" w:hAnsi="Courier New" w:cs="Courier New"/>
    </w:rPr>
  </w:style>
  <w:style w:type="character" w:customStyle="1" w:styleId="WWCharLFO1LVL3">
    <w:name w:val="WW_CharLFO1LVL3"/>
    <w:rPr>
      <w:rFonts w:ascii="Wingdings" w:hAnsi="Wingdings" w:cs="Wingdings"/>
    </w:rPr>
  </w:style>
  <w:style w:type="character" w:customStyle="1" w:styleId="WWCharLFO1LVL4">
    <w:name w:val="WW_CharLFO1LVL4"/>
    <w:rPr>
      <w:rFonts w:ascii="Symbol" w:hAnsi="Symbol" w:cs="Symbol"/>
    </w:rPr>
  </w:style>
  <w:style w:type="character" w:customStyle="1" w:styleId="WWCharLFO1LVL5">
    <w:name w:val="WW_CharLFO1LVL5"/>
    <w:rPr>
      <w:rFonts w:ascii="Courier New" w:hAnsi="Courier New" w:cs="Courier New"/>
    </w:rPr>
  </w:style>
  <w:style w:type="character" w:customStyle="1" w:styleId="WWCharLFO1LVL6">
    <w:name w:val="WW_CharLFO1LVL6"/>
    <w:rPr>
      <w:rFonts w:ascii="Wingdings" w:hAnsi="Wingdings" w:cs="Wingdings"/>
    </w:rPr>
  </w:style>
  <w:style w:type="character" w:customStyle="1" w:styleId="WWCharLFO1LVL7">
    <w:name w:val="WW_CharLFO1LVL7"/>
    <w:rPr>
      <w:rFonts w:ascii="Symbol" w:hAnsi="Symbol" w:cs="Symbol"/>
    </w:rPr>
  </w:style>
  <w:style w:type="character" w:customStyle="1" w:styleId="WWCharLFO1LVL8">
    <w:name w:val="WW_CharLFO1LVL8"/>
    <w:rPr>
      <w:rFonts w:ascii="Courier New" w:hAnsi="Courier New" w:cs="Courier New"/>
    </w:rPr>
  </w:style>
  <w:style w:type="character" w:customStyle="1" w:styleId="WWCharLFO1LVL9">
    <w:name w:val="WW_CharLFO1LVL9"/>
    <w:rPr>
      <w:rFonts w:ascii="Wingdings" w:hAnsi="Wingdings" w:cs="Wingdings"/>
    </w:rPr>
  </w:style>
  <w:style w:type="character" w:customStyle="1" w:styleId="WWCharLFO2LVL1">
    <w:name w:val="WW_CharLFO2LVL1"/>
    <w:rPr>
      <w:rFonts w:ascii="Calibri" w:hAnsi="Calibri" w:cs="Calibri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 w:cs="Wingdings"/>
    </w:rPr>
  </w:style>
  <w:style w:type="character" w:customStyle="1" w:styleId="WWCharLFO2LVL4">
    <w:name w:val="WW_CharLFO2LVL4"/>
    <w:rPr>
      <w:rFonts w:ascii="Symbol" w:hAnsi="Symbol" w:cs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 w:cs="Wingdings"/>
    </w:rPr>
  </w:style>
  <w:style w:type="character" w:customStyle="1" w:styleId="WWCharLFO2LVL7">
    <w:name w:val="WW_CharLFO2LVL7"/>
    <w:rPr>
      <w:rFonts w:ascii="Symbol" w:hAnsi="Symbol" w:cs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 w:cs="Wingdings"/>
    </w:rPr>
  </w:style>
  <w:style w:type="character" w:customStyle="1" w:styleId="WWCharLFO4LVL1">
    <w:name w:val="WW_CharLFO4LVL1"/>
    <w:rPr>
      <w:rFonts w:ascii="Times New Roman" w:eastAsia="Times New Roman" w:hAnsi="Times New Roman" w:cs="Times New Roman"/>
    </w:rPr>
  </w:style>
  <w:style w:type="character" w:customStyle="1" w:styleId="WWCharLFO5LVL1">
    <w:name w:val="WW_CharLFO5LVL1"/>
    <w:rPr>
      <w:rFonts w:ascii="Symbol" w:hAnsi="Symbol" w:cs="Symbol"/>
    </w:rPr>
  </w:style>
  <w:style w:type="character" w:customStyle="1" w:styleId="WWCharLFO6LVL1">
    <w:name w:val="WW_CharLFO6LVL1"/>
    <w:rPr>
      <w:rFonts w:eastAsia="Calibri" w:cs="Times New Roman"/>
      <w:lang w:eastAsia="en-US"/>
    </w:rPr>
  </w:style>
  <w:style w:type="character" w:styleId="ae">
    <w:name w:val="Hyperlink"/>
    <w:uiPriority w:val="99"/>
    <w:rPr>
      <w:color w:val="000080"/>
      <w:u w:val="single"/>
    </w:rPr>
  </w:style>
  <w:style w:type="character" w:customStyle="1" w:styleId="af">
    <w:name w:val="Маркеры списка"/>
    <w:rPr>
      <w:rFonts w:ascii="OpenSymbol" w:eastAsia="OpenSymbol" w:hAnsi="OpenSymbol" w:cs="OpenSymbol"/>
    </w:rPr>
  </w:style>
  <w:style w:type="paragraph" w:customStyle="1" w:styleId="15">
    <w:name w:val="Заголовок1"/>
    <w:basedOn w:val="10"/>
    <w:next w:val="af0"/>
    <w:pPr>
      <w:jc w:val="center"/>
    </w:pPr>
    <w:rPr>
      <w:b/>
      <w:sz w:val="32"/>
      <w:szCs w:val="20"/>
    </w:rPr>
  </w:style>
  <w:style w:type="paragraph" w:styleId="af0">
    <w:name w:val="Body Text"/>
    <w:basedOn w:val="10"/>
    <w:pPr>
      <w:widowControl w:val="0"/>
      <w:autoSpaceDE w:val="0"/>
      <w:spacing w:after="120"/>
    </w:pPr>
    <w:rPr>
      <w:sz w:val="20"/>
      <w:szCs w:val="20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3">
    <w:name w:val="Указатель2"/>
    <w:basedOn w:val="a"/>
    <w:pPr>
      <w:suppressLineNumbers/>
    </w:pPr>
  </w:style>
  <w:style w:type="paragraph" w:customStyle="1" w:styleId="10">
    <w:name w:val="Обычный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sz w:val="24"/>
      <w:szCs w:val="24"/>
      <w:lang w:eastAsia="zh-CN"/>
    </w:rPr>
  </w:style>
  <w:style w:type="paragraph" w:customStyle="1" w:styleId="24">
    <w:name w:val="Название объекта2"/>
    <w:basedOn w:val="10"/>
    <w:pPr>
      <w:suppressLineNumbers/>
      <w:spacing w:before="120" w:after="120"/>
    </w:pPr>
    <w:rPr>
      <w:rFonts w:cs="FreeSans"/>
      <w:i/>
      <w:iCs/>
    </w:rPr>
  </w:style>
  <w:style w:type="paragraph" w:customStyle="1" w:styleId="16">
    <w:name w:val="Указатель1"/>
    <w:basedOn w:val="10"/>
    <w:pPr>
      <w:suppressLineNumbers/>
    </w:pPr>
    <w:rPr>
      <w:rFonts w:cs="FreeSans"/>
    </w:rPr>
  </w:style>
  <w:style w:type="paragraph" w:styleId="17">
    <w:name w:val="toc 1"/>
    <w:basedOn w:val="10"/>
    <w:next w:val="10"/>
    <w:uiPriority w:val="39"/>
    <w:pPr>
      <w:widowControl w:val="0"/>
      <w:tabs>
        <w:tab w:val="right" w:leader="dot" w:pos="9630"/>
      </w:tabs>
      <w:autoSpaceDE w:val="0"/>
      <w:spacing w:line="360" w:lineRule="auto"/>
    </w:pPr>
    <w:rPr>
      <w:spacing w:val="-6"/>
      <w:lang w:eastAsia="ja-JP"/>
    </w:rPr>
  </w:style>
  <w:style w:type="paragraph" w:styleId="25">
    <w:name w:val="toc 2"/>
    <w:basedOn w:val="10"/>
    <w:next w:val="10"/>
    <w:uiPriority w:val="39"/>
    <w:pPr>
      <w:widowControl w:val="0"/>
      <w:tabs>
        <w:tab w:val="right" w:leader="dot" w:pos="9630"/>
      </w:tabs>
      <w:autoSpaceDE w:val="0"/>
      <w:spacing w:line="360" w:lineRule="auto"/>
      <w:ind w:left="426"/>
    </w:pPr>
    <w:rPr>
      <w:spacing w:val="-4"/>
      <w:lang w:eastAsia="ja-JP"/>
    </w:rPr>
  </w:style>
  <w:style w:type="paragraph" w:styleId="af3">
    <w:name w:val="header"/>
    <w:basedOn w:val="10"/>
    <w:pPr>
      <w:tabs>
        <w:tab w:val="center" w:pos="4677"/>
        <w:tab w:val="right" w:pos="9355"/>
      </w:tabs>
    </w:pPr>
  </w:style>
  <w:style w:type="paragraph" w:styleId="af4">
    <w:name w:val="footer"/>
    <w:basedOn w:val="10"/>
    <w:uiPriority w:val="99"/>
    <w:pPr>
      <w:tabs>
        <w:tab w:val="center" w:pos="4677"/>
        <w:tab w:val="right" w:pos="9355"/>
      </w:tabs>
    </w:pPr>
  </w:style>
  <w:style w:type="paragraph" w:styleId="af5">
    <w:name w:val="Balloon Text"/>
    <w:basedOn w:val="10"/>
    <w:rPr>
      <w:rFonts w:ascii="Tahoma" w:hAnsi="Tahoma" w:cs="Tahoma"/>
      <w:sz w:val="16"/>
      <w:szCs w:val="16"/>
    </w:rPr>
  </w:style>
  <w:style w:type="paragraph" w:styleId="af6">
    <w:name w:val="List Paragraph"/>
    <w:basedOn w:val="10"/>
    <w:link w:val="af7"/>
    <w:uiPriority w:val="34"/>
    <w:qFormat/>
    <w:pPr>
      <w:ind w:left="708"/>
    </w:pPr>
  </w:style>
  <w:style w:type="paragraph" w:customStyle="1" w:styleId="18">
    <w:name w:val="Заголовок таблицы ссылок1"/>
    <w:basedOn w:val="1"/>
    <w:next w:val="10"/>
    <w:pPr>
      <w:keepLines/>
      <w:widowControl/>
      <w:numPr>
        <w:numId w:val="0"/>
      </w:numPr>
      <w:autoSpaceDE/>
      <w:spacing w:before="480" w:after="0" w:line="276" w:lineRule="auto"/>
    </w:pPr>
    <w:rPr>
      <w:rFonts w:ascii="Cambria" w:hAnsi="Cambria" w:cs="Times New Roman"/>
      <w:color w:val="365F91"/>
      <w:szCs w:val="28"/>
    </w:rPr>
  </w:style>
  <w:style w:type="paragraph" w:customStyle="1" w:styleId="Default">
    <w:name w:val="Default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210">
    <w:name w:val="Основной текст с отступом 21"/>
    <w:basedOn w:val="10"/>
    <w:pPr>
      <w:spacing w:after="120" w:line="480" w:lineRule="auto"/>
      <w:ind w:left="283"/>
    </w:pPr>
  </w:style>
  <w:style w:type="paragraph" w:customStyle="1" w:styleId="19">
    <w:name w:val="Обычный (веб)1"/>
    <w:basedOn w:val="10"/>
    <w:pPr>
      <w:spacing w:before="280" w:after="280"/>
    </w:pPr>
  </w:style>
  <w:style w:type="paragraph" w:customStyle="1" w:styleId="1a">
    <w:name w:val="Текст сноски1"/>
    <w:basedOn w:val="10"/>
    <w:pPr>
      <w:spacing w:after="200" w:line="276" w:lineRule="auto"/>
      <w:ind w:firstLine="720"/>
      <w:jc w:val="both"/>
    </w:pPr>
    <w:rPr>
      <w:rFonts w:ascii="Calibri" w:eastAsia="Calibri" w:hAnsi="Calibri" w:cs="Calibri"/>
      <w:szCs w:val="20"/>
    </w:rPr>
  </w:style>
  <w:style w:type="paragraph" w:styleId="af8">
    <w:name w:val="Revision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sz w:val="24"/>
      <w:szCs w:val="24"/>
      <w:lang w:eastAsia="zh-CN"/>
    </w:rPr>
  </w:style>
  <w:style w:type="paragraph" w:customStyle="1" w:styleId="310">
    <w:name w:val="Основной текст с отступом 31"/>
    <w:basedOn w:val="10"/>
    <w:pPr>
      <w:spacing w:after="120"/>
      <w:ind w:left="283"/>
    </w:pPr>
    <w:rPr>
      <w:sz w:val="16"/>
      <w:szCs w:val="16"/>
    </w:rPr>
  </w:style>
  <w:style w:type="paragraph" w:customStyle="1" w:styleId="1b">
    <w:name w:val="Текст1"/>
    <w:basedOn w:val="10"/>
    <w:pPr>
      <w:spacing w:line="288" w:lineRule="auto"/>
      <w:ind w:firstLine="709"/>
      <w:jc w:val="both"/>
    </w:pPr>
    <w:rPr>
      <w:sz w:val="28"/>
      <w:szCs w:val="28"/>
    </w:rPr>
  </w:style>
  <w:style w:type="paragraph" w:customStyle="1" w:styleId="1c">
    <w:name w:val="Текст примечания1"/>
    <w:basedOn w:val="10"/>
    <w:rPr>
      <w:sz w:val="20"/>
      <w:szCs w:val="20"/>
    </w:rPr>
  </w:style>
  <w:style w:type="paragraph" w:styleId="af9">
    <w:name w:val="annotation subject"/>
    <w:basedOn w:val="1c"/>
    <w:next w:val="1c"/>
    <w:rPr>
      <w:b/>
      <w:bCs/>
    </w:rPr>
  </w:style>
  <w:style w:type="paragraph" w:customStyle="1" w:styleId="1d">
    <w:name w:val="Название объекта1"/>
    <w:basedOn w:val="10"/>
    <w:next w:val="10"/>
    <w:pPr>
      <w:jc w:val="center"/>
    </w:pPr>
    <w:rPr>
      <w:b/>
      <w:bCs/>
    </w:rPr>
  </w:style>
  <w:style w:type="paragraph" w:customStyle="1" w:styleId="N">
    <w:name w:val="Заголовок_N"/>
    <w:basedOn w:val="2"/>
    <w:next w:val="10"/>
    <w:pPr>
      <w:widowControl/>
      <w:numPr>
        <w:ilvl w:val="0"/>
        <w:numId w:val="0"/>
      </w:numPr>
      <w:tabs>
        <w:tab w:val="left" w:pos="284"/>
        <w:tab w:val="left" w:pos="567"/>
        <w:tab w:val="left" w:pos="851"/>
        <w:tab w:val="left" w:pos="1134"/>
      </w:tabs>
      <w:autoSpaceDE/>
      <w:spacing w:before="0" w:after="180"/>
      <w:jc w:val="center"/>
    </w:pPr>
    <w:rPr>
      <w:rFonts w:ascii="Times New Roman" w:hAnsi="Times New Roman" w:cs="Times New Roman"/>
      <w:bCs w:val="0"/>
      <w:i w:val="0"/>
      <w:iCs w:val="0"/>
      <w:sz w:val="24"/>
      <w:szCs w:val="20"/>
    </w:rPr>
  </w:style>
  <w:style w:type="paragraph" w:customStyle="1" w:styleId="ConsPlusNonformat">
    <w:name w:val="ConsPlusNonformat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1e">
    <w:name w:val="Абзац списка1"/>
    <w:basedOn w:val="10"/>
    <w:pPr>
      <w:spacing w:after="200"/>
      <w:ind w:left="720"/>
      <w:jc w:val="both"/>
    </w:pPr>
    <w:rPr>
      <w:rFonts w:eastAsia="Calibri"/>
      <w:sz w:val="20"/>
      <w:szCs w:val="22"/>
    </w:rPr>
  </w:style>
  <w:style w:type="paragraph" w:customStyle="1" w:styleId="Style9">
    <w:name w:val="Style9"/>
    <w:basedOn w:val="10"/>
    <w:pPr>
      <w:widowControl w:val="0"/>
      <w:autoSpaceDE w:val="0"/>
      <w:spacing w:line="265" w:lineRule="exact"/>
    </w:pPr>
  </w:style>
  <w:style w:type="paragraph" w:customStyle="1" w:styleId="Style12">
    <w:name w:val="Style12"/>
    <w:basedOn w:val="10"/>
    <w:pPr>
      <w:widowControl w:val="0"/>
      <w:autoSpaceDE w:val="0"/>
    </w:pPr>
  </w:style>
  <w:style w:type="paragraph" w:customStyle="1" w:styleId="Style17">
    <w:name w:val="Style17"/>
    <w:basedOn w:val="10"/>
    <w:pPr>
      <w:widowControl w:val="0"/>
      <w:autoSpaceDE w:val="0"/>
      <w:spacing w:line="194" w:lineRule="exact"/>
      <w:ind w:firstLine="499"/>
    </w:pPr>
  </w:style>
  <w:style w:type="paragraph" w:styleId="afa">
    <w:name w:val="Subtitle"/>
    <w:basedOn w:val="10"/>
    <w:next w:val="af0"/>
    <w:qFormat/>
    <w:pPr>
      <w:ind w:firstLine="567"/>
      <w:jc w:val="both"/>
    </w:pPr>
    <w:rPr>
      <w:sz w:val="28"/>
      <w:szCs w:val="20"/>
    </w:rPr>
  </w:style>
  <w:style w:type="paragraph" w:styleId="32">
    <w:name w:val="toc 3"/>
    <w:basedOn w:val="10"/>
    <w:next w:val="10"/>
    <w:uiPriority w:val="39"/>
    <w:pPr>
      <w:ind w:left="480"/>
    </w:pPr>
  </w:style>
  <w:style w:type="paragraph" w:customStyle="1" w:styleId="afb">
    <w:name w:val="Содержимое таблицы"/>
    <w:basedOn w:val="10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paragraph" w:styleId="afd">
    <w:name w:val="TOC Heading"/>
    <w:basedOn w:val="1"/>
    <w:next w:val="a"/>
    <w:uiPriority w:val="39"/>
    <w:unhideWhenUsed/>
    <w:qFormat/>
    <w:rsid w:val="005C432F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autoSpaceDE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eastAsia="ru-RU"/>
    </w:rPr>
  </w:style>
  <w:style w:type="character" w:customStyle="1" w:styleId="af7">
    <w:name w:val="Абзац списка Знак"/>
    <w:link w:val="af6"/>
    <w:uiPriority w:val="34"/>
    <w:locked/>
    <w:rsid w:val="00FD762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2599-CC0E-4C21-83E5-68FA8C3C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АГЕНТСТСВО ПО ОБРАЗОВАНИЮ</vt:lpstr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АГЕНТСТСВО ПО ОБРАЗОВАНИЮ</dc:title>
  <dc:subject/>
  <dc:creator>umu12</dc:creator>
  <cp:keywords/>
  <cp:lastModifiedBy>1234</cp:lastModifiedBy>
  <cp:revision>26</cp:revision>
  <cp:lastPrinted>2023-07-10T17:05:00Z</cp:lastPrinted>
  <dcterms:created xsi:type="dcterms:W3CDTF">2023-07-09T09:53:00Z</dcterms:created>
  <dcterms:modified xsi:type="dcterms:W3CDTF">2023-07-10T17:14:00Z</dcterms:modified>
</cp:coreProperties>
</file>