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B53D" w14:textId="1BBBA3F7" w:rsidR="004A452A" w:rsidRPr="00643531" w:rsidRDefault="00DD2AF9">
      <w:pPr>
        <w:pStyle w:val="Heading1"/>
        <w:spacing w:after="0"/>
        <w:ind w:left="120"/>
        <w:rPr>
          <w:lang w:val="en-GB"/>
        </w:rPr>
      </w:pPr>
      <w:r w:rsidRPr="00DD2AF9">
        <w:rPr>
          <w:color w:val="000000"/>
          <w:lang w:val="en"/>
        </w:rPr>
        <w:t>01_Secure Remote Access</w:t>
      </w:r>
    </w:p>
    <w:p w14:paraId="10D5B53E" w14:textId="77777777" w:rsidR="004A452A" w:rsidRPr="00643531" w:rsidRDefault="00DD2AF9">
      <w:pPr>
        <w:pStyle w:val="Heading2"/>
        <w:spacing w:after="0"/>
        <w:ind w:left="120"/>
        <w:rPr>
          <w:lang w:val="en-GB"/>
        </w:rPr>
      </w:pPr>
      <w:r w:rsidRPr="00DD2AF9">
        <w:rPr>
          <w:color w:val="000000"/>
          <w:lang w:val="en"/>
        </w:rPr>
        <w:t>Backgrounds</w:t>
      </w:r>
    </w:p>
    <w:p w14:paraId="10D5B53F" w14:textId="77777777" w:rsidR="004A452A" w:rsidRPr="00643531" w:rsidRDefault="00DD2AF9">
      <w:pPr>
        <w:spacing w:after="0"/>
        <w:ind w:left="120"/>
        <w:rPr>
          <w:lang w:val="en-GB"/>
        </w:rPr>
      </w:pPr>
      <w:r w:rsidRPr="00DD2AF9">
        <w:rPr>
          <w:color w:val="000000"/>
          <w:lang w:val="en"/>
        </w:rPr>
        <w:t>Make a base configuration (00_Baseline) or use the base file you made earlier. Below is a link to a file that has a baseline pre-made:</w:t>
      </w:r>
    </w:p>
    <w:p w14:paraId="10D5B540" w14:textId="77777777" w:rsidR="004A452A" w:rsidRPr="00643531" w:rsidRDefault="00DD2AF9">
      <w:pPr>
        <w:spacing w:after="0"/>
        <w:ind w:left="120"/>
        <w:rPr>
          <w:lang w:val="en-GB"/>
        </w:rPr>
      </w:pPr>
      <w:r w:rsidRPr="00643531">
        <w:rPr>
          <w:lang w:val="en-GB"/>
        </w:rPr>
        <w:br/>
      </w:r>
    </w:p>
    <w:p w14:paraId="10D5B541" w14:textId="77777777" w:rsidR="004A452A" w:rsidRPr="00643531" w:rsidRDefault="00DD2AF9">
      <w:pPr>
        <w:spacing w:after="0"/>
        <w:ind w:left="120"/>
        <w:rPr>
          <w:lang w:val="en-GB"/>
        </w:rPr>
      </w:pPr>
      <w:hyperlink r:id="rId5">
        <w:r w:rsidRPr="00DD2AF9">
          <w:rPr>
            <w:color w:val="0000FF"/>
            <w:u w:val="single"/>
            <w:lang w:val="en"/>
          </w:rPr>
          <w:t>https://www.dropbox.com/s/ps8c57jv7z15hic/netw_sec_base_v3_00_done.pkt?dl=0</w:t>
        </w:r>
      </w:hyperlink>
      <w:r w:rsidRPr="00DD2AF9">
        <w:rPr>
          <w:lang w:val="en"/>
        </w:rPr>
        <w:br/>
      </w:r>
    </w:p>
    <w:p w14:paraId="10D5B542" w14:textId="77777777" w:rsidR="004A452A" w:rsidRPr="00643531" w:rsidRDefault="00DD2AF9">
      <w:pPr>
        <w:spacing w:after="0"/>
        <w:ind w:left="120"/>
        <w:rPr>
          <w:lang w:val="en-GB"/>
        </w:rPr>
      </w:pPr>
      <w:hyperlink r:id="rId6">
        <w:r w:rsidRPr="00DD2AF9">
          <w:rPr>
            <w:color w:val="0000FF"/>
            <w:u w:val="single"/>
            <w:lang w:val="en"/>
          </w:rPr>
          <w:t>https://www.dropbox.com/s/ps8c57jv7z15hic/netw_sec_base_v3_00_done.pkt?dl=0</w:t>
        </w:r>
      </w:hyperlink>
    </w:p>
    <w:p w14:paraId="10D5B543" w14:textId="77777777" w:rsidR="004A452A" w:rsidRPr="00643531" w:rsidRDefault="00DD2AF9">
      <w:pPr>
        <w:spacing w:after="0"/>
        <w:ind w:left="120"/>
        <w:rPr>
          <w:lang w:val="en-GB"/>
        </w:rPr>
      </w:pPr>
      <w:r w:rsidRPr="00643531">
        <w:rPr>
          <w:lang w:val="en-GB"/>
        </w:rPr>
        <w:br/>
      </w:r>
    </w:p>
    <w:p w14:paraId="10D5B544" w14:textId="77777777" w:rsidR="004A452A" w:rsidRPr="00643531" w:rsidRDefault="00DD2AF9">
      <w:pPr>
        <w:pStyle w:val="Heading1"/>
        <w:spacing w:after="0"/>
        <w:ind w:left="120"/>
        <w:rPr>
          <w:lang w:val="en-GB"/>
        </w:rPr>
      </w:pPr>
      <w:r w:rsidRPr="00DD2AF9">
        <w:rPr>
          <w:color w:val="000000"/>
          <w:lang w:val="en"/>
        </w:rPr>
        <w:t>Task</w:t>
      </w:r>
    </w:p>
    <w:p w14:paraId="10D5B545" w14:textId="77777777" w:rsidR="004A452A" w:rsidRPr="00643531" w:rsidRDefault="00DD2AF9">
      <w:pPr>
        <w:spacing w:after="0"/>
        <w:ind w:left="120"/>
        <w:rPr>
          <w:lang w:val="en-GB"/>
        </w:rPr>
      </w:pPr>
      <w:r w:rsidRPr="00DD2AF9">
        <w:rPr>
          <w:color w:val="000000"/>
          <w:lang w:val="en"/>
        </w:rPr>
        <w:t xml:space="preserve">At this point, imagine that you are responsible for the information networks of </w:t>
      </w:r>
      <w:r w:rsidRPr="00DD2AF9">
        <w:rPr>
          <w:color w:val="000000"/>
          <w:u w:val="single"/>
          <w:lang w:val="en"/>
        </w:rPr>
        <w:t>an A</w:t>
      </w:r>
      <w:r>
        <w:rPr>
          <w:lang w:val="en"/>
        </w:rPr>
        <w:t xml:space="preserve"> company and therefore only </w:t>
      </w:r>
      <w:r w:rsidRPr="00DD2AF9">
        <w:rPr>
          <w:color w:val="000000"/>
          <w:lang w:val="en"/>
        </w:rPr>
        <w:t xml:space="preserve"> target the networks and equipment of that company (Note: of course, you are responsible for both the head office HQ and the branch BR).</w:t>
      </w:r>
    </w:p>
    <w:p w14:paraId="10D5B546" w14:textId="77777777" w:rsidR="004A452A" w:rsidRPr="00643531" w:rsidRDefault="00DD2AF9">
      <w:pPr>
        <w:spacing w:after="0"/>
        <w:ind w:left="120"/>
        <w:rPr>
          <w:lang w:val="en-GB"/>
        </w:rPr>
      </w:pPr>
      <w:r w:rsidRPr="00643531">
        <w:rPr>
          <w:lang w:val="en-GB"/>
        </w:rPr>
        <w:br/>
      </w:r>
    </w:p>
    <w:p w14:paraId="10D5B547" w14:textId="77777777" w:rsidR="004A452A" w:rsidRPr="00643531" w:rsidRDefault="00DD2AF9">
      <w:pPr>
        <w:spacing w:after="0"/>
        <w:ind w:left="120"/>
        <w:rPr>
          <w:lang w:val="en-GB"/>
        </w:rPr>
      </w:pPr>
      <w:r w:rsidRPr="00DD2AF9">
        <w:rPr>
          <w:color w:val="000000"/>
          <w:lang w:val="en"/>
        </w:rPr>
        <w:t xml:space="preserve">The goal is to create </w:t>
      </w:r>
      <w:r w:rsidRPr="00DD2AF9">
        <w:rPr>
          <w:color w:val="000000"/>
          <w:u w:val="single"/>
          <w:lang w:val="en"/>
        </w:rPr>
        <w:t>a secure remote management connection for</w:t>
      </w:r>
      <w:r w:rsidRPr="00DD2AF9">
        <w:rPr>
          <w:color w:val="000000"/>
          <w:lang w:val="en"/>
        </w:rPr>
        <w:t xml:space="preserve"> all corporate A network devices. First, do remote management for routable devices (HQ_ROUTER, HQ_S1, and BR_ROUTER). </w:t>
      </w:r>
    </w:p>
    <w:p w14:paraId="10D5B548" w14:textId="77777777" w:rsidR="004A452A" w:rsidRPr="00643531" w:rsidRDefault="00DD2AF9">
      <w:pPr>
        <w:spacing w:after="0"/>
        <w:ind w:left="120"/>
        <w:rPr>
          <w:lang w:val="en-GB"/>
        </w:rPr>
      </w:pPr>
      <w:r w:rsidRPr="00643531">
        <w:rPr>
          <w:lang w:val="en-GB"/>
        </w:rPr>
        <w:br/>
      </w:r>
    </w:p>
    <w:p w14:paraId="10D5B549" w14:textId="77777777" w:rsidR="004A452A" w:rsidRPr="00643531" w:rsidRDefault="00DD2AF9">
      <w:pPr>
        <w:spacing w:after="0"/>
        <w:ind w:left="120"/>
        <w:rPr>
          <w:lang w:val="en-GB"/>
        </w:rPr>
      </w:pPr>
      <w:r w:rsidRPr="00DD2AF9">
        <w:rPr>
          <w:color w:val="000000"/>
          <w:lang w:val="en"/>
        </w:rPr>
        <w:t>See parts 2, 3 and 4 of Cisco Lab 4.4.7, applying them as needed. N.B. Be careful never to lock yourself away from the devices so that you can no longer establish a configuration connection!</w:t>
      </w:r>
    </w:p>
    <w:p w14:paraId="10D5B54A" w14:textId="77777777" w:rsidR="004A452A" w:rsidRPr="00643531" w:rsidRDefault="00DD2AF9">
      <w:pPr>
        <w:spacing w:after="0"/>
        <w:ind w:left="120"/>
        <w:rPr>
          <w:lang w:val="en-GB"/>
        </w:rPr>
      </w:pPr>
      <w:r w:rsidRPr="00643531">
        <w:rPr>
          <w:lang w:val="en-GB"/>
        </w:rPr>
        <w:br/>
      </w:r>
    </w:p>
    <w:p w14:paraId="10D5B54B" w14:textId="77777777" w:rsidR="004A452A" w:rsidRDefault="00DD2AF9">
      <w:pPr>
        <w:spacing w:after="0"/>
        <w:ind w:left="120"/>
      </w:pPr>
      <w:r>
        <w:rPr>
          <w:color w:val="000000"/>
          <w:lang w:val="en"/>
        </w:rPr>
        <w:t>A couple of observations:</w:t>
      </w:r>
    </w:p>
    <w:p w14:paraId="10D5B54C" w14:textId="77777777" w:rsidR="004A452A" w:rsidRDefault="00DD2AF9">
      <w:pPr>
        <w:spacing w:after="0"/>
        <w:ind w:left="120"/>
      </w:pPr>
      <w:r>
        <w:br/>
      </w:r>
    </w:p>
    <w:p w14:paraId="10D5B54D" w14:textId="77777777" w:rsidR="004A452A" w:rsidRPr="00643531" w:rsidRDefault="00DD2AF9">
      <w:pPr>
        <w:numPr>
          <w:ilvl w:val="0"/>
          <w:numId w:val="1"/>
        </w:numPr>
        <w:spacing w:after="0"/>
        <w:rPr>
          <w:lang w:val="en-GB"/>
        </w:rPr>
      </w:pPr>
      <w:r w:rsidRPr="00DD2AF9">
        <w:rPr>
          <w:i/>
          <w:color w:val="000000"/>
          <w:lang w:val="en"/>
        </w:rPr>
        <w:t>Set passwords for console connections only last, after you have already tested, that you will definitely be able to access the devices and enable mode even remotely (if the console password setting goes wrong). Always make sure that you have one, tested and verified, way to get to configure the equipment!</w:t>
      </w:r>
    </w:p>
    <w:p w14:paraId="10D5B54E" w14:textId="77777777" w:rsidR="004A452A" w:rsidRPr="00643531" w:rsidRDefault="00DD2AF9">
      <w:pPr>
        <w:spacing w:after="0"/>
        <w:ind w:left="120"/>
        <w:rPr>
          <w:lang w:val="en-GB"/>
        </w:rPr>
      </w:pPr>
      <w:r w:rsidRPr="00643531">
        <w:rPr>
          <w:lang w:val="en-GB"/>
        </w:rPr>
        <w:br/>
      </w:r>
    </w:p>
    <w:p w14:paraId="10D5B54F" w14:textId="77777777" w:rsidR="004A452A" w:rsidRPr="00643531" w:rsidRDefault="00DD2AF9">
      <w:pPr>
        <w:numPr>
          <w:ilvl w:val="0"/>
          <w:numId w:val="2"/>
        </w:numPr>
        <w:spacing w:after="0"/>
        <w:rPr>
          <w:lang w:val="en-GB"/>
        </w:rPr>
      </w:pPr>
      <w:r w:rsidRPr="00DD2AF9">
        <w:rPr>
          <w:i/>
          <w:color w:val="000000"/>
          <w:lang w:val="en"/>
        </w:rPr>
        <w:t>Make a sticky note of usernames and passwords in the pt file and fill in all the IDs you use, e.g. bottom right corner of the image:</w:t>
      </w:r>
    </w:p>
    <w:p w14:paraId="10D5B550" w14:textId="77777777" w:rsidR="004A452A" w:rsidRPr="00643531" w:rsidRDefault="00DD2AF9">
      <w:pPr>
        <w:spacing w:after="0"/>
        <w:ind w:left="120"/>
        <w:rPr>
          <w:lang w:val="en-GB"/>
        </w:rPr>
      </w:pPr>
      <w:r w:rsidRPr="00643531">
        <w:rPr>
          <w:lang w:val="en-GB"/>
        </w:rPr>
        <w:lastRenderedPageBreak/>
        <w:br/>
      </w:r>
    </w:p>
    <w:p w14:paraId="10D5B551" w14:textId="77777777" w:rsidR="004A452A" w:rsidRDefault="00DD2AF9">
      <w:pPr>
        <w:spacing w:after="0"/>
        <w:ind w:left="120"/>
      </w:pPr>
      <w:r>
        <w:rPr>
          <w:noProof/>
        </w:rPr>
        <w:drawing>
          <wp:inline distT="0" distB="0" distL="0" distR="0" wp14:anchorId="10D5B584" wp14:editId="10D5B585">
            <wp:extent cx="5943600" cy="2609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612"/>
                    </a:xfrm>
                    <a:prstGeom prst="rect">
                      <a:avLst/>
                    </a:prstGeom>
                  </pic:spPr>
                </pic:pic>
              </a:graphicData>
            </a:graphic>
          </wp:inline>
        </w:drawing>
      </w:r>
    </w:p>
    <w:p w14:paraId="10D5B552" w14:textId="77777777" w:rsidR="004A452A" w:rsidRDefault="00DD2AF9">
      <w:pPr>
        <w:spacing w:after="0"/>
        <w:ind w:left="120"/>
      </w:pPr>
      <w:r>
        <w:rPr>
          <w:color w:val="000000"/>
          <w:lang w:val="en"/>
        </w:rPr>
        <w:t>Test:</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742"/>
        <w:gridCol w:w="4270"/>
        <w:gridCol w:w="2513"/>
      </w:tblGrid>
      <w:tr w:rsidR="004A452A" w14:paraId="10D5B556" w14:textId="77777777">
        <w:trPr>
          <w:trHeight w:val="450"/>
          <w:tblCellSpacing w:w="0" w:type="dxa"/>
        </w:trPr>
        <w:tc>
          <w:tcPr>
            <w:tcW w:w="3954" w:type="dxa"/>
            <w:shd w:val="clear" w:color="auto" w:fill="F0F1F3"/>
            <w:tcMar>
              <w:top w:w="75" w:type="dxa"/>
              <w:left w:w="120" w:type="dxa"/>
              <w:bottom w:w="75" w:type="dxa"/>
              <w:right w:w="120" w:type="dxa"/>
            </w:tcMar>
          </w:tcPr>
          <w:p w14:paraId="10D5B553" w14:textId="77777777" w:rsidR="004A452A" w:rsidRDefault="00DD2AF9">
            <w:pPr>
              <w:spacing w:after="0"/>
              <w:ind w:left="240"/>
            </w:pPr>
            <w:r>
              <w:rPr>
                <w:color w:val="000000"/>
                <w:lang w:val="en"/>
              </w:rPr>
              <w:t>SOURCE</w:t>
            </w:r>
          </w:p>
        </w:tc>
        <w:tc>
          <w:tcPr>
            <w:tcW w:w="6313" w:type="dxa"/>
            <w:tcBorders>
              <w:left w:val="single" w:sz="8" w:space="0" w:color="C1C7CD"/>
            </w:tcBorders>
            <w:shd w:val="clear" w:color="auto" w:fill="F0F1F3"/>
            <w:tcMar>
              <w:top w:w="75" w:type="dxa"/>
              <w:left w:w="120" w:type="dxa"/>
              <w:bottom w:w="75" w:type="dxa"/>
              <w:right w:w="120" w:type="dxa"/>
            </w:tcMar>
          </w:tcPr>
          <w:p w14:paraId="10D5B554" w14:textId="77777777" w:rsidR="004A452A" w:rsidRDefault="00DD2AF9">
            <w:pPr>
              <w:spacing w:after="0"/>
              <w:ind w:left="240"/>
            </w:pPr>
            <w:r>
              <w:rPr>
                <w:color w:val="000000"/>
                <w:lang w:val="en"/>
              </w:rPr>
              <w:t>DESTINATION</w:t>
            </w:r>
          </w:p>
        </w:tc>
        <w:tc>
          <w:tcPr>
            <w:tcW w:w="3773" w:type="dxa"/>
            <w:tcBorders>
              <w:left w:val="single" w:sz="8" w:space="0" w:color="C1C7CD"/>
            </w:tcBorders>
            <w:shd w:val="clear" w:color="auto" w:fill="F0F1F3"/>
            <w:tcMar>
              <w:top w:w="75" w:type="dxa"/>
              <w:left w:w="120" w:type="dxa"/>
              <w:bottom w:w="75" w:type="dxa"/>
              <w:right w:w="120" w:type="dxa"/>
            </w:tcMar>
          </w:tcPr>
          <w:p w14:paraId="10D5B555" w14:textId="77777777" w:rsidR="004A452A" w:rsidRDefault="00DD2AF9">
            <w:pPr>
              <w:spacing w:after="0"/>
              <w:ind w:left="240"/>
            </w:pPr>
            <w:r>
              <w:rPr>
                <w:color w:val="000000"/>
                <w:lang w:val="en"/>
              </w:rPr>
              <w:t>TEST</w:t>
            </w:r>
          </w:p>
        </w:tc>
      </w:tr>
      <w:tr w:rsidR="004A452A" w14:paraId="10D5B55A" w14:textId="77777777">
        <w:trPr>
          <w:trHeight w:val="465"/>
          <w:tblCellSpacing w:w="0" w:type="dxa"/>
        </w:trPr>
        <w:tc>
          <w:tcPr>
            <w:tcW w:w="3954" w:type="dxa"/>
            <w:tcBorders>
              <w:top w:val="single" w:sz="8" w:space="0" w:color="C1C7CD"/>
            </w:tcBorders>
            <w:tcMar>
              <w:top w:w="75" w:type="dxa"/>
              <w:left w:w="120" w:type="dxa"/>
              <w:bottom w:w="75" w:type="dxa"/>
              <w:right w:w="120" w:type="dxa"/>
            </w:tcMar>
          </w:tcPr>
          <w:p w14:paraId="10D5B557" w14:textId="77777777" w:rsidR="004A452A" w:rsidRDefault="00DD2AF9">
            <w:pPr>
              <w:spacing w:after="0"/>
              <w:ind w:left="240"/>
            </w:pPr>
            <w:r>
              <w:rPr>
                <w:color w:val="000000"/>
                <w:lang w:val="en"/>
              </w:rPr>
              <w:t>PC1</w:t>
            </w:r>
          </w:p>
        </w:tc>
        <w:tc>
          <w:tcPr>
            <w:tcW w:w="6313" w:type="dxa"/>
            <w:tcBorders>
              <w:top w:val="single" w:sz="8" w:space="0" w:color="C1C7CD"/>
              <w:left w:val="single" w:sz="8" w:space="0" w:color="C1C7CD"/>
            </w:tcBorders>
            <w:tcMar>
              <w:top w:w="75" w:type="dxa"/>
              <w:left w:w="120" w:type="dxa"/>
              <w:bottom w:w="75" w:type="dxa"/>
              <w:right w:w="120" w:type="dxa"/>
            </w:tcMar>
          </w:tcPr>
          <w:p w14:paraId="10D5B558" w14:textId="77777777" w:rsidR="004A452A" w:rsidRDefault="00DD2AF9">
            <w:pPr>
              <w:spacing w:after="0"/>
              <w:ind w:left="240"/>
            </w:pPr>
            <w:r>
              <w:rPr>
                <w:color w:val="000000"/>
                <w:lang w:val="en"/>
              </w:rPr>
              <w:t>HQ_ROUTER</w:t>
            </w:r>
          </w:p>
        </w:tc>
        <w:tc>
          <w:tcPr>
            <w:tcW w:w="3773" w:type="dxa"/>
            <w:tcBorders>
              <w:top w:val="single" w:sz="8" w:space="0" w:color="C1C7CD"/>
              <w:left w:val="single" w:sz="8" w:space="0" w:color="C1C7CD"/>
            </w:tcBorders>
            <w:tcMar>
              <w:top w:w="75" w:type="dxa"/>
              <w:left w:w="120" w:type="dxa"/>
              <w:bottom w:w="75" w:type="dxa"/>
              <w:right w:w="120" w:type="dxa"/>
            </w:tcMar>
          </w:tcPr>
          <w:p w14:paraId="10D5B559" w14:textId="77777777" w:rsidR="004A452A" w:rsidRDefault="00DD2AF9">
            <w:pPr>
              <w:spacing w:after="0"/>
              <w:ind w:left="240"/>
            </w:pPr>
            <w:r>
              <w:rPr>
                <w:color w:val="000000"/>
                <w:lang w:val="en"/>
              </w:rPr>
              <w:t>SSH</w:t>
            </w:r>
          </w:p>
        </w:tc>
      </w:tr>
      <w:tr w:rsidR="004A452A" w14:paraId="10D5B55E" w14:textId="77777777">
        <w:trPr>
          <w:trHeight w:val="465"/>
          <w:tblCellSpacing w:w="0" w:type="dxa"/>
        </w:trPr>
        <w:tc>
          <w:tcPr>
            <w:tcW w:w="3954" w:type="dxa"/>
            <w:tcBorders>
              <w:top w:val="single" w:sz="8" w:space="0" w:color="C1C7CD"/>
            </w:tcBorders>
            <w:tcMar>
              <w:top w:w="75" w:type="dxa"/>
              <w:left w:w="120" w:type="dxa"/>
              <w:bottom w:w="75" w:type="dxa"/>
              <w:right w:w="120" w:type="dxa"/>
            </w:tcMar>
          </w:tcPr>
          <w:p w14:paraId="10D5B55B" w14:textId="77777777" w:rsidR="004A452A" w:rsidRDefault="00DD2AF9">
            <w:pPr>
              <w:spacing w:after="0"/>
              <w:ind w:left="240"/>
            </w:pPr>
            <w:r>
              <w:rPr>
                <w:color w:val="000000"/>
                <w:lang w:val="en"/>
              </w:rPr>
              <w:t>PC1</w:t>
            </w:r>
          </w:p>
        </w:tc>
        <w:tc>
          <w:tcPr>
            <w:tcW w:w="6313" w:type="dxa"/>
            <w:tcBorders>
              <w:top w:val="single" w:sz="8" w:space="0" w:color="C1C7CD"/>
              <w:left w:val="single" w:sz="8" w:space="0" w:color="C1C7CD"/>
            </w:tcBorders>
            <w:tcMar>
              <w:top w:w="75" w:type="dxa"/>
              <w:left w:w="120" w:type="dxa"/>
              <w:bottom w:w="75" w:type="dxa"/>
              <w:right w:w="120" w:type="dxa"/>
            </w:tcMar>
          </w:tcPr>
          <w:p w14:paraId="10D5B55C" w14:textId="77777777" w:rsidR="004A452A" w:rsidRDefault="00DD2AF9">
            <w:pPr>
              <w:spacing w:after="0"/>
              <w:ind w:left="240"/>
            </w:pPr>
            <w:r>
              <w:rPr>
                <w:color w:val="000000"/>
                <w:lang w:val="en"/>
              </w:rPr>
              <w:t>HQ_S1</w:t>
            </w:r>
          </w:p>
        </w:tc>
        <w:tc>
          <w:tcPr>
            <w:tcW w:w="3773" w:type="dxa"/>
            <w:tcBorders>
              <w:top w:val="single" w:sz="8" w:space="0" w:color="C1C7CD"/>
              <w:left w:val="single" w:sz="8" w:space="0" w:color="C1C7CD"/>
            </w:tcBorders>
            <w:tcMar>
              <w:top w:w="75" w:type="dxa"/>
              <w:left w:w="120" w:type="dxa"/>
              <w:bottom w:w="75" w:type="dxa"/>
              <w:right w:w="120" w:type="dxa"/>
            </w:tcMar>
          </w:tcPr>
          <w:p w14:paraId="10D5B55D" w14:textId="77777777" w:rsidR="004A452A" w:rsidRDefault="00DD2AF9">
            <w:pPr>
              <w:spacing w:after="0"/>
              <w:ind w:left="240"/>
            </w:pPr>
            <w:r>
              <w:rPr>
                <w:color w:val="000000"/>
                <w:lang w:val="en"/>
              </w:rPr>
              <w:t>SSH</w:t>
            </w:r>
          </w:p>
        </w:tc>
      </w:tr>
      <w:tr w:rsidR="004A452A" w14:paraId="10D5B562" w14:textId="77777777">
        <w:trPr>
          <w:trHeight w:val="465"/>
          <w:tblCellSpacing w:w="0" w:type="dxa"/>
        </w:trPr>
        <w:tc>
          <w:tcPr>
            <w:tcW w:w="3954" w:type="dxa"/>
            <w:tcBorders>
              <w:top w:val="single" w:sz="8" w:space="0" w:color="C1C7CD"/>
            </w:tcBorders>
            <w:tcMar>
              <w:top w:w="75" w:type="dxa"/>
              <w:left w:w="120" w:type="dxa"/>
              <w:bottom w:w="75" w:type="dxa"/>
              <w:right w:w="120" w:type="dxa"/>
            </w:tcMar>
          </w:tcPr>
          <w:p w14:paraId="10D5B55F" w14:textId="77777777" w:rsidR="004A452A" w:rsidRDefault="00DD2AF9">
            <w:pPr>
              <w:spacing w:after="0"/>
              <w:ind w:left="240"/>
            </w:pPr>
            <w:r>
              <w:rPr>
                <w:color w:val="000000"/>
                <w:lang w:val="en"/>
              </w:rPr>
              <w:t>PC1</w:t>
            </w:r>
          </w:p>
        </w:tc>
        <w:tc>
          <w:tcPr>
            <w:tcW w:w="6313" w:type="dxa"/>
            <w:tcBorders>
              <w:top w:val="single" w:sz="8" w:space="0" w:color="C1C7CD"/>
              <w:left w:val="single" w:sz="8" w:space="0" w:color="C1C7CD"/>
            </w:tcBorders>
            <w:tcMar>
              <w:top w:w="75" w:type="dxa"/>
              <w:left w:w="120" w:type="dxa"/>
              <w:bottom w:w="75" w:type="dxa"/>
              <w:right w:w="120" w:type="dxa"/>
            </w:tcMar>
          </w:tcPr>
          <w:p w14:paraId="10D5B560" w14:textId="77777777" w:rsidR="004A452A" w:rsidRDefault="00DD2AF9">
            <w:pPr>
              <w:spacing w:after="0"/>
              <w:ind w:left="240"/>
            </w:pPr>
            <w:r>
              <w:rPr>
                <w:color w:val="000000"/>
                <w:lang w:val="en"/>
              </w:rPr>
              <w:t>BR_ROUTER</w:t>
            </w:r>
          </w:p>
        </w:tc>
        <w:tc>
          <w:tcPr>
            <w:tcW w:w="3773" w:type="dxa"/>
            <w:tcBorders>
              <w:top w:val="single" w:sz="8" w:space="0" w:color="C1C7CD"/>
              <w:left w:val="single" w:sz="8" w:space="0" w:color="C1C7CD"/>
            </w:tcBorders>
            <w:tcMar>
              <w:top w:w="75" w:type="dxa"/>
              <w:left w:w="120" w:type="dxa"/>
              <w:bottom w:w="75" w:type="dxa"/>
              <w:right w:w="120" w:type="dxa"/>
            </w:tcMar>
          </w:tcPr>
          <w:p w14:paraId="10D5B561" w14:textId="77777777" w:rsidR="004A452A" w:rsidRDefault="00DD2AF9">
            <w:pPr>
              <w:spacing w:after="0"/>
              <w:ind w:left="240"/>
            </w:pPr>
            <w:r>
              <w:rPr>
                <w:color w:val="000000"/>
                <w:lang w:val="en"/>
              </w:rPr>
              <w:t>SSH</w:t>
            </w:r>
          </w:p>
        </w:tc>
      </w:tr>
    </w:tbl>
    <w:p w14:paraId="10D5B563" w14:textId="77777777" w:rsidR="004A452A" w:rsidRDefault="004A452A">
      <w:pPr>
        <w:spacing w:after="0"/>
        <w:ind w:left="120"/>
      </w:pPr>
    </w:p>
    <w:p w14:paraId="10D5B564" w14:textId="77777777" w:rsidR="004A452A" w:rsidRDefault="00DD2AF9">
      <w:pPr>
        <w:spacing w:after="0"/>
        <w:ind w:left="120"/>
      </w:pPr>
      <w:r>
        <w:br/>
      </w:r>
    </w:p>
    <w:p w14:paraId="10D5B565" w14:textId="77777777" w:rsidR="004A452A" w:rsidRDefault="00DD2AF9">
      <w:pPr>
        <w:pStyle w:val="Heading2"/>
        <w:spacing w:after="0"/>
        <w:ind w:left="120"/>
      </w:pPr>
      <w:r>
        <w:rPr>
          <w:color w:val="000000"/>
          <w:lang w:val="en"/>
        </w:rPr>
        <w:t>Extra</w:t>
      </w:r>
    </w:p>
    <w:p w14:paraId="10D5B566" w14:textId="77777777" w:rsidR="004A452A" w:rsidRPr="00643531" w:rsidRDefault="00DD2AF9">
      <w:pPr>
        <w:spacing w:after="0"/>
        <w:ind w:left="120"/>
        <w:rPr>
          <w:lang w:val="en-GB"/>
        </w:rPr>
      </w:pPr>
      <w:r w:rsidRPr="00DD2AF9">
        <w:rPr>
          <w:color w:val="000000"/>
          <w:lang w:val="en"/>
        </w:rPr>
        <w:t>If you have the time and enthusiasm, make the HQ and BR switches remotely manageable. To do this, you should set IP settings for the switches. Document and you'll remember what you've done!</w:t>
      </w:r>
    </w:p>
    <w:p w14:paraId="10D5B567" w14:textId="77777777" w:rsidR="004A452A" w:rsidRPr="00643531" w:rsidRDefault="00DD2AF9">
      <w:pPr>
        <w:spacing w:after="0"/>
        <w:ind w:left="120"/>
        <w:rPr>
          <w:lang w:val="en-GB"/>
        </w:rPr>
      </w:pPr>
      <w:r w:rsidRPr="00643531">
        <w:rPr>
          <w:lang w:val="en-GB"/>
        </w:rPr>
        <w:br/>
      </w:r>
    </w:p>
    <w:p w14:paraId="10D5B568" w14:textId="77777777" w:rsidR="004A452A" w:rsidRDefault="00DD2AF9">
      <w:pPr>
        <w:spacing w:after="0"/>
        <w:ind w:left="120"/>
      </w:pPr>
      <w:r>
        <w:rPr>
          <w:color w:val="000000"/>
          <w:lang w:val="en"/>
        </w:rPr>
        <w:t xml:space="preserve"> To test</w:t>
      </w:r>
      <w:r>
        <w:rPr>
          <w:lang w:val="en"/>
        </w:rPr>
        <w:t xml:space="preserve"> remote</w:t>
      </w:r>
      <w:r>
        <w:rPr>
          <w:color w:val="000000"/>
          <w:lang w:val="en"/>
        </w:rPr>
        <w:t xml:space="preserve"> control of</w:t>
      </w:r>
      <w:r>
        <w:rPr>
          <w:lang w:val="en"/>
        </w:rPr>
        <w:t xml:space="preserve"> switches</w:t>
      </w:r>
      <w:r>
        <w:rPr>
          <w:color w:val="000000"/>
          <w:lang w:val="en"/>
        </w:rPr>
        <w:t>:</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3139"/>
        <w:gridCol w:w="3373"/>
        <w:gridCol w:w="3013"/>
      </w:tblGrid>
      <w:tr w:rsidR="004A452A" w14:paraId="10D5B56C" w14:textId="77777777">
        <w:trPr>
          <w:trHeight w:val="450"/>
          <w:tblCellSpacing w:w="0" w:type="dxa"/>
        </w:trPr>
        <w:tc>
          <w:tcPr>
            <w:tcW w:w="4669" w:type="dxa"/>
            <w:shd w:val="clear" w:color="auto" w:fill="F0F1F3"/>
            <w:tcMar>
              <w:top w:w="75" w:type="dxa"/>
              <w:left w:w="120" w:type="dxa"/>
              <w:bottom w:w="75" w:type="dxa"/>
              <w:right w:w="120" w:type="dxa"/>
            </w:tcMar>
          </w:tcPr>
          <w:p w14:paraId="10D5B569" w14:textId="77777777" w:rsidR="004A452A" w:rsidRDefault="00DD2AF9">
            <w:pPr>
              <w:spacing w:after="0"/>
              <w:ind w:left="240"/>
            </w:pPr>
            <w:r>
              <w:rPr>
                <w:color w:val="000000"/>
                <w:lang w:val="en"/>
              </w:rPr>
              <w:t>SOURCE</w:t>
            </w:r>
          </w:p>
        </w:tc>
        <w:tc>
          <w:tcPr>
            <w:tcW w:w="4695" w:type="dxa"/>
            <w:tcBorders>
              <w:left w:val="single" w:sz="8" w:space="0" w:color="C1C7CD"/>
            </w:tcBorders>
            <w:shd w:val="clear" w:color="auto" w:fill="F0F1F3"/>
            <w:tcMar>
              <w:top w:w="75" w:type="dxa"/>
              <w:left w:w="120" w:type="dxa"/>
              <w:bottom w:w="75" w:type="dxa"/>
              <w:right w:w="120" w:type="dxa"/>
            </w:tcMar>
          </w:tcPr>
          <w:p w14:paraId="10D5B56A" w14:textId="77777777" w:rsidR="004A452A" w:rsidRDefault="00DD2AF9">
            <w:pPr>
              <w:spacing w:after="0"/>
              <w:ind w:left="240"/>
            </w:pPr>
            <w:r>
              <w:rPr>
                <w:color w:val="000000"/>
                <w:lang w:val="en"/>
              </w:rPr>
              <w:t>DESTINATION</w:t>
            </w:r>
          </w:p>
        </w:tc>
        <w:tc>
          <w:tcPr>
            <w:tcW w:w="4676" w:type="dxa"/>
            <w:tcBorders>
              <w:left w:val="single" w:sz="8" w:space="0" w:color="C1C7CD"/>
            </w:tcBorders>
            <w:shd w:val="clear" w:color="auto" w:fill="F0F1F3"/>
            <w:tcMar>
              <w:top w:w="75" w:type="dxa"/>
              <w:left w:w="120" w:type="dxa"/>
              <w:bottom w:w="75" w:type="dxa"/>
              <w:right w:w="120" w:type="dxa"/>
            </w:tcMar>
          </w:tcPr>
          <w:p w14:paraId="10D5B56B" w14:textId="77777777" w:rsidR="004A452A" w:rsidRDefault="00DD2AF9">
            <w:pPr>
              <w:spacing w:after="0"/>
              <w:ind w:left="240"/>
            </w:pPr>
            <w:r>
              <w:rPr>
                <w:color w:val="000000"/>
                <w:lang w:val="en"/>
              </w:rPr>
              <w:t>TEST</w:t>
            </w:r>
          </w:p>
        </w:tc>
      </w:tr>
      <w:tr w:rsidR="004A452A" w14:paraId="10D5B570" w14:textId="77777777">
        <w:trPr>
          <w:trHeight w:val="465"/>
          <w:tblCellSpacing w:w="0" w:type="dxa"/>
        </w:trPr>
        <w:tc>
          <w:tcPr>
            <w:tcW w:w="4669" w:type="dxa"/>
            <w:tcBorders>
              <w:top w:val="single" w:sz="8" w:space="0" w:color="C1C7CD"/>
            </w:tcBorders>
            <w:tcMar>
              <w:top w:w="75" w:type="dxa"/>
              <w:left w:w="120" w:type="dxa"/>
              <w:bottom w:w="75" w:type="dxa"/>
              <w:right w:w="120" w:type="dxa"/>
            </w:tcMar>
          </w:tcPr>
          <w:p w14:paraId="10D5B56D" w14:textId="77777777" w:rsidR="004A452A" w:rsidRDefault="00DD2AF9">
            <w:pPr>
              <w:spacing w:after="0"/>
              <w:ind w:left="240"/>
            </w:pPr>
            <w:r>
              <w:rPr>
                <w:color w:val="000000"/>
                <w:lang w:val="en"/>
              </w:rPr>
              <w:t>PC1</w:t>
            </w:r>
          </w:p>
        </w:tc>
        <w:tc>
          <w:tcPr>
            <w:tcW w:w="4695" w:type="dxa"/>
            <w:tcBorders>
              <w:top w:val="single" w:sz="8" w:space="0" w:color="C1C7CD"/>
              <w:left w:val="single" w:sz="8" w:space="0" w:color="C1C7CD"/>
            </w:tcBorders>
            <w:tcMar>
              <w:top w:w="75" w:type="dxa"/>
              <w:left w:w="120" w:type="dxa"/>
              <w:bottom w:w="75" w:type="dxa"/>
              <w:right w:w="120" w:type="dxa"/>
            </w:tcMar>
          </w:tcPr>
          <w:p w14:paraId="10D5B56E" w14:textId="77777777" w:rsidR="004A452A" w:rsidRDefault="00DD2AF9">
            <w:pPr>
              <w:spacing w:after="0"/>
              <w:ind w:left="240"/>
            </w:pPr>
            <w:r>
              <w:rPr>
                <w:color w:val="000000"/>
                <w:lang w:val="en"/>
              </w:rPr>
              <w:t>HQ_S2</w:t>
            </w:r>
          </w:p>
        </w:tc>
        <w:tc>
          <w:tcPr>
            <w:tcW w:w="4676" w:type="dxa"/>
            <w:tcBorders>
              <w:top w:val="single" w:sz="8" w:space="0" w:color="C1C7CD"/>
              <w:left w:val="single" w:sz="8" w:space="0" w:color="C1C7CD"/>
            </w:tcBorders>
            <w:tcMar>
              <w:top w:w="75" w:type="dxa"/>
              <w:left w:w="120" w:type="dxa"/>
              <w:bottom w:w="75" w:type="dxa"/>
              <w:right w:w="120" w:type="dxa"/>
            </w:tcMar>
          </w:tcPr>
          <w:p w14:paraId="10D5B56F" w14:textId="77777777" w:rsidR="004A452A" w:rsidRDefault="00DD2AF9">
            <w:pPr>
              <w:spacing w:after="0"/>
              <w:ind w:left="240"/>
            </w:pPr>
            <w:r>
              <w:rPr>
                <w:color w:val="000000"/>
                <w:lang w:val="en"/>
              </w:rPr>
              <w:t>SSH</w:t>
            </w:r>
          </w:p>
        </w:tc>
      </w:tr>
      <w:tr w:rsidR="004A452A" w14:paraId="10D5B574" w14:textId="77777777">
        <w:trPr>
          <w:trHeight w:val="465"/>
          <w:tblCellSpacing w:w="0" w:type="dxa"/>
        </w:trPr>
        <w:tc>
          <w:tcPr>
            <w:tcW w:w="4669" w:type="dxa"/>
            <w:tcBorders>
              <w:top w:val="single" w:sz="8" w:space="0" w:color="C1C7CD"/>
            </w:tcBorders>
            <w:tcMar>
              <w:top w:w="75" w:type="dxa"/>
              <w:left w:w="120" w:type="dxa"/>
              <w:bottom w:w="75" w:type="dxa"/>
              <w:right w:w="120" w:type="dxa"/>
            </w:tcMar>
          </w:tcPr>
          <w:p w14:paraId="10D5B571" w14:textId="77777777" w:rsidR="004A452A" w:rsidRDefault="00DD2AF9">
            <w:pPr>
              <w:spacing w:after="0"/>
              <w:ind w:left="240"/>
            </w:pPr>
            <w:r>
              <w:rPr>
                <w:color w:val="000000"/>
                <w:lang w:val="en"/>
              </w:rPr>
              <w:t>PC1</w:t>
            </w:r>
          </w:p>
        </w:tc>
        <w:tc>
          <w:tcPr>
            <w:tcW w:w="4695" w:type="dxa"/>
            <w:tcBorders>
              <w:top w:val="single" w:sz="8" w:space="0" w:color="C1C7CD"/>
              <w:left w:val="single" w:sz="8" w:space="0" w:color="C1C7CD"/>
            </w:tcBorders>
            <w:tcMar>
              <w:top w:w="75" w:type="dxa"/>
              <w:left w:w="120" w:type="dxa"/>
              <w:bottom w:w="75" w:type="dxa"/>
              <w:right w:w="120" w:type="dxa"/>
            </w:tcMar>
          </w:tcPr>
          <w:p w14:paraId="10D5B572" w14:textId="77777777" w:rsidR="004A452A" w:rsidRDefault="00DD2AF9">
            <w:pPr>
              <w:spacing w:after="0"/>
              <w:ind w:left="240"/>
            </w:pPr>
            <w:r>
              <w:rPr>
                <w:color w:val="000000"/>
                <w:lang w:val="en"/>
              </w:rPr>
              <w:t>HQ_S3</w:t>
            </w:r>
          </w:p>
        </w:tc>
        <w:tc>
          <w:tcPr>
            <w:tcW w:w="4676" w:type="dxa"/>
            <w:tcBorders>
              <w:top w:val="single" w:sz="8" w:space="0" w:color="C1C7CD"/>
              <w:left w:val="single" w:sz="8" w:space="0" w:color="C1C7CD"/>
            </w:tcBorders>
            <w:tcMar>
              <w:top w:w="75" w:type="dxa"/>
              <w:left w:w="120" w:type="dxa"/>
              <w:bottom w:w="75" w:type="dxa"/>
              <w:right w:w="120" w:type="dxa"/>
            </w:tcMar>
          </w:tcPr>
          <w:p w14:paraId="10D5B573" w14:textId="77777777" w:rsidR="004A452A" w:rsidRDefault="00DD2AF9">
            <w:pPr>
              <w:spacing w:after="0"/>
              <w:ind w:left="240"/>
            </w:pPr>
            <w:r>
              <w:rPr>
                <w:color w:val="000000"/>
                <w:lang w:val="en"/>
              </w:rPr>
              <w:t>SSH</w:t>
            </w:r>
          </w:p>
        </w:tc>
      </w:tr>
      <w:tr w:rsidR="004A452A" w14:paraId="10D5B578" w14:textId="77777777">
        <w:trPr>
          <w:trHeight w:val="465"/>
          <w:tblCellSpacing w:w="0" w:type="dxa"/>
        </w:trPr>
        <w:tc>
          <w:tcPr>
            <w:tcW w:w="4669" w:type="dxa"/>
            <w:tcBorders>
              <w:top w:val="single" w:sz="8" w:space="0" w:color="C1C7CD"/>
            </w:tcBorders>
            <w:tcMar>
              <w:top w:w="75" w:type="dxa"/>
              <w:left w:w="120" w:type="dxa"/>
              <w:bottom w:w="75" w:type="dxa"/>
              <w:right w:w="120" w:type="dxa"/>
            </w:tcMar>
          </w:tcPr>
          <w:p w14:paraId="10D5B575" w14:textId="77777777" w:rsidR="004A452A" w:rsidRDefault="00DD2AF9">
            <w:pPr>
              <w:spacing w:after="0"/>
              <w:ind w:left="240"/>
            </w:pPr>
            <w:r>
              <w:rPr>
                <w:color w:val="000000"/>
                <w:lang w:val="en"/>
              </w:rPr>
              <w:lastRenderedPageBreak/>
              <w:t>PC1</w:t>
            </w:r>
          </w:p>
        </w:tc>
        <w:tc>
          <w:tcPr>
            <w:tcW w:w="4695" w:type="dxa"/>
            <w:tcBorders>
              <w:top w:val="single" w:sz="8" w:space="0" w:color="C1C7CD"/>
              <w:left w:val="single" w:sz="8" w:space="0" w:color="C1C7CD"/>
            </w:tcBorders>
            <w:tcMar>
              <w:top w:w="75" w:type="dxa"/>
              <w:left w:w="120" w:type="dxa"/>
              <w:bottom w:w="75" w:type="dxa"/>
              <w:right w:w="120" w:type="dxa"/>
            </w:tcMar>
          </w:tcPr>
          <w:p w14:paraId="10D5B576" w14:textId="77777777" w:rsidR="004A452A" w:rsidRDefault="00DD2AF9">
            <w:pPr>
              <w:spacing w:after="0"/>
              <w:ind w:left="240"/>
            </w:pPr>
            <w:r>
              <w:rPr>
                <w:color w:val="000000"/>
                <w:lang w:val="en"/>
              </w:rPr>
              <w:t>HQ_S4</w:t>
            </w:r>
          </w:p>
        </w:tc>
        <w:tc>
          <w:tcPr>
            <w:tcW w:w="4676" w:type="dxa"/>
            <w:tcBorders>
              <w:top w:val="single" w:sz="8" w:space="0" w:color="C1C7CD"/>
              <w:left w:val="single" w:sz="8" w:space="0" w:color="C1C7CD"/>
            </w:tcBorders>
            <w:tcMar>
              <w:top w:w="75" w:type="dxa"/>
              <w:left w:w="120" w:type="dxa"/>
              <w:bottom w:w="75" w:type="dxa"/>
              <w:right w:w="120" w:type="dxa"/>
            </w:tcMar>
          </w:tcPr>
          <w:p w14:paraId="10D5B577" w14:textId="77777777" w:rsidR="004A452A" w:rsidRDefault="00DD2AF9">
            <w:pPr>
              <w:spacing w:after="0"/>
              <w:ind w:left="240"/>
            </w:pPr>
            <w:r>
              <w:rPr>
                <w:color w:val="000000"/>
                <w:lang w:val="en"/>
              </w:rPr>
              <w:t>SSH</w:t>
            </w:r>
          </w:p>
        </w:tc>
      </w:tr>
      <w:tr w:rsidR="004A452A" w14:paraId="10D5B57C" w14:textId="77777777">
        <w:trPr>
          <w:trHeight w:val="465"/>
          <w:tblCellSpacing w:w="0" w:type="dxa"/>
        </w:trPr>
        <w:tc>
          <w:tcPr>
            <w:tcW w:w="4669" w:type="dxa"/>
            <w:tcBorders>
              <w:top w:val="single" w:sz="8" w:space="0" w:color="C1C7CD"/>
            </w:tcBorders>
            <w:tcMar>
              <w:top w:w="75" w:type="dxa"/>
              <w:left w:w="120" w:type="dxa"/>
              <w:bottom w:w="75" w:type="dxa"/>
              <w:right w:w="120" w:type="dxa"/>
            </w:tcMar>
          </w:tcPr>
          <w:p w14:paraId="10D5B579" w14:textId="77777777" w:rsidR="004A452A" w:rsidRDefault="00DD2AF9">
            <w:pPr>
              <w:spacing w:after="0"/>
              <w:ind w:left="240"/>
            </w:pPr>
            <w:r>
              <w:rPr>
                <w:color w:val="000000"/>
                <w:lang w:val="en"/>
              </w:rPr>
              <w:t>PC5</w:t>
            </w:r>
          </w:p>
        </w:tc>
        <w:tc>
          <w:tcPr>
            <w:tcW w:w="4695" w:type="dxa"/>
            <w:tcBorders>
              <w:top w:val="single" w:sz="8" w:space="0" w:color="C1C7CD"/>
              <w:left w:val="single" w:sz="8" w:space="0" w:color="C1C7CD"/>
            </w:tcBorders>
            <w:tcMar>
              <w:top w:w="75" w:type="dxa"/>
              <w:left w:w="120" w:type="dxa"/>
              <w:bottom w:w="75" w:type="dxa"/>
              <w:right w:w="120" w:type="dxa"/>
            </w:tcMar>
          </w:tcPr>
          <w:p w14:paraId="10D5B57A" w14:textId="77777777" w:rsidR="004A452A" w:rsidRDefault="00DD2AF9">
            <w:pPr>
              <w:spacing w:after="0"/>
              <w:ind w:left="240"/>
            </w:pPr>
            <w:r>
              <w:rPr>
                <w:color w:val="000000"/>
                <w:lang w:val="en"/>
              </w:rPr>
              <w:t>BR_SW</w:t>
            </w:r>
          </w:p>
        </w:tc>
        <w:tc>
          <w:tcPr>
            <w:tcW w:w="4676" w:type="dxa"/>
            <w:tcBorders>
              <w:top w:val="single" w:sz="8" w:space="0" w:color="C1C7CD"/>
              <w:left w:val="single" w:sz="8" w:space="0" w:color="C1C7CD"/>
            </w:tcBorders>
            <w:tcMar>
              <w:top w:w="75" w:type="dxa"/>
              <w:left w:w="120" w:type="dxa"/>
              <w:bottom w:w="75" w:type="dxa"/>
              <w:right w:w="120" w:type="dxa"/>
            </w:tcMar>
          </w:tcPr>
          <w:p w14:paraId="10D5B57B" w14:textId="77777777" w:rsidR="004A452A" w:rsidRDefault="00DD2AF9">
            <w:pPr>
              <w:spacing w:after="0"/>
              <w:ind w:left="240"/>
            </w:pPr>
            <w:r>
              <w:rPr>
                <w:color w:val="000000"/>
                <w:lang w:val="en"/>
              </w:rPr>
              <w:t>SSH</w:t>
            </w:r>
          </w:p>
        </w:tc>
      </w:tr>
    </w:tbl>
    <w:p w14:paraId="10D5B57D" w14:textId="77777777" w:rsidR="004A452A" w:rsidRDefault="004A452A">
      <w:pPr>
        <w:spacing w:after="0"/>
        <w:ind w:left="120"/>
      </w:pPr>
    </w:p>
    <w:p w14:paraId="10D5B57E" w14:textId="77777777" w:rsidR="004A452A" w:rsidRDefault="00DD2AF9">
      <w:pPr>
        <w:spacing w:after="0"/>
        <w:ind w:left="120"/>
      </w:pPr>
      <w:r>
        <w:br/>
      </w:r>
    </w:p>
    <w:p w14:paraId="10D5B57F" w14:textId="77777777" w:rsidR="004A452A" w:rsidRDefault="004A452A">
      <w:pPr>
        <w:spacing w:after="0"/>
        <w:ind w:left="120"/>
      </w:pPr>
    </w:p>
    <w:p w14:paraId="10D5B580" w14:textId="77777777" w:rsidR="004A452A" w:rsidRDefault="00643531">
      <w:r>
        <w:pict w14:anchorId="10D5B586">
          <v:rect id="_x0000_i1025" style="width:0;height:1.5pt" o:hralign="center" o:hrstd="t" o:hr="t" fillcolor="#a0a0a0" stroked="f"/>
        </w:pict>
      </w:r>
    </w:p>
    <w:p w14:paraId="10D5B581" w14:textId="77777777" w:rsidR="004A452A" w:rsidRDefault="004A452A">
      <w:pPr>
        <w:spacing w:after="0"/>
      </w:pPr>
    </w:p>
    <w:p w14:paraId="10D5B582" w14:textId="77777777" w:rsidR="004A452A" w:rsidRDefault="00DD2AF9">
      <w:pPr>
        <w:spacing w:after="0"/>
        <w:ind w:left="120"/>
      </w:pPr>
      <w:r>
        <w:rPr>
          <w:color w:val="000000"/>
          <w:lang w:val="en"/>
        </w:rPr>
        <w:t>END</w:t>
      </w:r>
    </w:p>
    <w:p w14:paraId="10D5B583" w14:textId="639D11AA" w:rsidR="004A452A" w:rsidRDefault="00DD2AF9">
      <w:pPr>
        <w:spacing w:after="0"/>
        <w:ind w:left="120"/>
      </w:pPr>
      <w:r>
        <w:br/>
      </w:r>
    </w:p>
    <w:sectPr w:rsidR="004A452A">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F4619"/>
    <w:multiLevelType w:val="multilevel"/>
    <w:tmpl w:val="CABC3660"/>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1953805"/>
    <w:multiLevelType w:val="multilevel"/>
    <w:tmpl w:val="B4861D8A"/>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63638846">
    <w:abstractNumId w:val="1"/>
  </w:num>
  <w:num w:numId="2" w16cid:durableId="103607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4A452A"/>
    <w:rsid w:val="004A452A"/>
    <w:rsid w:val="00643531"/>
    <w:rsid w:val="00DD2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D5B53D"/>
  <w15:docId w15:val="{2B032FCB-72FF-4B61-9B32-E8521C54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character" w:styleId="PlaceholderText">
    <w:name w:val="Placeholder Text"/>
    <w:basedOn w:val="DefaultParagraphFont"/>
    <w:uiPriority w:val="99"/>
    <w:unhideWhenUsed/>
    <w:rsid w:val="006435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ps8c57jv7z15hic/netw_sec_base_v3_00_done.pkt?dl=0" TargetMode="External"/><Relationship Id="rId5" Type="http://schemas.openxmlformats.org/officeDocument/2006/relationships/hyperlink" Target="https://www.dropbox.com/s/ps8c57jv7z15hic/netw_sec_base_v3_00_done.pkt?d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Anmol Arora</cp:lastModifiedBy>
  <cp:revision>1</cp:revision>
  <dcterms:created xsi:type="dcterms:W3CDTF">2023-01-25T18:08:00Z</dcterms:created>
  <dcterms:modified xsi:type="dcterms:W3CDTF">2023-01-25T18:09:00Z</dcterms:modified>
  <cp:category/>
</cp:coreProperties>
</file>