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C85" w:rsidRDefault="007F7367" w:rsidP="007F7367">
      <w:pPr>
        <w:jc w:val="center"/>
      </w:pPr>
      <w:r>
        <w:rPr>
          <w:rFonts w:hint="eastAsia"/>
        </w:rPr>
        <w:t xml:space="preserve">第3章 </w:t>
      </w:r>
      <w:r>
        <w:t xml:space="preserve"> </w:t>
      </w:r>
      <w:r w:rsidR="00186456">
        <w:rPr>
          <w:rFonts w:hint="eastAsia"/>
        </w:rPr>
        <w:t>计算机软件作业</w:t>
      </w:r>
    </w:p>
    <w:p w:rsidR="00186456" w:rsidRDefault="00186456"/>
    <w:p w:rsidR="00186456" w:rsidRDefault="00186456" w:rsidP="00987F9C">
      <w:pPr>
        <w:pStyle w:val="a3"/>
        <w:numPr>
          <w:ilvl w:val="0"/>
          <w:numId w:val="2"/>
        </w:numPr>
        <w:ind w:firstLineChars="0"/>
      </w:pPr>
      <w:r>
        <w:rPr>
          <w:rFonts w:hint="eastAsia"/>
        </w:rPr>
        <w:t xml:space="preserve">（ </w:t>
      </w:r>
      <w:r w:rsidR="00CC792F">
        <w:rPr>
          <w:rFonts w:hint="eastAsia"/>
        </w:rPr>
        <w:t>系统</w:t>
      </w:r>
      <w:r>
        <w:t xml:space="preserve">  </w:t>
      </w:r>
      <w:r>
        <w:rPr>
          <w:rFonts w:hint="eastAsia"/>
        </w:rPr>
        <w:t>）软件使用于处理以计算机为中心的任务的一类软件。</w:t>
      </w:r>
    </w:p>
    <w:p w:rsidR="00186456" w:rsidRDefault="00186456" w:rsidP="00987F9C">
      <w:pPr>
        <w:pStyle w:val="a3"/>
        <w:numPr>
          <w:ilvl w:val="0"/>
          <w:numId w:val="2"/>
        </w:numPr>
        <w:ind w:firstLineChars="0"/>
      </w:pPr>
      <w:r>
        <w:rPr>
          <w:rFonts w:hint="eastAsia"/>
        </w:rPr>
        <w:t xml:space="preserve">（ </w:t>
      </w:r>
      <w:r w:rsidR="00CC792F">
        <w:rPr>
          <w:rFonts w:hint="eastAsia"/>
        </w:rPr>
        <w:t>应用</w:t>
      </w:r>
      <w:r>
        <w:t xml:space="preserve">  </w:t>
      </w:r>
      <w:r>
        <w:rPr>
          <w:rFonts w:hint="eastAsia"/>
        </w:rPr>
        <w:t>）软件可以协助用户执行诸如创建文档、编辑图形和定位附近餐馆之类的任务。</w:t>
      </w:r>
    </w:p>
    <w:p w:rsidR="00186456" w:rsidRDefault="00186456" w:rsidP="00987F9C">
      <w:pPr>
        <w:pStyle w:val="a3"/>
        <w:numPr>
          <w:ilvl w:val="0"/>
          <w:numId w:val="2"/>
        </w:numPr>
        <w:ind w:firstLineChars="0"/>
      </w:pPr>
      <w:r>
        <w:rPr>
          <w:rFonts w:hint="eastAsia"/>
        </w:rPr>
        <w:t xml:space="preserve">（ </w:t>
      </w:r>
      <w:r>
        <w:t xml:space="preserve"> </w:t>
      </w:r>
      <w:r w:rsidR="00CC792F">
        <w:rPr>
          <w:rFonts w:hint="eastAsia"/>
        </w:rPr>
        <w:t>纵向</w:t>
      </w:r>
      <w:r>
        <w:t xml:space="preserve"> </w:t>
      </w:r>
      <w:r>
        <w:rPr>
          <w:rFonts w:hint="eastAsia"/>
        </w:rPr>
        <w:t>）市场软件可用于自动完成专门的商业任务，比如医院计费。</w:t>
      </w:r>
    </w:p>
    <w:p w:rsidR="00186456" w:rsidRDefault="00186456" w:rsidP="00987F9C">
      <w:pPr>
        <w:pStyle w:val="a3"/>
        <w:numPr>
          <w:ilvl w:val="0"/>
          <w:numId w:val="2"/>
        </w:numPr>
        <w:ind w:firstLineChars="0"/>
      </w:pPr>
      <w:r>
        <w:rPr>
          <w:rFonts w:hint="eastAsia"/>
        </w:rPr>
        <w:t xml:space="preserve">系统（ </w:t>
      </w:r>
      <w:r w:rsidR="00CC792F">
        <w:rPr>
          <w:rFonts w:hint="eastAsia"/>
        </w:rPr>
        <w:t>实用程序</w:t>
      </w:r>
      <w:r>
        <w:t xml:space="preserve">  </w:t>
      </w:r>
      <w:r>
        <w:rPr>
          <w:rFonts w:hint="eastAsia"/>
        </w:rPr>
        <w:t>）软件可帮助用户追踪和修复磁盘错误、修复损坏的文件和改善设备性能。</w:t>
      </w:r>
    </w:p>
    <w:p w:rsidR="00186456" w:rsidRDefault="00186456" w:rsidP="00987F9C">
      <w:pPr>
        <w:pStyle w:val="a3"/>
        <w:numPr>
          <w:ilvl w:val="0"/>
          <w:numId w:val="2"/>
        </w:numPr>
        <w:ind w:firstLineChars="0"/>
      </w:pPr>
      <w:r>
        <w:rPr>
          <w:rFonts w:hint="eastAsia"/>
        </w:rPr>
        <w:t xml:space="preserve">（ </w:t>
      </w:r>
      <w:r w:rsidR="00CC792F">
        <w:rPr>
          <w:rFonts w:hint="eastAsia"/>
        </w:rPr>
        <w:t>设备</w:t>
      </w:r>
      <w:r>
        <w:t xml:space="preserve">  </w:t>
      </w:r>
      <w:r>
        <w:rPr>
          <w:rFonts w:hint="eastAsia"/>
        </w:rPr>
        <w:t>）驱动程序是用来协助外设与计算机建立通信的。</w:t>
      </w:r>
    </w:p>
    <w:p w:rsidR="00186456" w:rsidRDefault="00186456" w:rsidP="00987F9C">
      <w:pPr>
        <w:pStyle w:val="a3"/>
        <w:numPr>
          <w:ilvl w:val="0"/>
          <w:numId w:val="2"/>
        </w:numPr>
        <w:ind w:firstLineChars="0"/>
      </w:pPr>
      <w:r>
        <w:rPr>
          <w:rFonts w:hint="eastAsia"/>
        </w:rPr>
        <w:t xml:space="preserve">文件处理应用提供了包括页边距、行距和对齐方式在内的（ </w:t>
      </w:r>
      <w:r w:rsidR="00CC792F">
        <w:rPr>
          <w:rFonts w:hint="eastAsia"/>
        </w:rPr>
        <w:t>段落</w:t>
      </w:r>
      <w:r>
        <w:t xml:space="preserve">  </w:t>
      </w:r>
      <w:r>
        <w:rPr>
          <w:rFonts w:hint="eastAsia"/>
        </w:rPr>
        <w:t>）样式选项。</w:t>
      </w:r>
    </w:p>
    <w:p w:rsidR="00186456" w:rsidRDefault="00186456" w:rsidP="00987F9C">
      <w:pPr>
        <w:pStyle w:val="a3"/>
        <w:numPr>
          <w:ilvl w:val="0"/>
          <w:numId w:val="2"/>
        </w:numPr>
        <w:ind w:firstLineChars="0"/>
      </w:pPr>
      <w:r>
        <w:rPr>
          <w:rFonts w:hint="eastAsia"/>
        </w:rPr>
        <w:t xml:space="preserve">（ </w:t>
      </w:r>
      <w:r w:rsidR="00CC792F">
        <w:rPr>
          <w:rFonts w:hint="eastAsia"/>
        </w:rPr>
        <w:t>统计</w:t>
      </w:r>
      <w:r>
        <w:t xml:space="preserve">  </w:t>
      </w:r>
      <w:r>
        <w:rPr>
          <w:rFonts w:hint="eastAsia"/>
        </w:rPr>
        <w:t>）软件对执行假设分析很有用。</w:t>
      </w:r>
    </w:p>
    <w:p w:rsidR="00186456" w:rsidRDefault="00186456" w:rsidP="00987F9C">
      <w:pPr>
        <w:pStyle w:val="a3"/>
        <w:numPr>
          <w:ilvl w:val="0"/>
          <w:numId w:val="2"/>
        </w:numPr>
        <w:ind w:firstLineChars="0"/>
      </w:pPr>
      <w:r>
        <w:rPr>
          <w:rFonts w:hint="eastAsia"/>
        </w:rPr>
        <w:t xml:space="preserve">在输入公式时，用户可以使用相对引用和（ </w:t>
      </w:r>
      <w:r>
        <w:t xml:space="preserve"> </w:t>
      </w:r>
      <w:r w:rsidR="00CC792F">
        <w:rPr>
          <w:rFonts w:hint="eastAsia"/>
        </w:rPr>
        <w:t>绝对</w:t>
      </w:r>
      <w:r>
        <w:t xml:space="preserve"> </w:t>
      </w:r>
      <w:r>
        <w:rPr>
          <w:rFonts w:hint="eastAsia"/>
        </w:rPr>
        <w:t>）引用。</w:t>
      </w:r>
    </w:p>
    <w:p w:rsidR="00186456" w:rsidRDefault="00186456" w:rsidP="00987F9C">
      <w:pPr>
        <w:pStyle w:val="a3"/>
        <w:numPr>
          <w:ilvl w:val="0"/>
          <w:numId w:val="2"/>
        </w:numPr>
        <w:ind w:firstLineChars="0"/>
      </w:pPr>
      <w:r>
        <w:rPr>
          <w:rFonts w:hint="eastAsia"/>
        </w:rPr>
        <w:t xml:space="preserve">在使用数据库软件时，用户可以通过输入关键词或自然语言（ </w:t>
      </w:r>
      <w:r>
        <w:t xml:space="preserve"> </w:t>
      </w:r>
      <w:r w:rsidR="00CC792F">
        <w:rPr>
          <w:rFonts w:hint="eastAsia"/>
        </w:rPr>
        <w:t>查询</w:t>
      </w:r>
      <w:r>
        <w:t xml:space="preserve"> </w:t>
      </w:r>
      <w:r>
        <w:rPr>
          <w:rFonts w:hint="eastAsia"/>
        </w:rPr>
        <w:t>）来查找数据。</w:t>
      </w:r>
    </w:p>
    <w:p w:rsidR="00186456" w:rsidRDefault="00186456" w:rsidP="00987F9C">
      <w:pPr>
        <w:pStyle w:val="a3"/>
        <w:numPr>
          <w:ilvl w:val="0"/>
          <w:numId w:val="2"/>
        </w:numPr>
        <w:ind w:firstLineChars="0"/>
      </w:pPr>
      <w:r>
        <w:rPr>
          <w:rFonts w:hint="eastAsia"/>
        </w:rPr>
        <w:t xml:space="preserve">每条数据库记录都是由很多（ </w:t>
      </w:r>
      <w:r w:rsidR="00CC792F">
        <w:rPr>
          <w:rFonts w:hint="eastAsia"/>
        </w:rPr>
        <w:t>字段</w:t>
      </w:r>
      <w:r>
        <w:t xml:space="preserve">  </w:t>
      </w:r>
      <w:r>
        <w:rPr>
          <w:rFonts w:hint="eastAsia"/>
        </w:rPr>
        <w:t>）组成的。</w:t>
      </w:r>
    </w:p>
    <w:p w:rsidR="00186456" w:rsidRDefault="00186456" w:rsidP="00987F9C">
      <w:pPr>
        <w:pStyle w:val="a3"/>
        <w:numPr>
          <w:ilvl w:val="0"/>
          <w:numId w:val="2"/>
        </w:numPr>
        <w:ind w:firstLineChars="0"/>
      </w:pPr>
      <w:r>
        <w:rPr>
          <w:rFonts w:hint="eastAsia"/>
        </w:rPr>
        <w:t xml:space="preserve">大多数（ </w:t>
      </w:r>
      <w:r>
        <w:t xml:space="preserve"> </w:t>
      </w:r>
      <w:r w:rsidR="00CC792F">
        <w:rPr>
          <w:rFonts w:hint="eastAsia"/>
        </w:rPr>
        <w:t>Web</w:t>
      </w:r>
      <w:r>
        <w:t xml:space="preserve"> </w:t>
      </w:r>
      <w:r>
        <w:rPr>
          <w:rFonts w:hint="eastAsia"/>
        </w:rPr>
        <w:t>）应用都不需要安装并且是通过浏览器访问的。</w:t>
      </w:r>
    </w:p>
    <w:p w:rsidR="00186456" w:rsidRDefault="00186456" w:rsidP="00987F9C">
      <w:pPr>
        <w:pStyle w:val="a3"/>
        <w:numPr>
          <w:ilvl w:val="0"/>
          <w:numId w:val="2"/>
        </w:numPr>
        <w:ind w:firstLineChars="0"/>
      </w:pPr>
      <w:r>
        <w:rPr>
          <w:rFonts w:hint="eastAsia"/>
        </w:rPr>
        <w:t xml:space="preserve">（ </w:t>
      </w:r>
      <w:r>
        <w:t xml:space="preserve"> </w:t>
      </w:r>
      <w:r w:rsidR="00CC792F">
        <w:rPr>
          <w:rFonts w:hint="eastAsia"/>
        </w:rPr>
        <w:t>本地应用软件</w:t>
      </w:r>
      <w:r>
        <w:t xml:space="preserve"> </w:t>
      </w:r>
      <w:r>
        <w:rPr>
          <w:rFonts w:hint="eastAsia"/>
        </w:rPr>
        <w:t>）程序会引导用户完成安装过程。</w:t>
      </w:r>
    </w:p>
    <w:p w:rsidR="00186456" w:rsidRDefault="00186456" w:rsidP="00987F9C">
      <w:pPr>
        <w:pStyle w:val="a3"/>
        <w:numPr>
          <w:ilvl w:val="0"/>
          <w:numId w:val="2"/>
        </w:numPr>
        <w:ind w:firstLineChars="0"/>
      </w:pPr>
      <w:r>
        <w:rPr>
          <w:rFonts w:hint="eastAsia"/>
        </w:rPr>
        <w:t xml:space="preserve">下载的软件的所有文件通常都会（ </w:t>
      </w:r>
      <w:r>
        <w:t xml:space="preserve"> </w:t>
      </w:r>
      <w:r w:rsidR="00CC792F">
        <w:rPr>
          <w:rFonts w:hint="eastAsia"/>
        </w:rPr>
        <w:t>打包</w:t>
      </w:r>
      <w:r>
        <w:t xml:space="preserve"> </w:t>
      </w:r>
      <w:r>
        <w:rPr>
          <w:rFonts w:hint="eastAsia"/>
        </w:rPr>
        <w:t>）成一个压缩文件。</w:t>
      </w:r>
    </w:p>
    <w:p w:rsidR="00186456" w:rsidRDefault="00186456" w:rsidP="00987F9C">
      <w:pPr>
        <w:pStyle w:val="a3"/>
        <w:numPr>
          <w:ilvl w:val="0"/>
          <w:numId w:val="2"/>
        </w:numPr>
        <w:ind w:firstLineChars="0"/>
      </w:pPr>
      <w:r>
        <w:rPr>
          <w:rFonts w:hint="eastAsia"/>
        </w:rPr>
        <w:t xml:space="preserve">（ </w:t>
      </w:r>
      <w:r>
        <w:t xml:space="preserve"> </w:t>
      </w:r>
      <w:r w:rsidR="00CC792F">
        <w:rPr>
          <w:rFonts w:hint="eastAsia"/>
        </w:rPr>
        <w:t>便携式</w:t>
      </w:r>
      <w:r>
        <w:t xml:space="preserve"> </w:t>
      </w:r>
      <w:r>
        <w:rPr>
          <w:rFonts w:hint="eastAsia"/>
        </w:rPr>
        <w:t>）软件可以复制到U盘中，而且不需要更多的安装操作就能运行。</w:t>
      </w:r>
    </w:p>
    <w:p w:rsidR="00186456" w:rsidRDefault="00186456" w:rsidP="00987F9C">
      <w:pPr>
        <w:pStyle w:val="a3"/>
        <w:numPr>
          <w:ilvl w:val="0"/>
          <w:numId w:val="2"/>
        </w:numPr>
        <w:ind w:firstLineChars="0"/>
      </w:pPr>
      <w:r>
        <w:rPr>
          <w:rFonts w:hint="eastAsia"/>
        </w:rPr>
        <w:t xml:space="preserve">（ </w:t>
      </w:r>
      <w:r>
        <w:t xml:space="preserve"> </w:t>
      </w:r>
      <w:r w:rsidR="00CC792F">
        <w:rPr>
          <w:rFonts w:hint="eastAsia"/>
        </w:rPr>
        <w:t>服务包</w:t>
      </w:r>
      <w:r>
        <w:t xml:space="preserve"> </w:t>
      </w:r>
      <w:r>
        <w:rPr>
          <w:rFonts w:hint="eastAsia"/>
        </w:rPr>
        <w:t>）是指一组用于修复问题和填补安全漏洞的补丁。</w:t>
      </w:r>
    </w:p>
    <w:p w:rsidR="00186456" w:rsidRDefault="00987F9C" w:rsidP="00987F9C">
      <w:pPr>
        <w:pStyle w:val="a3"/>
        <w:numPr>
          <w:ilvl w:val="0"/>
          <w:numId w:val="2"/>
        </w:numPr>
        <w:ind w:firstLineChars="0"/>
      </w:pPr>
      <w:r>
        <w:rPr>
          <w:rFonts w:hint="eastAsia"/>
        </w:rPr>
        <w:t xml:space="preserve">在购买软件之前，应该检查（ </w:t>
      </w:r>
      <w:r>
        <w:t xml:space="preserve"> </w:t>
      </w:r>
      <w:r w:rsidR="00CC792F">
        <w:rPr>
          <w:rFonts w:hint="eastAsia"/>
        </w:rPr>
        <w:t>系统</w:t>
      </w:r>
      <w:r>
        <w:t xml:space="preserve"> </w:t>
      </w:r>
      <w:r>
        <w:rPr>
          <w:rFonts w:hint="eastAsia"/>
        </w:rPr>
        <w:t>）需求。</w:t>
      </w:r>
    </w:p>
    <w:p w:rsidR="00987F9C" w:rsidRDefault="00987F9C" w:rsidP="00987F9C">
      <w:pPr>
        <w:pStyle w:val="a3"/>
        <w:numPr>
          <w:ilvl w:val="0"/>
          <w:numId w:val="2"/>
        </w:numPr>
        <w:ind w:firstLineChars="0"/>
      </w:pPr>
      <w:r>
        <w:rPr>
          <w:rFonts w:hint="eastAsia"/>
        </w:rPr>
        <w:t xml:space="preserve">（ </w:t>
      </w:r>
      <w:r>
        <w:t xml:space="preserve"> </w:t>
      </w:r>
      <w:r w:rsidR="004105E6">
        <w:rPr>
          <w:rFonts w:hint="eastAsia"/>
        </w:rPr>
        <w:t>版权保护</w:t>
      </w:r>
      <w:r>
        <w:t xml:space="preserve"> </w:t>
      </w:r>
      <w:r>
        <w:rPr>
          <w:rFonts w:hint="eastAsia"/>
        </w:rPr>
        <w:t>）法律允许用户在不破坏复制机制的前提下为软件制作额外的副本或制作备份副本。</w:t>
      </w:r>
    </w:p>
    <w:p w:rsidR="00987F9C" w:rsidRDefault="00987F9C" w:rsidP="00987F9C">
      <w:pPr>
        <w:pStyle w:val="a3"/>
        <w:numPr>
          <w:ilvl w:val="0"/>
          <w:numId w:val="2"/>
        </w:numPr>
        <w:ind w:firstLineChars="0"/>
      </w:pPr>
      <w:r>
        <w:rPr>
          <w:rFonts w:hint="eastAsia"/>
        </w:rPr>
        <w:lastRenderedPageBreak/>
        <w:t xml:space="preserve">（ </w:t>
      </w:r>
      <w:r w:rsidR="004105E6">
        <w:rPr>
          <w:rFonts w:hint="eastAsia"/>
        </w:rPr>
        <w:t>多用户许可证</w:t>
      </w:r>
      <w:r>
        <w:t xml:space="preserve">  </w:t>
      </w:r>
      <w:r>
        <w:rPr>
          <w:rFonts w:hint="eastAsia"/>
        </w:rPr>
        <w:t>）使用许可证是按每份副本定价的，并允许同时使用指定数量的副本。</w:t>
      </w:r>
    </w:p>
    <w:p w:rsidR="00987F9C" w:rsidRDefault="00987F9C" w:rsidP="00987F9C">
      <w:pPr>
        <w:pStyle w:val="a3"/>
        <w:numPr>
          <w:ilvl w:val="0"/>
          <w:numId w:val="2"/>
        </w:numPr>
        <w:ind w:firstLineChars="0"/>
      </w:pPr>
      <w:r>
        <w:rPr>
          <w:rFonts w:hint="eastAsia"/>
        </w:rPr>
        <w:t xml:space="preserve">在经过一段时间后会自动过期的（ </w:t>
      </w:r>
      <w:r>
        <w:t xml:space="preserve"> </w:t>
      </w:r>
      <w:r w:rsidR="004105E6">
        <w:rPr>
          <w:rFonts w:hint="eastAsia"/>
        </w:rPr>
        <w:t>共享软件</w:t>
      </w:r>
      <w:r>
        <w:t xml:space="preserve"> </w:t>
      </w:r>
      <w:r>
        <w:rPr>
          <w:rFonts w:hint="eastAsia"/>
        </w:rPr>
        <w:t>）通常是新计算机出厂是预装的。</w:t>
      </w:r>
    </w:p>
    <w:p w:rsidR="00987F9C" w:rsidRPr="00186456" w:rsidRDefault="00987F9C" w:rsidP="00987F9C">
      <w:pPr>
        <w:pStyle w:val="a3"/>
        <w:numPr>
          <w:ilvl w:val="0"/>
          <w:numId w:val="2"/>
        </w:numPr>
        <w:ind w:firstLineChars="0"/>
      </w:pPr>
      <w:r>
        <w:rPr>
          <w:rFonts w:hint="eastAsia"/>
        </w:rPr>
        <w:t>Lib</w:t>
      </w:r>
      <w:r>
        <w:t>reOffice</w:t>
      </w:r>
      <w:r>
        <w:rPr>
          <w:rFonts w:hint="eastAsia"/>
        </w:rPr>
        <w:t>、Fire</w:t>
      </w:r>
      <w:r>
        <w:t>fox</w:t>
      </w:r>
      <w:r>
        <w:rPr>
          <w:rFonts w:hint="eastAsia"/>
        </w:rPr>
        <w:t xml:space="preserve">和Linux都属于可以合法修改和重新分发的（ </w:t>
      </w:r>
      <w:r>
        <w:t xml:space="preserve"> </w:t>
      </w:r>
      <w:r w:rsidR="004105E6">
        <w:rPr>
          <w:rFonts w:hint="eastAsia"/>
        </w:rPr>
        <w:t>开</w:t>
      </w:r>
      <w:bookmarkStart w:id="0" w:name="_GoBack"/>
      <w:bookmarkEnd w:id="0"/>
      <w:r>
        <w:t xml:space="preserve"> </w:t>
      </w:r>
      <w:r>
        <w:rPr>
          <w:rFonts w:hint="eastAsia"/>
        </w:rPr>
        <w:t>）源软件。</w:t>
      </w:r>
    </w:p>
    <w:sectPr w:rsidR="00987F9C" w:rsidRPr="001864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D96" w:rsidRDefault="00B51D96" w:rsidP="00CC792F">
      <w:r>
        <w:separator/>
      </w:r>
    </w:p>
  </w:endnote>
  <w:endnote w:type="continuationSeparator" w:id="0">
    <w:p w:rsidR="00B51D96" w:rsidRDefault="00B51D96" w:rsidP="00CC7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D96" w:rsidRDefault="00B51D96" w:rsidP="00CC792F">
      <w:r>
        <w:separator/>
      </w:r>
    </w:p>
  </w:footnote>
  <w:footnote w:type="continuationSeparator" w:id="0">
    <w:p w:rsidR="00B51D96" w:rsidRDefault="00B51D96" w:rsidP="00CC79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4D76"/>
    <w:multiLevelType w:val="hybridMultilevel"/>
    <w:tmpl w:val="D6F88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CE5E5F"/>
    <w:multiLevelType w:val="hybridMultilevel"/>
    <w:tmpl w:val="703405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456"/>
    <w:rsid w:val="00186456"/>
    <w:rsid w:val="004105E6"/>
    <w:rsid w:val="007F7367"/>
    <w:rsid w:val="00987F9C"/>
    <w:rsid w:val="00AA4C85"/>
    <w:rsid w:val="00B51D96"/>
    <w:rsid w:val="00CC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7F9C"/>
    <w:pPr>
      <w:ind w:firstLineChars="200" w:firstLine="420"/>
    </w:pPr>
  </w:style>
  <w:style w:type="paragraph" w:styleId="a4">
    <w:name w:val="header"/>
    <w:basedOn w:val="a"/>
    <w:link w:val="Char"/>
    <w:uiPriority w:val="99"/>
    <w:unhideWhenUsed/>
    <w:rsid w:val="00CC79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C792F"/>
    <w:rPr>
      <w:sz w:val="18"/>
      <w:szCs w:val="18"/>
    </w:rPr>
  </w:style>
  <w:style w:type="paragraph" w:styleId="a5">
    <w:name w:val="footer"/>
    <w:basedOn w:val="a"/>
    <w:link w:val="Char0"/>
    <w:uiPriority w:val="99"/>
    <w:unhideWhenUsed/>
    <w:rsid w:val="00CC792F"/>
    <w:pPr>
      <w:tabs>
        <w:tab w:val="center" w:pos="4153"/>
        <w:tab w:val="right" w:pos="8306"/>
      </w:tabs>
      <w:snapToGrid w:val="0"/>
      <w:jc w:val="left"/>
    </w:pPr>
    <w:rPr>
      <w:sz w:val="18"/>
      <w:szCs w:val="18"/>
    </w:rPr>
  </w:style>
  <w:style w:type="character" w:customStyle="1" w:styleId="Char0">
    <w:name w:val="页脚 Char"/>
    <w:basedOn w:val="a0"/>
    <w:link w:val="a5"/>
    <w:uiPriority w:val="99"/>
    <w:rsid w:val="00CC79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7F9C"/>
    <w:pPr>
      <w:ind w:firstLineChars="200" w:firstLine="420"/>
    </w:pPr>
  </w:style>
  <w:style w:type="paragraph" w:styleId="a4">
    <w:name w:val="header"/>
    <w:basedOn w:val="a"/>
    <w:link w:val="Char"/>
    <w:uiPriority w:val="99"/>
    <w:unhideWhenUsed/>
    <w:rsid w:val="00CC79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C792F"/>
    <w:rPr>
      <w:sz w:val="18"/>
      <w:szCs w:val="18"/>
    </w:rPr>
  </w:style>
  <w:style w:type="paragraph" w:styleId="a5">
    <w:name w:val="footer"/>
    <w:basedOn w:val="a"/>
    <w:link w:val="Char0"/>
    <w:uiPriority w:val="99"/>
    <w:unhideWhenUsed/>
    <w:rsid w:val="00CC792F"/>
    <w:pPr>
      <w:tabs>
        <w:tab w:val="center" w:pos="4153"/>
        <w:tab w:val="right" w:pos="8306"/>
      </w:tabs>
      <w:snapToGrid w:val="0"/>
      <w:jc w:val="left"/>
    </w:pPr>
    <w:rPr>
      <w:sz w:val="18"/>
      <w:szCs w:val="18"/>
    </w:rPr>
  </w:style>
  <w:style w:type="character" w:customStyle="1" w:styleId="Char0">
    <w:name w:val="页脚 Char"/>
    <w:basedOn w:val="a0"/>
    <w:link w:val="a5"/>
    <w:uiPriority w:val="99"/>
    <w:rsid w:val="00CC79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dc:creator>
  <cp:keywords/>
  <dc:description/>
  <cp:lastModifiedBy>计算机学院</cp:lastModifiedBy>
  <cp:revision>4</cp:revision>
  <dcterms:created xsi:type="dcterms:W3CDTF">2018-10-04T13:13:00Z</dcterms:created>
  <dcterms:modified xsi:type="dcterms:W3CDTF">2018-10-17T08:18:00Z</dcterms:modified>
</cp:coreProperties>
</file>