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12344D"/>
          <w:sz w:val="56"/>
          <w:szCs w:val="56"/>
        </w:rPr>
        <w:t xml:space="preserve">MODUL AJAR</w:t>
      </w:r>
    </w:p>
    <w:p>
      <w:pPr>
        <w:spacing w:after="400"/>
        <w:jc w:val="center"/>
      </w:pPr>
      <w:r>
        <w:rPr>
          <w:b/>
          <w:bCs/>
          <w:color w:val="1B998B"/>
          <w:sz w:val="28"/>
          <w:szCs w:val="28"/>
        </w:rPr>
        <w:t xml:space="preserve">KURIKULUM MERDEKA</w:t>
      </w:r>
    </w:p>
    <w:p>
      <w:pPr>
        <w:spacing w:after="100"/>
        <w:jc w:val="center"/>
      </w:pPr>
      <w:r>
        <w:rPr>
          <w:b/>
          <w:bCs/>
          <w:sz w:val="40"/>
          <w:szCs w:val="40"/>
        </w:rPr>
        <w:t xml:space="preserve">INFORMATIKA</w:t>
      </w:r>
    </w:p>
    <w:p>
      <w:pPr>
        <w:spacing w:after="100"/>
        <w:jc w:val="center"/>
      </w:pPr>
      <w:r>
        <w:rPr>
          <w:b/>
          <w:bCs/>
          <w:color w:val="12344D"/>
          <w:sz w:val="44"/>
          <w:szCs w:val="44"/>
        </w:rPr>
        <w:t xml:space="preserve">Berpikir Komputasional</w:t>
      </w:r>
    </w:p>
    <w:p>
      <w:pPr>
        <w:spacing w:after="900"/>
        <w:jc w:val="center"/>
      </w:pPr>
      <w:r>
        <w:rPr>
          <w:i/>
          <w:iCs/>
          <w:sz w:val="24"/>
          <w:szCs w:val="24"/>
        </w:rPr>
        <w:t xml:space="preserve">Dekomposisi, Pengenalan Pola, Abstraksi, dan Algoritma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Fase / Kelas</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 / VII (Tujuh) SMP</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Semester</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 (Ganjil)</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Tahun Ajaran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2026/2027</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Penyusun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Muhammad Abduramadani</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Satuan Pendidikan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SMP Negeri 60 Surabaya</w:t>
            </w:r>
          </w:p>
        </w:tc>
      </w:tr>
    </w:tbl>
    <w:p>
      <w:r>
        <w:br w:type="page"/>
      </w:r>
    </w:p>
    <w:p>
      <w:pPr>
        <w:pStyle w:val="Heading1"/>
      </w:pPr>
      <w:r>
        <w:t xml:space="preserve">A. INFORMASI UMUM</w:t>
      </w:r>
    </w:p>
    <w:p>
      <w:pPr>
        <w:pStyle w:val="Heading2"/>
      </w:pPr>
      <w:r>
        <w:t xml:space="preserve">1.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Nama Penyusun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Muhammad Abduramadani</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Satuan Pendidikan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SMP Negeri 60 Surabaya</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Mata Pelajaran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Informatika</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Fase / Kelas / Semester</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 / VII / 1 (Ganjil)</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Tahun Ajaran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2026/2027</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Topik / Bab</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Berpikir Komputasional</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Alokasi Waktu</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 pertemuan x 2 JP x 40 menit = 6 JP (240 menit)</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Elemen CP</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Berpikir Komputasional (BK)</w:t>
            </w:r>
          </w:p>
        </w:tc>
      </w:tr>
    </w:tbl>
    <w:p>
      <w:pPr>
        <w:pStyle w:val="Heading2"/>
      </w:pPr>
      <w:r>
        <w:t xml:space="preserve">2. Kompetensi Awal</w:t>
      </w:r>
    </w:p>
    <w:p>
      <w:pPr>
        <w:spacing w:after="100" w:before="0" w:line="276"/>
      </w:pPr>
      <w:r>
        <w:t xml:space="preserve">Peserta didik sudah mengenal persoalan sehari-hari dan mampu mengurutkan kegiatan sederhana (misalnya urutan memasak atau berangkat ke sekolah), membaca denah atau peta sederhana, serta mengenali bilangan dan pola bilangan sederhana dari jenjang SD. Peserta didik belum perlu mengenal pemrograman komputer.</w:t>
      </w:r>
    </w:p>
    <w:p>
      <w:pPr>
        <w:pStyle w:val="Heading2"/>
      </w:pPr>
      <w:r>
        <w:t xml:space="preserve">3. Profil Pelajar Pancasila</w:t>
      </w:r>
    </w:p>
    <w:p>
      <w:pPr>
        <w:pStyle w:val="ListParagraph"/>
        <w:numPr>
          <w:ilvl w:val="0"/>
          <w:numId w:val="2"/>
        </w:numPr>
        <w:spacing w:after="60" w:line="276"/>
      </w:pPr>
      <w:r>
        <w:rPr>
          <w:b/>
          <w:bCs/>
        </w:rPr>
        <w:t xml:space="preserve">Bernalar kritis</w:t>
      </w:r>
      <w:r>
        <w:t xml:space="preserve">: menganalisis persoalan, mengenali pola, dan menilai solusi secara runtut.</w:t>
      </w:r>
    </w:p>
    <w:p>
      <w:pPr>
        <w:pStyle w:val="ListParagraph"/>
        <w:numPr>
          <w:ilvl w:val="0"/>
          <w:numId w:val="2"/>
        </w:numPr>
        <w:spacing w:after="60" w:line="276"/>
      </w:pPr>
      <w:r>
        <w:rPr>
          <w:b/>
          <w:bCs/>
        </w:rPr>
        <w:t xml:space="preserve">Kreatif</w:t>
      </w:r>
      <w:r>
        <w:t xml:space="preserve">: menghasilkan rancangan solusi yang orisinal untuk masalah kantin sekolah.</w:t>
      </w:r>
    </w:p>
    <w:p>
      <w:pPr>
        <w:pStyle w:val="ListParagraph"/>
        <w:numPr>
          <w:ilvl w:val="0"/>
          <w:numId w:val="2"/>
        </w:numPr>
        <w:spacing w:after="60" w:line="276"/>
      </w:pPr>
      <w:r>
        <w:rPr>
          <w:b/>
          <w:bCs/>
        </w:rPr>
        <w:t xml:space="preserve">Bergotong royong</w:t>
      </w:r>
      <w:r>
        <w:t xml:space="preserve">: berkolaborasi dalam kelompok dengan pembagian peran yang jelas.</w:t>
      </w:r>
    </w:p>
    <w:p>
      <w:pPr>
        <w:pStyle w:val="ListParagraph"/>
        <w:numPr>
          <w:ilvl w:val="0"/>
          <w:numId w:val="2"/>
        </w:numPr>
        <w:spacing w:after="60" w:line="276"/>
      </w:pPr>
      <w:r>
        <w:rPr>
          <w:b/>
          <w:bCs/>
        </w:rPr>
        <w:t xml:space="preserve">Mandiri</w:t>
      </w:r>
      <w:r>
        <w:t xml:space="preserve">: bertanggung jawab atas tugas, menyelesaikan LKPD, dan melakukan refleksi diri.</w:t>
      </w:r>
    </w:p>
    <w:p>
      <w:pPr>
        <w:pStyle w:val="Heading2"/>
      </w:pPr>
      <w:r>
        <w:t xml:space="preserve">4. Sarana dan Prasarana</w:t>
      </w:r>
    </w:p>
    <w:p>
      <w:pPr>
        <w:pStyle w:val="ListParagraph"/>
        <w:numPr>
          <w:ilvl w:val="0"/>
          <w:numId w:val="2"/>
        </w:numPr>
        <w:spacing w:after="60" w:line="276"/>
      </w:pPr>
      <w:r>
        <w:t xml:space="preserve">Ruang kelas dengan papan tulis; proyektor/LCD untuk media pembelajaran (PPTX).</w:t>
      </w:r>
    </w:p>
    <w:p>
      <w:pPr>
        <w:pStyle w:val="ListParagraph"/>
        <w:numPr>
          <w:ilvl w:val="0"/>
          <w:numId w:val="2"/>
        </w:numPr>
        <w:spacing w:after="60" w:line="276"/>
      </w:pPr>
      <w:r>
        <w:t xml:space="preserve">LKPD cetak (PDF) satu eksemplar per kelompok, kertas plano/A3, spidol warna, sticky notes, dan kartu langkah.</w:t>
      </w:r>
    </w:p>
    <w:p>
      <w:pPr>
        <w:pStyle w:val="ListParagraph"/>
        <w:numPr>
          <w:ilvl w:val="0"/>
          <w:numId w:val="2"/>
        </w:numPr>
        <w:spacing w:after="60" w:line="276"/>
      </w:pPr>
      <w:r>
        <w:t xml:space="preserve">Pembelajaran bersifat </w:t>
      </w:r>
      <w:r>
        <w:rPr>
          <w:b/>
          <w:bCs/>
        </w:rPr>
        <w:t xml:space="preserve">unplugged</w:t>
      </w:r>
      <w:r>
        <w:t xml:space="preserve"> (tanpa komputer), sehingga dapat dilaksanakan tanpa laboratorium komputer maupun internet.</w:t>
      </w:r>
    </w:p>
    <w:p>
      <w:pPr>
        <w:pStyle w:val="ListParagraph"/>
        <w:numPr>
          <w:ilvl w:val="0"/>
          <w:numId w:val="2"/>
        </w:numPr>
        <w:spacing w:after="60" w:line="276"/>
      </w:pPr>
      <w:r>
        <w:t xml:space="preserve">Sumber belajar: buku Informatika SMP/MTs Kelas VII Kurikulum Merdeka, situs Bebras Indonesia, dan Computer Science Unplugged.</w:t>
      </w:r>
    </w:p>
    <w:p>
      <w:pPr>
        <w:pStyle w:val="Heading2"/>
      </w:pPr>
      <w:r>
        <w:t xml:space="preserve">5. Target Peserta Didik</w:t>
      </w:r>
    </w:p>
    <w:p>
      <w:pPr>
        <w:spacing w:after="100" w:before="0" w:line="276"/>
      </w:pPr>
      <w:r>
        <w:t xml:space="preserve">Peserta didik reguler/tipikal kelas VII dengan jumlah sekitar 32 siswa per kelas. Pembelajaran dirancang berdiferensiasi untuk tiga kelompok kesiapan: (a) peserta didik yang membutuhkan bimbingan, (b) peserta didik yang mencapai target, dan (c) peserta didik yang cepat dan membutuhkan tantangan (lihat bagian B.9).</w:t>
      </w:r>
    </w:p>
    <w:p>
      <w:pPr>
        <w:pStyle w:val="Heading2"/>
      </w:pPr>
      <w:r>
        <w:t xml:space="preserve">6. Model dan Metode Pembelajaran</w:t>
      </w:r>
    </w:p>
    <w:p>
      <w:pPr>
        <w:pStyle w:val="ListParagraph"/>
        <w:numPr>
          <w:ilvl w:val="0"/>
          <w:numId w:val="2"/>
        </w:numPr>
        <w:spacing w:after="60" w:line="276"/>
      </w:pPr>
      <w:r>
        <w:rPr>
          <w:b/>
          <w:bCs/>
        </w:rPr>
        <w:t xml:space="preserve">Model</w:t>
      </w:r>
      <w:r>
        <w:t xml:space="preserve">: Problem Based Learning (PBL) dengan lima sintaks: orientasi masalah, mengorganisasi peserta didik, membimbing penyelidikan, mengembangkan dan menyajikan hasil, serta menganalisis dan mengevaluasi proses pemecahan masalah.</w:t>
      </w:r>
    </w:p>
    <w:p>
      <w:pPr>
        <w:pStyle w:val="ListParagraph"/>
        <w:numPr>
          <w:ilvl w:val="0"/>
          <w:numId w:val="2"/>
        </w:numPr>
        <w:spacing w:after="60" w:line="276"/>
      </w:pPr>
      <w:r>
        <w:rPr>
          <w:b/>
          <w:bCs/>
        </w:rPr>
        <w:t xml:space="preserve">Metode</w:t>
      </w:r>
      <w:r>
        <w:t xml:space="preserve">: diskusi kelompok, demonstrasi (Robot Guru), permainan unplugged, gallery walk, dan tanya jawab.</w:t>
      </w:r>
    </w:p>
    <w:p>
      <w:pPr>
        <w:pStyle w:val="ListParagraph"/>
        <w:numPr>
          <w:ilvl w:val="0"/>
          <w:numId w:val="2"/>
        </w:numPr>
        <w:spacing w:after="60" w:line="276"/>
      </w:pPr>
      <w:r>
        <w:rPr>
          <w:b/>
          <w:bCs/>
        </w:rPr>
        <w:t xml:space="preserve">Pendekatan</w:t>
      </w:r>
      <w:r>
        <w:t xml:space="preserve">: pembelajaran berdiferensiasi dan pembelajaran sosial-emosional (kolaborasi dan refleksi).</w:t>
      </w:r>
    </w:p>
    <w:p>
      <w:pPr>
        <w:pStyle w:val="Heading1"/>
      </w:pPr>
      <w:r>
        <w:t xml:space="preserve">B. KOMPONEN INTI</w:t>
      </w:r>
    </w:p>
    <w:p>
      <w:pPr>
        <w:pStyle w:val="Heading2"/>
      </w:pPr>
      <w:r>
        <w:t xml:space="preserve">1. Capaian Pembelajaran (CP)</w:t>
      </w:r>
    </w:p>
    <w:p>
      <w:pPr>
        <w:spacing w:after="100" w:before="0" w:line="276"/>
      </w:pPr>
      <w:r>
        <w:t xml:space="preserve">Pada akhir Fase D, elemen </w:t>
      </w:r>
      <w:r>
        <w:rPr>
          <w:b/>
          <w:bCs/>
        </w:rPr>
        <w:t xml:space="preserve">Berpikir Komputasional</w:t>
      </w:r>
      <w:r>
        <w:t xml:space="preserve">: peserta didik mampu menerapkan strategi algoritmik standar untuk menghasilkan solusi dari persoalan sehari-hari dengan data diskrit bervolume kecil, dengan memanfaatkan dekomposisi, pengenalan pola, abstraksi, dan algoritma. (Rumusan CP mengacu pada CP Informatika Fase D Kurikulum Merdeka; guru diharapkan mencocokkannya dengan dokumen CP resmi yang berlaku di sekolah.)</w:t>
      </w:r>
    </w:p>
    <w:p>
      <w:pPr>
        <w:pStyle w:val="Heading2"/>
      </w:pPr>
      <w:r>
        <w:t xml:space="preserve">2. Tujuan Pembelajaran dan Indikator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3838"/>
      </w:tblGrid>
      <w:tr>
        <w:trPr>
          <w:cantSplit/>
          <w:tblHeader/>
        </w:trPr>
        <w:tc>
          <w:tcPr>
            <w:tcW w:type="dxa" w:w="7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No</w:t>
            </w:r>
          </w:p>
        </w:tc>
        <w:tc>
          <w:tcPr>
            <w:tcW w:type="dxa" w:w="51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Tujuan Pembelajaran</w:t>
            </w:r>
          </w:p>
        </w:tc>
        <w:tc>
          <w:tcPr>
            <w:tcW w:type="dxa" w:w="38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Indikator Ketercapaian</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TP1</w:t>
            </w:r>
          </w:p>
        </w:tc>
        <w:tc>
          <w:tcPr>
            <w:tcW w:type="dxa" w:w="5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Peserta didik mampu menguraikan persoalan sehari-hari menjadi sub-persoalan yang lebih kecil (dekomposisi).</w:t>
            </w:r>
          </w:p>
        </w:tc>
        <w:tc>
          <w:tcPr>
            <w:tcW w:type="dxa" w:w="3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Menyebutkan minimal 4 sub-persoalan dari satu persoalan besar</w:t>
            </w:r>
          </w:p>
          <w:p>
            <w:pPr>
              <w:pStyle w:val="ListParagraph"/>
              <w:numPr>
                <w:ilvl w:val="0"/>
                <w:numId w:val="2"/>
              </w:numPr>
              <w:spacing w:after="40"/>
            </w:pPr>
            <w:r>
              <w:t xml:space="preserve">Menyusun sub-persoalan dalam bentuk diagram pohon</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TP2</w:t>
            </w:r>
          </w:p>
        </w:tc>
        <w:tc>
          <w:tcPr>
            <w:tcW w:type="dxa" w:w="5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Peserta didik mampu mengenali dan menggunakan pola pada data atau persoalan sederhana.</w:t>
            </w:r>
          </w:p>
        </w:tc>
        <w:tc>
          <w:tcPr>
            <w:tcW w:type="dxa" w:w="3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Menemukan aturan pola pada deret dan jadwal berulang</w:t>
            </w:r>
          </w:p>
          <w:p>
            <w:pPr>
              <w:pStyle w:val="ListParagraph"/>
              <w:numPr>
                <w:ilvl w:val="0"/>
                <w:numId w:val="2"/>
              </w:numPr>
              <w:spacing w:after="40"/>
            </w:pPr>
            <w:r>
              <w:t xml:space="preserve">Memprediksi anggota berikutnya dari sebuah pola</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TP3</w:t>
            </w:r>
          </w:p>
        </w:tc>
        <w:tc>
          <w:tcPr>
            <w:tcW w:type="dxa" w:w="5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Peserta didik mampu menerapkan abstraksi dengan memilih informasi penting dan mengabaikan detail yang tidak relevan.</w:t>
            </w:r>
          </w:p>
        </w:tc>
        <w:tc>
          <w:tcPr>
            <w:tcW w:type="dxa" w:w="3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Menandai informasi penting dan tidak penting pada sebuah deskripsi</w:t>
            </w:r>
          </w:p>
          <w:p>
            <w:pPr>
              <w:pStyle w:val="ListParagraph"/>
              <w:numPr>
                <w:ilvl w:val="0"/>
                <w:numId w:val="2"/>
              </w:numPr>
              <w:spacing w:after="40"/>
            </w:pPr>
            <w:r>
              <w:t xml:space="preserve">Membuat denah/diagram sederhana dari deskripsi</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TP4</w:t>
            </w:r>
          </w:p>
        </w:tc>
        <w:tc>
          <w:tcPr>
            <w:tcW w:type="dxa" w:w="5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Peserta didik mampu menyusun algoritma yang memuat urutan, percabangan, dan pengulangan dalam bentuk narasi, pseudocode, atau flowchart.</w:t>
            </w:r>
          </w:p>
        </w:tc>
        <w:tc>
          <w:tcPr>
            <w:tcW w:type="dxa" w:w="3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Mengurutkan langkah secara logis</w:t>
            </w:r>
          </w:p>
          <w:p>
            <w:pPr>
              <w:pStyle w:val="ListParagraph"/>
              <w:numPr>
                <w:ilvl w:val="0"/>
                <w:numId w:val="2"/>
              </w:numPr>
              <w:spacing w:after="40"/>
            </w:pPr>
            <w:r>
              <w:t xml:space="preserve">Membuat flowchart dengan simbol yang tepat</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TP5</w:t>
            </w:r>
          </w:p>
        </w:tc>
        <w:tc>
          <w:tcPr>
            <w:tcW w:type="dxa" w:w="5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Peserta didik mampu menerapkan keempat pilar berpikir komputasional untuk merancang solusi masalah kantin sekolah secara berkelompok.</w:t>
            </w:r>
          </w:p>
        </w:tc>
        <w:tc>
          <w:tcPr>
            <w:tcW w:type="dxa" w:w="3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Menghasilkan rancangan solusi (poster + flowchart)</w:t>
            </w:r>
          </w:p>
          <w:p>
            <w:pPr>
              <w:pStyle w:val="ListParagraph"/>
              <w:numPr>
                <w:ilvl w:val="0"/>
                <w:numId w:val="2"/>
              </w:numPr>
              <w:spacing w:after="40"/>
            </w:pPr>
            <w:r>
              <w:t xml:space="preserve">Mempresentasikan dan memberi umpan balik</w:t>
            </w:r>
          </w:p>
        </w:tc>
      </w:tr>
    </w:tbl>
    <w:p>
      <w:pPr>
        <w:spacing w:after="120"/>
      </w:pPr>
    </w:p>
    <w:p>
      <w:pPr>
        <w:pStyle w:val="Heading2"/>
      </w:pPr>
      <w:r>
        <w:t xml:space="preserve">3. Pemahaman Bermakna</w:t>
      </w:r>
    </w:p>
    <w:p>
      <w:pPr>
        <w:pStyle w:val="ListParagraph"/>
        <w:numPr>
          <w:ilvl w:val="0"/>
          <w:numId w:val="2"/>
        </w:numPr>
        <w:spacing w:after="60" w:line="276"/>
      </w:pPr>
      <w:r>
        <w:t xml:space="preserve">Berpikir komputasional adalah cara berpikir sistematis untuk menyelesaikan masalah, dan tidak selalu membutuhkan komputer.</w:t>
      </w:r>
    </w:p>
    <w:p>
      <w:pPr>
        <w:pStyle w:val="ListParagraph"/>
        <w:numPr>
          <w:ilvl w:val="0"/>
          <w:numId w:val="2"/>
        </w:numPr>
        <w:spacing w:after="60" w:line="276"/>
      </w:pPr>
      <w:r>
        <w:t xml:space="preserve">Masalah besar menjadi mudah diselesaikan jika dipecah, dicari keteraturannya, disederhanakan, lalu dirumuskan langkah penyelesaiannya.</w:t>
      </w:r>
    </w:p>
    <w:p>
      <w:pPr>
        <w:pStyle w:val="ListParagraph"/>
        <w:numPr>
          <w:ilvl w:val="0"/>
          <w:numId w:val="2"/>
        </w:numPr>
        <w:spacing w:after="60" w:line="276"/>
      </w:pPr>
      <w:r>
        <w:t xml:space="preserve">Keterampilan ini bermanfaat dalam kehidupan sehari-hari, seperti mengatur jadwal, merencanakan perjalanan, dan mengelola antrean.</w:t>
      </w:r>
    </w:p>
    <w:p>
      <w:pPr>
        <w:pStyle w:val="Heading2"/>
      </w:pPr>
      <w:r>
        <w:t xml:space="preserve">4. Pertanyaan Pemantik</w:t>
      </w:r>
    </w:p>
    <w:p>
      <w:pPr>
        <w:pStyle w:val="ListParagraph"/>
        <w:numPr>
          <w:ilvl w:val="0"/>
          <w:numId w:val="3"/>
        </w:numPr>
        <w:spacing w:after="60" w:line="276"/>
      </w:pPr>
      <w:r>
        <w:t xml:space="preserve">Jika kamu diminta menyiapkan bazar untuk 300 orang, dari mana kamu mulai?</w:t>
      </w:r>
    </w:p>
    <w:p>
      <w:pPr>
        <w:pStyle w:val="ListParagraph"/>
        <w:numPr>
          <w:ilvl w:val="0"/>
          <w:numId w:val="3"/>
        </w:numPr>
        <w:spacing w:after="60" w:line="276"/>
      </w:pPr>
      <w:r>
        <w:t xml:space="preserve">Mengapa jadwal piket kelas bisa kita tebak siapa yang piket 30 hari lagi?</w:t>
      </w:r>
    </w:p>
    <w:p>
      <w:pPr>
        <w:pStyle w:val="ListParagraph"/>
        <w:numPr>
          <w:ilvl w:val="0"/>
          <w:numId w:val="3"/>
        </w:numPr>
        <w:spacing w:after="60" w:line="276"/>
      </w:pPr>
      <w:r>
        <w:t xml:space="preserve">Mengapa peta rute Suroboyo Bus tidak menggambar setiap gedung di pinggir jalan?</w:t>
      </w:r>
    </w:p>
    <w:p>
      <w:pPr>
        <w:pStyle w:val="ListParagraph"/>
        <w:numPr>
          <w:ilvl w:val="0"/>
          <w:numId w:val="3"/>
        </w:numPr>
        <w:spacing w:after="60" w:line="276"/>
      </w:pPr>
      <w:r>
        <w:t xml:space="preserve">Bagaimana cara menjelaskan langkah membuat teh kepada robot yang hanya menuruti perintah persis?</w:t>
      </w:r>
    </w:p>
    <w:p>
      <w:pPr>
        <w:pStyle w:val="Heading2"/>
      </w:pPr>
      <w:r>
        <w:t xml:space="preserve">5. Persiapan Pembelajaran</w:t>
      </w:r>
    </w:p>
    <w:p>
      <w:pPr>
        <w:pStyle w:val="ListParagraph"/>
        <w:numPr>
          <w:ilvl w:val="0"/>
          <w:numId w:val="2"/>
        </w:numPr>
        <w:spacing w:after="60" w:line="276"/>
      </w:pPr>
      <w:r>
        <w:t xml:space="preserve">Menyiapkan media PPTX, LKPD 1 sampai 3 (cetak), kertas plano/A3, spidol, sticky notes, dan kartu langkah (potongan kertas) untuk kegiatan mengurutkan algoritma.</w:t>
      </w:r>
    </w:p>
    <w:p>
      <w:pPr>
        <w:pStyle w:val="ListParagraph"/>
        <w:numPr>
          <w:ilvl w:val="0"/>
          <w:numId w:val="2"/>
        </w:numPr>
        <w:spacing w:after="60" w:line="276"/>
      </w:pPr>
      <w:r>
        <w:t xml:space="preserve">Menyiapkan lembar asesmen diagnostik (Lampiran 4) dan soal sumatif (Lampiran 5).</w:t>
      </w:r>
    </w:p>
    <w:p>
      <w:pPr>
        <w:pStyle w:val="ListParagraph"/>
        <w:numPr>
          <w:ilvl w:val="0"/>
          <w:numId w:val="2"/>
        </w:numPr>
        <w:spacing w:after="60" w:line="276"/>
      </w:pPr>
      <w:r>
        <w:t xml:space="preserve">Menyiapkan pembagian kelompok heterogen (4-5 siswa) dan kartu peran: ketua, pencatat, juru bicara, penjaga waktu.</w:t>
      </w:r>
    </w:p>
    <w:p>
      <w:pPr>
        <w:pStyle w:val="ListParagraph"/>
        <w:numPr>
          <w:ilvl w:val="0"/>
          <w:numId w:val="2"/>
        </w:numPr>
        <w:spacing w:after="60" w:line="276"/>
      </w:pPr>
      <w:r>
        <w:t xml:space="preserve">Menyiapkan lembar observasi kolaborasi dan rubrik penilaian proyek (Lampiran 6).</w:t>
      </w:r>
    </w:p>
    <w:p>
      <w:pPr>
        <w:pStyle w:val="Heading2"/>
      </w:pPr>
      <w:r>
        <w:t xml:space="preserve">6. Kegiatan Pembelajaran</w:t>
      </w:r>
    </w:p>
    <w:p>
      <w:pPr>
        <w:pStyle w:val="Heading3"/>
      </w:pPr>
      <w:r>
        <w:t xml:space="preserve">Pertemuan 1: Dekomposisi dan Pengenalan Pola (2 JP / 80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738"/>
        <w:gridCol w:w="1000"/>
      </w:tblGrid>
      <w:tr>
        <w:trPr>
          <w:cantSplit/>
          <w:tblHeader/>
        </w:trPr>
        <w:tc>
          <w:tcPr>
            <w:tcW w:type="dxa" w:w="19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Tahap</w:t>
            </w:r>
          </w:p>
        </w:tc>
        <w:tc>
          <w:tcPr>
            <w:tcW w:type="dxa" w:w="67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Kegiatan</w:t>
            </w:r>
          </w:p>
        </w:tc>
        <w:tc>
          <w:tcPr>
            <w:tcW w:type="dxa" w:w="1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Waktu</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Pendahuluan</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Guru membuka dengan salam, doa, mengecek kehadiran, dan menyampaikan tujuan serta alur pembelajaran.</w:t>
            </w:r>
          </w:p>
          <w:p>
            <w:pPr>
              <w:pStyle w:val="ListParagraph"/>
              <w:numPr>
                <w:ilvl w:val="0"/>
                <w:numId w:val="2"/>
              </w:numPr>
              <w:spacing w:after="40"/>
            </w:pPr>
            <w:r>
              <w:t xml:space="preserve">Apersepsi: "Jika kamu ditugasi menyiapkan bazar untuk 300 orang, dari mana kamu mulai?"</w:t>
            </w:r>
          </w:p>
          <w:p>
            <w:pPr>
              <w:pStyle w:val="ListParagraph"/>
              <w:numPr>
                <w:ilvl w:val="0"/>
                <w:numId w:val="2"/>
              </w:numPr>
              <w:spacing w:after="40"/>
            </w:pPr>
            <w:r>
              <w:t xml:space="preserve">Peserta didik mengerjakan asesmen diagnostik singkat (5 soal, Lampiran 4); guru memetakan kesiapan peserta didik.</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 Orientasi masalah</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Guru menayangkan masalah "Bazar Sekolah" (media slide 4).</w:t>
            </w:r>
          </w:p>
          <w:p>
            <w:pPr>
              <w:pStyle w:val="ListParagraph"/>
              <w:numPr>
                <w:ilvl w:val="0"/>
                <w:numId w:val="2"/>
              </w:numPr>
              <w:spacing w:after="40"/>
            </w:pPr>
            <w:r>
              <w:t xml:space="preserve">Peserta didik mengamati dan berdiskusi: mengapa masalah ini terasa rumit?</w:t>
            </w:r>
          </w:p>
          <w:p>
            <w:pPr>
              <w:pStyle w:val="ListParagraph"/>
              <w:numPr>
                <w:ilvl w:val="0"/>
                <w:numId w:val="2"/>
              </w:numPr>
              <w:spacing w:after="40"/>
            </w:pPr>
            <w:r>
              <w:t xml:space="preserve">Guru memperkenalkan dekomposisi menggunakan diagram pohon.</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 Mengorganisasi peserta didik</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Pembentukan kelompok heterogen 4-5 siswa dan pembagian peran.</w:t>
            </w:r>
          </w:p>
          <w:p>
            <w:pPr>
              <w:pStyle w:val="ListParagraph"/>
              <w:numPr>
                <w:ilvl w:val="0"/>
                <w:numId w:val="2"/>
              </w:numPr>
              <w:spacing w:after="40"/>
            </w:pPr>
            <w:r>
              <w:t xml:space="preserve">Pembagian LKPD 1 dan penjelasan petunjuk kerja.</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 Membimbing penyelidikan</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Kegiatan 1: kelompok mendekomposisi persoalan Bazar Sekolah ke dalam tabel dan diagram pohon.</w:t>
            </w:r>
          </w:p>
          <w:p>
            <w:pPr>
              <w:pStyle w:val="ListParagraph"/>
              <w:numPr>
                <w:ilvl w:val="0"/>
                <w:numId w:val="2"/>
              </w:numPr>
              <w:spacing w:after="40"/>
            </w:pPr>
            <w:r>
              <w:t xml:space="preserve">Kegiatan 2: kelompok menemukan pola pada jadwal piket dan deret huruf/bilangan, lalu memprediksi anggota berikutnya.</w:t>
            </w:r>
          </w:p>
          <w:p>
            <w:pPr>
              <w:pStyle w:val="ListParagraph"/>
              <w:numPr>
                <w:ilvl w:val="0"/>
                <w:numId w:val="2"/>
              </w:numPr>
              <w:spacing w:after="40"/>
            </w:pPr>
            <w:r>
              <w:t xml:space="preserve">Guru berkeliling, memberi pertanyaan penuntun (scaffolding), dan memberi tantangan tambahan bagi kelompok yang cepat.</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 Mengembangkan dan menyajikan hasil</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Dua kelompok mempresentasikan hasil dekomposisi dan pola; kelompok lain menanggapi dengan satu pertanyaan atau satu masukan.</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 Menganalisis dan mengevaluasi</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Guru dan peserta didik membandingkan hasil antarkelompok, meluruskan miskonsepsi (misalnya sub-persoalan yang terlalu besar), dan menyimpulkan konsep dekomposisi dan pola.</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Penutup</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Peserta didik menuliskan satu kalimat refleksi dan tiket keluar (exit ticket): "Satu contoh dekomposisi dalam hidupku adalah ...".</w:t>
            </w:r>
          </w:p>
          <w:p>
            <w:pPr>
              <w:pStyle w:val="ListParagraph"/>
              <w:numPr>
                <w:ilvl w:val="0"/>
                <w:numId w:val="2"/>
              </w:numPr>
              <w:spacing w:after="40"/>
            </w:pPr>
            <w:r>
              <w:t xml:space="preserve">Guru menyampaikan rencana pertemuan 2 dan menutup dengan doa.</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bl>
    <w:p>
      <w:pPr>
        <w:spacing w:after="120"/>
      </w:pPr>
    </w:p>
    <w:p>
      <w:pPr>
        <w:pStyle w:val="Heading3"/>
      </w:pPr>
      <w:r>
        <w:t xml:space="preserve">Pertemuan 2: Abstraksi dan Algoritma (2 JP / 80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738"/>
        <w:gridCol w:w="1000"/>
      </w:tblGrid>
      <w:tr>
        <w:trPr>
          <w:cantSplit/>
          <w:tblHeader/>
        </w:trPr>
        <w:tc>
          <w:tcPr>
            <w:tcW w:type="dxa" w:w="19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Tahap</w:t>
            </w:r>
          </w:p>
        </w:tc>
        <w:tc>
          <w:tcPr>
            <w:tcW w:type="dxa" w:w="67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Kegiatan</w:t>
            </w:r>
          </w:p>
        </w:tc>
        <w:tc>
          <w:tcPr>
            <w:tcW w:type="dxa" w:w="1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Waktu</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Pendahuluan</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Salam, doa, presensi; tanya jawab singkat mengulang dekomposisi dan pola.</w:t>
            </w:r>
          </w:p>
          <w:p>
            <w:pPr>
              <w:pStyle w:val="ListParagraph"/>
              <w:numPr>
                <w:ilvl w:val="0"/>
                <w:numId w:val="2"/>
              </w:numPr>
              <w:spacing w:after="40"/>
            </w:pPr>
            <w:r>
              <w:t xml:space="preserve">Pertanyaan pemantik: "Mengapa peta rute Suroboyo Bus tidak menggambar setiap gedung?"</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 Orientasi masalah</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Demonstrasi </w:t>
            </w:r>
            <w:r>
              <w:rPr>
                <w:b/>
                <w:bCs/>
              </w:rPr>
              <w:t xml:space="preserve">Robot Guru</w:t>
            </w:r>
            <w:r>
              <w:t xml:space="preserve">: seorang siswa menjadi robot dan hanya boleh mengikuti instruksi persis dari temannya (misalnya "ambil spidol di meja"). Kelas mengamati instruksi yang ambigu dan yang jelas.</w:t>
            </w:r>
          </w:p>
          <w:p>
            <w:pPr>
              <w:pStyle w:val="ListParagraph"/>
              <w:numPr>
                <w:ilvl w:val="0"/>
                <w:numId w:val="2"/>
              </w:numPr>
              <w:spacing w:after="40"/>
            </w:pPr>
            <w:r>
              <w:t xml:space="preserve">Guru memperkenalkan abstraksi (media slide 7) dan algoritma (slide 8).</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 Mengorganisasi peserta didik</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Kelompok kembali berkumpul; pembagian LKPD 2 dan peran.</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 Membimbing penyelidikan</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Kegiatan 1: abstraksi rute rumah Dika ke sekolah; peserta didik menandai informasi penting dan menggambar denah sederhana.</w:t>
            </w:r>
          </w:p>
          <w:p>
            <w:pPr>
              <w:pStyle w:val="ListParagraph"/>
              <w:numPr>
                <w:ilvl w:val="0"/>
                <w:numId w:val="2"/>
              </w:numPr>
              <w:spacing w:after="40"/>
            </w:pPr>
            <w:r>
              <w:t xml:space="preserve">Kegiatan 2: mengurutkan kartu langkah "mencuci tangan" dan menyusun algoritma dengan percabangan.</w:t>
            </w:r>
          </w:p>
          <w:p>
            <w:pPr>
              <w:pStyle w:val="ListParagraph"/>
              <w:numPr>
                <w:ilvl w:val="0"/>
                <w:numId w:val="2"/>
              </w:numPr>
              <w:spacing w:after="40"/>
            </w:pPr>
            <w:r>
              <w:t xml:space="preserve">Kegiatan 3: melengkapi flowchart pembelian di kantin.</w:t>
            </w:r>
          </w:p>
          <w:p>
            <w:pPr>
              <w:pStyle w:val="ListParagraph"/>
              <w:numPr>
                <w:ilvl w:val="0"/>
                <w:numId w:val="2"/>
              </w:numPr>
              <w:spacing w:after="40"/>
            </w:pPr>
            <w:r>
              <w:t xml:space="preserve">Guru membimbing kelompok yang kesulitan dan memberi tantangan pada kelompok yang cepat.</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 Mengembangkan dan menyajikan hasil</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Dua kelompok mempresentasikan denah abstraksi dan flowchart; kelompok lain memberi tanggapan.</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 Menganalisis dan mengevaluasi</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Guru menjelaskan ciri algoritma (terurut, jelas, berhingga), tiga struktur kendali (urutan, percabangan, pengulangan), dan simbol flowchart.</w:t>
            </w:r>
          </w:p>
          <w:p>
            <w:pPr>
              <w:pStyle w:val="ListParagraph"/>
              <w:numPr>
                <w:ilvl w:val="0"/>
                <w:numId w:val="2"/>
              </w:numPr>
              <w:spacing w:after="40"/>
            </w:pPr>
            <w:r>
              <w:t xml:space="preserve">Peserta didik menyimpulkan perbedaan abstraksi dan algoritma.</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Penutup</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Refleksi dan tiket keluar: "Satu informasi yang kuabaikan saat membuat denah adalah ... karena ...".</w:t>
            </w:r>
          </w:p>
          <w:p>
            <w:pPr>
              <w:pStyle w:val="ListParagraph"/>
              <w:numPr>
                <w:ilvl w:val="0"/>
                <w:numId w:val="2"/>
              </w:numPr>
              <w:spacing w:after="40"/>
            </w:pPr>
            <w:r>
              <w:t xml:space="preserve">Pengumuman proyek pertemuan 3 dan doa.</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bl>
    <w:p>
      <w:pPr>
        <w:spacing w:after="120"/>
      </w:pPr>
    </w:p>
    <w:p>
      <w:pPr>
        <w:pStyle w:val="Heading3"/>
      </w:pPr>
      <w:r>
        <w:t xml:space="preserve">Pertemuan 3: Proyek "Sistem Antrean dan Pemesanan Kantin" dan Asesmen (2 JP / 80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738"/>
        <w:gridCol w:w="1000"/>
      </w:tblGrid>
      <w:tr>
        <w:trPr>
          <w:cantSplit/>
          <w:tblHeader/>
        </w:trPr>
        <w:tc>
          <w:tcPr>
            <w:tcW w:type="dxa" w:w="19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Tahap</w:t>
            </w:r>
          </w:p>
        </w:tc>
        <w:tc>
          <w:tcPr>
            <w:tcW w:type="dxa" w:w="67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Kegiatan</w:t>
            </w:r>
          </w:p>
        </w:tc>
        <w:tc>
          <w:tcPr>
            <w:tcW w:type="dxa" w:w="1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Waktu</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Pendahuluan</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Salam, doa, presensi; peninjauan cepat empat pilar berpikir komputasional.</w:t>
            </w:r>
          </w:p>
          <w:p>
            <w:pPr>
              <w:pStyle w:val="ListParagraph"/>
              <w:numPr>
                <w:ilvl w:val="0"/>
                <w:numId w:val="2"/>
              </w:numPr>
              <w:spacing w:after="40"/>
            </w:pPr>
            <w:r>
              <w:t xml:space="preserve">Guru menyampaikan kriteria proyek dan rubrik penilaian.</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 Orientasi masalah</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Guru menyajikan masalah: istirahat hanya 15 menit, antrean kantin panjang, sehingga banyak siswa tidak sempat membeli makanan. Peserta didik diminta merancang sistem antrean/pemesanan yang adil dan cepat (media slide 11).</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 Mengorganisasi peserta didik</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Kelompok berkumpul, membagi tugas (dekomposisi, pola, abstraksi, flowchart), dan menerima LKPD 3 serta kertas plano/A3.</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 Membimbing penyelidikan</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Kelompok menerapkan keempat pilar: (1) memecah masalah, (2) mencari pola jam sibuk, (3) menentukan data penting (nama, menu, jumlah, nomor antrean), dan (4) menyusun flowchart sistem.</w:t>
            </w:r>
          </w:p>
          <w:p>
            <w:pPr>
              <w:pStyle w:val="ListParagraph"/>
              <w:numPr>
                <w:ilvl w:val="0"/>
                <w:numId w:val="2"/>
              </w:numPr>
              <w:spacing w:after="40"/>
            </w:pPr>
            <w:r>
              <w:t xml:space="preserve">Hasil dituangkan dalam poster/plano. Guru berkeliling sebagai fasilitator.</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 Mengembangkan dan menyajikan hasil</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rPr>
                <w:b/>
                <w:bCs/>
              </w:rPr>
              <w:t xml:space="preserve">Gallery walk</w:t>
            </w:r>
            <w:r>
              <w:t xml:space="preserve">: tiap kelompok menempel hasil kerja, lalu berkeliling memberi umpan balik pada sticky notes (2 bintang dan 1 saran).</w:t>
            </w:r>
          </w:p>
          <w:p>
            <w:pPr>
              <w:pStyle w:val="ListParagraph"/>
              <w:numPr>
                <w:ilvl w:val="0"/>
                <w:numId w:val="2"/>
              </w:numPr>
              <w:spacing w:after="40"/>
            </w:pPr>
            <w:r>
              <w:t xml:space="preserve">Dua atau tiga kelompok terpilih menjelaskan rancangannya.</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 Menganalisis dan mengevaluasi</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Guru memberi umpan balik umum, menyoroti solusi terbaik, dan menyimpulkan penerapan berpikir komputasional bersama peserta didik.</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Penutup</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Asesmen sumatif tertulis individu (Lampiran 5): 8 pilihan ganda dan 2 uraian (20 menit).</w:t>
            </w:r>
          </w:p>
          <w:p>
            <w:pPr>
              <w:pStyle w:val="ListParagraph"/>
              <w:numPr>
                <w:ilvl w:val="0"/>
                <w:numId w:val="2"/>
              </w:numPr>
              <w:spacing w:after="40"/>
            </w:pPr>
            <w:r>
              <w:t xml:space="preserve">Refleksi diri (LKPD 3, bagian refleksi), penguatan karakter, dan doa (5 menit).</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25'</w:t>
            </w:r>
          </w:p>
        </w:tc>
      </w:tr>
    </w:tbl>
    <w:p>
      <w:pPr>
        <w:spacing w:after="120"/>
      </w:pPr>
    </w:p>
    <w:p>
      <w:pPr>
        <w:pStyle w:val="Heading2"/>
      </w:pPr>
      <w:r>
        <w:t xml:space="preserve">7. Asesmen</w:t>
      </w:r>
    </w:p>
    <w:p>
      <w:pPr>
        <w:pStyle w:val="Heading3"/>
      </w:pPr>
      <w:r>
        <w:t xml:space="preserve">a. Asesmen Diagnostik (awal pertemuan 1)</w:t>
      </w:r>
    </w:p>
    <w:p>
      <w:pPr>
        <w:spacing w:after="100" w:before="0" w:line="276"/>
      </w:pPr>
      <w:r>
        <w:t xml:space="preserve">Lima soal singkat tanpa nilai (Lampiran 4) untuk memetakan pengetahuan awal. Hasilnya dipakai untuk menentukan kelompok kesiapan: </w:t>
      </w:r>
      <w:r>
        <w:rPr>
          <w:b/>
          <w:bCs/>
        </w:rPr>
        <w:t xml:space="preserve">perlu bimbingan</w:t>
      </w:r>
      <w:r>
        <w:t xml:space="preserve"> (menjawab 0-2 soal dengan tepat), </w:t>
      </w:r>
      <w:r>
        <w:rPr>
          <w:b/>
          <w:bCs/>
        </w:rPr>
        <w:t xml:space="preserve">sedang</w:t>
      </w:r>
      <w:r>
        <w:t xml:space="preserve"> (3-4 soal), dan </w:t>
      </w:r>
      <w:r>
        <w:rPr>
          <w:b/>
          <w:bCs/>
        </w:rPr>
        <w:t xml:space="preserve">cepat</w:t>
      </w:r>
      <w:r>
        <w:t xml:space="preserve"> (5 soal).</w:t>
      </w:r>
    </w:p>
    <w:p>
      <w:pPr>
        <w:pStyle w:val="Heading3"/>
      </w:pPr>
      <w:r>
        <w:t xml:space="preserve">b. Asesmen Formatif</w:t>
      </w:r>
    </w:p>
    <w:p>
      <w:pPr>
        <w:pStyle w:val="ListParagraph"/>
        <w:numPr>
          <w:ilvl w:val="0"/>
          <w:numId w:val="2"/>
        </w:numPr>
        <w:spacing w:after="60" w:line="276"/>
      </w:pPr>
      <w:r>
        <w:t xml:space="preserve">Observasi keaktifan dan kolaborasi selama kegiatan kelompok (lembar observasi, Lampiran 6).</w:t>
      </w:r>
    </w:p>
    <w:p>
      <w:pPr>
        <w:pStyle w:val="ListParagraph"/>
        <w:numPr>
          <w:ilvl w:val="0"/>
          <w:numId w:val="2"/>
        </w:numPr>
        <w:spacing w:after="60" w:line="276"/>
      </w:pPr>
      <w:r>
        <w:t xml:space="preserve">Hasil LKPD 1, 2, dan 3 (penilaian kelengkapan dan ketepatan).</w:t>
      </w:r>
    </w:p>
    <w:p>
      <w:pPr>
        <w:pStyle w:val="ListParagraph"/>
        <w:numPr>
          <w:ilvl w:val="0"/>
          <w:numId w:val="2"/>
        </w:numPr>
        <w:spacing w:after="60" w:line="276"/>
      </w:pPr>
      <w:r>
        <w:t xml:space="preserve">Tiket keluar di akhir pertemuan 1 dan 2.</w:t>
      </w:r>
    </w:p>
    <w:p>
      <w:pPr>
        <w:pStyle w:val="Heading3"/>
      </w:pPr>
      <w:r>
        <w:t xml:space="preserve">c. Asesmen Sumatif</w:t>
      </w:r>
    </w:p>
    <w:p>
      <w:pPr>
        <w:pStyle w:val="ListParagraph"/>
        <w:numPr>
          <w:ilvl w:val="0"/>
          <w:numId w:val="2"/>
        </w:numPr>
        <w:spacing w:after="60" w:line="276"/>
      </w:pPr>
      <w:r>
        <w:rPr>
          <w:b/>
          <w:bCs/>
        </w:rPr>
        <w:t xml:space="preserve">Proyek kelompok</w:t>
      </w:r>
      <w:r>
        <w:t xml:space="preserve"> (poster dan flowchart sistem kantin), dinilai dengan rubrik pada Lampiran 6.</w:t>
      </w:r>
    </w:p>
    <w:p>
      <w:pPr>
        <w:pStyle w:val="ListParagraph"/>
        <w:numPr>
          <w:ilvl w:val="0"/>
          <w:numId w:val="2"/>
        </w:numPr>
        <w:spacing w:after="60" w:line="276"/>
      </w:pPr>
      <w:r>
        <w:rPr>
          <w:b/>
          <w:bCs/>
        </w:rPr>
        <w:t xml:space="preserve">Tes tertulis individu</w:t>
      </w:r>
      <w:r>
        <w:t xml:space="preserve">: 8 pilihan ganda dan 2 uraian (Lampiran 5).</w:t>
      </w:r>
    </w:p>
    <w:p>
      <w:pPr>
        <w:spacing w:after="100" w:before="80" w:line="276"/>
      </w:pPr>
      <w:r>
        <w:rPr>
          <w:b/>
          <w:bCs/>
        </w:rPr>
        <w:t xml:space="preserve">Pembobotan nilai akhir:</w:t>
      </w:r>
      <w:r>
        <w:t xml:space="preserve"> LKPD 20% + Proyek 40% + Tes tertulis 30% + Sikap/kolaborasi 10%. Ketuntasan minimal ditetapkan sesuai kebijakan satuan pendidikan (contoh: nilai 75).</w:t>
      </w:r>
    </w:p>
    <w:p>
      <w:pPr>
        <w:pStyle w:val="Heading2"/>
      </w:pPr>
      <w:r>
        <w:t xml:space="preserve">8. Diferensiasi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500"/>
        <w:gridCol w:w="2538"/>
      </w:tblGrid>
      <w:tr>
        <w:trPr>
          <w:cantSplit/>
          <w:tblHeader/>
        </w:trPr>
        <w:tc>
          <w:tcPr>
            <w:tcW w:type="dxa" w:w="21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Aspek</w:t>
            </w:r>
          </w:p>
        </w:tc>
        <w:tc>
          <w:tcPr>
            <w:tcW w:type="dxa" w:w="25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Perlu Bimbingan</w:t>
            </w:r>
          </w:p>
        </w:tc>
        <w:tc>
          <w:tcPr>
            <w:tcW w:type="dxa" w:w="25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Sedang</w:t>
            </w:r>
          </w:p>
        </w:tc>
        <w:tc>
          <w:tcPr>
            <w:tcW w:type="dxa" w:w="25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Cepat</w:t>
            </w:r>
          </w:p>
        </w:tc>
      </w:tr>
      <w:tr>
        <w:trPr>
          <w:cantSplit/>
          <w:tblHeader w:val="false"/>
        </w:trPr>
        <w:tc>
          <w:tcPr>
            <w:tcW w:type="dxa" w:w="2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Konten</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Contoh kasus bertahap dan kartu bantu (kata kunci pilar)</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Materi dan kasus sesuai LKPD</w:t>
            </w:r>
          </w:p>
        </w:tc>
        <w:tc>
          <w:tcPr>
            <w:tcW w:type="dxa" w:w="25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Kasus tambahan dengan lebih banyak syarat</w:t>
            </w:r>
          </w:p>
        </w:tc>
      </w:tr>
      <w:tr>
        <w:trPr>
          <w:cantSplit/>
          <w:tblHeader w:val="false"/>
        </w:trPr>
        <w:tc>
          <w:tcPr>
            <w:tcW w:type="dxa" w:w="2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Proses</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Dibimbing langsung oleh guru dan teman sebaya (tutor sebaya)</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Kerja mandiri dalam kelompok dengan scaffolding minimal</w:t>
            </w:r>
          </w:p>
        </w:tc>
        <w:tc>
          <w:tcPr>
            <w:tcW w:type="dxa" w:w="25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Menjadi tutor sebaya dan mengerjakan soal tantangan</w:t>
            </w:r>
          </w:p>
        </w:tc>
      </w:tr>
      <w:tr>
        <w:trPr>
          <w:cantSplit/>
          <w:tblHeader w:val="false"/>
        </w:trPr>
        <w:tc>
          <w:tcPr>
            <w:tcW w:type="dxa" w:w="2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Produk</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Flowchart dengan kerangka yang sudah sebagian terisi</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Flowchart lengkap dengan percabangan</w:t>
            </w:r>
          </w:p>
        </w:tc>
        <w:tc>
          <w:tcPr>
            <w:tcW w:type="dxa" w:w="25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Flowchart dengan percabangan dan pengulangan serta uji coba oleh kelompok lain</w:t>
            </w:r>
          </w:p>
        </w:tc>
      </w:tr>
    </w:tbl>
    <w:p>
      <w:pPr>
        <w:spacing w:after="120"/>
      </w:pPr>
    </w:p>
    <w:p>
      <w:pPr>
        <w:pStyle w:val="Heading2"/>
      </w:pPr>
      <w:r>
        <w:t xml:space="preserve">9. Pengayaan dan Remedial</w:t>
      </w:r>
    </w:p>
    <w:p>
      <w:pPr>
        <w:pStyle w:val="ListParagraph"/>
        <w:numPr>
          <w:ilvl w:val="0"/>
          <w:numId w:val="2"/>
        </w:numPr>
        <w:spacing w:after="60" w:line="276"/>
      </w:pPr>
      <w:r>
        <w:rPr>
          <w:b/>
          <w:bCs/>
        </w:rPr>
        <w:t xml:space="preserve">Pengayaan</w:t>
      </w:r>
      <w:r>
        <w:t xml:space="preserve">: soal tantangan bergaya Bebras (misalnya penyusunan rute terpendek antarpos), perancangan algoritma pengelolaan antrean dengan prioritas, serta pengenalan pemrograman visual (Scratch) bagi yang berminat.</w:t>
      </w:r>
    </w:p>
    <w:p>
      <w:pPr>
        <w:pStyle w:val="ListParagraph"/>
        <w:numPr>
          <w:ilvl w:val="0"/>
          <w:numId w:val="2"/>
        </w:numPr>
        <w:spacing w:after="60" w:line="276"/>
      </w:pPr>
      <w:r>
        <w:rPr>
          <w:b/>
          <w:bCs/>
        </w:rPr>
        <w:t xml:space="preserve">Remedial</w:t>
      </w:r>
      <w:r>
        <w:t xml:space="preserve">: pembelajaran ulang dengan kartu langkah, contoh kasus yang lebih sederhana (urutan menyeduh teh, rute ke kantin), bimbingan tutor sebaya, dan tes ulang bentuk lisan atau tugas kecil.</w:t>
      </w:r>
    </w:p>
    <w:p>
      <w:pPr>
        <w:pStyle w:val="Heading2"/>
      </w:pPr>
      <w:r>
        <w:t xml:space="preserve">10. Refleksi</w:t>
      </w:r>
    </w:p>
    <w:p>
      <w:pPr>
        <w:spacing w:after="100" w:before="0" w:line="276"/>
      </w:pPr>
      <w:r>
        <w:rPr>
          <w:b/>
          <w:bCs/>
        </w:rPr>
        <w:t xml:space="preserve">Refleksi peserta didik:</w:t>
      </w:r>
    </w:p>
    <w:p>
      <w:pPr>
        <w:pStyle w:val="ListParagraph"/>
        <w:numPr>
          <w:ilvl w:val="0"/>
          <w:numId w:val="4"/>
        </w:numPr>
        <w:spacing w:after="60" w:line="276"/>
      </w:pPr>
      <w:r>
        <w:t xml:space="preserve">Pilar berpikir komputasional mana yang paling mudah bagiku? Mengapa?</w:t>
      </w:r>
    </w:p>
    <w:p>
      <w:pPr>
        <w:pStyle w:val="ListParagraph"/>
        <w:numPr>
          <w:ilvl w:val="0"/>
          <w:numId w:val="4"/>
        </w:numPr>
        <w:spacing w:after="60" w:line="276"/>
      </w:pPr>
      <w:r>
        <w:t xml:space="preserve">Bagian mana yang masih sulit dan butuh dibantu?</w:t>
      </w:r>
    </w:p>
    <w:p>
      <w:pPr>
        <w:pStyle w:val="ListParagraph"/>
        <w:numPr>
          <w:ilvl w:val="0"/>
          <w:numId w:val="4"/>
        </w:numPr>
        <w:spacing w:after="60" w:line="276"/>
      </w:pPr>
      <w:r>
        <w:t xml:space="preserve">Bagaimana aku akan memakai cara berpikir ini dalam kehidupan sehari-hari?</w:t>
      </w:r>
    </w:p>
    <w:p>
      <w:pPr>
        <w:spacing w:after="100" w:before="80" w:line="276"/>
      </w:pPr>
      <w:r>
        <w:rPr>
          <w:b/>
          <w:bCs/>
        </w:rPr>
        <w:t xml:space="preserve">Refleksi guru:</w:t>
      </w:r>
    </w:p>
    <w:p>
      <w:pPr>
        <w:pStyle w:val="ListParagraph"/>
        <w:numPr>
          <w:ilvl w:val="0"/>
          <w:numId w:val="5"/>
        </w:numPr>
        <w:spacing w:after="60" w:line="276"/>
      </w:pPr>
      <w:r>
        <w:t xml:space="preserve">Apakah tujuan pembelajaran tercapai oleh sebagian besar peserta didik?</w:t>
      </w:r>
    </w:p>
    <w:p>
      <w:pPr>
        <w:pStyle w:val="ListParagraph"/>
        <w:numPr>
          <w:ilvl w:val="0"/>
          <w:numId w:val="5"/>
        </w:numPr>
        <w:spacing w:after="60" w:line="276"/>
      </w:pPr>
      <w:r>
        <w:t xml:space="preserve">Bagian kegiatan mana yang perlu diperbaiki (waktu, instruksi, media)?</w:t>
      </w:r>
    </w:p>
    <w:p>
      <w:pPr>
        <w:pStyle w:val="ListParagraph"/>
        <w:numPr>
          <w:ilvl w:val="0"/>
          <w:numId w:val="5"/>
        </w:numPr>
        <w:spacing w:after="60" w:line="276"/>
      </w:pPr>
      <w:r>
        <w:t xml:space="preserve">Peserta didik mana yang perlu tindak lanjut (pengayaan atau remedial)?</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100" w:before="0" w:line="276"/>
            </w:pPr>
            <w:r>
              <w:t xml:space="preserve">Mengetahui,</w:t>
            </w:r>
          </w:p>
          <w:p>
            <w:pPr>
              <w:spacing w:after="100" w:before="0" w:line="276"/>
            </w:pPr>
            <w:r>
              <w:t xml:space="preserve">Kepala SMP Negeri 60 Surabaya</w:t>
            </w:r>
          </w:p>
          <w:p>
            <w:pPr>
              <w:spacing w:after="100" w:before="0" w:line="276"/>
            </w:pPr>
          </w:p>
          <w:p>
            <w:pPr>
              <w:spacing w:after="100" w:before="0" w:line="276"/>
            </w:pPr>
          </w:p>
          <w:p>
            <w:pPr>
              <w:spacing w:after="100" w:before="0" w:line="276"/>
            </w:pPr>
          </w:p>
          <w:p>
            <w:pPr>
              <w:spacing w:after="100" w:before="0" w:line="276"/>
            </w:pPr>
            <w:r>
              <w:t xml:space="preserve">.........................................</w:t>
            </w:r>
          </w:p>
          <w:p>
            <w:pPr>
              <w:spacing w:after="100" w:before="0" w:line="276"/>
            </w:pPr>
            <w:r>
              <w:t xml:space="preserve">NIP. .................................</w:t>
            </w:r>
          </w:p>
        </w:tc>
        <w:tc>
          <w:tcPr>
            <w:tcW w:type="dxa" w:w="4819"/>
            <w:tcBorders>
              <w:top w:val="none" w:color="FFFFFF" w:sz="0"/>
              <w:left w:val="none" w:color="FFFFFF" w:sz="0"/>
              <w:bottom w:val="none" w:color="FFFFFF" w:sz="0"/>
              <w:right w:val="none" w:color="FFFFFF" w:sz="0"/>
            </w:tcBorders>
          </w:tcPr>
          <w:p>
            <w:pPr>
              <w:spacing w:after="100" w:before="0" w:line="276"/>
            </w:pPr>
            <w:r>
              <w:t xml:space="preserve">Surabaya, ............ 2026</w:t>
            </w:r>
          </w:p>
          <w:p>
            <w:pPr>
              <w:spacing w:after="100" w:before="0" w:line="276"/>
            </w:pPr>
            <w:r>
              <w:t xml:space="preserve">Guru Mata Pelajaran Informatika</w:t>
            </w:r>
          </w:p>
          <w:p>
            <w:pPr>
              <w:spacing w:after="100" w:before="0" w:line="276"/>
            </w:pPr>
          </w:p>
          <w:p>
            <w:pPr>
              <w:spacing w:after="100" w:before="0" w:line="276"/>
            </w:pPr>
          </w:p>
          <w:p>
            <w:pPr>
              <w:spacing w:after="100" w:before="0" w:line="276"/>
            </w:pPr>
          </w:p>
          <w:p>
            <w:pPr>
              <w:spacing w:after="100" w:before="0" w:line="276"/>
            </w:pPr>
            <w:r>
              <w:rPr>
                <w:b/>
                <w:bCs/>
              </w:rPr>
              <w:t xml:space="preserve">Muhammad Abduramadani</w:t>
            </w:r>
          </w:p>
          <w:p>
            <w:pPr>
              <w:spacing w:after="100" w:before="0" w:line="276"/>
            </w:pPr>
            <w:r>
              <w:t xml:space="preserve">NIP. .................................</w:t>
            </w:r>
          </w:p>
        </w:tc>
      </w:tr>
    </w:tbl>
    <w:p>
      <w:r>
        <w:br w:type="page"/>
      </w:r>
    </w:p>
    <w:p>
      <w:pPr>
        <w:pStyle w:val="Heading1"/>
      </w:pPr>
      <w:r>
        <w:t xml:space="preserve">LAMPIRAN</w:t>
      </w:r>
    </w:p>
    <w:p>
      <w:pPr>
        <w:pStyle w:val="Heading2"/>
      </w:pPr>
      <w:r>
        <w:t xml:space="preserve">Lampiran 1. Bahan Bacaan Guru dan Peserta Didik</w:t>
      </w:r>
    </w:p>
    <w:p>
      <w:pPr>
        <w:pStyle w:val="Heading3"/>
      </w:pPr>
      <w:r>
        <w:t xml:space="preserve">Apa itu Berpikir Komputasional?</w:t>
      </w:r>
    </w:p>
    <w:p>
      <w:pPr>
        <w:spacing w:after="100" w:before="0" w:line="276"/>
      </w:pPr>
      <w:r>
        <w:t xml:space="preserve">Berpikir komputasional (computational thinking) adalah cara berpikir untuk memecahkan masalah dengan langkah-langkah yang terstruktur sehingga solusinya dapat dijalankan oleh manusia maupun komputer. Ada empat pilar utama.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cantSplit/>
          <w:tblHeader/>
        </w:trPr>
        <w:tc>
          <w:tcPr>
            <w:tcW w:type="dxa" w:w="18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Pilar</w:t>
            </w:r>
          </w:p>
        </w:tc>
        <w:tc>
          <w:tcPr>
            <w:tcW w:type="dxa" w:w="33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Pengertian</w:t>
            </w:r>
          </w:p>
        </w:tc>
        <w:tc>
          <w:tcPr>
            <w:tcW w:type="dxa" w:w="45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Contoh</w:t>
            </w:r>
          </w:p>
        </w:tc>
      </w:tr>
      <w:tr>
        <w:trPr>
          <w:cantSplit/>
          <w:tblHeader w:val="false"/>
        </w:trPr>
        <w:tc>
          <w:tcPr>
            <w:tcW w:type="dxa" w:w="18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Dekomposisi</w:t>
            </w:r>
          </w:p>
        </w:tc>
        <w:tc>
          <w:tcPr>
            <w:tcW w:type="dxa" w:w="33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Memecah masalah besar menjadi bagian-bagian kecil yang lebih mudah diselesaikan.</w:t>
            </w:r>
          </w:p>
        </w:tc>
        <w:tc>
          <w:tcPr>
            <w:tcW w:type="dxa" w:w="45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Bazar sekolah dipecah menjadi: menentukan menu, menghitung modal, menyusun jadwal jaga, membuat dekorasi.</w:t>
            </w:r>
          </w:p>
        </w:tc>
      </w:tr>
      <w:tr>
        <w:trPr>
          <w:cantSplit/>
          <w:tblHeader w:val="false"/>
        </w:trPr>
        <w:tc>
          <w:tcPr>
            <w:tcW w:type="dxa" w:w="18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Pengenalan pola</w:t>
            </w:r>
          </w:p>
        </w:tc>
        <w:tc>
          <w:tcPr>
            <w:tcW w:type="dxa" w:w="33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Menemukan kesamaan atau keteraturan pada data atau masalah.</w:t>
            </w:r>
          </w:p>
        </w:tc>
        <w:tc>
          <w:tcPr>
            <w:tcW w:type="dxa" w:w="45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Jadwal piket Ani-Budi-Citra berulang tiap 3 hari; deret 2, 4, 6, 8 bertambah 2.</w:t>
            </w:r>
          </w:p>
        </w:tc>
      </w:tr>
      <w:tr>
        <w:trPr>
          <w:cantSplit/>
          <w:tblHeader w:val="false"/>
        </w:trPr>
        <w:tc>
          <w:tcPr>
            <w:tcW w:type="dxa" w:w="18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Abstraksi</w:t>
            </w:r>
          </w:p>
        </w:tc>
        <w:tc>
          <w:tcPr>
            <w:tcW w:type="dxa" w:w="33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Memilih informasi yang penting dan mengabaikan detail yang tidak diperlukan.</w:t>
            </w:r>
          </w:p>
        </w:tc>
        <w:tc>
          <w:tcPr>
            <w:tcW w:type="dxa" w:w="45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Peta rute bus hanya memuat halte dan jalur, tanpa gedung dan pohon.</w:t>
            </w:r>
          </w:p>
        </w:tc>
      </w:tr>
      <w:tr>
        <w:trPr>
          <w:cantSplit/>
          <w:tblHeader w:val="false"/>
        </w:trPr>
        <w:tc>
          <w:tcPr>
            <w:tcW w:type="dxa" w:w="18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Algoritma</w:t>
            </w:r>
          </w:p>
        </w:tc>
        <w:tc>
          <w:tcPr>
            <w:tcW w:type="dxa" w:w="33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Urutan langkah yang jelas, terurut, dan berhingga untuk menyelesaikan masalah.</w:t>
            </w:r>
          </w:p>
        </w:tc>
        <w:tc>
          <w:tcPr>
            <w:tcW w:type="dxa" w:w="45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Resep, urutan mencuci tangan, atau prosedur membeli makanan di kantin.</w:t>
            </w:r>
          </w:p>
        </w:tc>
      </w:tr>
    </w:tbl>
    <w:p>
      <w:pPr>
        <w:spacing w:after="120"/>
      </w:pPr>
    </w:p>
    <w:p>
      <w:pPr>
        <w:pStyle w:val="Heading3"/>
      </w:pPr>
      <w:r>
        <w:t xml:space="preserve">Ciri Algoritma</w:t>
      </w:r>
    </w:p>
    <w:p>
      <w:pPr>
        <w:pStyle w:val="ListParagraph"/>
        <w:numPr>
          <w:ilvl w:val="0"/>
          <w:numId w:val="2"/>
        </w:numPr>
        <w:spacing w:after="60" w:line="276"/>
      </w:pPr>
      <w:r>
        <w:rPr>
          <w:b/>
          <w:bCs/>
        </w:rPr>
        <w:t xml:space="preserve">Terurut</w:t>
      </w:r>
      <w:r>
        <w:t xml:space="preserve">: langkah-langkahnya mengikuti urutan yang benar.</w:t>
      </w:r>
    </w:p>
    <w:p>
      <w:pPr>
        <w:pStyle w:val="ListParagraph"/>
        <w:numPr>
          <w:ilvl w:val="0"/>
          <w:numId w:val="2"/>
        </w:numPr>
        <w:spacing w:after="60" w:line="276"/>
      </w:pPr>
      <w:r>
        <w:rPr>
          <w:b/>
          <w:bCs/>
        </w:rPr>
        <w:t xml:space="preserve">Jelas (tidak ambigu)</w:t>
      </w:r>
      <w:r>
        <w:t xml:space="preserve">: setiap langkah hanya memiliki satu makna.</w:t>
      </w:r>
    </w:p>
    <w:p>
      <w:pPr>
        <w:pStyle w:val="ListParagraph"/>
        <w:numPr>
          <w:ilvl w:val="0"/>
          <w:numId w:val="2"/>
        </w:numPr>
        <w:spacing w:after="60" w:line="276"/>
      </w:pPr>
      <w:r>
        <w:rPr>
          <w:b/>
          <w:bCs/>
        </w:rPr>
        <w:t xml:space="preserve">Berhingga</w:t>
      </w:r>
      <w:r>
        <w:t xml:space="preserve">: algoritma berhenti setelah sejumlah langkah.</w:t>
      </w:r>
    </w:p>
    <w:p>
      <w:pPr>
        <w:pStyle w:val="ListParagraph"/>
        <w:numPr>
          <w:ilvl w:val="0"/>
          <w:numId w:val="2"/>
        </w:numPr>
        <w:spacing w:after="60" w:line="276"/>
      </w:pPr>
      <w:r>
        <w:rPr>
          <w:b/>
          <w:bCs/>
        </w:rPr>
        <w:t xml:space="preserve">Menghasilkan keluaran</w:t>
      </w:r>
      <w:r>
        <w:t xml:space="preserve"> yang sesuai dengan tujuan.</w:t>
      </w:r>
    </w:p>
    <w:p>
      <w:pPr>
        <w:pStyle w:val="Heading3"/>
      </w:pPr>
      <w:r>
        <w:t xml:space="preserve">Tiga Struktur Dasar Algoritma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Struktur</w:t>
            </w:r>
          </w:p>
        </w:tc>
        <w:tc>
          <w:tcPr>
            <w:tcW w:type="dxa" w:w="37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Penjelasan</w:t>
            </w:r>
          </w:p>
        </w:tc>
        <w:tc>
          <w:tcPr>
            <w:tcW w:type="dxa" w:w="37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Contoh</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Urutan (sekuensial)</w:t>
            </w:r>
          </w:p>
        </w:tc>
        <w:tc>
          <w:tcPr>
            <w:tcW w:type="dxa" w:w="3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Langkah dijalankan satu per satu dari atas ke bawah.</w:t>
            </w:r>
          </w:p>
        </w:tc>
        <w:tc>
          <w:tcPr>
            <w:tcW w:type="dxa" w:w="3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Ambil gelas, tuang air, minum.</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Percabangan (seleksi)</w:t>
            </w:r>
          </w:p>
        </w:tc>
        <w:tc>
          <w:tcPr>
            <w:tcW w:type="dxa" w:w="3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Langkah dipilih berdasarkan syarat (JIKA ... MAKA ... JIKA TIDAK ...).</w:t>
            </w:r>
          </w:p>
        </w:tc>
        <w:tc>
          <w:tcPr>
            <w:tcW w:type="dxa" w:w="3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JIKA uang cukup MAKA beli, JIKA TIDAK menabung.</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Pengulangan (iterasi)</w:t>
            </w:r>
          </w:p>
        </w:tc>
        <w:tc>
          <w:tcPr>
            <w:tcW w:type="dxa" w:w="3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Langkah yang sama dilakukan berulang kali.</w:t>
            </w:r>
          </w:p>
        </w:tc>
        <w:tc>
          <w:tcPr>
            <w:tcW w:type="dxa" w:w="3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ULANGI 4 kali: maju 2 langkah.</w:t>
            </w:r>
          </w:p>
        </w:tc>
      </w:tr>
    </w:tbl>
    <w:p>
      <w:pPr>
        <w:spacing w:after="120"/>
      </w:pPr>
    </w:p>
    <w:p>
      <w:pPr>
        <w:pStyle w:val="Heading3"/>
      </w:pPr>
      <w:r>
        <w:t xml:space="preserve">Simbol Flowchart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cantSplit/>
          <w:tblHeader/>
        </w:trPr>
        <w:tc>
          <w:tcPr>
            <w:tcW w:type="dxa" w:w="24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Simbol</w:t>
            </w:r>
          </w:p>
        </w:tc>
        <w:tc>
          <w:tcPr>
            <w:tcW w:type="dxa" w:w="28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Fungsi</w:t>
            </w:r>
          </w:p>
        </w:tc>
        <w:tc>
          <w:tcPr>
            <w:tcW w:type="dxa" w:w="44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Contoh isi</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Oval (terminator)</w:t>
            </w:r>
          </w:p>
        </w:tc>
        <w:tc>
          <w:tcPr>
            <w:tcW w:type="dxa" w:w="28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Awal atau akhir algoritma</w:t>
            </w:r>
          </w:p>
        </w:tc>
        <w:tc>
          <w:tcPr>
            <w:tcW w:type="dxa" w:w="4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MULAI / SELESAI</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Jajar genjang</w:t>
            </w:r>
          </w:p>
        </w:tc>
        <w:tc>
          <w:tcPr>
            <w:tcW w:type="dxa" w:w="28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Masukan atau keluaran data</w:t>
            </w:r>
          </w:p>
        </w:tc>
        <w:tc>
          <w:tcPr>
            <w:tcW w:type="dxa" w:w="4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Baca harga; Tampilkan kembalian</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Persegi panjang</w:t>
            </w:r>
          </w:p>
        </w:tc>
        <w:tc>
          <w:tcPr>
            <w:tcW w:type="dxa" w:w="28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Proses atau perhitungan</w:t>
            </w:r>
          </w:p>
        </w:tc>
        <w:tc>
          <w:tcPr>
            <w:tcW w:type="dxa" w:w="4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kembalian = uang - harga</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Belah ketupat</w:t>
            </w:r>
          </w:p>
        </w:tc>
        <w:tc>
          <w:tcPr>
            <w:tcW w:type="dxa" w:w="28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Keputusan (Ya/Tidak)</w:t>
            </w:r>
          </w:p>
        </w:tc>
        <w:tc>
          <w:tcPr>
            <w:tcW w:type="dxa" w:w="4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Uang &gt;= harga?</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Anak panah</w:t>
            </w:r>
          </w:p>
        </w:tc>
        <w:tc>
          <w:tcPr>
            <w:tcW w:type="dxa" w:w="28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Arah alur</w:t>
            </w:r>
          </w:p>
        </w:tc>
        <w:tc>
          <w:tcPr>
            <w:tcW w:type="dxa" w:w="4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Menghubungkan simbol</w:t>
            </w:r>
          </w:p>
        </w:tc>
      </w:tr>
    </w:tbl>
    <w:p>
      <w:pPr>
        <w:spacing w:after="120"/>
      </w:pPr>
    </w:p>
    <w:p>
      <w:pPr>
        <w:pStyle w:val="Heading3"/>
      </w:pPr>
      <w:r>
        <w:t xml:space="preserve">Contoh Pseudocode: Kasir Kantin</w:t>
      </w:r>
    </w:p>
    <w:p>
      <w:pPr>
        <w:shd w:fill="F2F2F2" w:val="clear"/>
        <w:spacing w:after="0"/>
        <w:ind w:left="360"/>
      </w:pPr>
      <w:r>
        <w:rPr>
          <w:rFonts w:ascii="Courier New" w:cs="Courier New" w:eastAsia="Courier New" w:hAnsi="Courier New"/>
          <w:sz w:val="20"/>
          <w:szCs w:val="20"/>
        </w:rPr>
        <w:t xml:space="preserve">MULAI</w:t>
      </w:r>
    </w:p>
    <w:p>
      <w:pPr>
        <w:shd w:fill="F2F2F2" w:val="clear"/>
        <w:spacing w:after="0"/>
        <w:ind w:left="360"/>
      </w:pPr>
      <w:r>
        <w:rPr>
          <w:rFonts w:ascii="Courier New" w:cs="Courier New" w:eastAsia="Courier New" w:hAnsi="Courier New"/>
          <w:sz w:val="20"/>
          <w:szCs w:val="20"/>
        </w:rPr>
        <w:t xml:space="preserve">  BACA harga, uang</w:t>
      </w:r>
    </w:p>
    <w:p>
      <w:pPr>
        <w:shd w:fill="F2F2F2" w:val="clear"/>
        <w:spacing w:after="0"/>
        <w:ind w:left="360"/>
      </w:pPr>
      <w:r>
        <w:rPr>
          <w:rFonts w:ascii="Courier New" w:cs="Courier New" w:eastAsia="Courier New" w:hAnsi="Courier New"/>
          <w:sz w:val="20"/>
          <w:szCs w:val="20"/>
        </w:rPr>
        <w:t xml:space="preserve">  JIKA uang &gt;= harga MAKA</w:t>
      </w:r>
    </w:p>
    <w:p>
      <w:pPr>
        <w:shd w:fill="F2F2F2" w:val="clear"/>
        <w:spacing w:after="0"/>
        <w:ind w:left="360"/>
      </w:pPr>
      <w:r>
        <w:rPr>
          <w:rFonts w:ascii="Courier New" w:cs="Courier New" w:eastAsia="Courier New" w:hAnsi="Courier New"/>
          <w:sz w:val="20"/>
          <w:szCs w:val="20"/>
        </w:rPr>
        <w:t xml:space="preserve">     kembalian &lt;- uang - harga</w:t>
      </w:r>
    </w:p>
    <w:p>
      <w:pPr>
        <w:shd w:fill="F2F2F2" w:val="clear"/>
        <w:spacing w:after="0"/>
        <w:ind w:left="360"/>
      </w:pPr>
      <w:r>
        <w:rPr>
          <w:rFonts w:ascii="Courier New" w:cs="Courier New" w:eastAsia="Courier New" w:hAnsi="Courier New"/>
          <w:sz w:val="20"/>
          <w:szCs w:val="20"/>
        </w:rPr>
        <w:t xml:space="preserve">     TAMPILKAN kembalian</w:t>
      </w:r>
    </w:p>
    <w:p>
      <w:pPr>
        <w:shd w:fill="F2F2F2" w:val="clear"/>
        <w:spacing w:after="0"/>
        <w:ind w:left="360"/>
      </w:pPr>
      <w:r>
        <w:rPr>
          <w:rFonts w:ascii="Courier New" w:cs="Courier New" w:eastAsia="Courier New" w:hAnsi="Courier New"/>
          <w:sz w:val="20"/>
          <w:szCs w:val="20"/>
        </w:rPr>
        <w:t xml:space="preserve">  JIKA TIDAK</w:t>
      </w:r>
    </w:p>
    <w:p>
      <w:pPr>
        <w:shd w:fill="F2F2F2" w:val="clear"/>
        <w:spacing w:after="0"/>
        <w:ind w:left="360"/>
      </w:pPr>
      <w:r>
        <w:rPr>
          <w:rFonts w:ascii="Courier New" w:cs="Courier New" w:eastAsia="Courier New" w:hAnsi="Courier New"/>
          <w:sz w:val="20"/>
          <w:szCs w:val="20"/>
        </w:rPr>
        <w:t xml:space="preserve">     TAMPILKAN "Uang kurang"</w:t>
      </w:r>
    </w:p>
    <w:p>
      <w:pPr>
        <w:shd w:fill="F2F2F2" w:val="clear"/>
        <w:spacing w:after="0"/>
        <w:ind w:left="360"/>
      </w:pPr>
      <w:r>
        <w:rPr>
          <w:rFonts w:ascii="Courier New" w:cs="Courier New" w:eastAsia="Courier New" w:hAnsi="Courier New"/>
          <w:sz w:val="20"/>
          <w:szCs w:val="20"/>
        </w:rPr>
        <w:t xml:space="preserve">SELESAI</w:t>
      </w:r>
    </w:p>
    <w:p>
      <w:pPr>
        <w:spacing w:after="120"/>
      </w:pPr>
    </w:p>
    <w:p>
      <w:pPr>
        <w:pStyle w:val="Heading2"/>
      </w:pPr>
      <w:r>
        <w:t xml:space="preserve">Lampiran 2. LKPD</w:t>
      </w:r>
    </w:p>
    <w:p>
      <w:pPr>
        <w:spacing w:after="100" w:before="0" w:line="276"/>
      </w:pPr>
      <w:r>
        <w:t xml:space="preserve">LKPD tersedia dalam berkas terpisah (PDF): </w:t>
      </w:r>
      <w:r>
        <w:rPr>
          <w:b/>
          <w:bCs/>
        </w:rPr>
        <w:t xml:space="preserve">LKPD_Berpikir_Komputasional_Kelas7.pdf</w:t>
      </w:r>
      <w:r>
        <w:t xml:space="preserve">, terdiri atas LKPD 1 (Dekomposisi dan Pola), LKPD 2 (Abstraksi dan Algoritma), dan LKPD 3 (Proyek Kantin dan Refleksi).</w:t>
      </w:r>
    </w:p>
    <w:p>
      <w:pPr>
        <w:pStyle w:val="Heading2"/>
      </w:pPr>
      <w:r>
        <w:t xml:space="preserve">Lampiran 3. Media Pembelajaran</w:t>
      </w:r>
    </w:p>
    <w:p>
      <w:pPr>
        <w:spacing w:after="100" w:before="0" w:line="276"/>
      </w:pPr>
      <w:r>
        <w:t xml:space="preserve">Media tersedia dalam berkas terpisah (PPTX): </w:t>
      </w:r>
      <w:r>
        <w:rPr>
          <w:b/>
          <w:bCs/>
        </w:rPr>
        <w:t xml:space="preserve">Media_Berpikir_Komputasional_Kelas7.pptx</w:t>
      </w:r>
      <w:r>
        <w:t xml:space="preserve"> (12 slide). Pemetaan slide: slide 3-5 (konsep, dekomposisi, pola), slide 7-10 (abstraksi, algoritma, flowchart), slide 11 (proyek), slide 12 (rangkuman).</w:t>
      </w:r>
    </w:p>
    <w:p>
      <w:pPr>
        <w:pStyle w:val="Heading2"/>
      </w:pPr>
      <w:r>
        <w:t xml:space="preserve">Lampiran 4. Asesmen Diagnostik</w:t>
      </w:r>
    </w:p>
    <w:p>
      <w:pPr>
        <w:pStyle w:val="ListParagraph"/>
        <w:numPr>
          <w:ilvl w:val="0"/>
          <w:numId w:val="6"/>
        </w:numPr>
        <w:spacing w:after="60" w:line="276"/>
      </w:pPr>
      <w:r>
        <w:t xml:space="preserve">Jika kamu mendapat tugas besar, apa yang biasanya kamu lakukan pertama kali?</w:t>
      </w:r>
    </w:p>
    <w:p>
      <w:pPr>
        <w:pStyle w:val="ListParagraph"/>
        <w:numPr>
          <w:ilvl w:val="0"/>
          <w:numId w:val="6"/>
        </w:numPr>
        <w:spacing w:after="60" w:line="276"/>
      </w:pPr>
      <w:r>
        <w:t xml:space="preserve">Lanjutkan pola berikut: 1, 4, 7, 10, ..., ...</w:t>
      </w:r>
    </w:p>
    <w:p>
      <w:pPr>
        <w:pStyle w:val="ListParagraph"/>
        <w:numPr>
          <w:ilvl w:val="0"/>
          <w:numId w:val="6"/>
        </w:numPr>
        <w:spacing w:after="60" w:line="276"/>
      </w:pPr>
      <w:r>
        <w:t xml:space="preserve">Mengapa denah evakuasi di sekolah hanya menampilkan jalur dan pintu keluar, bukan isi setiap ruangan?</w:t>
      </w:r>
    </w:p>
    <w:p>
      <w:pPr>
        <w:pStyle w:val="ListParagraph"/>
        <w:numPr>
          <w:ilvl w:val="0"/>
          <w:numId w:val="6"/>
        </w:numPr>
        <w:spacing w:after="60" w:line="276"/>
      </w:pPr>
      <w:r>
        <w:t xml:space="preserve">Urutkan langkah memasak mi instan berikut: (a) tuang bumbu, (b) rebus air, (c) masukkan mi, (d) sajikan, (e) tiriskan mi.</w:t>
      </w:r>
    </w:p>
    <w:p>
      <w:pPr>
        <w:pStyle w:val="ListParagraph"/>
        <w:numPr>
          <w:ilvl w:val="0"/>
          <w:numId w:val="6"/>
        </w:numPr>
        <w:spacing w:after="60" w:line="276"/>
      </w:pPr>
      <w:r>
        <w:t xml:space="preserve">Sebutkan satu contoh kegiatan di rumah atau sekolah yang memiliki langkah berurutan.</w:t>
      </w:r>
    </w:p>
    <w:p>
      <w:pPr>
        <w:spacing w:after="100" w:before="80" w:line="276"/>
      </w:pPr>
      <w:r>
        <w:rPr>
          <w:b/>
          <w:bCs/>
        </w:rPr>
        <w:t xml:space="preserve">Panduan jawaban:</w:t>
      </w:r>
      <w:r>
        <w:t xml:space="preserve"> (1) jawaban yang memecah tugas menjadi bagian kecil menunjukkan konsep dekomposisi; (2) 13 dan 16 (bertambah 3); (3) agar informasi penting terlihat jelas dan tidak membingungkan (abstraksi); (4) b - c - e - a - d (alternatif urutan wajar diterima jika logis); (5) jawaban bebas yang menunjukkan urutan langkah.</w:t>
      </w:r>
    </w:p>
    <w:p>
      <w:pPr>
        <w:pStyle w:val="Heading2"/>
      </w:pPr>
      <w:r>
        <w:t xml:space="preserve">Lampiran 5. Soal Asesmen Sumatif dan Kunci Jawaban</w:t>
      </w:r>
    </w:p>
    <w:p>
      <w:pPr>
        <w:pStyle w:val="Heading3"/>
      </w:pPr>
      <w:r>
        <w:t xml:space="preserve">A. Pilihan Ganda (skor 1 per soal)</w:t>
      </w:r>
    </w:p>
    <w:p>
      <w:pPr>
        <w:keepNext/>
        <w:spacing w:after="40" w:before="80" w:line="276"/>
        <w:ind w:left="360" w:hanging="360"/>
      </w:pPr>
      <w:r>
        <w:t xml:space="preserve">1. Sekelompok siswa membagi tugas membuat majalah dinding menjadi: menentukan tema, menulis artikel, mencari gambar, dan menata tata letak. Kegiatan ini merupakan penerapan ...</w:t>
      </w:r>
    </w:p>
    <w:p>
      <w:pPr>
        <w:keepNext/>
        <w:spacing w:after="20"/>
        <w:ind w:left="720" w:hanging="360"/>
      </w:pPr>
      <w:r>
        <w:t xml:space="preserve">A. Abstraksi</w:t>
      </w:r>
    </w:p>
    <w:p>
      <w:pPr>
        <w:keepNext/>
        <w:spacing w:after="20"/>
        <w:ind w:left="720" w:hanging="360"/>
      </w:pPr>
      <w:r>
        <w:t xml:space="preserve">B. Dekomposisi</w:t>
      </w:r>
    </w:p>
    <w:p>
      <w:pPr>
        <w:keepNext/>
        <w:spacing w:after="20"/>
        <w:ind w:left="720" w:hanging="360"/>
      </w:pPr>
      <w:r>
        <w:t xml:space="preserve">C. Pengenalan pola</w:t>
      </w:r>
    </w:p>
    <w:p>
      <w:pPr>
        <w:keepNext w:val="false"/>
        <w:spacing w:after="20"/>
        <w:ind w:left="720" w:hanging="360"/>
      </w:pPr>
      <w:r>
        <w:t xml:space="preserve">D. Algoritma</w:t>
      </w:r>
    </w:p>
    <w:p>
      <w:pPr>
        <w:keepNext/>
        <w:spacing w:after="40" w:before="80" w:line="276"/>
        <w:ind w:left="360" w:hanging="360"/>
      </w:pPr>
      <w:r>
        <w:t xml:space="preserve">2. Jadwal piket kelas berulang: Ani, Budi, Citra, Ani, Budi, Citra, dan seterusnya (hari ke-1 adalah Ani). Siapa yang piket pada hari ke-10?</w:t>
      </w:r>
    </w:p>
    <w:p>
      <w:pPr>
        <w:keepNext/>
        <w:spacing w:after="20"/>
        <w:ind w:left="720" w:hanging="360"/>
      </w:pPr>
      <w:r>
        <w:t xml:space="preserve">A. Ani</w:t>
      </w:r>
    </w:p>
    <w:p>
      <w:pPr>
        <w:keepNext/>
        <w:spacing w:after="20"/>
        <w:ind w:left="720" w:hanging="360"/>
      </w:pPr>
      <w:r>
        <w:t xml:space="preserve">B. Budi</w:t>
      </w:r>
    </w:p>
    <w:p>
      <w:pPr>
        <w:keepNext/>
        <w:spacing w:after="20"/>
        <w:ind w:left="720" w:hanging="360"/>
      </w:pPr>
      <w:r>
        <w:t xml:space="preserve">C. Citra</w:t>
      </w:r>
    </w:p>
    <w:p>
      <w:pPr>
        <w:keepNext w:val="false"/>
        <w:spacing w:after="20"/>
        <w:ind w:left="720" w:hanging="360"/>
      </w:pPr>
      <w:r>
        <w:t xml:space="preserve">D. Tidak dapat ditentukan</w:t>
      </w:r>
    </w:p>
    <w:p>
      <w:pPr>
        <w:keepNext/>
        <w:spacing w:after="40" w:before="80" w:line="276"/>
        <w:ind w:left="360" w:hanging="360"/>
      </w:pPr>
      <w:r>
        <w:t xml:space="preserve">3. Peta rute Suroboyo Bus hanya menampilkan halte dan jalur, tanpa menggambar bangunan di sekitarnya. Hal ini merupakan contoh ...</w:t>
      </w:r>
    </w:p>
    <w:p>
      <w:pPr>
        <w:keepNext/>
        <w:spacing w:after="20"/>
        <w:ind w:left="720" w:hanging="360"/>
      </w:pPr>
      <w:r>
        <w:t xml:space="preserve">A. Dekomposisi</w:t>
      </w:r>
    </w:p>
    <w:p>
      <w:pPr>
        <w:keepNext/>
        <w:spacing w:after="20"/>
        <w:ind w:left="720" w:hanging="360"/>
      </w:pPr>
      <w:r>
        <w:t xml:space="preserve">B. Abstraksi</w:t>
      </w:r>
    </w:p>
    <w:p>
      <w:pPr>
        <w:keepNext/>
        <w:spacing w:after="20"/>
        <w:ind w:left="720" w:hanging="360"/>
      </w:pPr>
      <w:r>
        <w:t xml:space="preserve">C. Pengulangan</w:t>
      </w:r>
    </w:p>
    <w:p>
      <w:pPr>
        <w:keepNext w:val="false"/>
        <w:spacing w:after="20"/>
        <w:ind w:left="720" w:hanging="360"/>
      </w:pPr>
      <w:r>
        <w:t xml:space="preserve">D. Pengenalan pola</w:t>
      </w:r>
    </w:p>
    <w:p>
      <w:pPr>
        <w:keepNext/>
        <w:spacing w:after="40" w:before="80" w:line="276"/>
        <w:ind w:left="360" w:hanging="360"/>
      </w:pPr>
      <w:r>
        <w:t xml:space="preserve">4. Manakah yang BUKAN ciri algoritma?</w:t>
      </w:r>
    </w:p>
    <w:p>
      <w:pPr>
        <w:keepNext/>
        <w:spacing w:after="20"/>
        <w:ind w:left="720" w:hanging="360"/>
      </w:pPr>
      <w:r>
        <w:t xml:space="preserve">A. Langkah-langkahnya terurut</w:t>
      </w:r>
    </w:p>
    <w:p>
      <w:pPr>
        <w:keepNext/>
        <w:spacing w:after="20"/>
        <w:ind w:left="720" w:hanging="360"/>
      </w:pPr>
      <w:r>
        <w:t xml:space="preserve">B. Setiap langkah jelas</w:t>
      </w:r>
    </w:p>
    <w:p>
      <w:pPr>
        <w:keepNext/>
        <w:spacing w:after="20"/>
        <w:ind w:left="720" w:hanging="360"/>
      </w:pPr>
      <w:r>
        <w:t xml:space="preserve">C. Langkah boleh dimaknai berbeda oleh tiap pelaksana</w:t>
      </w:r>
    </w:p>
    <w:p>
      <w:pPr>
        <w:keepNext w:val="false"/>
        <w:spacing w:after="20"/>
        <w:ind w:left="720" w:hanging="360"/>
      </w:pPr>
      <w:r>
        <w:t xml:space="preserve">D. Berakhir setelah sejumlah langkah</w:t>
      </w:r>
    </w:p>
    <w:p>
      <w:pPr>
        <w:keepNext/>
        <w:spacing w:after="40" w:before="80" w:line="276"/>
        <w:ind w:left="360" w:hanging="360"/>
      </w:pPr>
      <w:r>
        <w:t xml:space="preserve">5. Simbol belah ketupat pada flowchart digunakan untuk ...</w:t>
      </w:r>
    </w:p>
    <w:p>
      <w:pPr>
        <w:keepNext/>
        <w:spacing w:after="20"/>
        <w:ind w:left="720" w:hanging="360"/>
      </w:pPr>
      <w:r>
        <w:t xml:space="preserve">A. Awal atau akhir</w:t>
      </w:r>
    </w:p>
    <w:p>
      <w:pPr>
        <w:keepNext/>
        <w:spacing w:after="20"/>
        <w:ind w:left="720" w:hanging="360"/>
      </w:pPr>
      <w:r>
        <w:t xml:space="preserve">B. Proses</w:t>
      </w:r>
    </w:p>
    <w:p>
      <w:pPr>
        <w:keepNext/>
        <w:spacing w:after="20"/>
        <w:ind w:left="720" w:hanging="360"/>
      </w:pPr>
      <w:r>
        <w:t xml:space="preserve">C. Keputusan</w:t>
      </w:r>
    </w:p>
    <w:p>
      <w:pPr>
        <w:keepNext w:val="false"/>
        <w:spacing w:after="20"/>
        <w:ind w:left="720" w:hanging="360"/>
      </w:pPr>
      <w:r>
        <w:t xml:space="preserve">D. Masukan atau keluaran</w:t>
      </w:r>
    </w:p>
    <w:p>
      <w:pPr>
        <w:keepNext/>
        <w:spacing w:after="40" w:before="80" w:line="276"/>
        <w:ind w:left="360" w:hanging="360"/>
      </w:pPr>
      <w:r>
        <w:t xml:space="preserve">6. Perhatikan pseudocode: ULANGI 4 kali: maju 2 langkah. Berapa langkah total yang ditempuh?</w:t>
      </w:r>
    </w:p>
    <w:p>
      <w:pPr>
        <w:keepNext/>
        <w:spacing w:after="20"/>
        <w:ind w:left="720" w:hanging="360"/>
      </w:pPr>
      <w:r>
        <w:t xml:space="preserve">A. 4</w:t>
      </w:r>
    </w:p>
    <w:p>
      <w:pPr>
        <w:keepNext/>
        <w:spacing w:after="20"/>
        <w:ind w:left="720" w:hanging="360"/>
      </w:pPr>
      <w:r>
        <w:t xml:space="preserve">B. 6</w:t>
      </w:r>
    </w:p>
    <w:p>
      <w:pPr>
        <w:keepNext/>
        <w:spacing w:after="20"/>
        <w:ind w:left="720" w:hanging="360"/>
      </w:pPr>
      <w:r>
        <w:t xml:space="preserve">C. 8</w:t>
      </w:r>
    </w:p>
    <w:p>
      <w:pPr>
        <w:keepNext w:val="false"/>
        <w:spacing w:after="20"/>
        <w:ind w:left="720" w:hanging="360"/>
      </w:pPr>
      <w:r>
        <w:t xml:space="preserve">D. 16</w:t>
      </w:r>
    </w:p>
    <w:p>
      <w:pPr>
        <w:keepNext/>
        <w:spacing w:after="40" w:before="80" w:line="276"/>
        <w:ind w:left="360" w:hanging="360"/>
      </w:pPr>
      <w:r>
        <w:t xml:space="preserve">7. Pola bilangan: 2, 6, 18, 54, ... Bilangan berikutnya adalah ...</w:t>
      </w:r>
    </w:p>
    <w:p>
      <w:pPr>
        <w:keepNext/>
        <w:spacing w:after="20"/>
        <w:ind w:left="720" w:hanging="360"/>
      </w:pPr>
      <w:r>
        <w:t xml:space="preserve">A. 108</w:t>
      </w:r>
    </w:p>
    <w:p>
      <w:pPr>
        <w:keepNext/>
        <w:spacing w:after="20"/>
        <w:ind w:left="720" w:hanging="360"/>
      </w:pPr>
      <w:r>
        <w:t xml:space="preserve">B. 162</w:t>
      </w:r>
    </w:p>
    <w:p>
      <w:pPr>
        <w:keepNext/>
        <w:spacing w:after="20"/>
        <w:ind w:left="720" w:hanging="360"/>
      </w:pPr>
      <w:r>
        <w:t xml:space="preserve">C. 216</w:t>
      </w:r>
    </w:p>
    <w:p>
      <w:pPr>
        <w:keepNext w:val="false"/>
        <w:spacing w:after="20"/>
        <w:ind w:left="720" w:hanging="360"/>
      </w:pPr>
      <w:r>
        <w:t xml:space="preserve">D. 72</w:t>
      </w:r>
    </w:p>
    <w:p>
      <w:pPr>
        <w:keepNext/>
        <w:spacing w:after="40" w:before="80" w:line="276"/>
        <w:ind w:left="360" w:hanging="360"/>
      </w:pPr>
      <w:r>
        <w:t xml:space="preserve">8. "JIKA uang &gt;= harga MAKA beli jajan, JIKA TIDAK menabung." Struktur algoritma tersebut adalah ...</w:t>
      </w:r>
    </w:p>
    <w:p>
      <w:pPr>
        <w:keepNext/>
        <w:spacing w:after="20"/>
        <w:ind w:left="720" w:hanging="360"/>
      </w:pPr>
      <w:r>
        <w:t xml:space="preserve">A. Urutan</w:t>
      </w:r>
    </w:p>
    <w:p>
      <w:pPr>
        <w:keepNext/>
        <w:spacing w:after="20"/>
        <w:ind w:left="720" w:hanging="360"/>
      </w:pPr>
      <w:r>
        <w:t xml:space="preserve">B. Percabangan</w:t>
      </w:r>
    </w:p>
    <w:p>
      <w:pPr>
        <w:keepNext/>
        <w:spacing w:after="20"/>
        <w:ind w:left="720" w:hanging="360"/>
      </w:pPr>
      <w:r>
        <w:t xml:space="preserve">C. Pengulangan</w:t>
      </w:r>
    </w:p>
    <w:p>
      <w:pPr>
        <w:keepNext w:val="false"/>
        <w:spacing w:after="20"/>
        <w:ind w:left="720" w:hanging="360"/>
      </w:pPr>
      <w:r>
        <w:t xml:space="preserve">D. Fungsi</w:t>
      </w:r>
    </w:p>
    <w:p>
      <w:pPr>
        <w:pStyle w:val="Heading3"/>
      </w:pPr>
      <w:r>
        <w:t xml:space="preserve">B. Uraian</w:t>
      </w:r>
    </w:p>
    <w:p>
      <w:pPr>
        <w:pStyle w:val="ListParagraph"/>
        <w:numPr>
          <w:ilvl w:val="0"/>
          <w:numId w:val="7"/>
        </w:numPr>
        <w:spacing w:after="60" w:line="276"/>
      </w:pPr>
      <w:r>
        <w:t xml:space="preserve">Sekolah akan mengadakan lomba memperingati Hari Kemerdekaan. (a) Pecahlah persiapan lomba menjadi minimal 4 sub-persoalan. (b) Sebutkan satu kegiatan yang polanya berulang pada setiap lomba. (skor 6)</w:t>
      </w:r>
    </w:p>
    <w:p>
      <w:pPr>
        <w:pStyle w:val="ListParagraph"/>
        <w:numPr>
          <w:ilvl w:val="0"/>
          <w:numId w:val="7"/>
        </w:numPr>
        <w:spacing w:after="60" w:line="276"/>
      </w:pPr>
      <w:r>
        <w:t xml:space="preserve">Susunlah algoritma (pseudocode atau flowchart) untuk kasir kantin yang menerima harga dan uang pembeli, lalu menampilkan kembalian atau pesan jika uang kurang. (skor 6)</w:t>
      </w:r>
    </w:p>
    <w:p>
      <w:pPr>
        <w:pStyle w:val="Heading3"/>
      </w:pPr>
      <w:r>
        <w:t xml:space="preserve">C. Kunci Jawaban dan Pedoman Penskoran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Bagian</w:t>
            </w:r>
          </w:p>
        </w:tc>
        <w:tc>
          <w:tcPr>
            <w:tcW w:type="dxa" w:w="81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Kunci / Pedoman</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Pilihan ganda</w:t>
            </w:r>
          </w:p>
        </w:tc>
        <w:tc>
          <w:tcPr>
            <w:tcW w:type="dxa" w:w="8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1-B, 2-A, 3-B, 4-C, 5-C, 6-C, 7-B, 8-B (skor maksimal 8)</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Uraian 1</w:t>
            </w:r>
          </w:p>
        </w:tc>
        <w:tc>
          <w:tcPr>
            <w:tcW w:type="dxa" w:w="8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 1 skor per sub-persoalan yang logis, maksimal 4. Contoh: menyusun panitia, menentukan jenis lomba, menyiapkan hadiah, membuat jadwal, menyiapkan tempat.</w:t>
            </w:r>
          </w:p>
          <w:p>
            <w:pPr>
              <w:spacing w:after="40"/>
            </w:pPr>
            <w:r>
              <w:t xml:space="preserve">(b) Maksimal 2 skor. Contoh: pendaftaran peserta, pembagian tim, pencatatan skor (kegiatan yang langkahnya berulang pada tiap lomba).</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Uraian 2</w:t>
            </w:r>
          </w:p>
        </w:tc>
        <w:tc>
          <w:tcPr>
            <w:tcW w:type="dxa" w:w="8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Maksimal 6 skor: (1) membaca masukan harga dan uang = 1; (2) kondisi percabangan uang &gt;= harga yang benar = 2; (3) perhitungan kembalian = uang - harga = 1; (4) keluaran kedua cabang (kembalian dan pesan uang kurang) = 2.</w:t>
            </w:r>
          </w:p>
          <w:p>
            <w:pPr>
              <w:spacing w:after="40"/>
            </w:pPr>
            <w:r>
              <w:t xml:space="preserve">Contoh jawaban: lihat pseudocode kasir kantin pada Lampiran 1.</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Nilai akhir tes</w:t>
            </w:r>
          </w:p>
        </w:tc>
        <w:tc>
          <w:tcPr>
            <w:tcW w:type="dxa" w:w="8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Nilai = (skor perolehan / 20) x 100</w:t>
            </w:r>
          </w:p>
        </w:tc>
      </w:tr>
    </w:tbl>
    <w:p>
      <w:pPr>
        <w:spacing w:after="120"/>
      </w:pPr>
    </w:p>
    <w:p>
      <w:pPr>
        <w:pStyle w:val="Heading2"/>
      </w:pPr>
      <w:r>
        <w:t xml:space="preserve">Lampiran 6. Rubrik dan Lembar Observasi</w:t>
      </w:r>
    </w:p>
    <w:p>
      <w:pPr>
        <w:pStyle w:val="Heading3"/>
      </w:pPr>
      <w:r>
        <w:t xml:space="preserve">a. Rubrik Penilaian Proyek Kelompok (skor 1-4 per kriteria, maksimal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2138"/>
      </w:tblGrid>
      <w:tr>
        <w:trPr>
          <w:cantSplit/>
          <w:tblHeader/>
        </w:trPr>
        <w:tc>
          <w:tcPr>
            <w:tcW w:type="dxa" w:w="15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Kriteria</w:t>
            </w:r>
          </w:p>
        </w:tc>
        <w:tc>
          <w:tcPr>
            <w:tcW w:type="dxa" w:w="2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4 (Sangat Baik)</w:t>
            </w:r>
          </w:p>
        </w:tc>
        <w:tc>
          <w:tcPr>
            <w:tcW w:type="dxa" w:w="2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3 (Baik)</w:t>
            </w:r>
          </w:p>
        </w:tc>
        <w:tc>
          <w:tcPr>
            <w:tcW w:type="dxa" w:w="2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2 (Cukup)</w:t>
            </w:r>
          </w:p>
        </w:tc>
        <w:tc>
          <w:tcPr>
            <w:tcW w:type="dxa" w:w="21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1 (Perlu Bimbingan)</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Dekomposisi</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 sub-masalah atau lebih, tepat, dan tersusun rapi</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 sub-masalah, tepat</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2-3 sub-masalah, sebagian kurang tepat</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Kurang dari 2 atau tidak tepat</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Pengenalan pola</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Menemukan 2 pola atau lebih dan memanfaatkannya dalam rancangan</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Menemukan 1 pola dan memanfaatkannya</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Menemukan pola tetapi tidak dimanfaatkan</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Tidak menemukan pola</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Abstraksi</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Data penting lengkap dan detail tidak penting dibuang dengan alasan jelas</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Data penting hampir lengkap</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Data penting kurang atau tercampur detail</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Data tidak sesuai</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Algoritma/ flowchart</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Lengkap, simbol benar, ada percabangan dan alur logis</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Simbol benar, alur logis, percabangan kurang</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Alur sebagian tidak logis atau simbol keliru</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Alur tidak dapat diikuti</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Presentasi dan kolaborasi</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Semua anggota berperan, penjelasan runtut dan percaya diri</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Sebagian besar anggota berperan, penjelasan runtut</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Hanya sebagian kecil berperan</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Tidak ada pembagian peran</w:t>
            </w:r>
          </w:p>
        </w:tc>
      </w:tr>
    </w:tbl>
    <w:p>
      <w:pPr>
        <w:spacing w:after="100" w:before="80" w:line="276"/>
      </w:pPr>
      <w:r>
        <w:t xml:space="preserve">Nilai proyek = (skor perolehan / 20) x 100.</w:t>
      </w:r>
    </w:p>
    <w:p>
      <w:pPr>
        <w:pStyle w:val="Heading3"/>
      </w:pPr>
      <w:r>
        <w:t xml:space="preserve">b. Lembar Observasi Sikap (skala 4 = sangat baik, 3 = baik, 2 = cukup, 1 = kurang)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38"/>
        <w:gridCol w:w="1450"/>
        <w:gridCol w:w="1450"/>
        <w:gridCol w:w="1450"/>
        <w:gridCol w:w="1450"/>
      </w:tblGrid>
      <w:tr>
        <w:trPr>
          <w:cantSplit/>
          <w:tblHeader/>
        </w:trPr>
        <w:tc>
          <w:tcPr>
            <w:tcW w:type="dxa" w:w="6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No</w:t>
            </w:r>
          </w:p>
        </w:tc>
        <w:tc>
          <w:tcPr>
            <w:tcW w:type="dxa" w:w="32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Nama Peserta Didik</w:t>
            </w:r>
          </w:p>
        </w:tc>
        <w:tc>
          <w:tcPr>
            <w:tcW w:type="dxa" w:w="145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Bernalar Kritis</w:t>
            </w:r>
          </w:p>
        </w:tc>
        <w:tc>
          <w:tcPr>
            <w:tcW w:type="dxa" w:w="145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Kreatif</w:t>
            </w:r>
          </w:p>
        </w:tc>
        <w:tc>
          <w:tcPr>
            <w:tcW w:type="dxa" w:w="145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Gotong Royong</w:t>
            </w:r>
          </w:p>
        </w:tc>
        <w:tc>
          <w:tcPr>
            <w:tcW w:type="dxa" w:w="145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Mandiri</w:t>
            </w: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bl>
    <w:p>
      <w:pPr>
        <w:spacing w:after="120"/>
      </w:pPr>
    </w:p>
    <w:p>
      <w:pPr>
        <w:pStyle w:val="Heading2"/>
      </w:pPr>
      <w:r>
        <w:t xml:space="preserve">Lampiran 7. Glosarium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Istilah</w:t>
            </w:r>
          </w:p>
        </w:tc>
        <w:tc>
          <w:tcPr>
            <w:tcW w:type="dxa" w:w="72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Arti</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Algoritma</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Urutan langkah terurut, jelas, dan berhingga untuk menyelesaikan masalah.</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Abstraksi</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Proses memilih informasi penting dan membuang detail yang tidak relevan.</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Dekomposisi</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Memecah masalah besar menjadi sub-masalah yang lebih kecil.</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Flowchart</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Diagram alur yang menggambarkan langkah algoritma dengan simbol standar.</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Pola</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Keteraturan atau kesamaan yang berulang pada data atau masalah.</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Pseudocode</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Penulisan algoritma dengan bahasa mirip bahasa sehari-hari dan terstruktur.</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Unplugged</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Pembelajaran informatika tanpa menggunakan komputer.</w:t>
            </w:r>
          </w:p>
        </w:tc>
      </w:tr>
    </w:tbl>
    <w:p>
      <w:pPr>
        <w:spacing w:after="120"/>
      </w:pPr>
    </w:p>
    <w:p>
      <w:pPr>
        <w:pStyle w:val="Heading2"/>
      </w:pPr>
      <w:r>
        <w:t xml:space="preserve">Lampiran 8. Daftar Pustaka</w:t>
      </w:r>
    </w:p>
    <w:p>
      <w:pPr>
        <w:pStyle w:val="ListParagraph"/>
        <w:numPr>
          <w:ilvl w:val="0"/>
          <w:numId w:val="8"/>
        </w:numPr>
        <w:spacing w:after="60" w:line="276"/>
      </w:pPr>
      <w:r>
        <w:t xml:space="preserve">Kemendikbudristek. Capaian Pembelajaran Mata Pelajaran Informatika Fase D, Kurikulum Merdeka.</w:t>
      </w:r>
    </w:p>
    <w:p>
      <w:pPr>
        <w:pStyle w:val="ListParagraph"/>
        <w:numPr>
          <w:ilvl w:val="0"/>
          <w:numId w:val="8"/>
        </w:numPr>
        <w:spacing w:after="60" w:line="276"/>
      </w:pPr>
      <w:r>
        <w:t xml:space="preserve">Kemendikbudristek. Buku Informatika untuk SMP/MTs Kelas VII, Kurikulum Merdeka.</w:t>
      </w:r>
    </w:p>
    <w:p>
      <w:pPr>
        <w:pStyle w:val="ListParagraph"/>
        <w:numPr>
          <w:ilvl w:val="0"/>
          <w:numId w:val="8"/>
        </w:numPr>
        <w:spacing w:after="60" w:line="276"/>
      </w:pPr>
      <w:r>
        <w:t xml:space="preserve">Bebras Indonesia. Bank soal Bebras (bebras.id).</w:t>
      </w:r>
    </w:p>
    <w:p>
      <w:pPr>
        <w:pStyle w:val="ListParagraph"/>
        <w:numPr>
          <w:ilvl w:val="0"/>
          <w:numId w:val="8"/>
        </w:numPr>
        <w:spacing w:after="60" w:line="276"/>
      </w:pPr>
      <w:r>
        <w:t xml:space="preserve">Computer Science Unplugged (csunplugged.org). Aktivitas informatika tanpa komputer.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780"/>
        <w:sz w:val="17"/>
        <w:szCs w:val="17"/>
      </w:rPr>
      <w:t xml:space="preserve">SMP Negeri 60 Surabaya | Halaman </w:t>
    </w:r>
    <w:r>
      <w:rPr>
        <w:color w:val="6B778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AB" w:sz="4" w:space="4"/>
      </w:pBdr>
    </w:pPr>
    <w:r>
      <w:rPr>
        <w:color w:val="6B7780"/>
        <w:sz w:val="17"/>
        <w:szCs w:val="17"/>
      </w:rPr>
      <w:t xml:space="preserve">Modul Ajar Informatika | Berpikir Komputasional | Kelas VII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hd w:fill="12344D" w:val="clear"/>
      <w:spacing w:after="160" w:before="120"/>
      <w:outlineLvl w:val="0"/>
    </w:pPr>
    <w:rPr>
      <w:rFonts w:ascii="Arial" w:cs="Arial" w:eastAsia="Arial" w:hAnsi="Arial"/>
      <w:b/>
      <w:bCs/>
      <w:color w:val="FFFFFF"/>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12344D"/>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1B99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Berpikir Komputasional Kelas VII</dc:title>
  <dc:creator>Muhammad Abduramadani</dc:creator>
  <cp:lastModifiedBy>Un-named</cp:lastModifiedBy>
  <cp:revision>1</cp:revision>
  <dcterms:created xsi:type="dcterms:W3CDTF">2026-10-27T15:21:08.260Z</dcterms:created>
  <dcterms:modified xsi:type="dcterms:W3CDTF">2026-10-27T15:21:08.266Z</dcterms:modified>
</cp:coreProperties>
</file>

<file path=docProps/custom.xml><?xml version="1.0" encoding="utf-8"?>
<Properties xmlns="http://schemas.openxmlformats.org/officeDocument/2006/custom-properties" xmlns:vt="http://schemas.openxmlformats.org/officeDocument/2006/docPropsVTypes"/>
</file>