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Brainstorm geral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Aba de competições anteriores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Aba da competição atual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Página Sobre nós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Página Home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Header com as páginas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Página Contato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Informação de contato no footer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Redes sociais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Página de inscrição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Colaboradores no body do home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Página de atualizações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Estilo inspirado no wcrc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Página sobre satélites cansat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Agenda da competição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Regras da competição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Premiação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Detalhes da inscrição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Tabela de competidores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Galeria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Bell de notificações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Esqueci minha senha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Form de inscrição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Botão de inscreva-se na home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