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D5421" w14:textId="77777777" w:rsidR="00E81F13" w:rsidRPr="00033108" w:rsidRDefault="00E81F13" w:rsidP="00E81F13">
      <w:pPr>
        <w:rPr>
          <w:b/>
          <w:bCs/>
          <w:sz w:val="32"/>
          <w:szCs w:val="32"/>
        </w:rPr>
      </w:pPr>
      <w:r w:rsidRPr="00033108">
        <w:rPr>
          <w:b/>
          <w:bCs/>
          <w:sz w:val="32"/>
          <w:szCs w:val="32"/>
        </w:rPr>
        <w:t>Python</w:t>
      </w:r>
    </w:p>
    <w:p w14:paraId="23E1409E" w14:textId="77777777" w:rsidR="00E81F13" w:rsidRDefault="00E81F13" w:rsidP="00E81F13">
      <w:r>
        <w:t>Lenguaje de programación</w:t>
      </w:r>
    </w:p>
    <w:p w14:paraId="778631E5" w14:textId="6B7E4360" w:rsidR="008E601F" w:rsidRDefault="00E81F13" w:rsidP="00E81F13">
      <w:r>
        <w:t>Python es un lenguaje de alto nivel de programación interpretado cuya filosofía hace hincapié en la legibilidad de su código, se utiliza para desarrollar aplicaciones de todo tipo, ejemplos: Instagram, Netflix, Spotify, Panda3D, entre otros.</w:t>
      </w:r>
    </w:p>
    <w:p w14:paraId="65EB99B5" w14:textId="58CE7461" w:rsidR="00266079" w:rsidRPr="00033108" w:rsidRDefault="00266079" w:rsidP="00E81F13">
      <w:pPr>
        <w:rPr>
          <w:b/>
          <w:bCs/>
          <w:sz w:val="32"/>
          <w:szCs w:val="32"/>
        </w:rPr>
      </w:pPr>
      <w:r w:rsidRPr="00033108">
        <w:rPr>
          <w:b/>
          <w:bCs/>
          <w:sz w:val="32"/>
          <w:szCs w:val="32"/>
        </w:rPr>
        <w:t>Java</w:t>
      </w:r>
    </w:p>
    <w:p w14:paraId="44B03288" w14:textId="77777777" w:rsidR="00266079" w:rsidRDefault="00266079" w:rsidP="00266079">
      <w:r>
        <w:t>¿Qué es la tecnología Java y por qué la necesito?</w:t>
      </w:r>
    </w:p>
    <w:p w14:paraId="368F5CA1" w14:textId="77777777" w:rsidR="00266079" w:rsidRDefault="00266079" w:rsidP="00266079">
      <w:r>
        <w:t>Java es una plataforma informática de lenguaje de programación creada por Sun Microsystems en 1995. Ha evolucionado desde sus humildes comienzos hasta impulsar una gran parte del mundo digital actual, ya que es una plataforma fiable en la que se crean muchos servicios y aplicaciones. Los nuevos e innovadores productos y servicios digitales diseñados para el futuro también siguen basándose en Java.</w:t>
      </w:r>
    </w:p>
    <w:p w14:paraId="34E1626F" w14:textId="77777777" w:rsidR="00266079" w:rsidRDefault="00266079" w:rsidP="00266079"/>
    <w:p w14:paraId="4589FCEA" w14:textId="77777777" w:rsidR="00266079" w:rsidRDefault="00266079" w:rsidP="00266079">
      <w:r>
        <w:t>Aunque la mayoría de aplicaciones Java modernas combinan el tiempo de ejecución y la aplicación de Java, todavía existen algunas aplicaciones e incluso sitios web que no funcionan sin instalar Java para escritorio. El sitio web Java.com está pensado para consumidores que todavía necesitan Java en sus aplicaciones de escritorio, sobre todo las aplicaciones que tienen como destino Java 8. Los desarrolladores y los usuarios que quieran aprender sobre programación Java, deben consultar el sitio web dev.java y los usuarios profesionales, oracle.com/java para obtener más información.</w:t>
      </w:r>
    </w:p>
    <w:p w14:paraId="59B86683" w14:textId="77777777" w:rsidR="00266079" w:rsidRDefault="00266079" w:rsidP="00266079"/>
    <w:p w14:paraId="124190B3" w14:textId="77777777" w:rsidR="00266079" w:rsidRDefault="00266079" w:rsidP="00266079">
      <w:r>
        <w:t>¿Es gratuita la descarga de Java?</w:t>
      </w:r>
    </w:p>
    <w:p w14:paraId="7858E616" w14:textId="77777777" w:rsidR="00266079" w:rsidRDefault="00266079" w:rsidP="00266079">
      <w:r>
        <w:t>Sí, la descarga de Java para uso personal es gratuita.</w:t>
      </w:r>
    </w:p>
    <w:p w14:paraId="057FC9A4" w14:textId="77777777" w:rsidR="00266079" w:rsidRDefault="00266079" w:rsidP="00266079">
      <w:r>
        <w:t>Java también es gratuito para el desarrollo: los desarrolladores encontrarán todos los kits de desarrollo y otras herramientas útiles en https://www.oracle.com/javadownload/.</w:t>
      </w:r>
    </w:p>
    <w:p w14:paraId="12673E92" w14:textId="77777777" w:rsidR="00266079" w:rsidRDefault="00266079" w:rsidP="00266079"/>
    <w:p w14:paraId="1DD81E0A" w14:textId="77777777" w:rsidR="00266079" w:rsidRDefault="00266079" w:rsidP="00266079">
      <w:r>
        <w:t>¿Por qué debería actualizar al último parche de Java cuando se publica trimestralmente?</w:t>
      </w:r>
    </w:p>
    <w:p w14:paraId="2E29D195" w14:textId="4C638C7C" w:rsidR="00E81F13" w:rsidRDefault="00266079" w:rsidP="00266079">
      <w:r>
        <w:t>Los últimos parches de Java contienen mejoras importantes para aumentar el rendimiento, la estabilidad y la seguridad de las aplicaciones Java que ejecute en su máquina. La instalación de estas actualizaciones garantizará que las aplicaciones Java sigan ejecutándose con la versión más reciente.</w:t>
      </w:r>
    </w:p>
    <w:p w14:paraId="335CFDA9" w14:textId="5E0F95AA" w:rsidR="00033108" w:rsidRPr="00033108" w:rsidRDefault="00F34A75" w:rsidP="00033108">
      <w:pPr>
        <w:rPr>
          <w:b/>
          <w:bCs/>
          <w:sz w:val="32"/>
          <w:szCs w:val="32"/>
        </w:rPr>
      </w:pPr>
      <w:r>
        <w:rPr>
          <w:b/>
          <w:bCs/>
          <w:sz w:val="32"/>
          <w:szCs w:val="32"/>
        </w:rPr>
        <w:t>i</w:t>
      </w:r>
    </w:p>
    <w:p w14:paraId="117C1B7B" w14:textId="77777777" w:rsidR="00033108" w:rsidRDefault="00033108" w:rsidP="00033108">
      <w:r>
        <w:t>Lenguaje de programación</w:t>
      </w:r>
    </w:p>
    <w:p w14:paraId="2211599D" w14:textId="16B14255" w:rsidR="00033108" w:rsidRDefault="00033108" w:rsidP="00033108">
      <w:r>
        <w:t>JavaScript es un lenguaje de programación interpretado, dialecto del estándar ECMAScript. Se define como orientado a objetos, ​ basado en prototipos, imperativo, débilmente tipado y dinámico.</w:t>
      </w:r>
    </w:p>
    <w:p w14:paraId="294A78F8" w14:textId="290F7D83" w:rsidR="00033108" w:rsidRDefault="00033108" w:rsidP="00033108"/>
    <w:p w14:paraId="4886F45F" w14:textId="77777777" w:rsidR="00033108" w:rsidRPr="00033108" w:rsidRDefault="00033108" w:rsidP="00033108">
      <w:pPr>
        <w:rPr>
          <w:b/>
          <w:bCs/>
          <w:sz w:val="32"/>
          <w:szCs w:val="32"/>
        </w:rPr>
      </w:pPr>
      <w:r w:rsidRPr="00033108">
        <w:rPr>
          <w:b/>
          <w:bCs/>
          <w:sz w:val="32"/>
          <w:szCs w:val="32"/>
        </w:rPr>
        <w:lastRenderedPageBreak/>
        <w:t>HTML</w:t>
      </w:r>
    </w:p>
    <w:p w14:paraId="524EE600" w14:textId="183AECC9" w:rsidR="00033108" w:rsidRDefault="00033108" w:rsidP="00033108">
      <w:r>
        <w:t>HTML, siglas en inglés de HyperText Markup Language, hace referencia al lenguaje de marcado para la elaboración de páginas web.</w:t>
      </w:r>
    </w:p>
    <w:p w14:paraId="279A9A30" w14:textId="7119DBA2" w:rsidR="00033108" w:rsidRDefault="00033108" w:rsidP="00033108"/>
    <w:p w14:paraId="4ED230A2" w14:textId="77777777" w:rsidR="00033108" w:rsidRPr="00033108" w:rsidRDefault="00033108" w:rsidP="00033108">
      <w:pPr>
        <w:rPr>
          <w:b/>
          <w:bCs/>
          <w:sz w:val="32"/>
          <w:szCs w:val="32"/>
        </w:rPr>
      </w:pPr>
      <w:r w:rsidRPr="00033108">
        <w:rPr>
          <w:b/>
          <w:bCs/>
          <w:sz w:val="32"/>
          <w:szCs w:val="32"/>
        </w:rPr>
        <w:t>CSS</w:t>
      </w:r>
    </w:p>
    <w:p w14:paraId="70A09F60" w14:textId="77777777" w:rsidR="00033108" w:rsidRDefault="00033108" w:rsidP="00033108">
      <w:r>
        <w:t>Lenguaje de programación</w:t>
      </w:r>
    </w:p>
    <w:p w14:paraId="080BB889" w14:textId="5D0F0EA0" w:rsidR="00033108" w:rsidRDefault="00033108" w:rsidP="00033108">
      <w:r>
        <w:t>CSS, en español «Hojas de estilo en cascada», es un lenguaje de diseño gráfico para definir y crear la presentación de un documento estructurado escrito en un lenguaje de marcado.</w:t>
      </w:r>
    </w:p>
    <w:sectPr w:rsidR="0003310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F13"/>
    <w:rsid w:val="00033108"/>
    <w:rsid w:val="00266079"/>
    <w:rsid w:val="00413A85"/>
    <w:rsid w:val="008E601F"/>
    <w:rsid w:val="00E27CFF"/>
    <w:rsid w:val="00E81F13"/>
    <w:rsid w:val="00F34A7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B4D81"/>
  <w15:chartTrackingRefBased/>
  <w15:docId w15:val="{D8918408-8EE7-465A-8EDD-D58CE3C2A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444CE51056CA4EA553D45FB2CD7261" ma:contentTypeVersion="15" ma:contentTypeDescription="Create a new document." ma:contentTypeScope="" ma:versionID="3d79b90066c47e100870b8e46216180f">
  <xsd:schema xmlns:xsd="http://www.w3.org/2001/XMLSchema" xmlns:xs="http://www.w3.org/2001/XMLSchema" xmlns:p="http://schemas.microsoft.com/office/2006/metadata/properties" xmlns:ns2="0213f13a-5d87-4442-b61b-a86480e4c807" xmlns:ns3="e7321486-bd41-4707-9d81-bf5b50d8c021" targetNamespace="http://schemas.microsoft.com/office/2006/metadata/properties" ma:root="true" ma:fieldsID="a42a5ad71d4c33664939673149ef3b5c" ns2:_="" ns3:_="">
    <xsd:import namespace="0213f13a-5d87-4442-b61b-a86480e4c807"/>
    <xsd:import namespace="e7321486-bd41-4707-9d81-bf5b50d8c02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13f13a-5d87-4442-b61b-a86480e4c8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0be01fe9-7544-41a4-a580-fcdea151b32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7321486-bd41-4707-9d81-bf5b50d8c02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965e3231-0ed5-41d8-8d16-d8d22eac3969}" ma:internalName="TaxCatchAll" ma:showField="CatchAllData" ma:web="e7321486-bd41-4707-9d81-bf5b50d8c02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321486-bd41-4707-9d81-bf5b50d8c021" xsi:nil="true"/>
    <lcf76f155ced4ddcb4097134ff3c332f xmlns="0213f13a-5d87-4442-b61b-a86480e4c80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BD4CF90-0A5C-4978-9E87-8C2615D684AC}"/>
</file>

<file path=customXml/itemProps2.xml><?xml version="1.0" encoding="utf-8"?>
<ds:datastoreItem xmlns:ds="http://schemas.openxmlformats.org/officeDocument/2006/customXml" ds:itemID="{53F798FF-14CC-432E-9FB2-663C3D441904}"/>
</file>

<file path=customXml/itemProps3.xml><?xml version="1.0" encoding="utf-8"?>
<ds:datastoreItem xmlns:ds="http://schemas.openxmlformats.org/officeDocument/2006/customXml" ds:itemID="{5E95C268-494B-4690-9049-85F6B4EC0CA6}"/>
</file>

<file path=docProps/app.xml><?xml version="1.0" encoding="utf-8"?>
<Properties xmlns="http://schemas.openxmlformats.org/officeDocument/2006/extended-properties" xmlns:vt="http://schemas.openxmlformats.org/officeDocument/2006/docPropsVTypes">
  <Template>Normal.dotm</Template>
  <TotalTime>31</TotalTime>
  <Pages>2</Pages>
  <Words>389</Words>
  <Characters>2140</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CNH Industrial</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CABEZAS PALMEYRO SASHA (CNH Industrial)</dc:creator>
  <cp:keywords/>
  <dc:description/>
  <cp:lastModifiedBy>CABEZAS PALMEYRO SASHA (CNH Industrial)</cp:lastModifiedBy>
  <cp:revision>2</cp:revision>
  <dcterms:created xsi:type="dcterms:W3CDTF">2023-05-10T12:48:00Z</dcterms:created>
  <dcterms:modified xsi:type="dcterms:W3CDTF">2023-05-10T13:19:00Z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0x0101005E444CE51056CA4EA553D45FB2CD7261</vt:lpwstr>
  </property>
  <property fmtid="{D5CDD505-2E9C-101B-9397-08002B2CF9AE}" pid="3" name="MediaServiceImageTags">
    <vt:lpwstr/>
  </property>
</Properties>
</file>