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报告-04-霍尔木兹持续中断的政治动荡风险"/>
    <w:p>
      <w:pPr>
        <w:pStyle w:val="Heading1"/>
      </w:pPr>
      <w:r>
        <w:rPr>
          <w:rFonts w:hint="eastAsia"/>
        </w:rPr>
        <w:t xml:space="preserve">报告</w:t>
      </w:r>
      <w:r>
        <w:t xml:space="preserve"> 04 · </w:t>
      </w:r>
      <w:r>
        <w:rPr>
          <w:rFonts w:hint="eastAsia"/>
        </w:rPr>
        <w:t xml:space="preserve">霍尔木兹持续中断的政治动荡风险</w:t>
      </w:r>
    </w:p>
    <w:p>
      <w:pPr>
        <w:pStyle w:val="FirstParagraph"/>
      </w:pPr>
      <w:r>
        <w:rPr>
          <w:rFonts w:hint="eastAsia"/>
          <w:b/>
          <w:bCs/>
        </w:rPr>
        <w:t xml:space="preserve">数据基线</w:t>
      </w:r>
      <w:r>
        <w:rPr>
          <w:b/>
          <w:bCs/>
        </w:rPr>
        <w:t xml:space="preserve"> 2026-05-29 · </w:t>
      </w:r>
      <w:r>
        <w:rPr>
          <w:rFonts w:hint="eastAsia"/>
          <w:b/>
          <w:bCs/>
        </w:rPr>
        <w:t xml:space="preserve">假设情景：海峡通行量持续约战前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5%（≤1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mb/d，日均</w:t>
      </w:r>
      <w:r>
        <w:rPr>
          <w:b/>
          <w:bCs/>
        </w:rPr>
        <w:t xml:space="preserve"> ~10 </w:t>
      </w:r>
      <w:r>
        <w:rPr>
          <w:rFonts w:hint="eastAsia"/>
          <w:b/>
          <w:bCs/>
        </w:rPr>
        <w:t xml:space="preserve">艘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战前</w:t>
      </w:r>
      <w:r>
        <w:rPr>
          <w:b/>
          <w:bCs/>
        </w:rPr>
        <w:t xml:space="preserve"> 125-140 </w:t>
      </w:r>
      <w:r>
        <w:rPr>
          <w:rFonts w:hint="eastAsia"/>
          <w:b/>
          <w:bCs/>
        </w:rPr>
        <w:t xml:space="preserve">艘）12-24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个月不缓解</w:t>
      </w:r>
    </w:p>
    <w:p>
      <w:r>
        <w:pict>
          <v:rect style="width:0;height:1.5pt" o:hralign="center" o:hrstd="t" o:hr="t"/>
        </w:pict>
      </w:r>
    </w:p>
    <w:bookmarkStart w:id="9" w:name="方法论与信源纪律"/>
    <w:p>
      <w:pPr>
        <w:pStyle w:val="Heading2"/>
      </w:pPr>
      <w:r>
        <w:t xml:space="preserve">0. </w:t>
      </w:r>
      <w:r>
        <w:rPr>
          <w:rFonts w:hint="eastAsia"/>
        </w:rPr>
        <w:t xml:space="preserve">方法论与信源纪律</w:t>
      </w:r>
    </w:p>
    <w:p>
      <w:pPr>
        <w:pStyle w:val="FirstParagraph"/>
      </w:pPr>
      <w:r>
        <w:rPr>
          <w:rFonts w:hint="eastAsia"/>
        </w:rPr>
        <w:t xml:space="preserve">本报告严格区分两类陈述，全文标注：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【事实】</w:t>
      </w:r>
      <w:r>
        <w:rPr>
          <w:rFonts w:hint="eastAsia"/>
        </w:rPr>
        <w:t xml:space="preserve">——已发生、有具名信源的事件（抗议、紧急状态、价格变动、死亡数）。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【推演】</w:t>
      </w:r>
      <w:r>
        <w:rPr>
          <w:rFonts w:hint="eastAsia"/>
        </w:rPr>
        <w:t xml:space="preserve">——基于机制</w:t>
      </w:r>
      <w:r>
        <w:t xml:space="preserve"> + </w:t>
      </w:r>
      <w:r>
        <w:rPr>
          <w:rFonts w:hint="eastAsia"/>
        </w:rPr>
        <w:t xml:space="preserve">前提的风险评估，非确定性预测。</w:t>
      </w:r>
    </w:p>
    <w:p>
      <w:pPr>
        <w:pStyle w:val="FirstParagraph"/>
      </w:pPr>
      <w:r>
        <w:rPr>
          <w:rFonts w:hint="eastAsia"/>
          <w:b/>
          <w:bCs/>
        </w:rPr>
        <w:t xml:space="preserve">核心方法论立场</w:t>
      </w:r>
      <w:r>
        <w:rPr>
          <w:rFonts w:hint="eastAsia"/>
        </w:rPr>
        <w:t xml:space="preserve">：政治动荡的</w:t>
      </w:r>
      <w:r>
        <w:rPr>
          <w:rFonts w:hint="eastAsia"/>
          <w:b/>
          <w:bCs/>
        </w:rPr>
        <w:t xml:space="preserve">时点</w:t>
      </w:r>
      <w:r>
        <w:rPr>
          <w:rFonts w:hint="eastAsia"/>
        </w:rPr>
        <w:t xml:space="preserve">几乎不可预测（取决于触发事件、镇压决策、反对派组织度）。本报告能可靠陈述的是</w:t>
      </w:r>
      <w:r>
        <w:rPr>
          <w:rFonts w:hint="eastAsia"/>
          <w:b/>
          <w:bCs/>
        </w:rPr>
        <w:t xml:space="preserve">哪些国家的”干柴”已经堆好</w:t>
      </w:r>
      <w:r>
        <w:rPr>
          <w:rFonts w:hint="eastAsia"/>
        </w:rPr>
        <w:t xml:space="preserve">，以及</w:t>
      </w:r>
      <w:r>
        <w:rPr>
          <w:rFonts w:hint="eastAsia"/>
          <w:b/>
          <w:bCs/>
        </w:rPr>
        <w:t xml:space="preserve">哪些已经在燃烧</w:t>
      </w:r>
      <w:r>
        <w:rPr>
          <w:rFonts w:hint="eastAsia"/>
        </w:rPr>
        <w:t xml:space="preserve">；不能、也不假装能说哪个月点火。</w:t>
      </w:r>
    </w:p>
    <w:p>
      <w:pPr>
        <w:pStyle w:val="BodyText"/>
      </w:pPr>
      <w:r>
        <w:rPr>
          <w:rFonts w:hint="eastAsia"/>
        </w:rPr>
        <w:t xml:space="preserve">每个具体数字都附信源。无法核实的，明确标注”未找到”或”单一来源，存疑”。三个独立研究</w:t>
      </w:r>
      <w:r>
        <w:t xml:space="preserve"> agent </w:t>
      </w:r>
      <w:r>
        <w:rPr>
          <w:rFonts w:hint="eastAsia"/>
        </w:rPr>
        <w:t xml:space="preserve">的核查发现汇入文末”不确定性账本”。</w:t>
      </w:r>
    </w:p>
    <w:p>
      <w:r>
        <w:pict>
          <v:rect style="width:0;height:1.5pt" o:hralign="center" o:hrstd="t" o:hr="t"/>
        </w:pict>
      </w:r>
    </w:p>
    <w:bookmarkEnd w:id="9"/>
    <w:bookmarkStart w:id="10" w:name="执行摘要"/>
    <w:p>
      <w:pPr>
        <w:pStyle w:val="Heading2"/>
      </w:pPr>
      <w:r>
        <w:t xml:space="preserve">1. </w:t>
      </w:r>
      <w:r>
        <w:rPr>
          <w:rFonts w:hint="eastAsia"/>
        </w:rPr>
        <w:t xml:space="preserve">执行摘要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政治动荡不是”会不会”，部分已经是”正在”</w:t>
      </w:r>
      <w:r>
        <w:rPr>
          <w:rFonts w:hint="eastAsia"/>
        </w:rPr>
        <w:t xml:space="preserve">：伊朗、巴基斯坦、菲律宾、孟加拉、巴林、斯里兰卡均已出现危机驱动的动荡或紧急状态。至少</w:t>
      </w:r>
      <w:r>
        <w:t xml:space="preserve"> 60 </w:t>
      </w:r>
      <w:r>
        <w:rPr>
          <w:rFonts w:hint="eastAsia"/>
        </w:rPr>
        <w:t xml:space="preserve">国采取了紧急能源措施。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动荡风险不与经济冲击成正比</w:t>
      </w:r>
      <w:r>
        <w:rPr>
          <w:rFonts w:hint="eastAsia"/>
        </w:rPr>
        <w:t xml:space="preserve">。它取决于四要素的</w:t>
      </w:r>
      <w:r>
        <w:rPr>
          <w:rFonts w:hint="eastAsia"/>
          <w:b/>
          <w:bCs/>
        </w:rPr>
        <w:t xml:space="preserve">交集</w:t>
      </w:r>
      <w:r>
        <w:rPr>
          <w:rFonts w:hint="eastAsia"/>
        </w:rPr>
        <w:t xml:space="preserve">：冲击大</w:t>
      </w:r>
      <w:r>
        <w:t xml:space="preserve"> × </w:t>
      </w:r>
      <w:r>
        <w:rPr>
          <w:rFonts w:hint="eastAsia"/>
        </w:rPr>
        <w:t xml:space="preserve">镇压能力弱</w:t>
      </w:r>
      <w:r>
        <w:t xml:space="preserve"> × </w:t>
      </w:r>
      <w:r>
        <w:rPr>
          <w:rFonts w:hint="eastAsia"/>
        </w:rPr>
        <w:t xml:space="preserve">既有脆弱</w:t>
      </w:r>
      <w:r>
        <w:t xml:space="preserve"> × </w:t>
      </w:r>
      <w:r>
        <w:rPr>
          <w:rFonts w:hint="eastAsia"/>
        </w:rPr>
        <w:t xml:space="preserve">无外部缓冲。这把最高风险指向</w:t>
      </w:r>
      <w:r>
        <w:rPr>
          <w:rFonts w:hint="eastAsia"/>
          <w:b/>
          <w:bCs/>
        </w:rPr>
        <w:t xml:space="preserve">两端</w:t>
      </w:r>
      <w:r>
        <w:rPr>
          <w:rFonts w:hint="eastAsia"/>
        </w:rPr>
        <w:t xml:space="preserve">——无缓冲产油国和最穷进口国——而非受冲击最大的富裕大国。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关键分析修正：产油国是”双叉冲击”，不是统一的”财政崩塌”</w:t>
      </w:r>
      <w:r>
        <w:rPr>
          <w:rFonts w:hint="eastAsia"/>
        </w:rPr>
        <w:t xml:space="preserve">。能绕开海峡的（沙特经</w:t>
      </w:r>
      <w:r>
        <w:t xml:space="preserve"> </w:t>
      </w:r>
      <w:r>
        <w:rPr>
          <w:rFonts w:hint="eastAsia"/>
        </w:rPr>
        <w:t xml:space="preserve">Petroline、阿曼靠地理）在高油价下是</w:t>
      </w:r>
      <w:r>
        <w:rPr>
          <w:rFonts w:hint="eastAsia"/>
          <w:b/>
          <w:bCs/>
        </w:rPr>
        <w:t xml:space="preserve">财政</w:t>
      </w:r>
      <w:r>
        <w:rPr>
          <w:b/>
          <w:bCs/>
        </w:rPr>
        <w:t xml:space="preserve"> windfall</w:t>
      </w:r>
      <w:r>
        <w:rPr>
          <w:rFonts w:hint="eastAsia"/>
        </w:rPr>
        <w:t xml:space="preserve">；真正财政崩</w:t>
      </w:r>
      <w:r>
        <w:t xml:space="preserve"> + </w:t>
      </w:r>
      <w:r>
        <w:rPr>
          <w:rFonts w:hint="eastAsia"/>
        </w:rPr>
        <w:t xml:space="preserve">政治风险的只有</w:t>
      </w:r>
      <w:r>
        <w:t xml:space="preserve"> </w:t>
      </w:r>
      <w:r>
        <w:rPr>
          <w:b/>
          <w:bCs/>
        </w:rPr>
        <w:t xml:space="preserve">Hormuz-trapped + </w:t>
      </w:r>
      <w:r>
        <w:rPr>
          <w:rFonts w:hint="eastAsia"/>
          <w:b/>
          <w:bCs/>
        </w:rPr>
        <w:t xml:space="preserve">无主权基金缓冲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教派断层</w:t>
      </w:r>
      <w:r>
        <w:t xml:space="preserve"> </w:t>
      </w:r>
      <w:r>
        <w:rPr>
          <w:rFonts w:hint="eastAsia"/>
        </w:rPr>
        <w:t xml:space="preserve">的三国：</w:t>
      </w:r>
      <w:r>
        <w:rPr>
          <w:rFonts w:hint="eastAsia"/>
          <w:b/>
          <w:bCs/>
        </w:rPr>
        <w:t xml:space="preserve">伊朗、伊拉克、巴林</w:t>
      </w:r>
      <w:r>
        <w:t xml:space="preserve">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伊朗（震中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沙盘</w:t>
      </w:r>
      <w:r>
        <w:rPr>
          <w:b/>
          <w:bCs/>
        </w:rPr>
        <w:t xml:space="preserve"> V1 </w:t>
      </w:r>
      <w:r>
        <w:rPr>
          <w:rFonts w:hint="eastAsia"/>
          <w:b/>
          <w:bCs/>
        </w:rPr>
        <w:t xml:space="preserve">变量）的共识是”幸存但削弱”，不是崩溃</w:t>
      </w:r>
      <w:r>
        <w:rPr>
          <w:rFonts w:hint="eastAsia"/>
        </w:rPr>
        <w:t xml:space="preserve">。市场（Polymarket）隐含</w:t>
      </w:r>
      <w:r>
        <w:t xml:space="preserve"> 2026 </w:t>
      </w:r>
      <w:r>
        <w:rPr>
          <w:rFonts w:hint="eastAsia"/>
        </w:rPr>
        <w:t xml:space="preserve">年内政权倒台概率约</w:t>
      </w:r>
      <w:r>
        <w:t xml:space="preserve"> </w:t>
      </w:r>
      <w:r>
        <w:rPr>
          <w:rFonts w:hint="eastAsia"/>
        </w:rPr>
        <w:t xml:space="preserve">15%。真实的不稳定形态是</w:t>
      </w:r>
      <w:r>
        <w:rPr>
          <w:rFonts w:hint="eastAsia"/>
          <w:b/>
          <w:bCs/>
        </w:rPr>
        <w:t xml:space="preserve">精英内部解体</w:t>
      </w:r>
      <w:r>
        <w:rPr>
          <w:rFonts w:hint="eastAsia"/>
        </w:rPr>
        <w:t xml:space="preserve">（派系</w:t>
      </w:r>
      <w:r>
        <w:t xml:space="preserve"> + </w:t>
      </w:r>
      <w:r>
        <w:rPr>
          <w:rFonts w:hint="eastAsia"/>
        </w:rPr>
        <w:t xml:space="preserve">继位危机），而非教科书式的”财政崩→群众推翻”。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最被低估的传导渠道是化肥→粮食</w:t>
      </w:r>
      <w:r>
        <w:rPr>
          <w:rFonts w:hint="eastAsia"/>
        </w:rPr>
        <w:t xml:space="preserve">：霍尔木兹承运约</w:t>
      </w:r>
      <w:r>
        <w:t xml:space="preserve"> 1/3 </w:t>
      </w:r>
      <w:r>
        <w:rPr>
          <w:rFonts w:hint="eastAsia"/>
        </w:rPr>
        <w:t xml:space="preserve">全球化肥贸易；WFP</w:t>
      </w:r>
      <w:r>
        <w:t xml:space="preserve"> </w:t>
      </w:r>
      <w:r>
        <w:rPr>
          <w:rFonts w:hint="eastAsia"/>
        </w:rPr>
        <w:t xml:space="preserve">模型估若油价持续</w:t>
      </w:r>
      <w:r>
        <w:t xml:space="preserve"> &gt;$100 </w:t>
      </w:r>
      <w:r>
        <w:rPr>
          <w:rFonts w:hint="eastAsia"/>
        </w:rPr>
        <w:t xml:space="preserve">到</w:t>
      </w:r>
      <w:r>
        <w:t xml:space="preserve"> 2026 </w:t>
      </w:r>
      <w:r>
        <w:rPr>
          <w:rFonts w:hint="eastAsia"/>
        </w:rPr>
        <w:t xml:space="preserve">年中，</w:t>
      </w:r>
      <w:r>
        <w:rPr>
          <w:b/>
          <w:bCs/>
        </w:rPr>
        <w:t xml:space="preserve">4500 </w:t>
      </w:r>
      <w:r>
        <w:rPr>
          <w:rFonts w:hint="eastAsia"/>
          <w:b/>
          <w:bCs/>
        </w:rPr>
        <w:t xml:space="preserve">万人</w:t>
      </w:r>
      <w:r>
        <w:rPr>
          <w:rFonts w:hint="eastAsia"/>
        </w:rPr>
        <w:t xml:space="preserve">新增陷入急性粮食不安全。这是把撒哈拉以南和南亚最穷国拉进危机的机制。</w:t>
      </w:r>
    </w:p>
    <w:p>
      <w:r>
        <w:pict>
          <v:rect style="width:0;height:1.5pt" o:hralign="center" o:hrstd="t" o:hr="t"/>
        </w:pict>
      </w:r>
    </w:p>
    <w:bookmarkEnd w:id="10"/>
    <w:bookmarkStart w:id="15" w:name="核心机制框架四条传导链"/>
    <w:p>
      <w:pPr>
        <w:pStyle w:val="Heading2"/>
      </w:pPr>
      <w:r>
        <w:t xml:space="preserve">2. </w:t>
      </w:r>
      <w:r>
        <w:rPr>
          <w:rFonts w:hint="eastAsia"/>
        </w:rPr>
        <w:t xml:space="preserve">核心机制框架：四条传导链</w:t>
      </w:r>
    </w:p>
    <w:p>
      <w:pPr>
        <w:pStyle w:val="FirstParagraph"/>
      </w:pPr>
      <w:r>
        <w:rPr>
          <w:rFonts w:hint="eastAsia"/>
        </w:rPr>
        <w:t xml:space="preserve">政治动荡通过四条机制从霍尔木兹传导到国内政治。一个国家可能同时被多条击中。</w:t>
      </w:r>
    </w:p>
    <w:bookmarkStart w:id="11" w:name="机制-①-燃料短缺-交通经济瘫痪-街头暴力"/>
    <w:p>
      <w:pPr>
        <w:pStyle w:val="Heading3"/>
      </w:pPr>
      <w:r>
        <w:rPr>
          <w:rFonts w:hint="eastAsia"/>
        </w:rPr>
        <w:t xml:space="preserve">机制</w:t>
      </w:r>
      <w:r>
        <w:t xml:space="preserve"> ① </w:t>
      </w:r>
      <w:r>
        <w:rPr>
          <w:rFonts w:hint="eastAsia"/>
        </w:rPr>
        <w:t xml:space="preserve">燃料短缺</w:t>
      </w:r>
      <w:r>
        <w:t xml:space="preserve"> → </w:t>
      </w:r>
      <w:r>
        <w:rPr>
          <w:rFonts w:hint="eastAsia"/>
        </w:rPr>
        <w:t xml:space="preserve">交通/经济瘫痪</w:t>
      </w:r>
      <w:r>
        <w:t xml:space="preserve"> → </w:t>
      </w:r>
      <w:r>
        <w:rPr>
          <w:rFonts w:hint="eastAsia"/>
        </w:rPr>
        <w:t xml:space="preserve">街头暴力</w:t>
      </w:r>
    </w:p>
    <w:p>
      <w:pPr>
        <w:pStyle w:val="FirstParagraph"/>
      </w:pPr>
      <w:r>
        <w:rPr>
          <w:rFonts w:hint="eastAsia"/>
        </w:rPr>
        <w:t xml:space="preserve">最快，已大规模爆发。石油高度进口依赖</w:t>
      </w:r>
      <w:r>
        <w:t xml:space="preserve"> + </w:t>
      </w:r>
      <w:r>
        <w:rPr>
          <w:rFonts w:hint="eastAsia"/>
        </w:rPr>
        <w:t xml:space="preserve">储备薄</w:t>
      </w:r>
      <w:r>
        <w:t xml:space="preserve"> + </w:t>
      </w:r>
      <w:r>
        <w:rPr>
          <w:rFonts w:hint="eastAsia"/>
        </w:rPr>
        <w:t xml:space="preserve">财政弱的国家首当其冲。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【事实】</w:t>
      </w:r>
      <w:r>
        <w:t xml:space="preserve"> </w:t>
      </w:r>
      <w:r>
        <w:rPr>
          <w:rFonts w:hint="eastAsia"/>
        </w:rPr>
        <w:t xml:space="preserve">印度、孟加拉、巴基斯坦已出现加油站工人因缺油被”rage-driven”袭击致死（WaPo</w:t>
      </w:r>
      <w:r>
        <w:t xml:space="preserve"> </w:t>
      </w:r>
      <w:r>
        <w:rPr>
          <w:rFonts w:hint="eastAsia"/>
        </w:rPr>
        <w:t xml:space="preserve">2026-04-02，经</w:t>
      </w:r>
      <w:r>
        <w:t xml:space="preserve"> Wikipedia </w:t>
      </w:r>
      <w:r>
        <w:rPr>
          <w:rFonts w:hint="eastAsia"/>
        </w:rPr>
        <w:t xml:space="preserve">转引）。</w:t>
      </w:r>
    </w:p>
    <w:bookmarkEnd w:id="11"/>
    <w:bookmarkStart w:id="12" w:name="机制-②-粮价飙升-面包暴动经典机制"/>
    <w:p>
      <w:pPr>
        <w:pStyle w:val="Heading3"/>
      </w:pPr>
      <w:r>
        <w:rPr>
          <w:rFonts w:hint="eastAsia"/>
        </w:rPr>
        <w:t xml:space="preserve">机制</w:t>
      </w:r>
      <w:r>
        <w:t xml:space="preserve"> ② </w:t>
      </w:r>
      <w:r>
        <w:rPr>
          <w:rFonts w:hint="eastAsia"/>
        </w:rPr>
        <w:t xml:space="preserve">粮价飙升</w:t>
      </w:r>
      <w:r>
        <w:t xml:space="preserve"> → </w:t>
      </w:r>
      <w:r>
        <w:rPr>
          <w:rFonts w:hint="eastAsia"/>
        </w:rPr>
        <w:t xml:space="preserve">面包暴动（经典机制）</w:t>
      </w:r>
    </w:p>
    <w:p>
      <w:pPr>
        <w:pStyle w:val="FirstParagraph"/>
      </w:pPr>
      <w:r>
        <w:rPr>
          <w:rFonts w:hint="eastAsia"/>
        </w:rPr>
        <w:t xml:space="preserve">学术基础最扎实。</w:t>
      </w:r>
      <w:r>
        <w:rPr>
          <w:b/>
          <w:bCs/>
        </w:rPr>
        <w:t xml:space="preserve">NECSI / Lagi et al. (2011)</w:t>
      </w:r>
      <w:r>
        <w:t xml:space="preserve"> </w:t>
      </w:r>
      <w:r>
        <w:rPr>
          <w:rFonts w:hint="eastAsia"/>
        </w:rPr>
        <w:t xml:space="preserve">给出</w:t>
      </w:r>
      <w:r>
        <w:t xml:space="preserve"> FAO </w:t>
      </w:r>
      <w:r>
        <w:rPr>
          <w:rFonts w:hint="eastAsia"/>
        </w:rPr>
        <w:t xml:space="preserve">食品价格指数约</w:t>
      </w:r>
      <w:r>
        <w:t xml:space="preserve"> 210 </w:t>
      </w:r>
      <w:r>
        <w:rPr>
          <w:rFonts w:hint="eastAsia"/>
        </w:rPr>
        <w:t xml:space="preserve">的阈值，超过即触发粮食暴动；2007-08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2010-11（阿拉伯之春前夜）的暴动峰值与价格峰值吻合（</w:t>
      </w:r>
      <w:r>
        <w:rPr>
          <w:rFonts w:hint="eastAsia"/>
          <w:i/>
          <w:iCs/>
        </w:rPr>
        <w:t xml:space="preserve">注：NECSI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论文为公开发布，非同行评审；应与同行评审的”局部价格冲击”后续文献并用</w:t>
      </w:r>
      <w:r>
        <w:rPr>
          <w:rFonts w:hint="eastAsia"/>
        </w:rPr>
        <w:t xml:space="preserve">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世界银行（CMO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2026-04-28）</w:t>
      </w:r>
      <w:r>
        <w:rPr>
          <w:rFonts w:hint="eastAsia"/>
        </w:rPr>
        <w:t xml:space="preserve">：食品占低收入国家消费</w:t>
      </w:r>
      <w:r>
        <w:t xml:space="preserve"> </w:t>
      </w:r>
      <w:r>
        <w:rPr>
          <w:b/>
          <w:bCs/>
        </w:rPr>
        <w:t xml:space="preserve">43%</w:t>
      </w:r>
      <w:r>
        <w:rPr>
          <w:rFonts w:hint="eastAsia"/>
        </w:rPr>
        <w:t xml:space="preserve">（vs</w:t>
      </w:r>
      <w:r>
        <w:t xml:space="preserve"> </w:t>
      </w:r>
      <w:r>
        <w:rPr>
          <w:rFonts w:hint="eastAsia"/>
        </w:rPr>
        <w:t xml:space="preserve">新兴市场</w:t>
      </w:r>
      <w:r>
        <w:t xml:space="preserve"> </w:t>
      </w:r>
      <w:r>
        <w:rPr>
          <w:rFonts w:hint="eastAsia"/>
        </w:rPr>
        <w:t xml:space="preserve">25%、发达国</w:t>
      </w:r>
      <w:r>
        <w:t xml:space="preserve"> </w:t>
      </w:r>
      <w:r>
        <w:rPr>
          <w:rFonts w:hint="eastAsia"/>
        </w:rPr>
        <w:t xml:space="preserve">12%）——这是为什么最穷进口国的动荡风险最集中的量化脊柱。</w:t>
      </w:r>
    </w:p>
    <w:bookmarkEnd w:id="12"/>
    <w:bookmarkStart w:id="13" w:name="机制-③-财政崩-发不出工资补贴-政权不稳"/>
    <w:p>
      <w:pPr>
        <w:pStyle w:val="Heading3"/>
      </w:pPr>
      <w:r>
        <w:rPr>
          <w:rFonts w:hint="eastAsia"/>
        </w:rPr>
        <w:t xml:space="preserve">机制</w:t>
      </w:r>
      <w:r>
        <w:t xml:space="preserve"> ③ </w:t>
      </w:r>
      <w:r>
        <w:rPr>
          <w:rFonts w:hint="eastAsia"/>
        </w:rPr>
        <w:t xml:space="preserve">财政崩</w:t>
      </w:r>
      <w:r>
        <w:t xml:space="preserve"> → </w:t>
      </w:r>
      <w:r>
        <w:rPr>
          <w:rFonts w:hint="eastAsia"/>
        </w:rPr>
        <w:t xml:space="preserve">发不出工资/补贴</w:t>
      </w:r>
      <w:r>
        <w:t xml:space="preserve"> → </w:t>
      </w:r>
      <w:r>
        <w:rPr>
          <w:rFonts w:hint="eastAsia"/>
        </w:rPr>
        <w:t xml:space="preserve">政权不稳</w:t>
      </w:r>
    </w:p>
    <w:p>
      <w:pPr>
        <w:pStyle w:val="FirstParagraph"/>
      </w:pPr>
      <w:r>
        <w:rPr>
          <w:rFonts w:hint="eastAsia"/>
          <w:b/>
          <w:bCs/>
        </w:rPr>
        <w:t xml:space="preserve">仅适用于无缓冲产油国</w:t>
      </w:r>
      <w:r>
        <w:rPr>
          <w:rFonts w:hint="eastAsia"/>
        </w:rPr>
        <w:t xml:space="preserve">（见第</w:t>
      </w:r>
      <w:r>
        <w:t xml:space="preserve"> 4 </w:t>
      </w:r>
      <w:r>
        <w:rPr>
          <w:rFonts w:hint="eastAsia"/>
        </w:rPr>
        <w:t xml:space="preserve">节双叉修正）。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【事实】</w:t>
      </w:r>
      <w:r>
        <w:t xml:space="preserve"> </w:t>
      </w:r>
      <w:r>
        <w:rPr>
          <w:rFonts w:hint="eastAsia"/>
        </w:rPr>
        <w:t xml:space="preserve">伊拉克月度石油收入从</w:t>
      </w:r>
      <w:r>
        <w:t xml:space="preserve"> 2 </w:t>
      </w:r>
      <w:r>
        <w:rPr>
          <w:rFonts w:hint="eastAsia"/>
        </w:rPr>
        <w:t xml:space="preserve">月</w:t>
      </w:r>
      <w:r>
        <w:t xml:space="preserve"> $6.8B </w:t>
      </w:r>
      <w:r>
        <w:rPr>
          <w:rFonts w:hint="eastAsia"/>
        </w:rPr>
        <w:t xml:space="preserve">崩到</w:t>
      </w:r>
      <w:r>
        <w:t xml:space="preserve"> 3 </w:t>
      </w:r>
      <w:r>
        <w:rPr>
          <w:rFonts w:hint="eastAsia"/>
        </w:rPr>
        <w:t xml:space="preserve">月</w:t>
      </w:r>
      <w:r>
        <w:t xml:space="preserve"> </w:t>
      </w:r>
      <w:r>
        <w:rPr>
          <w:rFonts w:hint="eastAsia"/>
        </w:rPr>
        <w:t xml:space="preserve">$1.96B（−70%+）；国家每年付</w:t>
      </w:r>
      <w:r>
        <w:t xml:space="preserve"> ~$70B </w:t>
      </w:r>
      <w:r>
        <w:rPr>
          <w:rFonts w:hint="eastAsia"/>
        </w:rPr>
        <w:t xml:space="preserve">工资/养老金给</w:t>
      </w:r>
      <w:r>
        <w:t xml:space="preserve"> &gt;1000 </w:t>
      </w:r>
      <w:r>
        <w:rPr>
          <w:rFonts w:hint="eastAsia"/>
        </w:rPr>
        <w:t xml:space="preserve">万直接依赖转移支付的伊拉克人；无主权基金缓冲（IMF</w:t>
      </w:r>
      <w:r>
        <w:t xml:space="preserve"> 2025 Article </w:t>
      </w:r>
      <w:r>
        <w:rPr>
          <w:rFonts w:hint="eastAsia"/>
        </w:rPr>
        <w:t xml:space="preserve">IV；The</w:t>
      </w:r>
      <w:r>
        <w:t xml:space="preserve"> National </w:t>
      </w:r>
      <w:r>
        <w:rPr>
          <w:rFonts w:hint="eastAsia"/>
        </w:rPr>
        <w:t xml:space="preserve">2026-05-11）。</w:t>
      </w:r>
    </w:p>
    <w:bookmarkEnd w:id="13"/>
    <w:bookmarkStart w:id="14" w:name="机制-④-教派激活跨国"/>
    <w:p>
      <w:pPr>
        <w:pStyle w:val="Heading3"/>
      </w:pPr>
      <w:r>
        <w:rPr>
          <w:rFonts w:hint="eastAsia"/>
        </w:rPr>
        <w:t xml:space="preserve">机制</w:t>
      </w:r>
      <w:r>
        <w:t xml:space="preserve"> ④ </w:t>
      </w:r>
      <w:r>
        <w:rPr>
          <w:rFonts w:hint="eastAsia"/>
        </w:rPr>
        <w:t xml:space="preserve">教派激活（跨国）</w:t>
      </w:r>
    </w:p>
    <w:p>
      <w:pPr>
        <w:pStyle w:val="FirstParagraph"/>
      </w:pPr>
      <w:r>
        <w:rPr>
          <w:rFonts w:hint="eastAsia"/>
        </w:rPr>
        <w:t xml:space="preserve">亲伊朗什叶动员，已现。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【事实】</w:t>
      </w:r>
      <w:r>
        <w:t xml:space="preserve"> </w:t>
      </w:r>
      <w:r>
        <w:rPr>
          <w:rFonts w:hint="eastAsia"/>
        </w:rPr>
        <w:t xml:space="preserve">巴基斯坦</w:t>
      </w:r>
      <w:r>
        <w:t xml:space="preserve"> </w:t>
      </w:r>
      <w:r>
        <w:rPr>
          <w:rFonts w:hint="eastAsia"/>
        </w:rPr>
        <w:t xml:space="preserve">Gilgit-Baltistan（Gilgit/Skardu/Shigar）亲伊朗什叶抗议致命；UN</w:t>
      </w:r>
      <w:r>
        <w:t xml:space="preserve"> </w:t>
      </w:r>
      <w:r>
        <w:rPr>
          <w:rFonts w:hint="eastAsia"/>
        </w:rPr>
        <w:t xml:space="preserve">军事观察员办公室被焚；军队按</w:t>
      </w:r>
      <w:r>
        <w:t xml:space="preserve"> 245 </w:t>
      </w:r>
      <w:r>
        <w:rPr>
          <w:rFonts w:hint="eastAsia"/>
        </w:rPr>
        <w:t xml:space="preserve">条款部署</w:t>
      </w:r>
      <w:r>
        <w:t xml:space="preserve"> + 3 </w:t>
      </w:r>
      <w:r>
        <w:rPr>
          <w:rFonts w:hint="eastAsia"/>
        </w:rPr>
        <w:t xml:space="preserve">天宵禁（Al</w:t>
      </w:r>
      <w:r>
        <w:t xml:space="preserve"> Jazeera </w:t>
      </w:r>
      <w:r>
        <w:rPr>
          <w:rFonts w:hint="eastAsia"/>
        </w:rPr>
        <w:t xml:space="preserve">2026-03-02）。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【事实】</w:t>
      </w:r>
      <w:r>
        <w:t xml:space="preserve"> </w:t>
      </w:r>
      <w:r>
        <w:rPr>
          <w:rFonts w:hint="eastAsia"/>
        </w:rPr>
        <w:t xml:space="preserve">巴林</w:t>
      </w:r>
      <w:r>
        <w:t xml:space="preserve"> Khamenei </w:t>
      </w:r>
      <w:r>
        <w:rPr>
          <w:rFonts w:hint="eastAsia"/>
        </w:rPr>
        <w:t xml:space="preserve">遇刺后多城爆发罕见骚乱，君主国镇压什叶异见（Middle</w:t>
      </w:r>
      <w:r>
        <w:t xml:space="preserve"> East </w:t>
      </w:r>
      <w:r>
        <w:rPr>
          <w:rFonts w:hint="eastAsia"/>
        </w:rPr>
        <w:t xml:space="preserve">Eye；France24</w:t>
      </w:r>
      <w:r>
        <w:t xml:space="preserve"> </w:t>
      </w:r>
      <w:r>
        <w:rPr>
          <w:rFonts w:hint="eastAsia"/>
        </w:rPr>
        <w:t xml:space="preserve">2026-03-27）。</w:t>
      </w:r>
    </w:p>
    <w:p>
      <w:pPr>
        <w:pStyle w:val="BodyText"/>
      </w:pPr>
      <w:r>
        <w:rPr>
          <w:rFonts w:hint="eastAsia"/>
          <w:b/>
          <w:bCs/>
        </w:rPr>
        <w:t xml:space="preserve">学术补充——补贴削减→抗议的活案例</w:t>
      </w:r>
      <w:r>
        <w:rPr>
          <w:rFonts w:hint="eastAsia"/>
        </w:rPr>
        <w:t xml:space="preserve">：安哥拉</w:t>
      </w:r>
      <w:r>
        <w:t xml:space="preserve"> 2025 </w:t>
      </w:r>
      <w:r>
        <w:rPr>
          <w:rFonts w:hint="eastAsia"/>
        </w:rPr>
        <w:t xml:space="preserve">年</w:t>
      </w:r>
      <w:r>
        <w:t xml:space="preserve"> IMF </w:t>
      </w:r>
      <w:r>
        <w:rPr>
          <w:rFonts w:hint="eastAsia"/>
        </w:rPr>
        <w:t xml:space="preserve">支持的燃油补贴削减（柴油</w:t>
      </w:r>
      <w:r>
        <w:t xml:space="preserve"> </w:t>
      </w:r>
      <w:r>
        <w:rPr>
          <w:rFonts w:hint="eastAsia"/>
        </w:rPr>
        <w:t xml:space="preserve">+33%）触发全国抗议，约</w:t>
      </w:r>
      <w:r>
        <w:t xml:space="preserve"> 30 </w:t>
      </w:r>
      <w:r>
        <w:rPr>
          <w:rFonts w:hint="eastAsia"/>
        </w:rPr>
        <w:t xml:space="preserve">死、1500+</w:t>
      </w:r>
      <w:r>
        <w:t xml:space="preserve"> </w:t>
      </w:r>
      <w:r>
        <w:rPr>
          <w:rFonts w:hint="eastAsia"/>
        </w:rPr>
        <w:t xml:space="preserve">被捕（Bretton</w:t>
      </w:r>
      <w:r>
        <w:t xml:space="preserve"> Woods Project / </w:t>
      </w:r>
      <w:r>
        <w:rPr>
          <w:rFonts w:hint="eastAsia"/>
        </w:rPr>
        <w:t xml:space="preserve">HRW）；肯尼亚</w:t>
      </w:r>
      <w:r>
        <w:t xml:space="preserve"> 2024 </w:t>
      </w:r>
      <w:r>
        <w:rPr>
          <w:rFonts w:hint="eastAsia"/>
        </w:rPr>
        <w:t xml:space="preserve">财政法案抗议同源。这正是</w:t>
      </w:r>
      <w:r>
        <w:t xml:space="preserve"> Atlantic </w:t>
      </w:r>
      <w:r>
        <w:rPr>
          <w:rFonts w:hint="eastAsia"/>
        </w:rPr>
        <w:t xml:space="preserve">Council（Webster/I’Anson</w:t>
      </w:r>
      <w:r>
        <w:t xml:space="preserve"> </w:t>
      </w:r>
      <w:r>
        <w:rPr>
          <w:rFonts w:hint="eastAsia"/>
        </w:rPr>
        <w:t xml:space="preserve">2026-04-21）为霍尔木兹援引的机制，并点名哈萨克斯坦</w:t>
      </w:r>
      <w:r>
        <w:t xml:space="preserve"> 2022 LPG </w:t>
      </w:r>
      <w:r>
        <w:rPr>
          <w:rFonts w:hint="eastAsia"/>
        </w:rPr>
        <w:t xml:space="preserve">补贴骤撤”几乎立即触发全国抗议和政治不稳”的先例。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已发生的政治动荡事实层"/>
    <w:p>
      <w:pPr>
        <w:pStyle w:val="Heading2"/>
      </w:pPr>
      <w:r>
        <w:t xml:space="preserve">3. </w:t>
      </w:r>
      <w:r>
        <w:rPr>
          <w:rFonts w:hint="eastAsia"/>
        </w:rPr>
        <w:t xml:space="preserve">已发生的政治动荡（事实层）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已发生【事实】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伊朗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1 </w:t>
            </w:r>
            <w:r>
              <w:rPr>
                <w:rFonts w:hint="eastAsia"/>
              </w:rPr>
              <w:t xml:space="preserve">月抗议遭现代史最大规模镇压，死亡数中位估计</w:t>
            </w:r>
            <w:r>
              <w:t xml:space="preserve"> </w:t>
            </w:r>
            <w:r>
              <w:rPr>
                <w:rFonts w:hint="eastAsia"/>
              </w:rPr>
              <w:t xml:space="preserve">~30,000（hospital</w:t>
            </w:r>
            <w:r>
              <w:t xml:space="preserve"> </w:t>
            </w:r>
            <w:r>
              <w:rPr>
                <w:rFonts w:hint="eastAsia"/>
              </w:rPr>
              <w:t xml:space="preserve">records，Guardian/Time）；政权”指挥危机”</w:t>
            </w:r>
          </w:p>
        </w:tc>
        <w:tc>
          <w:tcPr/>
          <w:p>
            <w:pPr>
              <w:pStyle w:val="Compact"/>
            </w:pPr>
            <w:r>
              <w:t xml:space="preserve">Wikipedia 2026 Iran massacres; Amnesty; HRW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巴基斯坦</w:t>
            </w:r>
          </w:p>
        </w:tc>
        <w:tc>
          <w:tcPr/>
          <w:p>
            <w:pPr>
              <w:pStyle w:val="Compact"/>
            </w:pPr>
            <w:r>
              <w:t xml:space="preserve">Gilgit-Baltistan </w:t>
            </w:r>
            <w:r>
              <w:rPr>
                <w:rFonts w:hint="eastAsia"/>
              </w:rPr>
              <w:t xml:space="preserve">亲伊朗什叶抗议致命（13-24</w:t>
            </w:r>
            <w:r>
              <w:t xml:space="preserve"> </w:t>
            </w:r>
            <w:r>
              <w:rPr>
                <w:rFonts w:hint="eastAsia"/>
              </w:rPr>
              <w:t xml:space="preserve">死，来源不一）；军队部署</w:t>
            </w:r>
            <w:r>
              <w:t xml:space="preserve"> + 3 </w:t>
            </w:r>
            <w:r>
              <w:rPr>
                <w:rFonts w:hint="eastAsia"/>
              </w:rPr>
              <w:t xml:space="preserve">天宵禁；UN</w:t>
            </w:r>
            <w:r>
              <w:t xml:space="preserve"> </w:t>
            </w:r>
            <w:r>
              <w:rPr>
                <w:rFonts w:hint="eastAsia"/>
              </w:rPr>
              <w:t xml:space="preserve">观察员办公室被焚</w:t>
            </w:r>
          </w:p>
        </w:tc>
        <w:tc>
          <w:tcPr/>
          <w:p>
            <w:pPr>
              <w:pStyle w:val="Compact"/>
            </w:pPr>
            <w:r>
              <w:t xml:space="preserve">Al Jazeera 2026-03-02; Express Tribune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菲律宾</w:t>
            </w:r>
          </w:p>
        </w:tc>
        <w:tc>
          <w:tcPr/>
          <w:p>
            <w:pPr>
              <w:pStyle w:val="Compact"/>
            </w:pPr>
            <w:r>
              <w:t xml:space="preserve">2026-03-24 </w:t>
            </w:r>
            <w:r>
              <w:rPr>
                <w:rFonts w:hint="eastAsia"/>
              </w:rPr>
              <w:t xml:space="preserve">宣布</w:t>
            </w:r>
            <w:r>
              <w:rPr>
                <w:rFonts w:hint="eastAsia"/>
                <w:b/>
                <w:bCs/>
              </w:rPr>
              <w:t xml:space="preserve">全国能源紧急状态</w:t>
            </w:r>
            <w:r>
              <w:rPr>
                <w:rFonts w:hint="eastAsia"/>
              </w:rPr>
              <w:t xml:space="preserve">（EO</w:t>
            </w:r>
            <w:r>
              <w:t xml:space="preserve"> </w:t>
            </w:r>
            <w:r>
              <w:rPr>
                <w:rFonts w:hint="eastAsia"/>
              </w:rPr>
              <w:t xml:space="preserve">110），首个战后宣布国；PISTON</w:t>
            </w:r>
            <w:r>
              <w:t xml:space="preserve"> </w:t>
            </w:r>
            <w:r>
              <w:rPr>
                <w:rFonts w:hint="eastAsia"/>
              </w:rPr>
              <w:t xml:space="preserve">运输罢工</w:t>
            </w:r>
            <w:r>
              <w:t xml:space="preserve"> 7 </w:t>
            </w:r>
            <w:r>
              <w:rPr>
                <w:rFonts w:hint="eastAsia"/>
              </w:rPr>
              <w:t xml:space="preserve">万人，马尼拉</w:t>
            </w:r>
            <w:r>
              <w:t xml:space="preserve"> 15-20 </w:t>
            </w:r>
            <w:r>
              <w:rPr>
                <w:rFonts w:hint="eastAsia"/>
              </w:rPr>
              <w:t xml:space="preserve">个中心</w:t>
            </w:r>
          </w:p>
        </w:tc>
        <w:tc>
          <w:tcPr/>
          <w:p>
            <w:pPr>
              <w:pStyle w:val="Compact"/>
            </w:pPr>
            <w:r>
              <w:t xml:space="preserve">Al Jazeera; Wikipedia 2026 Philippine energy crisis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孟加拉国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燃料黑帮夜间抢油，加油站工人被杀；大学提前停课、商场限时；衰退式冲击。2026-02-12</w:t>
            </w:r>
            <w:r>
              <w:t xml:space="preserve"> BNP </w:t>
            </w:r>
            <w:r>
              <w:rPr>
                <w:rFonts w:hint="eastAsia"/>
              </w:rPr>
              <w:t xml:space="preserve">压倒性胜选，新政府无执政缓冲期</w:t>
            </w:r>
          </w:p>
        </w:tc>
        <w:tc>
          <w:tcPr/>
          <w:p>
            <w:pPr>
              <w:pStyle w:val="Compact"/>
            </w:pPr>
            <w:r>
              <w:t xml:space="preserve">Wikipedia; CNN; Al Jazeera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巴林</w:t>
            </w:r>
          </w:p>
        </w:tc>
        <w:tc>
          <w:tcPr/>
          <w:p>
            <w:pPr>
              <w:pStyle w:val="Compact"/>
            </w:pPr>
            <w:r>
              <w:t xml:space="preserve">Khamenei </w:t>
            </w:r>
            <w:r>
              <w:rPr>
                <w:rFonts w:hint="eastAsia"/>
              </w:rPr>
              <w:t xml:space="preserve">遇刺后多城骚乱；君主国起诉同情表达者，禁止公开批评美以</w:t>
            </w:r>
          </w:p>
        </w:tc>
        <w:tc>
          <w:tcPr/>
          <w:p>
            <w:pPr>
              <w:pStyle w:val="Compact"/>
            </w:pPr>
            <w:r>
              <w:t xml:space="preserve">Middle East Eye; France24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斯里兰卡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实施</w:t>
            </w:r>
            <w:r>
              <w:rPr>
                <w:rFonts w:hint="eastAsia"/>
                <w:b/>
                <w:bCs/>
              </w:rPr>
              <w:t xml:space="preserve">四天工作周</w:t>
            </w:r>
            <w:r>
              <w:rPr>
                <w:rFonts w:hint="eastAsia"/>
              </w:rPr>
              <w:t xml:space="preserve">（周三定为假日）；公共仪式暂停；燃料价格大涨；储备约</w:t>
            </w:r>
            <w:r>
              <w:t xml:space="preserve"> 6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Tamil Guardian; WSWS 2026-03-28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埃及</w:t>
            </w:r>
          </w:p>
        </w:tc>
        <w:tc>
          <w:tcPr/>
          <w:p>
            <w:pPr>
              <w:pStyle w:val="Compact"/>
            </w:pPr>
            <w:r>
              <w:t xml:space="preserve">2026-03-10 </w:t>
            </w:r>
            <w:r>
              <w:rPr>
                <w:rFonts w:hint="eastAsia"/>
              </w:rPr>
              <w:t xml:space="preserve">国内燃油价格上调</w:t>
            </w:r>
            <w:r>
              <w:t xml:space="preserve"> </w:t>
            </w:r>
            <w:r>
              <w:rPr>
                <w:rFonts w:hint="eastAsia"/>
              </w:rPr>
              <w:t xml:space="preserve">14-17%（年内首次）；强制零售</w:t>
            </w:r>
            <w:r>
              <w:t xml:space="preserve"> 9pm </w:t>
            </w:r>
            <w:r>
              <w:rPr>
                <w:rFonts w:hint="eastAsia"/>
              </w:rPr>
              <w:t xml:space="preserve">关门一个月；</w:t>
            </w:r>
            <w:r>
              <w:rPr>
                <w:rFonts w:hint="eastAsia"/>
                <w:b/>
                <w:bCs/>
              </w:rPr>
              <w:t xml:space="preserve">面包价格firewall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守住</w:t>
            </w:r>
          </w:p>
        </w:tc>
        <w:tc>
          <w:tcPr/>
          <w:p>
            <w:pPr>
              <w:pStyle w:val="Compact"/>
            </w:pPr>
            <w:r>
              <w:t xml:space="preserve">The National 2026-03-10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尼日利亚</w:t>
            </w:r>
          </w:p>
        </w:tc>
        <w:tc>
          <w:tcPr/>
          <w:p>
            <w:pPr>
              <w:pStyle w:val="Compact"/>
            </w:pPr>
            <w:r>
              <w:t xml:space="preserve">2026-03 </w:t>
            </w:r>
            <w:r>
              <w:rPr>
                <w:rFonts w:hint="eastAsia"/>
              </w:rPr>
              <w:t xml:space="preserve">泵价飙</w:t>
            </w:r>
            <w:r>
              <w:t xml:space="preserve"> </w:t>
            </w:r>
            <w:r>
              <w:rPr>
                <w:rFonts w:hint="eastAsia"/>
              </w:rPr>
              <w:t xml:space="preserve">65%（全非最高），尽管是最大产油国；补贴已于</w:t>
            </w:r>
            <w:r>
              <w:t xml:space="preserve"> 2023-05 </w:t>
            </w:r>
            <w:r>
              <w:rPr>
                <w:rFonts w:hint="eastAsia"/>
              </w:rPr>
              <w:t xml:space="preserve">取消</w:t>
            </w:r>
          </w:p>
        </w:tc>
        <w:tc>
          <w:tcPr/>
          <w:p>
            <w:pPr>
              <w:pStyle w:val="Compact"/>
            </w:pPr>
            <w:r>
              <w:t xml:space="preserve">Peoples Dispatch 2026-04-07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越南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已开始能源配给</w:t>
            </w:r>
            <w:r>
              <w:t xml:space="preserve"> + </w:t>
            </w:r>
            <w:r>
              <w:rPr>
                <w:rFonts w:hint="eastAsia"/>
              </w:rPr>
              <w:t xml:space="preserve">居家办公；gig</w:t>
            </w:r>
            <w:r>
              <w:t xml:space="preserve"> </w:t>
            </w:r>
            <w:r>
              <w:rPr>
                <w:rFonts w:hint="eastAsia"/>
              </w:rPr>
              <w:t xml:space="preserve">工人受油价翻倍冲击</w:t>
            </w:r>
          </w:p>
        </w:tc>
        <w:tc>
          <w:tcPr/>
          <w:p>
            <w:pPr>
              <w:pStyle w:val="Compact"/>
            </w:pPr>
            <w:r>
              <w:t xml:space="preserve">Soufan 2026-04-15; Wikipedia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肯尼亚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5/16-18 </w:t>
            </w:r>
            <w:r>
              <w:rPr>
                <w:rFonts w:hint="eastAsia"/>
                <w:b/>
                <w:bCs/>
              </w:rPr>
              <w:t xml:space="preserve">全国燃油抗议爆发，ACLED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记录首日</w:t>
            </w:r>
            <w:r>
              <w:rPr>
                <w:b/>
                <w:bCs/>
              </w:rPr>
              <w:t xml:space="preserve"> ≥8 </w:t>
            </w:r>
            <w:r>
              <w:rPr>
                <w:rFonts w:hint="eastAsia"/>
                <w:b/>
                <w:bCs/>
              </w:rPr>
              <w:t xml:space="preserve">死</w:t>
            </w:r>
            <w:r>
              <w:rPr>
                <w:rFonts w:hint="eastAsia"/>
              </w:rPr>
              <w:t xml:space="preserve">（WaPo</w:t>
            </w:r>
            <w:r>
              <w:t xml:space="preserve"> </w:t>
            </w:r>
            <w:r>
              <w:rPr>
                <w:rFonts w:hint="eastAsia"/>
              </w:rPr>
              <w:t xml:space="preserve">报</w:t>
            </w:r>
            <w:r>
              <w:t xml:space="preserve"> 4 </w:t>
            </w:r>
            <w:r>
              <w:rPr>
                <w:rFonts w:hint="eastAsia"/>
              </w:rPr>
              <w:t xml:space="preserve">死）；全国交通罢工；焚烧路障/执政党办公室/9</w:t>
            </w:r>
            <w:r>
              <w:t xml:space="preserve"> </w:t>
            </w:r>
            <w:r>
              <w:rPr>
                <w:rFonts w:hint="eastAsia"/>
              </w:rPr>
              <w:t xml:space="preserve">辆卡车；安全部队用实弹；EPRA</w:t>
            </w:r>
            <w:r>
              <w:t xml:space="preserve"> </w:t>
            </w:r>
            <w:r>
              <w:rPr>
                <w:rFonts w:hint="eastAsia"/>
              </w:rPr>
              <w:t xml:space="preserve">连续上调（4</w:t>
            </w:r>
            <w:r>
              <w:t xml:space="preserve"> </w:t>
            </w:r>
            <w:r>
              <w:rPr>
                <w:rFonts w:hint="eastAsia"/>
              </w:rPr>
              <w:t xml:space="preserve">月</w:t>
            </w:r>
            <w:r>
              <w:t xml:space="preserve"> 24.2% + 5 </w:t>
            </w:r>
            <w:r>
              <w:rPr>
                <w:rFonts w:hint="eastAsia"/>
              </w:rPr>
              <w:t xml:space="preserve">月</w:t>
            </w:r>
            <w:r>
              <w:t xml:space="preserve"> </w:t>
            </w:r>
            <w:r>
              <w:rPr>
                <w:rFonts w:hint="eastAsia"/>
              </w:rPr>
              <w:t xml:space="preserve">23.5%）</w:t>
            </w:r>
          </w:p>
        </w:tc>
        <w:tc>
          <w:tcPr/>
          <w:p>
            <w:pPr>
              <w:pStyle w:val="Compact"/>
            </w:pPr>
            <w:r>
              <w:t xml:space="preserve">ACLED; WaPo 2026-05-18; Euronews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莫桑比克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科摩罗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燃油抗议已现（ACLED</w:t>
            </w:r>
            <w:r>
              <w:t xml:space="preserve"> </w:t>
            </w:r>
            <w:r>
              <w:rPr>
                <w:rFonts w:hint="eastAsia"/>
              </w:rPr>
              <w:t xml:space="preserve">警告将向非洲他处扩散）</w:t>
            </w:r>
          </w:p>
        </w:tc>
        <w:tc>
          <w:tcPr/>
          <w:p>
            <w:pPr>
              <w:pStyle w:val="Compact"/>
            </w:pPr>
            <w:r>
              <w:t xml:space="preserve">Responsible Statecraft; ACLED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索马里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燃料价</w:t>
            </w:r>
            <w:r>
              <w:t xml:space="preserve"> </w:t>
            </w:r>
            <w:r>
              <w:rPr>
                <w:rFonts w:hint="eastAsia"/>
              </w:rPr>
              <w:t xml:space="preserve">+150%（$0.60→$1.50/L）；真实饥荒风险（UN</w:t>
            </w:r>
            <w:r>
              <w:t xml:space="preserve"> </w:t>
            </w:r>
            <w:r>
              <w:rPr>
                <w:rFonts w:hint="eastAsia"/>
              </w:rPr>
              <w:t xml:space="preserve">2026-05-15，~600</w:t>
            </w:r>
            <w:r>
              <w:t xml:space="preserve"> </w:t>
            </w:r>
            <w:r>
              <w:rPr>
                <w:rFonts w:hint="eastAsia"/>
              </w:rPr>
              <w:t xml:space="preserve">万人挨饿）</w:t>
            </w:r>
          </w:p>
        </w:tc>
        <w:tc>
          <w:tcPr/>
          <w:p>
            <w:pPr>
              <w:pStyle w:val="Compact"/>
            </w:pPr>
            <w:r>
              <w:t xml:space="preserve">UN News; Save the Children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津巴布韦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取消部分燃油税（一个月内油价</w:t>
            </w:r>
            <w:r>
              <w:t xml:space="preserve"> </w:t>
            </w:r>
            <w:r>
              <w:rPr>
                <w:rFonts w:hint="eastAsia"/>
              </w:rPr>
              <w:t xml:space="preserve">+40%）；乙醇掺混比</w:t>
            </w:r>
            <w:r>
              <w:t xml:space="preserve"> 5%→20%</w:t>
            </w:r>
          </w:p>
        </w:tc>
        <w:tc>
          <w:tcPr/>
          <w:p>
            <w:pPr>
              <w:pStyle w:val="Compact"/>
            </w:pPr>
            <w:r>
              <w:t xml:space="preserve">Wikipedia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20" w:name="关键分析修正产油国的双叉冲击"/>
    <w:p>
      <w:pPr>
        <w:pStyle w:val="Heading2"/>
      </w:pPr>
      <w:r>
        <w:t xml:space="preserve">4. </w:t>
      </w:r>
      <w:r>
        <w:rPr>
          <w:rFonts w:hint="eastAsia"/>
        </w:rPr>
        <w:t xml:space="preserve">关键分析修正：产油国的”双叉冲击”</w:t>
      </w:r>
    </w:p>
    <w:p>
      <w:pPr>
        <w:pStyle w:val="FirstParagraph"/>
      </w:pPr>
      <w:r>
        <w:rPr>
          <w:rFonts w:hint="eastAsia"/>
          <w:b/>
          <w:bCs/>
        </w:rPr>
        <w:t xml:space="preserve">简化框架”产油国财政崩→动荡”是错的</w:t>
      </w:r>
      <w:r>
        <w:rPr>
          <w:rFonts w:hint="eastAsia"/>
        </w:rPr>
        <w:t xml:space="preserve">。霍尔木兹关闭对产油国是</w:t>
      </w:r>
      <w:r>
        <w:rPr>
          <w:rFonts w:hint="eastAsia"/>
          <w:b/>
          <w:bCs/>
        </w:rPr>
        <w:t xml:space="preserve">双刃</w:t>
      </w:r>
      <w:r>
        <w:rPr>
          <w:rFonts w:hint="eastAsia"/>
        </w:rPr>
        <w:t xml:space="preserve">，取决于能否绕开海峡：</w:t>
      </w:r>
    </w:p>
    <w:bookmarkStart w:id="17" w:name="windfall-被保护组高油价净受益"/>
    <w:p>
      <w:pPr>
        <w:pStyle w:val="Heading3"/>
      </w:pPr>
      <w:r>
        <w:t xml:space="preserve">4.1 Windfall / </w:t>
      </w:r>
      <w:r>
        <w:rPr>
          <w:rFonts w:hint="eastAsia"/>
        </w:rPr>
        <w:t xml:space="preserve">被保护组（高油价净受益）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沙特</w:t>
      </w:r>
      <w:r>
        <w:rPr>
          <w:rFonts w:hint="eastAsia"/>
        </w:rPr>
        <w:t xml:space="preserve">：Petroline</w:t>
      </w:r>
      <w:r>
        <w:t xml:space="preserve"> 5 mb/d </w:t>
      </w:r>
      <w:r>
        <w:rPr>
          <w:rFonts w:hint="eastAsia"/>
        </w:rPr>
        <w:t xml:space="preserve">通往红海</w:t>
      </w:r>
      <w:r>
        <w:t xml:space="preserve"> → </w:t>
      </w:r>
      <w:r>
        <w:rPr>
          <w:rFonts w:hint="eastAsia"/>
        </w:rPr>
        <w:t xml:space="preserve">可在高油价下出口近满产</w:t>
      </w:r>
      <w:r>
        <w:t xml:space="preserve"> → </w:t>
      </w:r>
      <w:r>
        <w:rPr>
          <w:rFonts w:hint="eastAsia"/>
        </w:rPr>
        <w:t xml:space="preserve">分析师估</w:t>
      </w:r>
      <w:r>
        <w:t xml:space="preserve"> 2026 </w:t>
      </w:r>
      <w:r>
        <w:rPr>
          <w:rFonts w:hint="eastAsia"/>
        </w:rPr>
        <w:t xml:space="preserve">财政</w:t>
      </w:r>
      <w:r>
        <w:rPr>
          <w:rFonts w:hint="eastAsia"/>
          <w:b/>
          <w:bCs/>
        </w:rPr>
        <w:t xml:space="preserve">盈余</w:t>
      </w:r>
      <w:r>
        <w:rPr>
          <w:b/>
          <w:bCs/>
        </w:rPr>
        <w:t xml:space="preserve"> ~$420-480 </w:t>
      </w:r>
      <w:r>
        <w:rPr>
          <w:rFonts w:hint="eastAsia"/>
          <w:b/>
          <w:bCs/>
        </w:rPr>
        <w:t xml:space="preserve">亿</w:t>
      </w:r>
      <w:r>
        <w:rPr>
          <w:rFonts w:hint="eastAsia"/>
        </w:rPr>
        <w:t xml:space="preserve">（自</w:t>
      </w:r>
      <w:r>
        <w:t xml:space="preserve"> 2014 </w:t>
      </w:r>
      <w:r>
        <w:rPr>
          <w:rFonts w:hint="eastAsia"/>
        </w:rPr>
        <w:t xml:space="preserve">以来最大）【推演】。breakeven</w:t>
      </w:r>
      <w:r>
        <w:t xml:space="preserve"> </w:t>
      </w:r>
      <w:r>
        <w:rPr>
          <w:rFonts w:hint="eastAsia"/>
        </w:rPr>
        <w:t xml:space="preserve">~$96（IMF）/</w:t>
      </w:r>
      <w:r>
        <w:t xml:space="preserve"> </w:t>
      </w:r>
      <w:r>
        <w:rPr>
          <w:rFonts w:hint="eastAsia"/>
        </w:rPr>
        <w:t xml:space="preserve">$108-111（含</w:t>
      </w:r>
      <w:r>
        <w:t xml:space="preserve"> PIF </w:t>
      </w:r>
      <w:r>
        <w:rPr>
          <w:rFonts w:hint="eastAsia"/>
        </w:rPr>
        <w:t xml:space="preserve">支出，Bloomberg</w:t>
      </w:r>
      <w:r>
        <w:t xml:space="preserve"> </w:t>
      </w:r>
      <w:r>
        <w:rPr>
          <w:rFonts w:hint="eastAsia"/>
        </w:rPr>
        <w:t xml:space="preserve">Economics）。PIF</w:t>
      </w:r>
      <w:r>
        <w:t xml:space="preserve"> ~$1.15T </w:t>
      </w:r>
      <w:r>
        <w:rPr>
          <w:rFonts w:hint="eastAsia"/>
        </w:rPr>
        <w:t xml:space="preserve">锚定食利契约</w:t>
      </w:r>
      <w:r>
        <w:t xml:space="preserve"> + </w:t>
      </w:r>
      <w:r>
        <w:rPr>
          <w:rFonts w:hint="eastAsia"/>
        </w:rPr>
        <w:t xml:space="preserve">强安全国家。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阿曼</w:t>
      </w:r>
      <w:r>
        <w:rPr>
          <w:rFonts w:hint="eastAsia"/>
        </w:rPr>
        <w:t xml:space="preserve">：Duqm/Mina</w:t>
      </w:r>
      <w:r>
        <w:t xml:space="preserve"> al-Fahal/Salalah </w:t>
      </w:r>
      <w:r>
        <w:rPr>
          <w:rFonts w:hint="eastAsia"/>
        </w:rPr>
        <w:t xml:space="preserve">出口路线</w:t>
      </w:r>
      <w:r>
        <w:rPr>
          <w:rFonts w:hint="eastAsia"/>
          <w:b/>
          <w:bCs/>
        </w:rPr>
        <w:t xml:space="preserve">全在海峡外</w:t>
      </w:r>
      <w:r>
        <w:rPr>
          <w:rFonts w:hint="eastAsia"/>
        </w:rPr>
        <w:t xml:space="preserve">（阿曼湾侧）；breakeven</w:t>
      </w:r>
      <w:r>
        <w:t xml:space="preserve"> </w:t>
      </w:r>
      <w:r>
        <w:rPr>
          <w:rFonts w:hint="eastAsia"/>
        </w:rPr>
        <w:t xml:space="preserve">已从</w:t>
      </w:r>
      <w:r>
        <w:t xml:space="preserve"> 2021 </w:t>
      </w:r>
      <w:r>
        <w:rPr>
          <w:rFonts w:hint="eastAsia"/>
        </w:rPr>
        <w:t xml:space="preserve">的</w:t>
      </w:r>
      <w:r>
        <w:t xml:space="preserve"> $85 </w:t>
      </w:r>
      <w:r>
        <w:rPr>
          <w:rFonts w:hint="eastAsia"/>
        </w:rPr>
        <w:t xml:space="preserve">砍到</w:t>
      </w:r>
      <w:r>
        <w:t xml:space="preserve"> </w:t>
      </w:r>
      <w:r>
        <w:rPr>
          <w:rFonts w:hint="eastAsia"/>
        </w:rPr>
        <w:t xml:space="preserve">~$65；S&amp;P</w:t>
      </w:r>
      <w:r>
        <w:t xml:space="preserve"> </w:t>
      </w:r>
      <w:r>
        <w:rPr>
          <w:rFonts w:hint="eastAsia"/>
        </w:rPr>
        <w:t xml:space="preserve">称其”财政健康</w:t>
      </w:r>
      <w:r>
        <w:t xml:space="preserve"> + </w:t>
      </w:r>
      <w:r>
        <w:rPr>
          <w:rFonts w:hint="eastAsia"/>
        </w:rPr>
        <w:t xml:space="preserve">战略位置”有助抵御冲突。Ibadi</w:t>
      </w:r>
      <w:r>
        <w:t xml:space="preserve"> </w:t>
      </w:r>
      <w:r>
        <w:rPr>
          <w:rFonts w:hint="eastAsia"/>
        </w:rPr>
        <w:t xml:space="preserve">多数社会无逊尼-什叶断层</w:t>
      </w:r>
      <w:r>
        <w:t xml:space="preserve"> → </w:t>
      </w:r>
      <w:r>
        <w:rPr>
          <w:rFonts w:hint="eastAsia"/>
        </w:rPr>
        <w:t xml:space="preserve">八国中动荡风险最低。</w:t>
      </w:r>
    </w:p>
    <w:bookmarkEnd w:id="17"/>
    <w:bookmarkStart w:id="18" w:name="trapped-但有缓冲组gdp-受损但政治稳"/>
    <w:p>
      <w:pPr>
        <w:pStyle w:val="Heading3"/>
      </w:pPr>
      <w:r>
        <w:t xml:space="preserve">4.2 Trapped </w:t>
      </w:r>
      <w:r>
        <w:rPr>
          <w:rFonts w:hint="eastAsia"/>
        </w:rPr>
        <w:t xml:space="preserve">但有缓冲组（GDP</w:t>
      </w:r>
      <w:r>
        <w:t xml:space="preserve"> </w:t>
      </w:r>
      <w:r>
        <w:rPr>
          <w:rFonts w:hint="eastAsia"/>
        </w:rPr>
        <w:t xml:space="preserve">受损但政治稳）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UAE</w:t>
      </w:r>
      <w:r>
        <w:rPr>
          <w:rFonts w:hint="eastAsia"/>
        </w:rPr>
        <w:t xml:space="preserve">：ADIA</w:t>
      </w:r>
      <w:r>
        <w:t xml:space="preserve"> ~$1.1T + </w:t>
      </w:r>
      <w:r>
        <w:rPr>
          <w:rFonts w:hint="eastAsia"/>
        </w:rPr>
        <w:t xml:space="preserve">阿布扎比三基金</w:t>
      </w:r>
      <w:r>
        <w:t xml:space="preserve"> </w:t>
      </w:r>
      <w:r>
        <w:rPr>
          <w:rFonts w:hint="eastAsia"/>
        </w:rPr>
        <w:t xml:space="preserve">&gt;$1.7T（最高缓冲）；Habshan-Fujairah</w:t>
      </w:r>
      <w:r>
        <w:t xml:space="preserve"> </w:t>
      </w:r>
      <w:r>
        <w:rPr>
          <w:rFonts w:hint="eastAsia"/>
        </w:rPr>
        <w:t xml:space="preserve">管线</w:t>
      </w:r>
      <w:r>
        <w:t xml:space="preserve"> 1.5 mb/d </w:t>
      </w:r>
      <w:r>
        <w:rPr>
          <w:rFonts w:hint="eastAsia"/>
        </w:rPr>
        <w:t xml:space="preserve">部分绕开（但</w:t>
      </w:r>
      <w:r>
        <w:t xml:space="preserve"> Fujairah </w:t>
      </w:r>
      <w:r>
        <w:rPr>
          <w:rFonts w:hint="eastAsia"/>
        </w:rPr>
        <w:t xml:space="preserve">终端遭伊朗无人机袭击，非全免疫）。小公民人口</w:t>
      </w:r>
      <w:r>
        <w:t xml:space="preserve"> + </w:t>
      </w:r>
      <w:r>
        <w:rPr>
          <w:rFonts w:hint="eastAsia"/>
        </w:rPr>
        <w:t xml:space="preserve">高人均租金</w:t>
      </w:r>
      <w:r>
        <w:t xml:space="preserve"> + </w:t>
      </w:r>
      <w:r>
        <w:rPr>
          <w:rFonts w:hint="eastAsia"/>
        </w:rPr>
        <w:t xml:space="preserve">强安全国家</w:t>
      </w:r>
      <w:r>
        <w:t xml:space="preserve"> → </w:t>
      </w:r>
      <w:r>
        <w:rPr>
          <w:rFonts w:hint="eastAsia"/>
        </w:rPr>
        <w:t xml:space="preserve">最低风险。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科威特</w:t>
      </w:r>
      <w:r>
        <w:rPr>
          <w:rFonts w:hint="eastAsia"/>
        </w:rPr>
        <w:t xml:space="preserve">：KIA</w:t>
      </w:r>
      <w:r>
        <w:t xml:space="preserve"> &gt;$1T </w:t>
      </w:r>
      <w:r>
        <w:rPr>
          <w:rFonts w:hint="eastAsia"/>
        </w:rPr>
        <w:t xml:space="preserve">缓冲，但运营上重创——KPC</w:t>
      </w:r>
      <w:r>
        <w:t xml:space="preserve"> </w:t>
      </w:r>
      <w:r>
        <w:rPr>
          <w:rFonts w:hint="eastAsia"/>
        </w:rPr>
        <w:t xml:space="preserve">称即使海峡重开也无法履约（产能基地损坏需数月修复）；2026-27</w:t>
      </w:r>
      <w:r>
        <w:t xml:space="preserve"> </w:t>
      </w:r>
      <w:r>
        <w:rPr>
          <w:rFonts w:hint="eastAsia"/>
        </w:rPr>
        <w:t xml:space="preserve">赤字预估</w:t>
      </w:r>
      <w:r>
        <w:t xml:space="preserve"> ~$320 </w:t>
      </w:r>
      <w:r>
        <w:rPr>
          <w:rFonts w:hint="eastAsia"/>
        </w:rPr>
        <w:t xml:space="preserve">亿（+54.7%</w:t>
      </w:r>
      <w:r>
        <w:t xml:space="preserve"> </w:t>
      </w:r>
      <w:r>
        <w:rPr>
          <w:rFonts w:hint="eastAsia"/>
        </w:rPr>
        <w:t xml:space="preserve">y/y），转向债市而非耗尽</w:t>
      </w:r>
      <w:r>
        <w:t xml:space="preserve"> SWF。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卡塔尔</w:t>
      </w:r>
      <w:r>
        <w:rPr>
          <w:rFonts w:hint="eastAsia"/>
        </w:rPr>
        <w:t xml:space="preserve">：伊朗</w:t>
      </w:r>
      <w:r>
        <w:t xml:space="preserve"> 3 </w:t>
      </w:r>
      <w:r>
        <w:rPr>
          <w:rFonts w:hint="eastAsia"/>
        </w:rPr>
        <w:t xml:space="preserve">月</w:t>
      </w:r>
      <w:r>
        <w:t xml:space="preserve"> 18-19 </w:t>
      </w:r>
      <w:r>
        <w:rPr>
          <w:rFonts w:hint="eastAsia"/>
        </w:rPr>
        <w:t xml:space="preserve">日袭击</w:t>
      </w:r>
      <w:r>
        <w:t xml:space="preserve"> Ras Laffan Trains </w:t>
      </w:r>
      <w:r>
        <w:rPr>
          <w:rFonts w:hint="eastAsia"/>
        </w:rPr>
        <w:t xml:space="preserve">4&amp;6，触发</w:t>
      </w:r>
      <w:r>
        <w:t xml:space="preserve"> force </w:t>
      </w:r>
      <w:r>
        <w:rPr>
          <w:rFonts w:hint="eastAsia"/>
        </w:rPr>
        <w:t xml:space="preserve">majeure，移除</w:t>
      </w:r>
      <w:r>
        <w:t xml:space="preserve"> ~70% LNG </w:t>
      </w:r>
      <w:r>
        <w:rPr>
          <w:rFonts w:hint="eastAsia"/>
        </w:rPr>
        <w:t xml:space="preserve">产出（17%</w:t>
      </w:r>
      <w:r>
        <w:t xml:space="preserve"> </w:t>
      </w:r>
      <w:r>
        <w:rPr>
          <w:rFonts w:hint="eastAsia"/>
        </w:rPr>
        <w:t xml:space="preserve">产能,或达</w:t>
      </w:r>
      <w:r>
        <w:t xml:space="preserve"> 5 </w:t>
      </w:r>
      <w:r>
        <w:rPr>
          <w:rFonts w:hint="eastAsia"/>
        </w:rPr>
        <w:t xml:space="preserve">年）；收入</w:t>
      </w:r>
      <w:r>
        <w:t xml:space="preserve"> </w:t>
      </w:r>
      <w:r>
        <w:rPr>
          <w:rFonts w:hint="eastAsia"/>
        </w:rPr>
        <w:t xml:space="preserve">−24%，赤字近</w:t>
      </w:r>
      <w:r>
        <w:t xml:space="preserve"> $30 </w:t>
      </w:r>
      <w:r>
        <w:rPr>
          <w:rFonts w:hint="eastAsia"/>
        </w:rPr>
        <w:t xml:space="preserve">亿；QIA</w:t>
      </w:r>
      <w:r>
        <w:t xml:space="preserve"> ~$557B </w:t>
      </w:r>
      <w:r>
        <w:rPr>
          <w:rFonts w:hint="eastAsia"/>
        </w:rPr>
        <w:t xml:space="preserve">缓冲撑住。风险是</w:t>
      </w:r>
      <w:r>
        <w:rPr>
          <w:rFonts w:hint="eastAsia"/>
          <w:b/>
          <w:bCs/>
        </w:rPr>
        <w:t xml:space="preserve">经济/战略</w:t>
      </w:r>
      <w:r>
        <w:rPr>
          <w:rFonts w:hint="eastAsia"/>
        </w:rPr>
        <w:t xml:space="preserve">，非政治动荡。</w:t>
      </w:r>
    </w:p>
    <w:bookmarkEnd w:id="18"/>
    <w:bookmarkStart w:id="19" w:name="trapped-无缓冲-教派断层组真实政治风险"/>
    <w:p>
      <w:pPr>
        <w:pStyle w:val="Heading3"/>
      </w:pPr>
      <w:r>
        <w:t xml:space="preserve">4.3 Trapped + </w:t>
      </w:r>
      <w:r>
        <w:rPr>
          <w:rFonts w:hint="eastAsia"/>
        </w:rPr>
        <w:t xml:space="preserve">无缓冲</w:t>
      </w:r>
      <w:r>
        <w:t xml:space="preserve"> + </w:t>
      </w:r>
      <w:r>
        <w:rPr>
          <w:rFonts w:hint="eastAsia"/>
        </w:rPr>
        <w:t xml:space="preserve">教派断层组（真实政治风险）</w:t>
      </w:r>
    </w:p>
    <w:p>
      <w:pPr>
        <w:pStyle w:val="FirstParagraph"/>
      </w:pPr>
      <w:r>
        <w:rPr>
          <w:rFonts w:hint="eastAsia"/>
        </w:rPr>
        <w:t xml:space="preserve">这才是”财政崩→动荡”机制真正咬合的地方：</w:t>
      </w:r>
    </w:p>
    <w:p>
      <w:pPr>
        <w:pStyle w:val="BodyText"/>
      </w:pPr>
      <w:r>
        <w:rPr>
          <w:rFonts w:hint="eastAsia"/>
          <w:b/>
          <w:bCs/>
        </w:rPr>
        <w:t xml:space="preserve">伊拉克（产油国中最高传染风险）</w:t>
      </w:r>
      <w:r>
        <w:t xml:space="preserve"> </w:t>
      </w:r>
      <w:r>
        <w:t xml:space="preserve">- </w:t>
      </w:r>
      <w:r>
        <w:rPr>
          <w:rFonts w:hint="eastAsia"/>
        </w:rPr>
        <w:t xml:space="preserve">油占财政</w:t>
      </w:r>
      <w:r>
        <w:t xml:space="preserve"> </w:t>
      </w:r>
      <w:r>
        <w:rPr>
          <w:rFonts w:hint="eastAsia"/>
        </w:rPr>
        <w:t xml:space="preserve">&gt;93%（IMF）；月度收入</w:t>
      </w:r>
      <w:r>
        <w:t xml:space="preserve"> </w:t>
      </w:r>
      <w:r>
        <w:rPr>
          <w:rFonts w:hint="eastAsia"/>
        </w:rPr>
        <w:t xml:space="preserve">−70%+；付薪状态：3-4</w:t>
      </w:r>
      <w:r>
        <w:t xml:space="preserve"> </w:t>
      </w:r>
      <w:r>
        <w:rPr>
          <w:rFonts w:hint="eastAsia"/>
        </w:rPr>
        <w:t xml:space="preserve">月工资靠战前销售（油款</w:t>
      </w:r>
      <w:r>
        <w:t xml:space="preserve"> 2-3 </w:t>
      </w:r>
      <w:r>
        <w:rPr>
          <w:rFonts w:hint="eastAsia"/>
        </w:rPr>
        <w:t xml:space="preserve">月滞后）覆盖，</w:t>
      </w:r>
      <w:r>
        <w:rPr>
          <w:b/>
          <w:bCs/>
        </w:rPr>
        <w:t xml:space="preserve">crunch </w:t>
      </w:r>
      <w:r>
        <w:rPr>
          <w:rFonts w:hint="eastAsia"/>
          <w:b/>
          <w:bCs/>
        </w:rPr>
        <w:t xml:space="preserve">大约现在到来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无主权基金</w:t>
      </w:r>
      <w:r>
        <w:t xml:space="preserve">。</w:t>
      </w:r>
      <w:r>
        <w:t xml:space="preserve"> </w:t>
      </w:r>
      <w:r>
        <w:t xml:space="preserve">- PM-designate </w:t>
      </w:r>
      <w:r>
        <w:rPr>
          <w:rFonts w:hint="eastAsia"/>
        </w:rPr>
        <w:t xml:space="preserve">面临”十年来最严重财政危机”（The</w:t>
      </w:r>
      <w:r>
        <w:t xml:space="preserve"> </w:t>
      </w:r>
      <w:r>
        <w:rPr>
          <w:rFonts w:hint="eastAsia"/>
        </w:rPr>
        <w:t xml:space="preserve">National）。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镇压工具碎片化（军队</w:t>
      </w:r>
      <w:r>
        <w:t xml:space="preserve"> + PMF ~60 </w:t>
      </w:r>
      <w:r>
        <w:rPr>
          <w:rFonts w:hint="eastAsia"/>
        </w:rPr>
        <w:t xml:space="preserve">支什叶民兵每年拿</w:t>
      </w:r>
      <w:r>
        <w:t xml:space="preserve"> &gt;$30 </w:t>
      </w:r>
      <w:r>
        <w:rPr>
          <w:rFonts w:hint="eastAsia"/>
        </w:rPr>
        <w:t xml:space="preserve">亿国家钱</w:t>
      </w:r>
      <w:r>
        <w:t xml:space="preserve"> + </w:t>
      </w:r>
      <w:r>
        <w:rPr>
          <w:rFonts w:hint="eastAsia"/>
        </w:rPr>
        <w:t xml:space="preserve">Sadrist），本身是不稳定源而非统一镇压工具。</w:t>
      </w:r>
      <w:r>
        <w:t xml:space="preserve"> </w:t>
      </w:r>
      <w:r>
        <w:t xml:space="preserve">- 2019 Tishreen </w:t>
      </w:r>
      <w:r>
        <w:rPr>
          <w:rFonts w:hint="eastAsia"/>
        </w:rPr>
        <w:t xml:space="preserve">抗议（数百死）是模板。</w:t>
      </w:r>
      <w:r>
        <w:rPr>
          <w:rFonts w:hint="eastAsia"/>
          <w:b/>
          <w:bCs/>
        </w:rPr>
        <w:t xml:space="preserve">【事实修正】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已发生的伊拉克抗议是</w:t>
      </w:r>
      <w:r>
        <w:rPr>
          <w:rFonts w:hint="eastAsia"/>
          <w:b/>
          <w:bCs/>
        </w:rPr>
        <w:t xml:space="preserve">反战的（Sadrist）</w:t>
      </w:r>
      <w:r>
        <w:rPr>
          <w:rFonts w:hint="eastAsia"/>
        </w:rPr>
        <w:t xml:space="preserve">，非反政府的薪资抗议；Tishreen</w:t>
      </w:r>
      <w:r>
        <w:t xml:space="preserve"> </w:t>
      </w:r>
      <w:r>
        <w:rPr>
          <w:rFonts w:hint="eastAsia"/>
        </w:rPr>
        <w:t xml:space="preserve">式薪资暴动是</w:t>
      </w:r>
      <w:r>
        <w:rPr>
          <w:rFonts w:hint="eastAsia"/>
          <w:b/>
          <w:bCs/>
        </w:rPr>
        <w:t xml:space="preserve">潜在</w:t>
      </w:r>
      <w:r>
        <w:rPr>
          <w:rFonts w:hint="eastAsia"/>
        </w:rPr>
        <w:t xml:space="preserve">而非已实现机制。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【事实】</w:t>
      </w:r>
      <w:r>
        <w:t xml:space="preserve"> </w:t>
      </w:r>
      <w:r>
        <w:t xml:space="preserve">Sadr 2026-05-27 </w:t>
      </w:r>
      <w:r>
        <w:rPr>
          <w:rFonts w:hint="eastAsia"/>
        </w:rPr>
        <w:t xml:space="preserve">命令其</w:t>
      </w:r>
      <w:r>
        <w:t xml:space="preserve"> Saraya al-Salam </w:t>
      </w:r>
      <w:r>
        <w:rPr>
          <w:rFonts w:hint="eastAsia"/>
        </w:rPr>
        <w:t xml:space="preserve">脱离亲伊朗什叶集团、并入国家武装——</w:t>
      </w:r>
      <w:r>
        <w:rPr>
          <w:rFonts w:hint="eastAsia"/>
          <w:b/>
          <w:bCs/>
        </w:rPr>
        <w:t xml:space="preserve">降级</w:t>
      </w:r>
      <w:r>
        <w:rPr>
          <w:rFonts w:hint="eastAsia"/>
        </w:rPr>
        <w:t xml:space="preserve">信号，降低代理动员风险。</w:t>
      </w:r>
    </w:p>
    <w:p>
      <w:pPr>
        <w:pStyle w:val="BodyText"/>
      </w:pPr>
      <w:r>
        <w:rPr>
          <w:rFonts w:hint="eastAsia"/>
          <w:b/>
          <w:bCs/>
        </w:rPr>
        <w:t xml:space="preserve">巴林（海湾君主国例外）</w:t>
      </w:r>
      <w:r>
        <w:t xml:space="preserve"> </w:t>
      </w:r>
      <w:r>
        <w:t xml:space="preserve">- </w:t>
      </w:r>
      <w:r>
        <w:rPr>
          <w:rFonts w:hint="eastAsia"/>
        </w:rPr>
        <w:t xml:space="preserve">全</w:t>
      </w:r>
      <w:r>
        <w:t xml:space="preserve"> GCC </w:t>
      </w:r>
      <w:r>
        <w:rPr>
          <w:rFonts w:hint="eastAsia"/>
        </w:rPr>
        <w:t xml:space="preserve">最高</w:t>
      </w:r>
      <w:r>
        <w:t xml:space="preserve"> breakeven</w:t>
      </w:r>
      <w:r>
        <w:t xml:space="preserve"> </w:t>
      </w:r>
      <w:r>
        <w:rPr>
          <w:b/>
          <w:bCs/>
        </w:rPr>
        <w:t xml:space="preserve">~$110</w:t>
      </w:r>
      <w:r>
        <w:rPr>
          <w:rFonts w:hint="eastAsia"/>
        </w:rPr>
        <w:t xml:space="preserve">（IMF</w:t>
      </w:r>
      <w:r>
        <w:t xml:space="preserve"> Article IV 2026-01 </w:t>
      </w:r>
      <w:r>
        <w:rPr>
          <w:rFonts w:hint="eastAsia"/>
        </w:rPr>
        <w:t xml:space="preserve">结束确认；之前用的</w:t>
      </w:r>
      <w:r>
        <w:t xml:space="preserve"> $127 </w:t>
      </w:r>
      <w:r>
        <w:rPr>
          <w:rFonts w:hint="eastAsia"/>
        </w:rPr>
        <w:t xml:space="preserve">已证伪）；</w:t>
      </w:r>
      <w:r>
        <w:rPr>
          <w:b/>
          <w:bCs/>
        </w:rPr>
        <w:t xml:space="preserve">2024 </w:t>
      </w:r>
      <w:r>
        <w:rPr>
          <w:rFonts w:hint="eastAsia"/>
          <w:b/>
          <w:bCs/>
        </w:rPr>
        <w:t xml:space="preserve">赤字</w:t>
      </w:r>
      <w:r>
        <w:rPr>
          <w:b/>
          <w:bCs/>
        </w:rPr>
        <w:t xml:space="preserve"> 11% </w:t>
      </w:r>
      <w:r>
        <w:rPr>
          <w:rFonts w:hint="eastAsia"/>
          <w:b/>
          <w:bCs/>
        </w:rPr>
        <w:t xml:space="preserve">GDP、债务</w:t>
      </w:r>
      <w:r>
        <w:rPr>
          <w:b/>
          <w:bCs/>
        </w:rPr>
        <w:t xml:space="preserve"> 134% GDP</w:t>
      </w:r>
      <w:r>
        <w:rPr>
          <w:rFonts w:hint="eastAsia"/>
        </w:rPr>
        <w:t xml:space="preserve">；缓冲（Mumtalakat</w:t>
      </w:r>
      <w:r>
        <w:t xml:space="preserve"> </w:t>
      </w:r>
      <w:r>
        <w:rPr>
          <w:rFonts w:hint="eastAsia"/>
        </w:rPr>
        <w:t xml:space="preserve">~$18-20B）比邻国低一个数量级，依赖沙特救助。</w:t>
      </w:r>
      <w:r>
        <w:t xml:space="preserve"> </w:t>
      </w:r>
      <w:r>
        <w:t xml:space="preserve">- </w:t>
      </w:r>
      <w:r>
        <w:rPr>
          <w:rFonts w:hint="eastAsia"/>
        </w:rPr>
        <w:t xml:space="preserve">什叶多数</w:t>
      </w:r>
      <w:r>
        <w:t xml:space="preserve"> + </w:t>
      </w:r>
      <w:r>
        <w:rPr>
          <w:rFonts w:hint="eastAsia"/>
        </w:rPr>
        <w:t xml:space="preserve">逊尼</w:t>
      </w:r>
      <w:r>
        <w:t xml:space="preserve"> Al Khalifa </w:t>
      </w:r>
      <w:r>
        <w:rPr>
          <w:rFonts w:hint="eastAsia"/>
        </w:rPr>
        <w:t xml:space="preserve">君主统治</w:t>
      </w:r>
      <w:r>
        <w:t xml:space="preserve"> + 2011 </w:t>
      </w:r>
      <w:r>
        <w:rPr>
          <w:rFonts w:hint="eastAsia"/>
        </w:rPr>
        <w:t xml:space="preserve">起义先例</w:t>
      </w:r>
      <w:r>
        <w:t xml:space="preserve"> +</w:t>
      </w:r>
      <w:r>
        <w:t xml:space="preserve"> </w:t>
      </w:r>
      <w:r>
        <w:rPr>
          <w:b/>
          <w:bCs/>
        </w:rPr>
        <w:t xml:space="preserve">2026 </w:t>
      </w:r>
      <w:r>
        <w:rPr>
          <w:rFonts w:hint="eastAsia"/>
          <w:b/>
          <w:bCs/>
        </w:rPr>
        <w:t xml:space="preserve">已发生骚乱与镇压</w:t>
      </w:r>
      <w:r>
        <w:rPr>
          <w:rFonts w:hint="eastAsia"/>
        </w:rPr>
        <w:t xml:space="preserve">。八君主国中唯一同时具备低缓冲</w:t>
      </w:r>
      <w:r>
        <w:t xml:space="preserve"> + </w:t>
      </w:r>
      <w:r>
        <w:rPr>
          <w:rFonts w:hint="eastAsia"/>
        </w:rPr>
        <w:t xml:space="preserve">结构性赤字</w:t>
      </w:r>
      <w:r>
        <w:t xml:space="preserve"> + </w:t>
      </w:r>
      <w:r>
        <w:rPr>
          <w:rFonts w:hint="eastAsia"/>
        </w:rPr>
        <w:t xml:space="preserve">教派断层</w:t>
      </w:r>
      <w:r>
        <w:t xml:space="preserve"> + </w:t>
      </w:r>
      <w:r>
        <w:rPr>
          <w:rFonts w:hint="eastAsia"/>
        </w:rPr>
        <w:t xml:space="preserve">主动镇压。</w:t>
      </w:r>
      <w:r>
        <w:t xml:space="preserve"> </w:t>
      </w:r>
      <w:r>
        <w:t xml:space="preserve">- </w:t>
      </w:r>
      <w:r>
        <w:rPr>
          <w:rFonts w:hint="eastAsia"/>
        </w:rPr>
        <w:t xml:space="preserve">上限风险被</w:t>
      </w:r>
      <w:r>
        <w:t xml:space="preserve"> </w:t>
      </w:r>
      <w:r>
        <w:rPr>
          <w:rFonts w:hint="eastAsia"/>
        </w:rPr>
        <w:t xml:space="preserve">GCC/半岛之盾（沙特钱</w:t>
      </w:r>
      <w:r>
        <w:t xml:space="preserve"> + </w:t>
      </w:r>
      <w:r>
        <w:rPr>
          <w:rFonts w:hint="eastAsia"/>
        </w:rPr>
        <w:t xml:space="preserve">兵，如</w:t>
      </w:r>
      <w:r>
        <w:t xml:space="preserve"> </w:t>
      </w:r>
      <w:r>
        <w:rPr>
          <w:rFonts w:hint="eastAsia"/>
        </w:rPr>
        <w:t xml:space="preserve">2011）封顶。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伊朗深度剖析震中-沙盘-v1-变量"/>
    <w:p>
      <w:pPr>
        <w:pStyle w:val="Heading2"/>
      </w:pPr>
      <w:r>
        <w:t xml:space="preserve">5. </w:t>
      </w:r>
      <w:r>
        <w:rPr>
          <w:rFonts w:hint="eastAsia"/>
        </w:rPr>
        <w:t xml:space="preserve">伊朗深度剖析（震中</w:t>
      </w:r>
      <w:r>
        <w:t xml:space="preserve"> / </w:t>
      </w:r>
      <w:r>
        <w:rPr>
          <w:rFonts w:hint="eastAsia"/>
        </w:rPr>
        <w:t xml:space="preserve">沙盘</w:t>
      </w:r>
      <w:r>
        <w:t xml:space="preserve"> V1 </w:t>
      </w:r>
      <w:r>
        <w:rPr>
          <w:rFonts w:hint="eastAsia"/>
        </w:rPr>
        <w:t xml:space="preserve">变量）</w:t>
      </w:r>
    </w:p>
    <w:bookmarkStart w:id="21" w:name="经济崩塌事实"/>
    <w:p>
      <w:pPr>
        <w:pStyle w:val="Heading3"/>
      </w:pPr>
      <w:r>
        <w:t xml:space="preserve">5.1 </w:t>
      </w:r>
      <w:r>
        <w:rPr>
          <w:rFonts w:hint="eastAsia"/>
        </w:rPr>
        <w:t xml:space="preserve">经济崩塌【事实】</w:t>
      </w:r>
    </w:p>
    <w:p>
      <w:pPr>
        <w:pStyle w:val="Compact"/>
        <w:numPr>
          <w:ilvl w:val="0"/>
          <w:numId w:val="1005"/>
        </w:numPr>
      </w:pPr>
      <w:r>
        <w:t xml:space="preserve">IMF </w:t>
      </w:r>
      <w:r>
        <w:rPr>
          <w:rFonts w:hint="eastAsia"/>
        </w:rPr>
        <w:t xml:space="preserve">估</w:t>
      </w:r>
      <w:r>
        <w:t xml:space="preserve"> 2026 GDP</w:t>
      </w:r>
      <w:r>
        <w:t xml:space="preserve"> </w:t>
      </w:r>
      <w:r>
        <w:rPr>
          <w:b/>
          <w:bCs/>
        </w:rPr>
        <w:t xml:space="preserve">−6.1%</w:t>
      </w:r>
      <w:r>
        <w:rPr>
          <w:rFonts w:hint="eastAsia"/>
        </w:rPr>
        <w:t xml:space="preserve">、通胀</w:t>
      </w:r>
      <w:r>
        <w:t xml:space="preserve"> </w:t>
      </w:r>
      <w:r>
        <w:rPr>
          <w:b/>
          <w:bCs/>
        </w:rPr>
        <w:t xml:space="preserve">68.9%</w:t>
      </w:r>
      <w:r>
        <w:rPr>
          <w:rFonts w:hint="eastAsia"/>
        </w:rPr>
        <w:t xml:space="preserve">；World</w:t>
      </w:r>
      <w:r>
        <w:t xml:space="preserve"> Bank/IMF </w:t>
      </w:r>
      <w:r>
        <w:rPr>
          <w:rFonts w:hint="eastAsia"/>
        </w:rPr>
        <w:t xml:space="preserve">数据显示</w:t>
      </w:r>
      <w:r>
        <w:t xml:space="preserve"> </w:t>
      </w:r>
      <w:r>
        <w:rPr>
          <w:rFonts w:hint="eastAsia"/>
        </w:rPr>
        <w:t xml:space="preserve">2025/26（截至</w:t>
      </w:r>
      <w:r>
        <w:t xml:space="preserve"> 3 </w:t>
      </w:r>
      <w:r>
        <w:rPr>
          <w:rFonts w:hint="eastAsia"/>
        </w:rPr>
        <w:t xml:space="preserve">月</w:t>
      </w:r>
      <w:r>
        <w:t xml:space="preserve"> 20 </w:t>
      </w:r>
      <w:r>
        <w:rPr>
          <w:rFonts w:hint="eastAsia"/>
        </w:rPr>
        <w:t xml:space="preserve">日）实际</w:t>
      </w:r>
      <w:r>
        <w:t xml:space="preserve"> −2.7%。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食品通胀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月创</w:t>
      </w:r>
      <w:r>
        <w:rPr>
          <w:b/>
          <w:bCs/>
        </w:rPr>
        <w:t xml:space="preserve"> 99% y/y </w:t>
      </w:r>
      <w:r>
        <w:rPr>
          <w:rFonts w:hint="eastAsia"/>
          <w:b/>
          <w:bCs/>
        </w:rPr>
        <w:t xml:space="preserve">纪录</w:t>
      </w:r>
      <w:r>
        <w:rPr>
          <w:rFonts w:hint="eastAsia"/>
        </w:rPr>
        <w:t xml:space="preserve">；面包/谷物</w:t>
      </w:r>
      <w:r>
        <w:t xml:space="preserve"> </w:t>
      </w:r>
      <w:r>
        <w:rPr>
          <w:rFonts w:hint="eastAsia"/>
        </w:rPr>
        <w:t xml:space="preserve">+140%、红肉/禽</w:t>
      </w:r>
      <w:r>
        <w:t xml:space="preserve"> </w:t>
      </w:r>
      <w:r>
        <w:rPr>
          <w:rFonts w:hint="eastAsia"/>
        </w:rPr>
        <w:t xml:space="preserve">+135%、油脂</w:t>
      </w:r>
      <w:r>
        <w:t xml:space="preserve"> +219%。</w:t>
      </w:r>
    </w:p>
    <w:p>
      <w:pPr>
        <w:pStyle w:val="Compact"/>
        <w:numPr>
          <w:ilvl w:val="0"/>
          <w:numId w:val="1005"/>
        </w:numPr>
      </w:pPr>
      <w:r>
        <w:t xml:space="preserve">rial </w:t>
      </w:r>
      <w:r>
        <w:rPr>
          <w:rFonts w:hint="eastAsia"/>
        </w:rPr>
        <w:t xml:space="preserve">跌至</w:t>
      </w:r>
      <w:r>
        <w:t xml:space="preserve"> ~132 </w:t>
      </w:r>
      <w:r>
        <w:rPr>
          <w:rFonts w:hint="eastAsia"/>
        </w:rPr>
        <w:t xml:space="preserve">万/美元（早</w:t>
      </w:r>
      <w:r>
        <w:t xml:space="preserve"> 3 </w:t>
      </w:r>
      <w:r>
        <w:rPr>
          <w:rFonts w:hint="eastAsia"/>
        </w:rPr>
        <w:t xml:space="preserve">月同比</w:t>
      </w:r>
      <w:r>
        <w:t xml:space="preserve"> </w:t>
      </w:r>
      <w:r>
        <w:rPr>
          <w:rFonts w:hint="eastAsia"/>
        </w:rPr>
        <w:t xml:space="preserve">−44%；自</w:t>
      </w:r>
      <w:r>
        <w:t xml:space="preserve"> 2025-07 </w:t>
      </w:r>
      <w:r>
        <w:rPr>
          <w:rFonts w:hint="eastAsia"/>
        </w:rPr>
        <w:t xml:space="preserve">十二日战争以来</w:t>
      </w:r>
      <w:r>
        <w:t xml:space="preserve"> </w:t>
      </w:r>
      <w:r>
        <w:rPr>
          <w:rFonts w:hint="eastAsia"/>
        </w:rPr>
        <w:t xml:space="preserve">−60%）。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海峡关闭</w:t>
      </w:r>
      <w:r>
        <w:t xml:space="preserve"> + </w:t>
      </w:r>
      <w:r>
        <w:rPr>
          <w:rFonts w:hint="eastAsia"/>
        </w:rPr>
        <w:t xml:space="preserve">美国封锁切断大部分国际贸易含石油出口。</w:t>
      </w:r>
    </w:p>
    <w:bookmarkEnd w:id="21"/>
    <w:bookmarkStart w:id="22" w:name="指挥危机-继位事实"/>
    <w:p>
      <w:pPr>
        <w:pStyle w:val="Heading3"/>
      </w:pPr>
      <w:r>
        <w:t xml:space="preserve">5.2 </w:t>
      </w:r>
      <w:r>
        <w:rPr>
          <w:rFonts w:hint="eastAsia"/>
        </w:rPr>
        <w:t xml:space="preserve">指挥危机</w:t>
      </w:r>
      <w:r>
        <w:t xml:space="preserve"> / </w:t>
      </w:r>
      <w:r>
        <w:rPr>
          <w:rFonts w:hint="eastAsia"/>
        </w:rPr>
        <w:t xml:space="preserve">继位【事实】</w:t>
      </w:r>
    </w:p>
    <w:p>
      <w:pPr>
        <w:pStyle w:val="Compact"/>
        <w:numPr>
          <w:ilvl w:val="0"/>
          <w:numId w:val="1006"/>
        </w:numPr>
      </w:pPr>
      <w:r>
        <w:t xml:space="preserve">Khamenei 2026-02-28 </w:t>
      </w:r>
      <w:r>
        <w:rPr>
          <w:rFonts w:hint="eastAsia"/>
        </w:rPr>
        <w:t xml:space="preserve">在美以开战空袭中遇刺（德黑兰</w:t>
      </w:r>
      <w:r>
        <w:t xml:space="preserve"> 3-01 </w:t>
      </w:r>
      <w:r>
        <w:rPr>
          <w:rFonts w:hint="eastAsia"/>
        </w:rPr>
        <w:t xml:space="preserve">确认，家族成员同亡）。</w:t>
      </w:r>
    </w:p>
    <w:p>
      <w:pPr>
        <w:pStyle w:val="Compact"/>
        <w:numPr>
          <w:ilvl w:val="0"/>
          <w:numId w:val="1006"/>
        </w:numPr>
      </w:pPr>
      <w:r>
        <w:t xml:space="preserve">Assembly of Experts </w:t>
      </w:r>
      <w:r>
        <w:rPr>
          <w:rFonts w:hint="eastAsia"/>
        </w:rPr>
        <w:t xml:space="preserve">选其子</w:t>
      </w:r>
      <w:r>
        <w:t xml:space="preserve"> </w:t>
      </w:r>
      <w:r>
        <w:rPr>
          <w:b/>
          <w:bCs/>
        </w:rPr>
        <w:t xml:space="preserve">Mojtaba Khamenei</w:t>
      </w:r>
      <w:r>
        <w:rPr>
          <w:rFonts w:hint="eastAsia"/>
        </w:rPr>
        <w:t xml:space="preserve">（3-3</w:t>
      </w:r>
      <w:r>
        <w:t xml:space="preserve"> </w:t>
      </w:r>
      <w:r>
        <w:rPr>
          <w:rFonts w:hint="eastAsia"/>
        </w:rPr>
        <w:t xml:space="preserve">至</w:t>
      </w:r>
      <w:r>
        <w:t xml:space="preserve"> 3-8 </w:t>
      </w:r>
      <w:r>
        <w:rPr>
          <w:rFonts w:hint="eastAsia"/>
        </w:rPr>
        <w:t xml:space="preserve">投票，3-9</w:t>
      </w:r>
      <w:r>
        <w:t xml:space="preserve"> </w:t>
      </w:r>
      <w:r>
        <w:rPr>
          <w:rFonts w:hint="eastAsia"/>
        </w:rPr>
        <w:t xml:space="preserve">宣布）——尽管</w:t>
      </w:r>
      <w:r>
        <w:t xml:space="preserve"> Khamenei </w:t>
      </w:r>
      <w:r>
        <w:rPr>
          <w:rFonts w:hint="eastAsia"/>
        </w:rPr>
        <w:t xml:space="preserve">遗嘱据报反对世袭。Mojtaba</w:t>
      </w:r>
      <w:r>
        <w:t xml:space="preserve"> </w:t>
      </w:r>
      <w:r>
        <w:rPr>
          <w:rFonts w:hint="eastAsia"/>
        </w:rPr>
        <w:t xml:space="preserve">受伤、未公开露面、经</w:t>
      </w:r>
      <w:r>
        <w:t xml:space="preserve"> IRGC </w:t>
      </w:r>
      <w:r>
        <w:rPr>
          <w:rFonts w:hint="eastAsia"/>
        </w:rPr>
        <w:t xml:space="preserve">中介沟通。</w:t>
      </w:r>
    </w:p>
    <w:bookmarkEnd w:id="22"/>
    <w:bookmarkStart w:id="23" w:name="派系斗争事实部分单一来源存疑"/>
    <w:p>
      <w:pPr>
        <w:pStyle w:val="Heading3"/>
      </w:pPr>
      <w:r>
        <w:t xml:space="preserve">5.3 </w:t>
      </w:r>
      <w:r>
        <w:rPr>
          <w:rFonts w:hint="eastAsia"/>
        </w:rPr>
        <w:t xml:space="preserve">派系斗争【事实，部分单一来源存疑】</w:t>
      </w:r>
    </w:p>
    <w:p>
      <w:pPr>
        <w:pStyle w:val="Compact"/>
        <w:numPr>
          <w:ilvl w:val="0"/>
          <w:numId w:val="1007"/>
        </w:numPr>
      </w:pPr>
      <w:r>
        <w:t xml:space="preserve">Iran International </w:t>
      </w:r>
      <w:r>
        <w:rPr>
          <w:rFonts w:hint="eastAsia"/>
        </w:rPr>
        <w:t xml:space="preserve">报道资深</w:t>
      </w:r>
      <w:r>
        <w:t xml:space="preserve"> IRGC </w:t>
      </w:r>
      <w:r>
        <w:rPr>
          <w:rFonts w:hint="eastAsia"/>
        </w:rPr>
        <w:t xml:space="preserve">军官”军事委员会”事实掌控，阻断总统任命、孤立</w:t>
      </w:r>
      <w:r>
        <w:t xml:space="preserve"> </w:t>
      </w:r>
      <w:r>
        <w:rPr>
          <w:rFonts w:hint="eastAsia"/>
        </w:rPr>
        <w:t xml:space="preserve">Mojtaba。报道的对齐：IRGC</w:t>
      </w:r>
      <w:r>
        <w:t xml:space="preserve"> </w:t>
      </w:r>
      <w:r>
        <w:rPr>
          <w:rFonts w:hint="eastAsia"/>
        </w:rPr>
        <w:t xml:space="preserve">总司令</w:t>
      </w:r>
      <w:r>
        <w:t xml:space="preserve"> </w:t>
      </w:r>
      <w:r>
        <w:rPr>
          <w:b/>
          <w:bCs/>
        </w:rPr>
        <w:t xml:space="preserve">Ahmad Vahidi</w:t>
      </w:r>
      <w:r>
        <w:rPr>
          <w:rFonts w:hint="eastAsia"/>
        </w:rPr>
        <w:t xml:space="preserve">（影子领袖）vs</w:t>
      </w:r>
      <w:r>
        <w:t xml:space="preserve"> </w:t>
      </w:r>
      <w:r>
        <w:rPr>
          <w:rFonts w:hint="eastAsia"/>
        </w:rPr>
        <w:t xml:space="preserve">议长</w:t>
      </w:r>
      <w:r>
        <w:t xml:space="preserve"> </w:t>
      </w:r>
      <w:r>
        <w:rPr>
          <w:b/>
          <w:bCs/>
        </w:rPr>
        <w:t xml:space="preserve">Qalibaf</w:t>
      </w:r>
      <w:r>
        <w:rPr>
          <w:rFonts w:hint="eastAsia"/>
        </w:rPr>
        <w:t xml:space="preserve">（前</w:t>
      </w:r>
      <w:r>
        <w:t xml:space="preserve"> </w:t>
      </w:r>
      <w:r>
        <w:rPr>
          <w:rFonts w:hint="eastAsia"/>
        </w:rPr>
        <w:t xml:space="preserve">IRGC），SNSC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Zolghadr</w:t>
      </w:r>
      <w:r>
        <w:t xml:space="preserve"> </w:t>
      </w:r>
      <w:r>
        <w:rPr>
          <w:rFonts w:hint="eastAsia"/>
        </w:rPr>
        <w:t xml:space="preserve">为”幕后操盘”。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i/>
          <w:iCs/>
        </w:rPr>
        <w:t xml:space="preserve">警示：派系细节高度依赖</w:t>
      </w:r>
      <w:r>
        <w:rPr>
          <w:i/>
          <w:iCs/>
        </w:rPr>
        <w:t xml:space="preserve"> Iran </w:t>
      </w:r>
      <w:r>
        <w:rPr>
          <w:rFonts w:hint="eastAsia"/>
          <w:i/>
          <w:iCs/>
        </w:rPr>
        <w:t xml:space="preserve">International（反对派背景），引用前需交叉验证。</w:t>
      </w:r>
    </w:p>
    <w:bookmarkEnd w:id="23"/>
    <w:bookmarkStart w:id="24" w:name="崩溃-vs-幸存推演"/>
    <w:p>
      <w:pPr>
        <w:pStyle w:val="Heading3"/>
      </w:pPr>
      <w:r>
        <w:t xml:space="preserve">5.4 </w:t>
      </w:r>
      <w:r>
        <w:rPr>
          <w:rFonts w:hint="eastAsia"/>
        </w:rPr>
        <w:t xml:space="preserve">崩溃</w:t>
      </w:r>
      <w:r>
        <w:t xml:space="preserve"> vs </w:t>
      </w:r>
      <w:r>
        <w:rPr>
          <w:rFonts w:hint="eastAsia"/>
        </w:rPr>
        <w:t xml:space="preserve">幸存【推演】</w:t>
      </w:r>
    </w:p>
    <w:p>
      <w:pPr>
        <w:pStyle w:val="FirstParagraph"/>
      </w:pPr>
      <w:r>
        <w:rPr>
          <w:rFonts w:hint="eastAsia"/>
        </w:rPr>
        <w:t xml:space="preserve">共识倾向”幸存但削弱”，非崩溃：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Suzanne Maloney</w:t>
      </w:r>
      <w:r>
        <w:rPr>
          <w:rFonts w:hint="eastAsia"/>
        </w:rPr>
        <w:t xml:space="preserve">（Brookings）：外部军事压力”很少产生其设计者预期的快速政治转型”；残余政权”武装精良、根基深”。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Karim Sadjadpour</w:t>
      </w:r>
      <w:r>
        <w:rPr>
          <w:rFonts w:hint="eastAsia"/>
        </w:rPr>
        <w:t xml:space="preserve">（Carnegie）：</w:t>
      </w:r>
      <w:r>
        <w:rPr>
          <w:rFonts w:hint="eastAsia"/>
        </w:rPr>
        <w:t xml:space="preserve">“政权幸存了，但这没让它像自以为的那么强”</w:t>
      </w:r>
      <w:r>
        <w:rPr>
          <w:rFonts w:hint="eastAsia"/>
        </w:rPr>
        <w:t xml:space="preserve">；</w:t>
      </w:r>
      <w:r>
        <w:rPr>
          <w:rFonts w:hint="eastAsia"/>
        </w:rPr>
        <w:t xml:space="preserve">“我们处在冷战和热战之间”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Vali Nasr</w:t>
      </w:r>
      <w:r>
        <w:rPr>
          <w:rFonts w:hint="eastAsia"/>
        </w:rPr>
        <w:t xml:space="preserve">（JHU</w:t>
      </w:r>
      <w:r>
        <w:t xml:space="preserve"> </w:t>
      </w:r>
      <w:r>
        <w:rPr>
          <w:rFonts w:hint="eastAsia"/>
        </w:rPr>
        <w:t xml:space="preserve">SAIS）：美以制造了”无人能填补的权力真空”。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Gen. James Mattis</w:t>
      </w:r>
      <w:r>
        <w:rPr>
          <w:rFonts w:hint="eastAsia"/>
        </w:rPr>
        <w:t xml:space="preserve">（经</w:t>
      </w:r>
      <w:r>
        <w:t xml:space="preserve"> Brookings Maloney </w:t>
      </w:r>
      <w:r>
        <w:rPr>
          <w:rFonts w:hint="eastAsia"/>
        </w:rPr>
        <w:t xml:space="preserve">对谈转引）：美国”可能误判了伊朗政权的虚弱”；政权在</w:t>
      </w:r>
      <w:r>
        <w:t xml:space="preserve"> 1 </w:t>
      </w:r>
      <w:r>
        <w:rPr>
          <w:rFonts w:hint="eastAsia"/>
        </w:rPr>
        <w:t xml:space="preserve">月抗议后</w:t>
      </w:r>
      <w:r>
        <w:rPr>
          <w:rFonts w:hint="eastAsia"/>
          <w:b/>
          <w:bCs/>
        </w:rPr>
        <w:t xml:space="preserve">强化</w:t>
      </w:r>
      <w:r>
        <w:rPr>
          <w:rFonts w:hint="eastAsia"/>
        </w:rPr>
        <w:t xml:space="preserve">而非削弱了控制。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市场锚【推演】</w:t>
      </w:r>
      <w:r>
        <w:rPr>
          <w:rFonts w:hint="eastAsia"/>
        </w:rPr>
        <w:t xml:space="preserve">：Polymarket</w:t>
      </w:r>
      <w:r>
        <w:t xml:space="preserve"> </w:t>
      </w:r>
      <w:r>
        <w:rPr>
          <w:rFonts w:hint="eastAsia"/>
        </w:rPr>
        <w:t xml:space="preserve">隐含</w:t>
      </w:r>
      <w:r>
        <w:t xml:space="preserve"> 2026 </w:t>
      </w:r>
      <w:r>
        <w:rPr>
          <w:rFonts w:hint="eastAsia"/>
        </w:rPr>
        <w:t xml:space="preserve">年内政权倒台</w:t>
      </w:r>
      <w:r>
        <w:t xml:space="preserve"> </w:t>
      </w:r>
      <w:r>
        <w:rPr>
          <w:rFonts w:hint="eastAsia"/>
        </w:rPr>
        <w:t xml:space="preserve">~15%（子市场”挺过美国打击”98%）。</w:t>
      </w:r>
    </w:p>
    <w:p>
      <w:pPr>
        <w:pStyle w:val="BodyText"/>
      </w:pPr>
      <w:r>
        <w:rPr>
          <w:rFonts w:hint="eastAsia"/>
          <w:b/>
          <w:bCs/>
        </w:rPr>
        <w:t xml:space="preserve">综合</w:t>
      </w:r>
      <w:r>
        <w:rPr>
          <w:rFonts w:hint="eastAsia"/>
        </w:rPr>
        <w:t xml:space="preserve">：伊朗同时拥有最严重的财政崩塌</w:t>
      </w:r>
      <w:r>
        <w:rPr>
          <w:rFonts w:hint="eastAsia"/>
          <w:b/>
          <w:bCs/>
        </w:rPr>
        <w:t xml:space="preserve">和</w:t>
      </w:r>
      <w:r>
        <w:rPr>
          <w:rFonts w:hint="eastAsia"/>
        </w:rPr>
        <w:t xml:space="preserve">最高的绝对镇压能力（杀了数万人仍维持）。不稳定真实，但登记为</w:t>
      </w:r>
      <w:r>
        <w:rPr>
          <w:rFonts w:hint="eastAsia"/>
          <w:b/>
          <w:bCs/>
        </w:rPr>
        <w:t xml:space="preserve">精英内部解体</w:t>
      </w:r>
      <w:r>
        <w:rPr>
          <w:rFonts w:hint="eastAsia"/>
        </w:rPr>
        <w:t xml:space="preserve">（派系</w:t>
      </w:r>
      <w:r>
        <w:t xml:space="preserve"> + </w:t>
      </w:r>
      <w:r>
        <w:rPr>
          <w:rFonts w:hint="eastAsia"/>
        </w:rPr>
        <w:t xml:space="preserve">继位危机），而非迫近的革命推翻——这是教科书”财政崩→群众推翻”路径的反面。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4" w:name="进口脆弱国政治风险国别"/>
    <w:p>
      <w:pPr>
        <w:pStyle w:val="Heading2"/>
      </w:pPr>
      <w:r>
        <w:t xml:space="preserve">6. </w:t>
      </w:r>
      <w:r>
        <w:rPr>
          <w:rFonts w:hint="eastAsia"/>
        </w:rPr>
        <w:t xml:space="preserve">进口脆弱国政治风险（国别）</w:t>
      </w:r>
    </w:p>
    <w:bookmarkStart w:id="26" w:name="埃及经典面包暴动候选但政府在-firewall-面包"/>
    <w:p>
      <w:pPr>
        <w:pStyle w:val="Heading3"/>
      </w:pPr>
      <w:r>
        <w:rPr>
          <w:rFonts w:hint="eastAsia"/>
        </w:rPr>
        <w:t xml:space="preserve">埃及——经典面包暴动候选，但政府在</w:t>
      </w:r>
      <w:r>
        <w:t xml:space="preserve"> firewall </w:t>
      </w:r>
      <w:r>
        <w:rPr>
          <w:rFonts w:hint="eastAsia"/>
        </w:rPr>
        <w:t xml:space="preserve">面包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【事实】燃油</w:t>
      </w:r>
      <w:r>
        <w:t xml:space="preserve"> </w:t>
      </w:r>
      <w:r>
        <w:rPr>
          <w:rFonts w:hint="eastAsia"/>
        </w:rPr>
        <w:t xml:space="preserve">+14-17%（3-10），但</w:t>
      </w:r>
      <w:r>
        <w:rPr>
          <w:rFonts w:hint="eastAsia"/>
          <w:b/>
          <w:bCs/>
        </w:rPr>
        <w:t xml:space="preserve">面包价格守住</w:t>
      </w:r>
      <w:r>
        <w:rPr>
          <w:rFonts w:hint="eastAsia"/>
        </w:rPr>
        <w:t xml:space="preserve">（理性之举）。Sisi</w:t>
      </w:r>
      <w:r>
        <w:t xml:space="preserve"> </w:t>
      </w:r>
      <w:r>
        <w:rPr>
          <w:rFonts w:hint="eastAsia"/>
        </w:rPr>
        <w:t xml:space="preserve">在位，无选举动荡。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面包补贴</w:t>
      </w:r>
      <w:r>
        <w:t xml:space="preserve"> ~$30 </w:t>
      </w:r>
      <w:r>
        <w:rPr>
          <w:rFonts w:hint="eastAsia"/>
        </w:rPr>
        <w:t xml:space="preserve">亿/年小麦进口，自</w:t>
      </w:r>
      <w:r>
        <w:t xml:space="preserve"> 1977 </w:t>
      </w:r>
      <w:r>
        <w:rPr>
          <w:rFonts w:hint="eastAsia"/>
        </w:rPr>
        <w:t xml:space="preserve">面包暴动、2011”面包、自由、社会正义”以来政治上不可触碰。</w:t>
      </w:r>
    </w:p>
    <w:p>
      <w:pPr>
        <w:pStyle w:val="Compact"/>
        <w:numPr>
          <w:ilvl w:val="0"/>
          <w:numId w:val="1008"/>
        </w:numPr>
      </w:pPr>
      <w:r>
        <w:t xml:space="preserve">IMF </w:t>
      </w:r>
      <w:r>
        <w:rPr>
          <w:rFonts w:hint="eastAsia"/>
        </w:rPr>
        <w:t xml:space="preserve">EFF（2022</w:t>
      </w:r>
      <w:r>
        <w:t xml:space="preserve"> $30 </w:t>
      </w:r>
      <w:r>
        <w:rPr>
          <w:rFonts w:hint="eastAsia"/>
        </w:rPr>
        <w:t xml:space="preserve">亿→2024-03</w:t>
      </w:r>
      <w:r>
        <w:t xml:space="preserve"> $80 </w:t>
      </w:r>
      <w:r>
        <w:rPr>
          <w:rFonts w:hint="eastAsia"/>
        </w:rPr>
        <w:t xml:space="preserve">亿，延至</w:t>
      </w:r>
      <w:r>
        <w:t xml:space="preserve"> </w:t>
      </w:r>
      <w:r>
        <w:rPr>
          <w:rFonts w:hint="eastAsia"/>
        </w:rPr>
        <w:t xml:space="preserve">2026-12-15）要求能源补贴</w:t>
      </w:r>
      <w:r>
        <w:t xml:space="preserve"> phase-out </w:t>
      </w:r>
      <w:r>
        <w:rPr>
          <w:rFonts w:hint="eastAsia"/>
        </w:rPr>
        <w:t xml:space="preserve">但对面包是”零增长”上限非削减。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苏伊士运河收入因同一红海/霍尔木兹中断而流失，叠加打击。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【推演】</w:t>
      </w:r>
      <w:r>
        <w:t xml:space="preserve"> </w:t>
      </w:r>
      <w:r>
        <w:rPr>
          <w:rFonts w:hint="eastAsia"/>
        </w:rPr>
        <w:t xml:space="preserve">最高经典风险——若面包（非仅燃油）被触动。目前政府</w:t>
      </w:r>
      <w:r>
        <w:t xml:space="preserve"> firewall </w:t>
      </w:r>
      <w:r>
        <w:rPr>
          <w:rFonts w:hint="eastAsia"/>
        </w:rPr>
        <w:t xml:space="preserve">面包，是理性的。</w:t>
      </w:r>
    </w:p>
    <w:bookmarkEnd w:id="26"/>
    <w:bookmarkStart w:id="27" w:name="巴基斯坦已爆发的教派动荡-薄储备-imf-挤压"/>
    <w:p>
      <w:pPr>
        <w:pStyle w:val="Heading3"/>
      </w:pPr>
      <w:r>
        <w:rPr>
          <w:rFonts w:hint="eastAsia"/>
        </w:rPr>
        <w:t xml:space="preserve">巴基斯坦——已爆发的教派动荡</w:t>
      </w:r>
      <w:r>
        <w:t xml:space="preserve"> + </w:t>
      </w:r>
      <w:r>
        <w:rPr>
          <w:rFonts w:hint="eastAsia"/>
        </w:rPr>
        <w:t xml:space="preserve">薄储备</w:t>
      </w:r>
      <w:r>
        <w:t xml:space="preserve"> + IMF </w:t>
      </w:r>
      <w:r>
        <w:rPr>
          <w:rFonts w:hint="eastAsia"/>
        </w:rPr>
        <w:t xml:space="preserve">挤压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【事实】Gilgit-Baltistan</w:t>
      </w:r>
      <w:r>
        <w:t xml:space="preserve"> </w:t>
      </w:r>
      <w:r>
        <w:rPr>
          <w:rFonts w:hint="eastAsia"/>
        </w:rPr>
        <w:t xml:space="preserve">致命教派抗议</w:t>
      </w:r>
      <w:r>
        <w:t xml:space="preserve"> + </w:t>
      </w:r>
      <w:r>
        <w:rPr>
          <w:rFonts w:hint="eastAsia"/>
        </w:rPr>
        <w:t xml:space="preserve">军队部署（见第</w:t>
      </w:r>
      <w:r>
        <w:t xml:space="preserve"> 3 </w:t>
      </w:r>
      <w:r>
        <w:rPr>
          <w:rFonts w:hint="eastAsia"/>
        </w:rPr>
        <w:t xml:space="preserve">节）。</w:t>
      </w:r>
    </w:p>
    <w:p>
      <w:pPr>
        <w:pStyle w:val="Compact"/>
        <w:numPr>
          <w:ilvl w:val="0"/>
          <w:numId w:val="1009"/>
        </w:numPr>
      </w:pPr>
      <w:r>
        <w:t xml:space="preserve">$72 </w:t>
      </w:r>
      <w:r>
        <w:rPr>
          <w:rFonts w:hint="eastAsia"/>
        </w:rPr>
        <w:t xml:space="preserve">亿</w:t>
      </w:r>
      <w:r>
        <w:t xml:space="preserve"> IMF </w:t>
      </w:r>
      <w:r>
        <w:rPr>
          <w:rFonts w:hint="eastAsia"/>
        </w:rPr>
        <w:t xml:space="preserve">EFF（2024-09）；FX</w:t>
      </w:r>
      <w:r>
        <w:t xml:space="preserve"> </w:t>
      </w:r>
      <w:r>
        <w:rPr>
          <w:rFonts w:hint="eastAsia"/>
        </w:rPr>
        <w:t xml:space="preserve">储备</w:t>
      </w:r>
      <w:r>
        <w:t xml:space="preserve"> ~$151 </w:t>
      </w:r>
      <w:r>
        <w:rPr>
          <w:rFonts w:hint="eastAsia"/>
        </w:rPr>
        <w:t xml:space="preserve">亿；2026-05-12</w:t>
      </w:r>
      <w:r>
        <w:t xml:space="preserve"> </w:t>
      </w:r>
      <w:r>
        <w:rPr>
          <w:rFonts w:hint="eastAsia"/>
        </w:rPr>
        <w:t xml:space="preserve">获</w:t>
      </w:r>
      <w:r>
        <w:t xml:space="preserve"> IMF $13 </w:t>
      </w:r>
      <w:r>
        <w:rPr>
          <w:rFonts w:hint="eastAsia"/>
        </w:rPr>
        <w:t xml:space="preserve">亿拨付。99%</w:t>
      </w:r>
      <w:r>
        <w:t xml:space="preserve"> LNG </w:t>
      </w:r>
      <w:r>
        <w:rPr>
          <w:rFonts w:hint="eastAsia"/>
        </w:rPr>
        <w:t xml:space="preserve">从</w:t>
      </w:r>
      <w:r>
        <w:t xml:space="preserve"> UAE、~40% </w:t>
      </w:r>
      <w:r>
        <w:rPr>
          <w:rFonts w:hint="eastAsia"/>
        </w:rPr>
        <w:t xml:space="preserve">能源从海湾；~600</w:t>
      </w:r>
      <w:r>
        <w:t xml:space="preserve"> </w:t>
      </w:r>
      <w:r>
        <w:rPr>
          <w:rFonts w:hint="eastAsia"/>
        </w:rPr>
        <w:t xml:space="preserve">万巴人在海湾工作，汇款占</w:t>
      </w:r>
      <w:r>
        <w:t xml:space="preserve"> GDP 5-9%。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【事实修正】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“四天工作周”</w:t>
      </w:r>
      <w:r>
        <w:t xml:space="preserve">——Soufan </w:t>
      </w:r>
      <w:r>
        <w:rPr>
          <w:rFonts w:hint="eastAsia"/>
        </w:rPr>
        <w:t xml:space="preserve">泛泛断言，Carbon</w:t>
      </w:r>
      <w:r>
        <w:t xml:space="preserve"> Brief </w:t>
      </w:r>
      <w:r>
        <w:rPr>
          <w:rFonts w:hint="eastAsia"/>
        </w:rPr>
        <w:t xml:space="preserve">未列入（Carbon</w:t>
      </w:r>
      <w:r>
        <w:t xml:space="preserve"> Brief </w:t>
      </w:r>
      <w:r>
        <w:rPr>
          <w:rFonts w:hint="eastAsia"/>
        </w:rPr>
        <w:t xml:space="preserve">列的是限速</w:t>
      </w:r>
      <w:r>
        <w:t xml:space="preserve"> + </w:t>
      </w:r>
      <w:r>
        <w:rPr>
          <w:rFonts w:hint="eastAsia"/>
        </w:rPr>
        <w:t xml:space="preserve">停课）；对巴基斯坦特定地标记为</w:t>
      </w:r>
      <w:r>
        <w:rPr>
          <w:rFonts w:hint="eastAsia"/>
          <w:b/>
          <w:bCs/>
        </w:rPr>
        <w:t xml:space="preserve">未确认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【推演】</w:t>
      </w:r>
      <w:r>
        <w:t xml:space="preserve"> </w:t>
      </w:r>
      <w:r>
        <w:rPr>
          <w:rFonts w:hint="eastAsia"/>
        </w:rPr>
        <w:t xml:space="preserve">最高风险之一——已爆发的教派暴力</w:t>
      </w:r>
      <w:r>
        <w:t xml:space="preserve"> + </w:t>
      </w:r>
      <w:r>
        <w:rPr>
          <w:rFonts w:hint="eastAsia"/>
        </w:rPr>
        <w:t xml:space="preserve">薄储备</w:t>
      </w:r>
      <w:r>
        <w:t xml:space="preserve"> + IMF austerity </w:t>
      </w:r>
      <w:r>
        <w:rPr>
          <w:rFonts w:hint="eastAsia"/>
        </w:rPr>
        <w:t xml:space="preserve">挤压。触发器不只是油价，是围绕伊朗的教派动员。</w:t>
      </w:r>
    </w:p>
    <w:bookmarkEnd w:id="27"/>
    <w:bookmarkStart w:id="28" w:name="孟加拉国全新未经考验的政府-衰退-燃料暴力"/>
    <w:p>
      <w:pPr>
        <w:pStyle w:val="Heading3"/>
      </w:pPr>
      <w:r>
        <w:rPr>
          <w:rFonts w:hint="eastAsia"/>
        </w:rPr>
        <w:t xml:space="preserve">孟加拉国——全新未经考验的政府</w:t>
      </w:r>
      <w:r>
        <w:t xml:space="preserve"> + </w:t>
      </w:r>
      <w:r>
        <w:rPr>
          <w:rFonts w:hint="eastAsia"/>
        </w:rPr>
        <w:t xml:space="preserve">衰退</w:t>
      </w:r>
      <w:r>
        <w:t xml:space="preserve"> + </w:t>
      </w:r>
      <w:r>
        <w:rPr>
          <w:rFonts w:hint="eastAsia"/>
        </w:rPr>
        <w:t xml:space="preserve">燃料暴力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【事实】2026-02-12</w:t>
      </w:r>
      <w:r>
        <w:t xml:space="preserve"> </w:t>
      </w:r>
      <w:r>
        <w:rPr>
          <w:rFonts w:hint="eastAsia"/>
        </w:rPr>
        <w:t xml:space="preserve">大选</w:t>
      </w:r>
      <w:r>
        <w:t xml:space="preserve"> </w:t>
      </w:r>
      <w:r>
        <w:rPr>
          <w:rFonts w:hint="eastAsia"/>
          <w:b/>
          <w:bCs/>
        </w:rPr>
        <w:t xml:space="preserve">BNP（Tarique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Rahman）压倒性胜（~208-209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席）</w:t>
      </w:r>
      <w:r>
        <w:rPr>
          <w:rFonts w:hint="eastAsia"/>
        </w:rPr>
        <w:t xml:space="preserve">，新政府正在危机中接掌——脆弱蜜月期。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【事实】燃料黑帮夜间抢油、加油站工人被杀；大学提前停课、商场限时；纺织出口因电/气短缺减产。</w:t>
      </w:r>
    </w:p>
    <w:p>
      <w:pPr>
        <w:pStyle w:val="BlockText"/>
        <w:numPr>
          <w:ilvl w:val="0"/>
          <w:numId w:val="1010"/>
        </w:numPr>
      </w:pPr>
      <w:r>
        <w:t xml:space="preserve">500 </w:t>
      </w:r>
      <w:r>
        <w:rPr>
          <w:rFonts w:hint="eastAsia"/>
        </w:rPr>
        <w:t xml:space="preserve">万公民在海湾，汇款占</w:t>
      </w:r>
      <w:r>
        <w:t xml:space="preserve"> GDP 5-9%。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【推演】</w:t>
      </w:r>
      <w:r>
        <w:t xml:space="preserve"> </w:t>
      </w:r>
      <w:r>
        <w:rPr>
          <w:rFonts w:hint="eastAsia"/>
        </w:rPr>
        <w:t xml:space="preserve">高风险——无在任缓冲的新政府</w:t>
      </w:r>
      <w:r>
        <w:t xml:space="preserve"> + </w:t>
      </w:r>
      <w:r>
        <w:rPr>
          <w:rFonts w:hint="eastAsia"/>
        </w:rPr>
        <w:t xml:space="preserve">衰退</w:t>
      </w:r>
      <w:r>
        <w:t xml:space="preserve"> + </w:t>
      </w:r>
      <w:r>
        <w:rPr>
          <w:rFonts w:hint="eastAsia"/>
        </w:rPr>
        <w:t xml:space="preserve">每日燃料盗窃暴力。</w:t>
      </w:r>
    </w:p>
    <w:bookmarkEnd w:id="28"/>
    <w:bookmarkStart w:id="29" w:name="斯里兰卡2022-燃料崩溃机制的结构性重演风险"/>
    <w:p>
      <w:pPr>
        <w:pStyle w:val="Heading3"/>
      </w:pPr>
      <w:r>
        <w:rPr>
          <w:rFonts w:hint="eastAsia"/>
        </w:rPr>
        <w:t xml:space="preserve">斯里兰卡——2022</w:t>
      </w:r>
      <w:r>
        <w:t xml:space="preserve"> </w:t>
      </w:r>
      <w:r>
        <w:rPr>
          <w:rFonts w:hint="eastAsia"/>
        </w:rPr>
        <w:t xml:space="preserve">燃料崩溃机制的结构性重演风险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【事实】四天工作周</w:t>
      </w:r>
      <w:r>
        <w:t xml:space="preserve"> + </w:t>
      </w:r>
      <w:r>
        <w:rPr>
          <w:rFonts w:hint="eastAsia"/>
        </w:rPr>
        <w:t xml:space="preserve">价格大涨；储备</w:t>
      </w:r>
      <w:r>
        <w:t xml:space="preserve"> ~6 </w:t>
      </w:r>
      <w:r>
        <w:rPr>
          <w:rFonts w:hint="eastAsia"/>
        </w:rPr>
        <w:t xml:space="preserve">周。总统</w:t>
      </w:r>
      <w:r>
        <w:t xml:space="preserve"> </w:t>
      </w:r>
      <w:r>
        <w:rPr>
          <w:rFonts w:hint="eastAsia"/>
        </w:rPr>
        <w:t xml:space="preserve">Dissanayake（JVP/NPP）。</w:t>
      </w:r>
    </w:p>
    <w:p>
      <w:pPr>
        <w:pStyle w:val="Compact"/>
        <w:numPr>
          <w:ilvl w:val="0"/>
          <w:numId w:val="1011"/>
        </w:numPr>
      </w:pPr>
      <w:r>
        <w:t xml:space="preserve">IMF $30 </w:t>
      </w:r>
      <w:r>
        <w:rPr>
          <w:rFonts w:hint="eastAsia"/>
        </w:rPr>
        <w:t xml:space="preserve">亿</w:t>
      </w:r>
      <w:r>
        <w:t xml:space="preserve"> EFF </w:t>
      </w:r>
      <w:r>
        <w:rPr>
          <w:rFonts w:hint="eastAsia"/>
        </w:rPr>
        <w:t xml:space="preserve">要求取消燃油/电力补贴</w:t>
      </w:r>
      <w:r>
        <w:t xml:space="preserve"> + 2.3% </w:t>
      </w:r>
      <w:r>
        <w:rPr>
          <w:rFonts w:hint="eastAsia"/>
        </w:rPr>
        <w:t xml:space="preserve">基本盈余——补贴在冲击中被削而非扩。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2022 </w:t>
      </w:r>
      <w:r>
        <w:rPr>
          <w:rFonts w:hint="eastAsia"/>
          <w:b/>
          <w:bCs/>
        </w:rPr>
        <w:t xml:space="preserve">曾因燃料/FX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危机推翻</w:t>
      </w:r>
      <w:r>
        <w:rPr>
          <w:b/>
          <w:bCs/>
        </w:rPr>
        <w:t xml:space="preserve"> Rajapaksa </w:t>
      </w:r>
      <w:r>
        <w:rPr>
          <w:rFonts w:hint="eastAsia"/>
          <w:b/>
          <w:bCs/>
        </w:rPr>
        <w:t xml:space="preserve">政府</w:t>
      </w:r>
      <w:r>
        <w:rPr>
          <w:rFonts w:hint="eastAsia"/>
        </w:rPr>
        <w:t xml:space="preserve">——已验证的先例，非投机。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【推演】</w:t>
      </w:r>
      <w:r>
        <w:t xml:space="preserve"> </w:t>
      </w:r>
      <w:r>
        <w:rPr>
          <w:rFonts w:hint="eastAsia"/>
        </w:rPr>
        <w:t xml:space="preserve">结构性预备好重演</w:t>
      </w:r>
      <w:r>
        <w:t xml:space="preserve"> 2022 </w:t>
      </w:r>
      <w:r>
        <w:rPr>
          <w:rFonts w:hint="eastAsia"/>
        </w:rPr>
        <w:t xml:space="preserve">燃料驱动动荡。</w:t>
      </w:r>
    </w:p>
    <w:bookmarkEnd w:id="29"/>
    <w:bookmarkStart w:id="30" w:name="菲律宾紧急状态-大罢工但机构在吸收"/>
    <w:p>
      <w:pPr>
        <w:pStyle w:val="Heading3"/>
      </w:pPr>
      <w:r>
        <w:rPr>
          <w:rFonts w:hint="eastAsia"/>
        </w:rPr>
        <w:t xml:space="preserve">菲律宾——紧急状态</w:t>
      </w:r>
      <w:r>
        <w:t xml:space="preserve"> + </w:t>
      </w:r>
      <w:r>
        <w:rPr>
          <w:rFonts w:hint="eastAsia"/>
        </w:rPr>
        <w:t xml:space="preserve">大罢工，但机构在吸收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【事实】全国能源紧急状态（3-24）；98%</w:t>
      </w:r>
      <w:r>
        <w:t xml:space="preserve"> </w:t>
      </w:r>
      <w:r>
        <w:rPr>
          <w:rFonts w:hint="eastAsia"/>
        </w:rPr>
        <w:t xml:space="preserve">石油来自中东；储备</w:t>
      </w:r>
      <w:r>
        <w:t xml:space="preserve"> ~53 </w:t>
      </w:r>
      <w:r>
        <w:rPr>
          <w:rFonts w:hint="eastAsia"/>
        </w:rPr>
        <w:t xml:space="preserve">天气/46</w:t>
      </w:r>
      <w:r>
        <w:t xml:space="preserve"> </w:t>
      </w:r>
      <w:r>
        <w:rPr>
          <w:rFonts w:hint="eastAsia"/>
        </w:rPr>
        <w:t xml:space="preserve">柴油/39</w:t>
      </w:r>
      <w:r>
        <w:t xml:space="preserve"> </w:t>
      </w:r>
      <w:r>
        <w:rPr>
          <w:rFonts w:hint="eastAsia"/>
        </w:rPr>
        <w:t xml:space="preserve">航煤；PISTON</w:t>
      </w:r>
      <w:r>
        <w:t xml:space="preserve"> </w:t>
      </w:r>
      <w:r>
        <w:rPr>
          <w:rFonts w:hint="eastAsia"/>
        </w:rPr>
        <w:t xml:space="preserve">罢工</w:t>
      </w:r>
      <w:r>
        <w:t xml:space="preserve"> 7 </w:t>
      </w:r>
      <w:r>
        <w:rPr>
          <w:rFonts w:hint="eastAsia"/>
        </w:rPr>
        <w:t xml:space="preserve">万人；公职四天工作周；预测</w:t>
      </w:r>
      <w:r>
        <w:t xml:space="preserve"> 130-310 </w:t>
      </w:r>
      <w:r>
        <w:rPr>
          <w:rFonts w:hint="eastAsia"/>
        </w:rPr>
        <w:t xml:space="preserve">万人陷入贫困。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【推演】</w:t>
      </w:r>
      <w:r>
        <w:t xml:space="preserve"> </w:t>
      </w:r>
      <w:r>
        <w:rPr>
          <w:rFonts w:hint="eastAsia"/>
        </w:rPr>
        <w:t xml:space="preserve">高经济困顿、中等政权风险——Marcos</w:t>
      </w:r>
      <w:r>
        <w:t xml:space="preserve"> </w:t>
      </w:r>
      <w:r>
        <w:rPr>
          <w:rFonts w:hint="eastAsia"/>
        </w:rPr>
        <w:t xml:space="preserve">面对罢工和废除《石油去管制法》的呼声，但机构通过紧急宣布吸收而非碎裂。</w:t>
      </w:r>
    </w:p>
    <w:bookmarkEnd w:id="30"/>
    <w:bookmarkStart w:id="31" w:name="越南经济重创但威权缓冲"/>
    <w:p>
      <w:pPr>
        <w:pStyle w:val="Heading3"/>
      </w:pPr>
      <w:r>
        <w:rPr>
          <w:rFonts w:hint="eastAsia"/>
        </w:rPr>
        <w:t xml:space="preserve">越南——经济重创但威权缓冲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【事实，来源冲突】Soufan</w:t>
      </w:r>
      <w:r>
        <w:t xml:space="preserve"> </w:t>
      </w:r>
      <w:r>
        <w:rPr>
          <w:rFonts w:hint="eastAsia"/>
        </w:rPr>
        <w:t xml:space="preserve">称</w:t>
      </w:r>
      <w:r>
        <w:t xml:space="preserve"> 85% </w:t>
      </w:r>
      <w:r>
        <w:rPr>
          <w:rFonts w:hint="eastAsia"/>
        </w:rPr>
        <w:t xml:space="preserve">石油来自科威特、供应仅到</w:t>
      </w:r>
      <w:r>
        <w:t xml:space="preserve"> 4 </w:t>
      </w:r>
      <w:r>
        <w:rPr>
          <w:rFonts w:hint="eastAsia"/>
        </w:rPr>
        <w:t xml:space="preserve">月底、已配给；Wikipedia</w:t>
      </w:r>
      <w:r>
        <w:t xml:space="preserve"> </w:t>
      </w:r>
      <w:r>
        <w:rPr>
          <w:rFonts w:hint="eastAsia"/>
        </w:rPr>
        <w:t xml:space="preserve">称从中国/泰国进口、取消部分燃油税。两者冲突，均为二手。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单一政党、高强制能力</w:t>
      </w:r>
      <w:r>
        <w:t xml:space="preserve"> → </w:t>
      </w:r>
      <w:r>
        <w:rPr>
          <w:rFonts w:hint="eastAsia"/>
        </w:rPr>
        <w:t xml:space="preserve">政权脆弱性低于选举/转型案例。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【推演】</w:t>
      </w:r>
      <w:r>
        <w:t xml:space="preserve"> </w:t>
      </w:r>
      <w:r>
        <w:rPr>
          <w:rFonts w:hint="eastAsia"/>
        </w:rPr>
        <w:t xml:space="preserve">高经济扰动、低政权崩溃风险（威权缓冲）。</w:t>
      </w:r>
    </w:p>
    <w:bookmarkEnd w:id="31"/>
    <w:bookmarkStart w:id="32" w:name="约旦补贴已改革imf-健康较低风险"/>
    <w:p>
      <w:pPr>
        <w:pStyle w:val="Heading3"/>
      </w:pPr>
      <w:r>
        <w:rPr>
          <w:rFonts w:hint="eastAsia"/>
        </w:rPr>
        <w:t xml:space="preserve">约旦——补贴已改革，IMF</w:t>
      </w:r>
      <w:r>
        <w:t xml:space="preserve"> </w:t>
      </w:r>
      <w:r>
        <w:rPr>
          <w:rFonts w:hint="eastAsia"/>
        </w:rPr>
        <w:t xml:space="preserve">健康（较低风险）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【事实】燃油补贴</w:t>
      </w:r>
      <w:r>
        <w:t xml:space="preserve"> 2012 </w:t>
      </w:r>
      <w:r>
        <w:rPr>
          <w:rFonts w:hint="eastAsia"/>
        </w:rPr>
        <w:t xml:space="preserve">已取消并配现金转移——缺乏使埃及/尼日利亚脆弱的燃油补贴</w:t>
      </w:r>
      <w:r>
        <w:t xml:space="preserve"> tripwire。</w:t>
      </w:r>
    </w:p>
    <w:p>
      <w:pPr>
        <w:pStyle w:val="Compact"/>
        <w:numPr>
          <w:ilvl w:val="0"/>
          <w:numId w:val="1014"/>
        </w:numPr>
      </w:pPr>
      <w:r>
        <w:t xml:space="preserve">4 </w:t>
      </w:r>
      <w:r>
        <w:rPr>
          <w:rFonts w:hint="eastAsia"/>
        </w:rPr>
        <w:t xml:space="preserve">年</w:t>
      </w:r>
      <w:r>
        <w:t xml:space="preserve"> IMF </w:t>
      </w:r>
      <w:r>
        <w:rPr>
          <w:rFonts w:hint="eastAsia"/>
        </w:rPr>
        <w:t xml:space="preserve">EFF（2024-01）+</w:t>
      </w:r>
      <w:r>
        <w:t xml:space="preserve"> </w:t>
      </w:r>
      <w:r>
        <w:rPr>
          <w:rFonts w:hint="eastAsia"/>
        </w:rPr>
        <w:t xml:space="preserve">RSF，第</w:t>
      </w:r>
      <w:r>
        <w:t xml:space="preserve"> 4 </w:t>
      </w:r>
      <w:r>
        <w:rPr>
          <w:rFonts w:hint="eastAsia"/>
        </w:rPr>
        <w:t xml:space="preserve">次</w:t>
      </w:r>
      <w:r>
        <w:t xml:space="preserve"> review 2025-12 </w:t>
      </w:r>
      <w:r>
        <w:rPr>
          <w:rFonts w:hint="eastAsia"/>
        </w:rPr>
        <w:t xml:space="preserve">完成；</w:t>
      </w:r>
      <w:r>
        <w:rPr>
          <w:rFonts w:hint="eastAsia"/>
        </w:rPr>
        <w:t xml:space="preserve">“储备缓冲强劲”</w:t>
      </w:r>
      <w:r>
        <w:rPr>
          <w:rFonts w:hint="eastAsia"/>
        </w:rPr>
        <w:t xml:space="preserve">，增长</w:t>
      </w:r>
      <w:r>
        <w:t xml:space="preserve"> 2.7%→3%。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【推演】</w:t>
      </w:r>
      <w:r>
        <w:t xml:space="preserve"> </w:t>
      </w:r>
      <w:r>
        <w:rPr>
          <w:rFonts w:hint="eastAsia"/>
        </w:rPr>
        <w:t xml:space="preserve">较低急性风险——主渠道是地区外溢/难民负担，非燃油社会契约断裂。</w:t>
      </w:r>
    </w:p>
    <w:bookmarkEnd w:id="32"/>
    <w:bookmarkStart w:id="33" w:name="撒哈拉以南人道灾难渠道"/>
    <w:p>
      <w:pPr>
        <w:pStyle w:val="Heading3"/>
      </w:pPr>
      <w:r>
        <w:rPr>
          <w:rFonts w:hint="eastAsia"/>
        </w:rPr>
        <w:t xml:space="preserve">撒哈拉以南——人道灾难渠道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尼日利亚</w:t>
      </w:r>
      <w:r>
        <w:rPr>
          <w:rFonts w:hint="eastAsia"/>
        </w:rPr>
        <w:t xml:space="preserve">：泵价</w:t>
      </w:r>
      <w:r>
        <w:t xml:space="preserve"> </w:t>
      </w:r>
      <w:r>
        <w:rPr>
          <w:rFonts w:hint="eastAsia"/>
        </w:rPr>
        <w:t xml:space="preserve">+65%、补贴已取消（无缓冲）、2024-08”饥饿抗议”先例；2720</w:t>
      </w:r>
      <w:r>
        <w:t xml:space="preserve"> </w:t>
      </w:r>
      <w:r>
        <w:rPr>
          <w:rFonts w:hint="eastAsia"/>
        </w:rPr>
        <w:t xml:space="preserve">万人危机级饥饿（全球最高）。</w:t>
      </w:r>
      <w:r>
        <w:rPr>
          <w:rFonts w:hint="eastAsia"/>
          <w:b/>
          <w:bCs/>
        </w:rPr>
        <w:t xml:space="preserve">【推演】</w:t>
      </w:r>
      <w:r>
        <w:t xml:space="preserve"> </w:t>
      </w:r>
      <w:r>
        <w:rPr>
          <w:rFonts w:hint="eastAsia"/>
        </w:rPr>
        <w:t xml:space="preserve">很高——补贴已无、机制已验证、冲击落在完全去管制市场。2026</w:t>
      </w:r>
      <w:r>
        <w:t xml:space="preserve"> </w:t>
      </w:r>
      <w:r>
        <w:rPr>
          <w:rFonts w:hint="eastAsia"/>
        </w:rPr>
        <w:t xml:space="preserve">暂无新全国抗议事件确认——重点观察。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索马里</w:t>
      </w:r>
      <w:r>
        <w:rPr>
          <w:rFonts w:hint="eastAsia"/>
        </w:rPr>
        <w:t xml:space="preserve">：真实饥荒风险（人道而非政权推翻渠道）；燃料</w:t>
      </w:r>
      <w:r>
        <w:t xml:space="preserve"> </w:t>
      </w:r>
      <w:r>
        <w:rPr>
          <w:rFonts w:hint="eastAsia"/>
        </w:rPr>
        <w:t xml:space="preserve">+150%；~600</w:t>
      </w:r>
      <w:r>
        <w:t xml:space="preserve"> </w:t>
      </w:r>
      <w:r>
        <w:rPr>
          <w:rFonts w:hint="eastAsia"/>
        </w:rPr>
        <w:t xml:space="preserve">万人挨饿，200</w:t>
      </w:r>
      <w:r>
        <w:t xml:space="preserve"> </w:t>
      </w:r>
      <w:r>
        <w:rPr>
          <w:rFonts w:hint="eastAsia"/>
        </w:rPr>
        <w:t xml:space="preserve">万儿童急性营养不良。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肯尼亚</w:t>
      </w:r>
      <w:r>
        <w:rPr>
          <w:rFonts w:hint="eastAsia"/>
        </w:rPr>
        <w:t xml:space="preserve">【已升级为事实】：</w:t>
      </w:r>
      <w:r>
        <w:rPr>
          <w:b/>
          <w:bCs/>
        </w:rPr>
        <w:t xml:space="preserve">5/16-18 </w:t>
      </w:r>
      <w:r>
        <w:rPr>
          <w:rFonts w:hint="eastAsia"/>
          <w:b/>
          <w:bCs/>
        </w:rPr>
        <w:t xml:space="preserve">全国燃油抗议爆发</w:t>
      </w:r>
      <w:r>
        <w:rPr>
          <w:rFonts w:hint="eastAsia"/>
        </w:rPr>
        <w:t xml:space="preserve">，ACLED</w:t>
      </w:r>
      <w:r>
        <w:t xml:space="preserve"> </w:t>
      </w:r>
      <w:r>
        <w:rPr>
          <w:rFonts w:hint="eastAsia"/>
        </w:rPr>
        <w:t xml:space="preserve">首日记录</w:t>
      </w:r>
      <w:r>
        <w:t xml:space="preserve"> ≥8 </w:t>
      </w:r>
      <w:r>
        <w:rPr>
          <w:rFonts w:hint="eastAsia"/>
        </w:rPr>
        <w:t xml:space="preserve">死，全国交通罢工、焚烧执政党办公室、安全部队实弹。EPRA</w:t>
      </w:r>
      <w:r>
        <w:t xml:space="preserve"> </w:t>
      </w:r>
      <w:r>
        <w:rPr>
          <w:rFonts w:hint="eastAsia"/>
        </w:rPr>
        <w:t xml:space="preserve">连续两月上调（24.2%</w:t>
      </w:r>
      <w:r>
        <w:t xml:space="preserve"> + </w:t>
      </w:r>
      <w:r>
        <w:rPr>
          <w:rFonts w:hint="eastAsia"/>
        </w:rPr>
        <w:t xml:space="preserve">23.5%）。ACLED</w:t>
      </w:r>
      <w:r>
        <w:t xml:space="preserve"> </w:t>
      </w:r>
      <w:r>
        <w:rPr>
          <w:rFonts w:hint="eastAsia"/>
        </w:rPr>
        <w:t xml:space="preserve">警告</w:t>
      </w:r>
      <w:r>
        <w:t xml:space="preserve"> Finance Bill 2026 </w:t>
      </w:r>
      <w:r>
        <w:rPr>
          <w:rFonts w:hint="eastAsia"/>
        </w:rPr>
        <w:t xml:space="preserve">进一步撙节会再引爆。莫桑比克、科摩罗同期已现燃油抗议。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跨切</w:t>
      </w:r>
      <w:r>
        <w:rPr>
          <w:rFonts w:hint="eastAsia"/>
        </w:rPr>
        <w:t xml:space="preserve">：化肥/urea</w:t>
      </w:r>
      <w:r>
        <w:t xml:space="preserve"> </w:t>
      </w:r>
      <w:r>
        <w:rPr>
          <w:rFonts w:hint="eastAsia"/>
        </w:rPr>
        <w:t xml:space="preserve">是被低估渠道——霍尔木兹承运</w:t>
      </w:r>
      <w:r>
        <w:t xml:space="preserve"> ~1/3 </w:t>
      </w:r>
      <w:r>
        <w:rPr>
          <w:rFonts w:hint="eastAsia"/>
        </w:rPr>
        <w:t xml:space="preserve">全球化肥贸易；urea</w:t>
      </w:r>
      <w:r>
        <w:t xml:space="preserve"> </w:t>
      </w:r>
      <w:r>
        <w:rPr>
          <w:rFonts w:hint="eastAsia"/>
        </w:rPr>
        <w:t xml:space="preserve">价</w:t>
      </w:r>
      <w:r>
        <w:t xml:space="preserve"> 2→3 </w:t>
      </w:r>
      <w:r>
        <w:rPr>
          <w:rFonts w:hint="eastAsia"/>
        </w:rPr>
        <w:t xml:space="preserve">月环比</w:t>
      </w:r>
      <w:r>
        <w:t xml:space="preserve"> </w:t>
      </w:r>
      <w:r>
        <w:rPr>
          <w:rFonts w:hint="eastAsia"/>
        </w:rPr>
        <w:t xml:space="preserve">+46%（World</w:t>
      </w:r>
      <w:r>
        <w:t xml:space="preserve"> </w:t>
      </w:r>
      <w:r>
        <w:rPr>
          <w:rFonts w:hint="eastAsia"/>
        </w:rPr>
        <w:t xml:space="preserve">Bank）。WFP</w:t>
      </w:r>
      <w:r>
        <w:t xml:space="preserve"> </w:t>
      </w:r>
      <w:r>
        <w:rPr>
          <w:rFonts w:hint="eastAsia"/>
        </w:rPr>
        <w:t xml:space="preserve">模型估若油价持续</w:t>
      </w:r>
      <w:r>
        <w:t xml:space="preserve"> &gt;$100 </w:t>
      </w:r>
      <w:r>
        <w:rPr>
          <w:rFonts w:hint="eastAsia"/>
        </w:rPr>
        <w:t xml:space="preserve">到</w:t>
      </w:r>
      <w:r>
        <w:t xml:space="preserve"> 2026 </w:t>
      </w:r>
      <w:r>
        <w:rPr>
          <w:rFonts w:hint="eastAsia"/>
        </w:rPr>
        <w:t xml:space="preserve">中，</w:t>
      </w:r>
      <w:r>
        <w:rPr>
          <w:b/>
          <w:bCs/>
        </w:rPr>
        <w:t xml:space="preserve">+4500 </w:t>
      </w:r>
      <w:r>
        <w:rPr>
          <w:rFonts w:hint="eastAsia"/>
          <w:b/>
          <w:bCs/>
        </w:rPr>
        <w:t xml:space="preserve">万人</w:t>
      </w:r>
      <w:r>
        <w:rPr>
          <w:rFonts w:hint="eastAsia"/>
        </w:rPr>
        <w:t xml:space="preserve">陷入急性粮食不安全（WFP</w:t>
      </w:r>
      <w:r>
        <w:t xml:space="preserve"> </w:t>
      </w:r>
      <w:r>
        <w:rPr>
          <w:rFonts w:hint="eastAsia"/>
        </w:rPr>
        <w:t xml:space="preserve">2026-03）。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量化锚点gdp-财政"/>
    <w:p>
      <w:pPr>
        <w:pStyle w:val="Heading2"/>
      </w:pPr>
      <w:r>
        <w:t xml:space="preserve">7. </w:t>
      </w:r>
      <w:r>
        <w:rPr>
          <w:rFonts w:hint="eastAsia"/>
        </w:rPr>
        <w:t xml:space="preserve">量化锚点（GDP</w:t>
      </w:r>
      <w:r>
        <w:t xml:space="preserve"> / </w:t>
      </w:r>
      <w:r>
        <w:rPr>
          <w:rFonts w:hint="eastAsia"/>
        </w:rPr>
        <w:t xml:space="preserve">财政）</w:t>
      </w:r>
    </w:p>
    <w:p>
      <w:pPr>
        <w:pStyle w:val="FirstParagraph"/>
      </w:pPr>
      <w:r>
        <w:rPr>
          <w:rFonts w:hint="eastAsia"/>
          <w:b/>
          <w:bCs/>
        </w:rPr>
        <w:t xml:space="preserve">重要</w:t>
      </w:r>
      <w:r>
        <w:rPr>
          <w:b/>
          <w:bCs/>
        </w:rPr>
        <w:t xml:space="preserve"> caveat</w:t>
      </w:r>
      <w:r>
        <w:rPr>
          <w:rFonts w:hint="eastAsia"/>
        </w:rPr>
        <w:t xml:space="preserve">：绝大多数已发表模型假设危机</w:t>
      </w:r>
      <w:r>
        <w:t xml:space="preserve"> 2026 </w:t>
      </w:r>
      <w:r>
        <w:rPr>
          <w:rFonts w:hint="eastAsia"/>
        </w:rPr>
        <w:t xml:space="preserve">年中结束或只模拟</w:t>
      </w:r>
      <w:r>
        <w:t xml:space="preserve"> 6 </w:t>
      </w:r>
      <w:r>
        <w:rPr>
          <w:rFonts w:hint="eastAsia"/>
        </w:rPr>
        <w:t xml:space="preserve">个月封锁（Oxford</w:t>
      </w:r>
      <w:r>
        <w:t xml:space="preserve"> </w:t>
      </w:r>
      <w:r>
        <w:rPr>
          <w:rFonts w:hint="eastAsia"/>
        </w:rPr>
        <w:t xml:space="preserve">最深）。</w:t>
      </w:r>
      <w:r>
        <w:rPr>
          <w:b/>
          <w:bCs/>
        </w:rPr>
        <w:t xml:space="preserve">12-24 </w:t>
      </w:r>
      <w:r>
        <w:rPr>
          <w:rFonts w:hint="eastAsia"/>
          <w:b/>
          <w:bCs/>
        </w:rPr>
        <w:t xml:space="preserve">个月持续超出现有正式模型</w:t>
      </w:r>
      <w:r>
        <w:rPr>
          <w:rFonts w:hint="eastAsia"/>
        </w:rPr>
        <w:t xml:space="preserve">——以下”6</w:t>
      </w:r>
      <w:r>
        <w:t xml:space="preserve"> </w:t>
      </w:r>
      <w:r>
        <w:rPr>
          <w:rFonts w:hint="eastAsia"/>
        </w:rPr>
        <w:t xml:space="preserve">个月/severe”数字作</w:t>
      </w:r>
      <w:r>
        <w:rPr>
          <w:rFonts w:hint="eastAsia"/>
          <w:b/>
          <w:bCs/>
        </w:rPr>
        <w:t xml:space="preserve">下限锚点</w:t>
      </w:r>
      <w: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已模型化数值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全球</w:t>
            </w:r>
            <w:r>
              <w:t xml:space="preserve"> GDP 2026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3.1%（IMF</w:t>
            </w:r>
            <w:r>
              <w:t xml:space="preserve"> </w:t>
            </w:r>
            <w:r>
              <w:rPr>
                <w:rFonts w:hint="eastAsia"/>
              </w:rPr>
              <w:t xml:space="preserve">基线）→</w:t>
            </w:r>
            <w:r>
              <w:t xml:space="preserve"> </w:t>
            </w:r>
            <w:r>
              <w:rPr>
                <w:rFonts w:hint="eastAsia"/>
              </w:rPr>
              <w:t xml:space="preserve">~2.0%（IMF</w:t>
            </w:r>
            <w:r>
              <w:t xml:space="preserve"> </w:t>
            </w:r>
            <w:r>
              <w:rPr>
                <w:rFonts w:hint="eastAsia"/>
              </w:rPr>
              <w:t xml:space="preserve">severe）→</w:t>
            </w:r>
            <w:r>
              <w:t xml:space="preserve"> </w:t>
            </w:r>
            <w:r>
              <w:rPr>
                <w:rFonts w:hint="eastAsia"/>
              </w:rPr>
              <w:t xml:space="preserve">1.4%（Oxford</w:t>
            </w:r>
            <w:r>
              <w:t xml:space="preserve"> 6 </w:t>
            </w:r>
            <w:r>
              <w:rPr>
                <w:rFonts w:hint="eastAsia"/>
              </w:rPr>
              <w:t xml:space="preserve">月封锁，比基线低</w:t>
            </w:r>
            <w:r>
              <w:t xml:space="preserve"> </w:t>
            </w:r>
            <w:r>
              <w:rPr>
                <w:rFonts w:hint="eastAsia"/>
              </w:rPr>
              <w:t xml:space="preserve">1.2pp）</w:t>
            </w:r>
          </w:p>
        </w:tc>
        <w:tc>
          <w:tcPr/>
          <w:p>
            <w:pPr>
              <w:pStyle w:val="Compact"/>
            </w:pPr>
            <w:r>
              <w:t xml:space="preserve">IMF WEO </w:t>
            </w:r>
            <w:r>
              <w:rPr>
                <w:rFonts w:hint="eastAsia"/>
              </w:rPr>
              <w:t xml:space="preserve">2026-04；Oxford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全球通胀峰值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7.7%（Oxford，近</w:t>
            </w:r>
            <w:r>
              <w:t xml:space="preserve"> </w:t>
            </w:r>
            <w:r>
              <w:rPr>
                <w:rFonts w:hint="eastAsia"/>
              </w:rPr>
              <w:t xml:space="preserve">2022）</w:t>
            </w:r>
          </w:p>
        </w:tc>
        <w:tc>
          <w:tcPr/>
          <w:p>
            <w:pPr>
              <w:pStyle w:val="Compact"/>
            </w:pPr>
            <w:r>
              <w:t xml:space="preserve">Oxford Economics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Oxford</w:t>
            </w:r>
            <w:r>
              <w:t xml:space="preserve"> </w:t>
            </w:r>
            <w:r>
              <w:t xml:space="preserve">“breaking point”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$140/桶持续</w:t>
            </w:r>
            <w:r>
              <w:t xml:space="preserve"> 2 </w:t>
            </w:r>
            <w:r>
              <w:rPr>
                <w:rFonts w:hint="eastAsia"/>
              </w:rPr>
              <w:t xml:space="preserve">月</w:t>
            </w:r>
            <w:r>
              <w:t xml:space="preserve"> → </w:t>
            </w:r>
            <w:r>
              <w:rPr>
                <w:rFonts w:hint="eastAsia"/>
              </w:rPr>
              <w:t xml:space="preserve">欧元区/英/日进入收缩</w:t>
            </w:r>
          </w:p>
        </w:tc>
        <w:tc>
          <w:tcPr/>
          <w:p>
            <w:pPr>
              <w:pStyle w:val="Compact"/>
            </w:pPr>
            <w:r>
              <w:t xml:space="preserve">Oxford Economics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油价</w:t>
            </w:r>
            <w:r>
              <w:t xml:space="preserve"> severe</w:t>
            </w:r>
          </w:p>
        </w:tc>
        <w:tc>
          <w:tcPr/>
          <w:p>
            <w:pPr>
              <w:pStyle w:val="Compact"/>
            </w:pPr>
            <w:r>
              <w:t xml:space="preserve">WB upside </w:t>
            </w:r>
            <w:r>
              <w:rPr>
                <w:rFonts w:hint="eastAsia"/>
              </w:rPr>
              <w:t xml:space="preserve">$115；IMF</w:t>
            </w:r>
            <w:r>
              <w:t xml:space="preserve"> adverse </w:t>
            </w:r>
            <w:r>
              <w:rPr>
                <w:rFonts w:hint="eastAsia"/>
              </w:rPr>
              <w:t xml:space="preserve">+80-100%（~$150-165）；Oxford</w:t>
            </w:r>
            <w:r>
              <w:t xml:space="preserve"> 8 </w:t>
            </w:r>
            <w:r>
              <w:rPr>
                <w:rFonts w:hint="eastAsia"/>
              </w:rPr>
              <w:t xml:space="preserve">月</w:t>
            </w:r>
            <w:r>
              <w:t xml:space="preserve"> </w:t>
            </w:r>
            <w:r>
              <w:rPr>
                <w:rFonts w:hint="eastAsia"/>
              </w:rPr>
              <w:t xml:space="preserve">~$190；尾部</w:t>
            </w:r>
            <w:r>
              <w:t xml:space="preserve"> $200-300</w:t>
            </w:r>
          </w:p>
        </w:tc>
        <w:tc>
          <w:tcPr/>
          <w:p>
            <w:pPr>
              <w:pStyle w:val="Compact"/>
            </w:pPr>
            <w:r>
              <w:t xml:space="preserve">WB </w:t>
            </w:r>
            <w:r>
              <w:rPr>
                <w:rFonts w:hint="eastAsia"/>
              </w:rPr>
              <w:t xml:space="preserve">CMO；IMF；Oxford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海湾</w:t>
            </w:r>
            <w:r>
              <w:t xml:space="preserve"> GDP</w:t>
            </w:r>
          </w:p>
        </w:tc>
        <w:tc>
          <w:tcPr/>
          <w:p>
            <w:pPr>
              <w:pStyle w:val="Compact"/>
            </w:pPr>
            <w:r>
              <w:t xml:space="preserve">Saudi/UAE </w:t>
            </w:r>
            <w:r>
              <w:rPr>
                <w:rFonts w:hint="eastAsia"/>
              </w:rPr>
              <w:t xml:space="preserve">−3~−5%；</w:t>
            </w:r>
            <w:r>
              <w:rPr>
                <w:b/>
                <w:bCs/>
              </w:rPr>
              <w:t xml:space="preserve">Kuwait/Qatar </w:t>
            </w:r>
            <w:r>
              <w:rPr>
                <w:rFonts w:hint="eastAsia"/>
                <w:b/>
                <w:bCs/>
              </w:rPr>
              <w:t xml:space="preserve">达</w:t>
            </w:r>
            <w:r>
              <w:rPr>
                <w:b/>
                <w:bCs/>
              </w:rPr>
              <w:t xml:space="preserve"> −14%</w:t>
            </w:r>
            <w:r>
              <w:rPr>
                <w:rFonts w:hint="eastAsia"/>
              </w:rPr>
              <w:t xml:space="preserve">（若冲突持续到</w:t>
            </w:r>
            <w:r>
              <w:t xml:space="preserve"> 4 </w:t>
            </w:r>
            <w:r>
              <w:rPr>
                <w:rFonts w:hint="eastAsia"/>
              </w:rPr>
              <w:t xml:space="preserve">月底）</w:t>
            </w:r>
          </w:p>
        </w:tc>
        <w:tc>
          <w:tcPr/>
          <w:p>
            <w:pPr>
              <w:pStyle w:val="Compact"/>
            </w:pPr>
            <w:r>
              <w:t xml:space="preserve">Goldman </w:t>
            </w:r>
            <w:r>
              <w:rPr>
                <w:rFonts w:hint="eastAsia"/>
              </w:rPr>
              <w:t xml:space="preserve">Sachs（经</w:t>
            </w:r>
            <w:r>
              <w:t xml:space="preserve"> WaPo </w:t>
            </w:r>
            <w:r>
              <w:rPr>
                <w:rFonts w:hint="eastAsia"/>
              </w:rPr>
              <w:t xml:space="preserve">2026-05-10）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伊朗</w:t>
            </w:r>
            <w:r>
              <w:t xml:space="preserve"> GDP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−6.1%、通胀</w:t>
            </w:r>
            <w:r>
              <w:t xml:space="preserve"> 68.9%</w:t>
            </w:r>
          </w:p>
        </w:tc>
        <w:tc>
          <w:tcPr/>
          <w:p>
            <w:pPr>
              <w:pStyle w:val="Compact"/>
            </w:pPr>
            <w:r>
              <w:t xml:space="preserve">IMF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伊拉克财政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油占</w:t>
            </w:r>
            <w:r>
              <w:t xml:space="preserve"> &gt;93%、breakeven </w:t>
            </w:r>
            <w:r>
              <w:rPr>
                <w:rFonts w:hint="eastAsia"/>
              </w:rPr>
              <w:t xml:space="preserve">$84、下行赤字</w:t>
            </w:r>
            <w:r>
              <w:t xml:space="preserve"> 11.5% </w:t>
            </w:r>
            <w:r>
              <w:rPr>
                <w:rFonts w:hint="eastAsia"/>
              </w:rPr>
              <w:t xml:space="preserve">GDP（IMF</w:t>
            </w:r>
            <w:r>
              <w:t xml:space="preserve"> </w:t>
            </w:r>
            <w:r>
              <w:rPr>
                <w:rFonts w:hint="eastAsia"/>
              </w:rPr>
              <w:t xml:space="preserve">REO，未独立复核）</w:t>
            </w:r>
          </w:p>
        </w:tc>
        <w:tc>
          <w:tcPr/>
          <w:p>
            <w:pPr>
              <w:pStyle w:val="Compact"/>
            </w:pPr>
            <w:r>
              <w:t xml:space="preserve">IMF Article IV 2025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印度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</w:t>
            </w:r>
            <w:r>
              <w:t xml:space="preserve"> </w:t>
            </w:r>
            <w:r>
              <w:rPr>
                <w:rFonts w:hint="eastAsia"/>
              </w:rPr>
              <w:t xml:space="preserve">7.7%→6.7%；CPI</w:t>
            </w:r>
            <w:r>
              <w:t xml:space="preserve"> </w:t>
            </w:r>
            <w:r>
              <w:rPr>
                <w:rFonts w:hint="eastAsia"/>
              </w:rPr>
              <w:t xml:space="preserve">+1.6-2.2pp（ORF</w:t>
            </w:r>
            <w:r>
              <w:t xml:space="preserve"> </w:t>
            </w:r>
            <w:r>
              <w:rPr>
                <w:rFonts w:hint="eastAsia"/>
              </w:rPr>
              <w:t xml:space="preserve">主模型）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ORF；Reuters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欧元区</w:t>
            </w:r>
          </w:p>
        </w:tc>
        <w:tc>
          <w:tcPr/>
          <w:p>
            <w:pPr>
              <w:pStyle w:val="Compact"/>
            </w:pPr>
            <w:r>
              <w:t xml:space="preserve">$110 </w:t>
            </w:r>
            <w:r>
              <w:rPr>
                <w:rFonts w:hint="eastAsia"/>
              </w:rPr>
              <w:t xml:space="preserve">油：通胀</w:t>
            </w:r>
            <w:r>
              <w:t xml:space="preserve"> +1pp/GDP </w:t>
            </w:r>
            <w:r>
              <w:rPr>
                <w:rFonts w:hint="eastAsia"/>
              </w:rPr>
              <w:t xml:space="preserve">−0.6%；$170：约翻倍</w:t>
            </w:r>
          </w:p>
        </w:tc>
        <w:tc>
          <w:tcPr/>
          <w:p>
            <w:pPr>
              <w:pStyle w:val="Compact"/>
            </w:pPr>
            <w:r>
              <w:t xml:space="preserve">Bloomberg SHOK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全球粮食</w:t>
            </w:r>
          </w:p>
        </w:tc>
        <w:tc>
          <w:tcPr/>
          <w:p>
            <w:pPr>
              <w:pStyle w:val="Compact"/>
            </w:pPr>
            <w:r>
              <w:t xml:space="preserve">WFP +4500 </w:t>
            </w:r>
            <w:r>
              <w:rPr>
                <w:rFonts w:hint="eastAsia"/>
              </w:rPr>
              <w:t xml:space="preserve">万人急性粮食不安全（油</w:t>
            </w:r>
            <w:r>
              <w:t xml:space="preserve"> &gt;$100 </w:t>
            </w:r>
            <w:r>
              <w:rPr>
                <w:rFonts w:hint="eastAsia"/>
              </w:rPr>
              <w:t xml:space="preserve">到年中）；食品占低收入国消费</w:t>
            </w:r>
            <w:r>
              <w:t xml:space="preserve"> 43%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WFP；World</w:t>
            </w:r>
            <w:r>
              <w:t xml:space="preserve"> Bank CMO</w:t>
            </w:r>
          </w:p>
        </w:tc>
      </w:tr>
    </w:tbl>
    <w:p>
      <w:pPr>
        <w:pStyle w:val="BodyText"/>
      </w:pPr>
      <w:r>
        <w:rPr>
          <w:b/>
          <w:bCs/>
        </w:rPr>
        <w:t xml:space="preserve">GDP </w:t>
      </w:r>
      <w:r>
        <w:rPr>
          <w:rFonts w:hint="eastAsia"/>
          <w:b/>
          <w:bCs/>
        </w:rPr>
        <w:t xml:space="preserve">收缩</w:t>
      </w:r>
      <w:r>
        <w:rPr>
          <w:b/>
          <w:bCs/>
        </w:rPr>
        <w:t xml:space="preserve"> ≠ </w:t>
      </w:r>
      <w:r>
        <w:rPr>
          <w:rFonts w:hint="eastAsia"/>
          <w:b/>
          <w:bCs/>
        </w:rPr>
        <w:t xml:space="preserve">政治动荡</w:t>
      </w:r>
      <w:r>
        <w:rPr>
          <w:rFonts w:hint="eastAsia"/>
        </w:rPr>
        <w:t xml:space="preserve">：Goldman</w:t>
      </w:r>
      <w:r>
        <w:t xml:space="preserve"> </w:t>
      </w:r>
      <w:r>
        <w:rPr>
          <w:rFonts w:hint="eastAsia"/>
        </w:rPr>
        <w:t xml:space="preserve">给沙特/UAE</w:t>
      </w:r>
      <w:r>
        <w:t xml:space="preserve"> </w:t>
      </w:r>
      <w:r>
        <w:rPr>
          <w:rFonts w:hint="eastAsia"/>
        </w:rPr>
        <w:t xml:space="preserve">−3~−5%，但它们有</w:t>
      </w:r>
      <w:r>
        <w:t xml:space="preserve"> SWF + </w:t>
      </w:r>
      <w:r>
        <w:rPr>
          <w:rFonts w:hint="eastAsia"/>
        </w:rPr>
        <w:t xml:space="preserve">高油价</w:t>
      </w:r>
      <w:r>
        <w:t xml:space="preserve"> windfall + </w:t>
      </w:r>
      <w:r>
        <w:rPr>
          <w:rFonts w:hint="eastAsia"/>
        </w:rPr>
        <w:t xml:space="preserve">镇压能力</w:t>
      </w:r>
      <w:r>
        <w:t xml:space="preserve"> → </w:t>
      </w:r>
      <w:r>
        <w:rPr>
          <w:rFonts w:hint="eastAsia"/>
        </w:rPr>
        <w:t xml:space="preserve">政治稳。Kuwait/Qatar</w:t>
      </w:r>
      <w:r>
        <w:t xml:space="preserve"> −14% </w:t>
      </w:r>
      <w:r>
        <w:rPr>
          <w:rFonts w:hint="eastAsia"/>
        </w:rPr>
        <w:t xml:space="preserve">是更深</w:t>
      </w:r>
      <w:r>
        <w:t xml:space="preserve"> GDP </w:t>
      </w:r>
      <w:r>
        <w:rPr>
          <w:rFonts w:hint="eastAsia"/>
        </w:rPr>
        <w:t xml:space="preserve">痛，但同样被主权基金缓冲。</w:t>
      </w:r>
      <w:r>
        <w:rPr>
          <w:rFonts w:hint="eastAsia"/>
          <w:b/>
          <w:bCs/>
        </w:rPr>
        <w:t xml:space="preserve">政治动荡风险落在无缓冲的两端，不在</w:t>
      </w:r>
      <w:r>
        <w:rPr>
          <w:b/>
          <w:bCs/>
        </w:rPr>
        <w:t xml:space="preserve"> GDP </w:t>
      </w:r>
      <w:r>
        <w:rPr>
          <w:rFonts w:hint="eastAsia"/>
          <w:b/>
          <w:bCs/>
        </w:rPr>
        <w:t xml:space="preserve">受损最大的国家。</w:t>
      </w:r>
    </w:p>
    <w:p>
      <w:r>
        <w:pict>
          <v:rect style="width:0;height:1.5pt" o:hralign="center" o:hrstd="t" o:hr="t"/>
        </w:pict>
      </w:r>
    </w:p>
    <w:bookmarkEnd w:id="35"/>
    <w:bookmarkStart w:id="36" w:name="国别风险总排序"/>
    <w:p>
      <w:pPr>
        <w:pStyle w:val="Heading2"/>
      </w:pPr>
      <w:r>
        <w:t xml:space="preserve">8. </w:t>
      </w:r>
      <w:r>
        <w:rPr>
          <w:rFonts w:hint="eastAsia"/>
        </w:rPr>
        <w:t xml:space="preserve">国别风险总排序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已爆发?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主导机制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置信度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震中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伊朗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是（镇压/精英解体）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精英内部解体</w:t>
            </w:r>
            <w:r>
              <w:t xml:space="preserve"> + </w:t>
            </w:r>
            <w:r>
              <w:rPr>
                <w:rFonts w:hint="eastAsia"/>
              </w:rPr>
              <w:t xml:space="preserve">继位危机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低（被封锁）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事实高/结局中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伊拉克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部分（反战非反政府）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付薪国家崩（&gt;1000</w:t>
            </w:r>
            <w:r>
              <w:t xml:space="preserve"> </w:t>
            </w:r>
            <w:r>
              <w:rPr>
                <w:rFonts w:hint="eastAsia"/>
              </w:rPr>
              <w:t xml:space="preserve">万靠转移）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</w:t>
            </w:r>
            <w:r>
              <w:rPr>
                <w:b/>
                <w:bCs/>
              </w:rPr>
              <w:t xml:space="preserve"> SWF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巴基斯坦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是（教派致命）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亲伊朗什叶动员</w:t>
            </w:r>
            <w:r>
              <w:t xml:space="preserve"> + </w:t>
            </w:r>
            <w:r>
              <w:rPr>
                <w:rFonts w:hint="eastAsia"/>
              </w:rPr>
              <w:t xml:space="preserve">薄储备</w:t>
            </w:r>
            <w:r>
              <w:t xml:space="preserve"> + IMF </w:t>
            </w:r>
            <w:r>
              <w:rPr>
                <w:rFonts w:hint="eastAsia"/>
              </w:rPr>
              <w:t xml:space="preserve">挤压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尼日利亚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部分（补贴已取消先例）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无补贴缓冲</w:t>
            </w:r>
            <w:r>
              <w:t xml:space="preserve"> + 65% </w:t>
            </w:r>
            <w:r>
              <w:rPr>
                <w:rFonts w:hint="eastAsia"/>
              </w:rPr>
              <w:t xml:space="preserve">泵价</w:t>
            </w:r>
            <w:r>
              <w:t xml:space="preserve"> + </w:t>
            </w:r>
            <w:r>
              <w:rPr>
                <w:rFonts w:hint="eastAsia"/>
              </w:rPr>
              <w:t xml:space="preserve">饥饿抗议机制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孟加拉国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是（燃料暴力）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全新未经考验政府</w:t>
            </w:r>
            <w:r>
              <w:t xml:space="preserve"> + </w:t>
            </w:r>
            <w:r>
              <w:rPr>
                <w:rFonts w:hint="eastAsia"/>
              </w:rPr>
              <w:t xml:space="preserve">衰退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索马里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是（饥荒风险）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燃料</w:t>
            </w:r>
            <w:r>
              <w:t xml:space="preserve"> +150% → </w:t>
            </w:r>
            <w:r>
              <w:rPr>
                <w:rFonts w:hint="eastAsia"/>
              </w:rPr>
              <w:t xml:space="preserve">援助崩</w:t>
            </w:r>
            <w:r>
              <w:t xml:space="preserve"> → </w:t>
            </w:r>
            <w:r>
              <w:rPr>
                <w:rFonts w:hint="eastAsia"/>
              </w:rPr>
              <w:t xml:space="preserve">饥荒（人道非政权）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高（人道）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二档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斯里兰卡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是（四天工作周）</w:t>
            </w:r>
          </w:p>
        </w:tc>
        <w:tc>
          <w:tcPr/>
          <w:p>
            <w:pPr>
              <w:pStyle w:val="Compact"/>
            </w:pPr>
            <w:r>
              <w:t xml:space="preserve">2022 </w:t>
            </w:r>
            <w:r>
              <w:rPr>
                <w:rFonts w:hint="eastAsia"/>
              </w:rPr>
              <w:t xml:space="preserve">燃料崩机制</w:t>
            </w:r>
            <w:r>
              <w:t xml:space="preserve"> + IMF austerity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低（~6</w:t>
            </w:r>
            <w:r>
              <w:t xml:space="preserve"> </w:t>
            </w:r>
            <w:r>
              <w:rPr>
                <w:rFonts w:hint="eastAsia"/>
              </w:rPr>
              <w:t xml:space="preserve">周储备）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肯尼亚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是（5/16-18，≥8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全国燃油抗议</w:t>
            </w:r>
            <w:r>
              <w:t xml:space="preserve"> + </w:t>
            </w:r>
            <w:r>
              <w:rPr>
                <w:rFonts w:hint="eastAsia"/>
              </w:rPr>
              <w:t xml:space="preserve">交通罢工</w:t>
            </w:r>
            <w:r>
              <w:t xml:space="preserve"> + </w:t>
            </w:r>
            <w:r>
              <w:rPr>
                <w:rFonts w:hint="eastAsia"/>
              </w:rPr>
              <w:t xml:space="preserve">实弹镇压；Finance</w:t>
            </w:r>
            <w:r>
              <w:t xml:space="preserve"> Bill 2026 </w:t>
            </w:r>
            <w:r>
              <w:rPr>
                <w:rFonts w:hint="eastAsia"/>
              </w:rPr>
              <w:t xml:space="preserve">再引爆风险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高（ACLED</w:t>
            </w:r>
            <w:r>
              <w:t xml:space="preserve"> </w:t>
            </w:r>
            <w:r>
              <w:rPr>
                <w:rFonts w:hint="eastAsia"/>
              </w:rPr>
              <w:t xml:space="preserve">确认）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二档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巴林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是（骚乱+镇压）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教派断层</w:t>
            </w:r>
            <w:r>
              <w:t xml:space="preserve"> + </w:t>
            </w:r>
            <w:r>
              <w:rPr>
                <w:rFonts w:hint="eastAsia"/>
              </w:rPr>
              <w:t xml:space="preserve">结构赤字（breakeven</w:t>
            </w:r>
            <w:r>
              <w:t xml:space="preserve"> </w:t>
            </w:r>
            <w:r>
              <w:rPr>
                <w:rFonts w:hint="eastAsia"/>
              </w:rPr>
              <w:t xml:space="preserve">$110、债务</w:t>
            </w:r>
            <w:r>
              <w:t xml:space="preserve"> 134% </w:t>
            </w:r>
            <w:r>
              <w:rPr>
                <w:rFonts w:hint="eastAsia"/>
              </w:rPr>
              <w:t xml:space="preserve">GDP）；被沙特</w:t>
            </w:r>
            <w:r>
              <w:t xml:space="preserve"> backstop </w:t>
            </w:r>
            <w:r>
              <w:rPr>
                <w:rFonts w:hint="eastAsia"/>
              </w:rPr>
              <w:t xml:space="preserve">封顶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低（~$18-20B）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二档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菲律宾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是（紧急状态+罢工）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运输罢工</w:t>
            </w:r>
            <w:r>
              <w:t xml:space="preserve"> + 98% ME </w:t>
            </w:r>
            <w:r>
              <w:rPr>
                <w:rFonts w:hint="eastAsia"/>
              </w:rPr>
              <w:t xml:space="preserve">油</w:t>
            </w:r>
            <w:r>
              <w:t xml:space="preserve"> + </w:t>
            </w:r>
            <w:r>
              <w:rPr>
                <w:rFonts w:hint="eastAsia"/>
              </w:rPr>
              <w:t xml:space="preserve">贫困潮；机构在吸收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三档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埃及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部分（燃油涨,面包守）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面包补贴</w:t>
            </w:r>
            <w:r>
              <w:t xml:space="preserve"> </w:t>
            </w:r>
            <w:r>
              <w:rPr>
                <w:rFonts w:hint="eastAsia"/>
              </w:rPr>
              <w:t xml:space="preserve">tripwire（若被触）+</w:t>
            </w:r>
            <w:r>
              <w:t xml:space="preserve"> </w:t>
            </w:r>
            <w:r>
              <w:rPr>
                <w:rFonts w:hint="eastAsia"/>
              </w:rPr>
              <w:t xml:space="preserve">苏伊士收入损</w:t>
            </w:r>
          </w:p>
        </w:tc>
        <w:tc>
          <w:tcPr/>
          <w:p>
            <w:pPr>
              <w:pStyle w:val="Compact"/>
            </w:pPr>
            <w:r>
              <w:t xml:space="preserve">IMF </w:t>
            </w:r>
            <w:r>
              <w:rPr>
                <w:rFonts w:hint="eastAsia"/>
              </w:rPr>
              <w:t xml:space="preserve">程序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三档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是（配给）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严重经济冲击但威权缓冲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中（经济）/低（政权）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四档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补贴已改革；难民负担渠道</w:t>
            </w:r>
          </w:p>
        </w:tc>
        <w:tc>
          <w:tcPr/>
          <w:p>
            <w:pPr>
              <w:pStyle w:val="Compact"/>
            </w:pPr>
            <w:r>
              <w:t xml:space="preserve">IMF </w:t>
            </w:r>
            <w:r>
              <w:rPr>
                <w:rFonts w:hint="eastAsia"/>
              </w:rPr>
              <w:t xml:space="preserve">健康/储备强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四档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富裕海湾（沙特/UAE/科威特/卡塔尔）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GDP </w:t>
            </w:r>
            <w:r>
              <w:rPr>
                <w:rFonts w:hint="eastAsia"/>
              </w:rPr>
              <w:t xml:space="preserve">痛但</w:t>
            </w:r>
            <w:r>
              <w:t xml:space="preserve"> SWF + </w:t>
            </w:r>
            <w:r>
              <w:rPr>
                <w:rFonts w:hint="eastAsia"/>
              </w:rPr>
              <w:t xml:space="preserve">镇压</w:t>
            </w:r>
            <w:r>
              <w:t xml:space="preserve"> + windfall </w:t>
            </w:r>
            <w:r>
              <w:rPr>
                <w:rFonts w:hint="eastAsia"/>
              </w:rPr>
              <w:t xml:space="preserve">隔离；沙特长期</w:t>
            </w:r>
            <w:r>
              <w:t xml:space="preserve"> Vision 2030 </w:t>
            </w:r>
            <w:r>
              <w:rPr>
                <w:rFonts w:hint="eastAsia"/>
              </w:rPr>
              <w:t xml:space="preserve">合法性隐患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高（SWF</w:t>
            </w:r>
            <w:r>
              <w:t xml:space="preserve"> </w:t>
            </w:r>
            <w:r>
              <w:rPr>
                <w:rFonts w:hint="eastAsia"/>
              </w:rPr>
              <w:t xml:space="preserve">$0.5-1.1T）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四档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海峡外地理</w:t>
            </w:r>
            <w:r>
              <w:t xml:space="preserve"> + Ibadi </w:t>
            </w:r>
            <w:r>
              <w:rPr>
                <w:rFonts w:hint="eastAsia"/>
              </w:rPr>
              <w:t xml:space="preserve">凝聚</w:t>
            </w:r>
            <w:r>
              <w:t xml:space="preserve"> → </w:t>
            </w:r>
            <w:r>
              <w:rPr>
                <w:rFonts w:hint="eastAsia"/>
              </w:rPr>
              <w:t xml:space="preserve">最低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改善（breakeven</w:t>
            </w:r>
            <w:r>
              <w:t xml:space="preserve"> </w:t>
            </w:r>
            <w:r>
              <w:rPr>
                <w:rFonts w:hint="eastAsia"/>
              </w:rPr>
              <w:t xml:space="preserve">~$65）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四档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富裕亚洲（日韩台中）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成本冲击但富裕稳定、治理强；中国</w:t>
            </w:r>
            <w:r>
              <w:t xml:space="preserve"> rally-around-flag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个月强化路径"/>
    <w:p>
      <w:pPr>
        <w:pStyle w:val="Heading2"/>
      </w:pPr>
      <w:r>
        <w:t xml:space="preserve">9. 12-24 </w:t>
      </w:r>
      <w:r>
        <w:rPr>
          <w:rFonts w:hint="eastAsia"/>
        </w:rPr>
        <w:t xml:space="preserve">个月强化路径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已动荡的（巴/孟/菲/越/斯/巴林）</w:t>
      </w:r>
      <w:r>
        <w:t xml:space="preserve"> </w:t>
      </w:r>
      <w:r>
        <w:t xml:space="preserve">→ </w:t>
      </w:r>
      <w:r>
        <w:rPr>
          <w:rFonts w:hint="eastAsia"/>
        </w:rPr>
        <w:t xml:space="preserve">从”紧急措施”滑向”政权更替压力”（斯里兰卡</w:t>
      </w:r>
      <w:r>
        <w:t xml:space="preserve"> 2022 </w:t>
      </w:r>
      <w:r>
        <w:rPr>
          <w:rFonts w:hint="eastAsia"/>
        </w:rPr>
        <w:t xml:space="preserve">模式）。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尚未爆的高风险（埃及/约旦/伊拉克/尼日利亚）</w:t>
      </w:r>
      <w:r>
        <w:t xml:space="preserve"> </w:t>
      </w:r>
      <w:r>
        <w:t xml:space="preserve">→ </w:t>
      </w:r>
      <w:r>
        <w:rPr>
          <w:rFonts w:hint="eastAsia"/>
        </w:rPr>
        <w:t xml:space="preserve">缓冲耗尽</w:t>
      </w:r>
      <w:r>
        <w:t xml:space="preserve"> + </w:t>
      </w:r>
      <w:r>
        <w:rPr>
          <w:rFonts w:hint="eastAsia"/>
        </w:rPr>
        <w:t xml:space="preserve">补贴撑不住</w:t>
      </w:r>
      <w:r>
        <w:t xml:space="preserve"> → </w:t>
      </w:r>
      <w:r>
        <w:rPr>
          <w:rFonts w:hint="eastAsia"/>
        </w:rPr>
        <w:t xml:space="preserve">触发窗口打开。伊拉克的薪资</w:t>
      </w:r>
      <w:r>
        <w:t xml:space="preserve"> </w:t>
      </w:r>
      <w:r>
        <w:rPr>
          <w:rFonts w:hint="eastAsia"/>
        </w:rPr>
        <w:t xml:space="preserve">crunch（油款滞后耗尽后）是最可能的下一个引爆点。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rally-around-flag </w:t>
      </w:r>
      <w:r>
        <w:rPr>
          <w:rFonts w:hint="eastAsia"/>
          <w:b/>
          <w:bCs/>
        </w:rPr>
        <w:t xml:space="preserve">效应衰减</w:t>
      </w:r>
      <w:r>
        <w:rPr>
          <w:rFonts w:hint="eastAsia"/>
        </w:rPr>
        <w:t xml:space="preserve">：战争初期”团结对外”压住不满，但持续两年经济损害累积，这层保护消失——对所有受冲击政权成立，包括伊朗自身。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富裕国从”吃成本”滑向”结构性去工业化”</w:t>
      </w:r>
      <w:r>
        <w:rPr>
          <w:rFonts w:hint="eastAsia"/>
        </w:rPr>
        <w:t xml:space="preserve">（德/日工业、需求破坏）——政治后果偏选举层面而非动荡，但</w:t>
      </w:r>
      <w:r>
        <w:t xml:space="preserve"> 24 </w:t>
      </w:r>
      <w:r>
        <w:rPr>
          <w:rFonts w:hint="eastAsia"/>
        </w:rPr>
        <w:t xml:space="preserve">个月维度不可忽略。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元发现</w:t>
      </w:r>
      <w:r>
        <w:rPr>
          <w:rFonts w:hint="eastAsia"/>
        </w:rPr>
        <w:t xml:space="preserve">：你问的”12-24</w:t>
      </w:r>
      <w:r>
        <w:t xml:space="preserve"> </w:t>
      </w:r>
      <w:r>
        <w:rPr>
          <w:rFonts w:hint="eastAsia"/>
        </w:rPr>
        <w:t xml:space="preserve">个月持续”恰是发表研究的盲区——所有正式模型止于</w:t>
      </w:r>
      <w:r>
        <w:t xml:space="preserve"> 6 </w:t>
      </w:r>
      <w:r>
        <w:rPr>
          <w:rFonts w:hint="eastAsia"/>
        </w:rPr>
        <w:t xml:space="preserve">个月。决策界尚未认真量化”持续两年”的情形。</w:t>
      </w:r>
    </w:p>
    <w:p>
      <w:r>
        <w:pict>
          <v:rect style="width:0;height:1.5pt" o:hralign="center" o:hrstd="t" o:hr="t"/>
        </w:pict>
      </w:r>
    </w:p>
    <w:bookmarkEnd w:id="37"/>
    <w:bookmarkStart w:id="42" w:name="智库-咨询-分析师观点汇编"/>
    <w:p>
      <w:pPr>
        <w:pStyle w:val="Heading2"/>
      </w:pPr>
      <w:r>
        <w:t xml:space="preserve">10. </w:t>
      </w:r>
      <w:r>
        <w:rPr>
          <w:rFonts w:hint="eastAsia"/>
        </w:rPr>
        <w:t xml:space="preserve">智库</w:t>
      </w:r>
      <w:r>
        <w:t xml:space="preserve"> / </w:t>
      </w:r>
      <w:r>
        <w:rPr>
          <w:rFonts w:hint="eastAsia"/>
        </w:rPr>
        <w:t xml:space="preserve">咨询</w:t>
      </w:r>
      <w:r>
        <w:t xml:space="preserve"> / </w:t>
      </w:r>
      <w:r>
        <w:rPr>
          <w:rFonts w:hint="eastAsia"/>
        </w:rPr>
        <w:t xml:space="preserve">分析师观点汇编</w:t>
      </w:r>
    </w:p>
    <w:bookmarkStart w:id="38" w:name="机构报告已直接核实"/>
    <w:p>
      <w:pPr>
        <w:pStyle w:val="Heading3"/>
      </w:pPr>
      <w:r>
        <w:rPr>
          <w:rFonts w:hint="eastAsia"/>
        </w:rPr>
        <w:t xml:space="preserve">机构报告（已直接核实）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Atlantic Council</w:t>
      </w:r>
      <w:r>
        <w:rPr>
          <w:rFonts w:hint="eastAsia"/>
        </w:rPr>
        <w:t xml:space="preserve">（Webster/I’Anson</w:t>
      </w:r>
      <w:r>
        <w:t xml:space="preserve"> </w:t>
      </w:r>
      <w:r>
        <w:rPr>
          <w:rFonts w:hint="eastAsia"/>
        </w:rPr>
        <w:t xml:space="preserve">2026-04-21）：最干净的”燃料冲击→动荡”机制，明确援引哈萨克斯坦</w:t>
      </w:r>
      <w:r>
        <w:t xml:space="preserve"> 2022 LPG </w:t>
      </w:r>
      <w:r>
        <w:rPr>
          <w:rFonts w:hint="eastAsia"/>
        </w:rPr>
        <w:t xml:space="preserve">补贴先例。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Brookings</w:t>
      </w:r>
      <w:r>
        <w:rPr>
          <w:rFonts w:hint="eastAsia"/>
        </w:rPr>
        <w:t xml:space="preserve">（Samantha</w:t>
      </w:r>
      <w:r>
        <w:t xml:space="preserve"> Gross </w:t>
      </w:r>
      <w:r>
        <w:rPr>
          <w:rFonts w:hint="eastAsia"/>
        </w:rPr>
        <w:t xml:space="preserve">2026-04-01）：点名不稳定地理（巴基斯坦/亚洲/欧洲）+</w:t>
      </w:r>
      <w:r>
        <w:t xml:space="preserve"> </w:t>
      </w:r>
      <w:r>
        <w:rPr>
          <w:rFonts w:hint="eastAsia"/>
        </w:rPr>
        <w:t xml:space="preserve">硬数据（11</w:t>
      </w:r>
      <w:r>
        <w:t xml:space="preserve"> mb/d </w:t>
      </w:r>
      <w:r>
        <w:rPr>
          <w:rFonts w:hint="eastAsia"/>
        </w:rPr>
        <w:t xml:space="preserve">缺口、~12%</w:t>
      </w:r>
      <w:r>
        <w:t xml:space="preserve"> </w:t>
      </w:r>
      <w:r>
        <w:rPr>
          <w:rFonts w:hint="eastAsia"/>
        </w:rPr>
        <w:t xml:space="preserve">氮肥产出损失）。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Soufan Center</w:t>
      </w:r>
      <w:r>
        <w:rPr>
          <w:rFonts w:hint="eastAsia"/>
        </w:rPr>
        <w:t xml:space="preserve">（2026-05-07）：最佳国别人道数据——WFP</w:t>
      </w:r>
      <w:r>
        <w:t xml:space="preserve"> 4500 </w:t>
      </w:r>
      <w:r>
        <w:rPr>
          <w:rFonts w:hint="eastAsia"/>
        </w:rPr>
        <w:t xml:space="preserve">万陷急性粮食不安全；索马里/缅甸食品</w:t>
      </w:r>
      <w:r>
        <w:t xml:space="preserve"> +20%。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Soufan Center</w:t>
      </w:r>
      <w:r>
        <w:rPr>
          <w:rFonts w:hint="eastAsia"/>
        </w:rPr>
        <w:t xml:space="preserve">（2026-05-14）：最佳</w:t>
      </w:r>
      <w:r>
        <w:t xml:space="preserve"> GCC </w:t>
      </w:r>
      <w:r>
        <w:rPr>
          <w:rFonts w:hint="eastAsia"/>
        </w:rPr>
        <w:t xml:space="preserve">内部裂痕——沙特/巴林/科威特/卡塔尔</w:t>
      </w:r>
      <w:r>
        <w:t xml:space="preserve"> accommodationist vs UAE </w:t>
      </w:r>
      <w:r>
        <w:rPr>
          <w:rFonts w:hint="eastAsia"/>
        </w:rPr>
        <w:t xml:space="preserve">confrontational；UAE</w:t>
      </w:r>
      <w:r>
        <w:t xml:space="preserve"> 5-01 </w:t>
      </w:r>
      <w:r>
        <w:rPr>
          <w:rFonts w:hint="eastAsia"/>
        </w:rPr>
        <w:t xml:space="preserve">退出</w:t>
      </w:r>
      <w:r>
        <w:t xml:space="preserve"> </w:t>
      </w:r>
      <w:r>
        <w:rPr>
          <w:rFonts w:hint="eastAsia"/>
        </w:rPr>
        <w:t xml:space="preserve">OPEC、遭</w:t>
      </w:r>
      <w:r>
        <w:t xml:space="preserve"> 2800+ </w:t>
      </w:r>
      <w:r>
        <w:rPr>
          <w:rFonts w:hint="eastAsia"/>
        </w:rPr>
        <w:t xml:space="preserve">导弹/无人机。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World Bank CMO</w:t>
      </w:r>
      <w:r>
        <w:rPr>
          <w:rFonts w:hint="eastAsia"/>
        </w:rPr>
        <w:t xml:space="preserve">（2026-04-28）：机制的宏观脊柱——食品占低收入国消费</w:t>
      </w:r>
      <w:r>
        <w:t xml:space="preserve"> 43%。</w:t>
      </w:r>
    </w:p>
    <w:bookmarkEnd w:id="38"/>
    <w:bookmarkStart w:id="39" w:name="咨询政治风险机构"/>
    <w:p>
      <w:pPr>
        <w:pStyle w:val="Heading3"/>
      </w:pPr>
      <w:r>
        <w:rPr>
          <w:rFonts w:hint="eastAsia"/>
        </w:rPr>
        <w:t xml:space="preserve">咨询/政治风险机构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Oxford Economics</w:t>
      </w:r>
      <w:r>
        <w:rPr>
          <w:rFonts w:hint="eastAsia"/>
        </w:rPr>
        <w:t xml:space="preserve">：唯一给出明确”breaking</w:t>
      </w:r>
      <w:r>
        <w:t xml:space="preserve"> </w:t>
      </w:r>
      <w:r>
        <w:rPr>
          <w:rFonts w:hint="eastAsia"/>
        </w:rPr>
        <w:t xml:space="preserve">point”模型（$140</w:t>
      </w:r>
      <w:r>
        <w:t xml:space="preserve"> × 2 </w:t>
      </w:r>
      <w:r>
        <w:rPr>
          <w:rFonts w:hint="eastAsia"/>
        </w:rPr>
        <w:t xml:space="preserve">月</w:t>
      </w:r>
      <w:r>
        <w:t xml:space="preserve"> → G7 </w:t>
      </w:r>
      <w:r>
        <w:rPr>
          <w:rFonts w:hint="eastAsia"/>
        </w:rPr>
        <w:t xml:space="preserve">收缩）+</w:t>
      </w:r>
      <w:r>
        <w:t xml:space="preserve"> </w:t>
      </w:r>
      <w:r>
        <w:rPr>
          <w:rFonts w:hint="eastAsia"/>
        </w:rPr>
        <w:t xml:space="preserve">化肥/粮食传导。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Goldman Sachs</w:t>
      </w:r>
      <w:r>
        <w:rPr>
          <w:rFonts w:hint="eastAsia"/>
        </w:rPr>
        <w:t xml:space="preserve">：最锐利产油国财政数字（Kuwait/Qatar</w:t>
      </w:r>
      <w:r>
        <w:t xml:space="preserve"> </w:t>
      </w:r>
      <w:r>
        <w:rPr>
          <w:rFonts w:hint="eastAsia"/>
        </w:rPr>
        <w:t xml:space="preserve">达</w:t>
      </w:r>
      <w:r>
        <w:t xml:space="preserve"> </w:t>
      </w:r>
      <w:r>
        <w:rPr>
          <w:rFonts w:hint="eastAsia"/>
        </w:rPr>
        <w:t xml:space="preserve">−14%）。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Eurasia Group</w:t>
      </w:r>
      <w:r>
        <w:rPr>
          <w:rFonts w:hint="eastAsia"/>
        </w:rPr>
        <w:t xml:space="preserve">（Bremmer）：55%</w:t>
      </w:r>
      <w:r>
        <w:t xml:space="preserve"> </w:t>
      </w:r>
      <w:r>
        <w:rPr>
          <w:rFonts w:hint="eastAsia"/>
        </w:rPr>
        <w:t xml:space="preserve">几率战争持续过</w:t>
      </w:r>
      <w:r>
        <w:t xml:space="preserve"> 5 </w:t>
      </w:r>
      <w:r>
        <w:rPr>
          <w:rFonts w:hint="eastAsia"/>
        </w:rPr>
        <w:t xml:space="preserve">月；油价或</w:t>
      </w:r>
      <w:r>
        <w:t xml:space="preserve"> &gt;$150。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Verisk Maplecroft</w:t>
      </w:r>
      <w:r>
        <w:rPr>
          <w:rFonts w:hint="eastAsia"/>
        </w:rPr>
        <w:t xml:space="preserve">（Soltvedt）：航运/保险”观望”；两周清不完积压。</w:t>
      </w:r>
    </w:p>
    <w:bookmarkEnd w:id="39"/>
    <w:bookmarkStart w:id="40" w:name="具名分析师"/>
    <w:p>
      <w:pPr>
        <w:pStyle w:val="Heading3"/>
      </w:pPr>
      <w:r>
        <w:rPr>
          <w:rFonts w:hint="eastAsia"/>
        </w:rPr>
        <w:t xml:space="preserve">具名分析师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Helima Croft</w:t>
      </w:r>
      <w:r>
        <w:rPr>
          <w:rFonts w:hint="eastAsia"/>
        </w:rPr>
        <w:t xml:space="preserve">（RBC）：</w:t>
      </w:r>
      <w:r>
        <w:t xml:space="preserve">“1970 </w:t>
      </w:r>
      <w:r>
        <w:rPr>
          <w:rFonts w:hint="eastAsia"/>
        </w:rPr>
        <w:t xml:space="preserve">年代石油禁运以来最大能源危机”</w:t>
      </w:r>
      <w:r>
        <w:t xml:space="preserve">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Fatih Birol</w:t>
      </w:r>
      <w:r>
        <w:rPr>
          <w:rFonts w:hint="eastAsia"/>
        </w:rPr>
        <w:t xml:space="preserve">（IEA）：</w:t>
      </w:r>
      <w:r>
        <w:rPr>
          <w:rFonts w:hint="eastAsia"/>
        </w:rPr>
        <w:t xml:space="preserve">“全球石油市场史上最大供应中断”</w:t>
      </w:r>
      <w:r>
        <w:rPr>
          <w:rFonts w:hint="eastAsia"/>
        </w:rPr>
        <w:t xml:space="preserve">；油市</w:t>
      </w:r>
      <w:r>
        <w:t xml:space="preserve"> 7-8 </w:t>
      </w:r>
      <w:r>
        <w:rPr>
          <w:rFonts w:hint="eastAsia"/>
        </w:rPr>
        <w:t xml:space="preserve">月或入”红区”。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Suzanne Maloney</w:t>
      </w:r>
      <w:r>
        <w:rPr>
          <w:rFonts w:hint="eastAsia"/>
        </w:rPr>
        <w:t xml:space="preserve">（Brookings）：</w:t>
      </w:r>
      <w:r>
        <w:rPr>
          <w:rFonts w:hint="eastAsia"/>
        </w:rPr>
        <w:t xml:space="preserve">“变化将至，但不会快”</w:t>
      </w:r>
      <w:r>
        <w:t xml:space="preserve">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Karim Sadjadpour</w:t>
      </w:r>
      <w:r>
        <w:rPr>
          <w:rFonts w:hint="eastAsia"/>
        </w:rPr>
        <w:t xml:space="preserve">（Carnegie）：</w:t>
      </w:r>
      <w:r>
        <w:rPr>
          <w:rFonts w:hint="eastAsia"/>
        </w:rPr>
        <w:t xml:space="preserve">“政权幸存了，但没自以为的那么强”</w:t>
      </w:r>
      <w:r>
        <w:t xml:space="preserve">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Vali Nasr</w:t>
      </w:r>
      <w:r>
        <w:rPr>
          <w:rFonts w:hint="eastAsia"/>
        </w:rPr>
        <w:t xml:space="preserve">（JHU</w:t>
      </w:r>
      <w:r>
        <w:t xml:space="preserve"> </w:t>
      </w:r>
      <w:r>
        <w:rPr>
          <w:rFonts w:hint="eastAsia"/>
        </w:rPr>
        <w:t xml:space="preserve">SAIS）：美以制造”无人能填补的权力真空”。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Gregory Brew</w:t>
      </w:r>
      <w:r>
        <w:rPr>
          <w:rFonts w:hint="eastAsia"/>
        </w:rPr>
        <w:t xml:space="preserve">（Eurasia）：</w:t>
      </w:r>
      <w:r>
        <w:rPr>
          <w:rFonts w:hint="eastAsia"/>
        </w:rPr>
        <w:t xml:space="preserve">“我认为伊朗赢了这场战争”</w:t>
      </w:r>
      <w:r>
        <w:t xml:space="preserve">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Renad Mansour</w:t>
      </w:r>
      <w:r>
        <w:rPr>
          <w:rFonts w:hint="eastAsia"/>
        </w:rPr>
        <w:t xml:space="preserve">（Chatham</w:t>
      </w:r>
      <w:r>
        <w:t xml:space="preserve"> </w:t>
      </w:r>
      <w:r>
        <w:rPr>
          <w:rFonts w:hint="eastAsia"/>
        </w:rPr>
        <w:t xml:space="preserve">House，Iraq</w:t>
      </w:r>
      <w:r>
        <w:t xml:space="preserve"> Initiative </w:t>
      </w:r>
      <w:r>
        <w:rPr>
          <w:rFonts w:hint="eastAsia"/>
        </w:rPr>
        <w:t xml:space="preserve">主任）：伊拉克是财政最暴露的阿拉伯产油国。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Kristian Coates Ulrichsen</w:t>
      </w:r>
      <w:r>
        <w:rPr>
          <w:rFonts w:hint="eastAsia"/>
        </w:rPr>
        <w:t xml:space="preserve">（Rice/Baker</w:t>
      </w:r>
      <w:r>
        <w:t xml:space="preserve"> </w:t>
      </w:r>
      <w:r>
        <w:rPr>
          <w:rFonts w:hint="eastAsia"/>
        </w:rPr>
        <w:t xml:space="preserve">Institute）：海峡关闭”暴露全球能源贸易的关键脆弱”。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Gregory Gause</w:t>
      </w:r>
      <w:r>
        <w:rPr>
          <w:rFonts w:hint="eastAsia"/>
        </w:rPr>
        <w:t xml:space="preserve">（MEI）：海湾国”陷入结构性困境”。</w:t>
      </w:r>
    </w:p>
    <w:bookmarkEnd w:id="40"/>
    <w:bookmarkStart w:id="41" w:name="学术基础"/>
    <w:p>
      <w:pPr>
        <w:pStyle w:val="Heading3"/>
      </w:pPr>
      <w:r>
        <w:rPr>
          <w:rFonts w:hint="eastAsia"/>
        </w:rPr>
        <w:t xml:space="preserve">学术基础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Lagi/Bertrand/Bar-Yam, NECSI (2011)</w:t>
      </w:r>
      <w:r>
        <w:rPr>
          <w:rFonts w:hint="eastAsia"/>
        </w:rPr>
        <w:t xml:space="preserve">：</w:t>
      </w:r>
      <w:r>
        <w:t xml:space="preserve">“The Food Crises and Political Instability in North Africa and the Middle East”</w:t>
      </w:r>
      <w:r>
        <w:t xml:space="preserve">——FAO </w:t>
      </w:r>
      <w:r>
        <w:rPr>
          <w:rFonts w:hint="eastAsia"/>
        </w:rPr>
        <w:t xml:space="preserve">食品价格指数阈值</w:t>
      </w:r>
      <w:r>
        <w:t xml:space="preserve"> ~210 → </w:t>
      </w:r>
      <w:r>
        <w:rPr>
          <w:rFonts w:hint="eastAsia"/>
        </w:rPr>
        <w:t xml:space="preserve">暴动（非同行评审，须与同行评审局部价格文献并用）。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不确定性账本与数据缺口"/>
    <w:p>
      <w:pPr>
        <w:pStyle w:val="Heading2"/>
      </w:pPr>
      <w:r>
        <w:t xml:space="preserve">11. </w:t>
      </w:r>
      <w:r>
        <w:rPr>
          <w:rFonts w:hint="eastAsia"/>
        </w:rPr>
        <w:t xml:space="preserve">不确定性账本与数据缺口</w:t>
      </w:r>
    </w:p>
    <w:bookmarkStart w:id="43" w:name="solid多源一致-官方"/>
    <w:p>
      <w:pPr>
        <w:pStyle w:val="Heading3"/>
      </w:pPr>
      <w:r>
        <w:rPr>
          <w:rFonts w:hint="eastAsia"/>
        </w:rPr>
        <w:t xml:space="preserve">SOLID（多源一致</w:t>
      </w:r>
      <w:r>
        <w:t xml:space="preserve"> / </w:t>
      </w:r>
      <w:r>
        <w:rPr>
          <w:rFonts w:hint="eastAsia"/>
        </w:rPr>
        <w:t xml:space="preserve">官方）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全球</w:t>
      </w:r>
      <w:r>
        <w:t xml:space="preserve"> GDP </w:t>
      </w:r>
      <w:r>
        <w:rPr>
          <w:rFonts w:hint="eastAsia"/>
        </w:rPr>
        <w:t xml:space="preserve">与油价情景（IMF/WB/Oxford</w:t>
      </w:r>
      <w:r>
        <w:t xml:space="preserve"> </w:t>
      </w:r>
      <w:r>
        <w:rPr>
          <w:rFonts w:hint="eastAsia"/>
        </w:rPr>
        <w:t xml:space="preserve">方向一致）。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伊拉克财政（93%、$84</w:t>
      </w:r>
      <w:r>
        <w:t xml:space="preserve"> </w:t>
      </w:r>
      <w:r>
        <w:rPr>
          <w:rFonts w:hint="eastAsia"/>
        </w:rPr>
        <w:t xml:space="preserve">breakeven）——</w:t>
      </w:r>
      <w:r>
        <w:t xml:space="preserve"> IMF Article IV </w:t>
      </w:r>
      <w:r>
        <w:rPr>
          <w:rFonts w:hint="eastAsia"/>
        </w:rPr>
        <w:t xml:space="preserve">核实。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伊朗</w:t>
      </w:r>
      <w:r>
        <w:t xml:space="preserve"> −6.1% GDP / 68.9% </w:t>
      </w:r>
      <w:r>
        <w:rPr>
          <w:rFonts w:hint="eastAsia"/>
        </w:rPr>
        <w:t xml:space="preserve">通胀（IMF）+</w:t>
      </w:r>
      <w:r>
        <w:t xml:space="preserve"> World Bank −2.7% + CNBC </w:t>
      </w:r>
      <w:r>
        <w:rPr>
          <w:rFonts w:hint="eastAsia"/>
        </w:rPr>
        <w:t xml:space="preserve">实数据。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已发生动荡事实（伊朗镇压、巴基斯坦教派、菲律宾紧急状态、巴林骚乱、斯里兰卡四天周）——多源。</w:t>
      </w:r>
    </w:p>
    <w:bookmarkEnd w:id="43"/>
    <w:bookmarkStart w:id="44" w:name="已解决本轮核查补缺口2026-05-29"/>
    <w:p>
      <w:pPr>
        <w:pStyle w:val="Heading3"/>
      </w:pPr>
      <w:r>
        <w:rPr>
          <w:rFonts w:hint="eastAsia"/>
        </w:rPr>
        <w:t xml:space="preserve">已解决（本轮核查补缺口，2026-05-29）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巴林</w:t>
      </w:r>
      <w:r>
        <w:rPr>
          <w:b/>
          <w:bCs/>
        </w:rPr>
        <w:t xml:space="preserve"> breakeven </w:t>
      </w:r>
      <w:r>
        <w:rPr>
          <w:rFonts w:hint="eastAsia"/>
          <w:b/>
          <w:bCs/>
        </w:rPr>
        <w:t xml:space="preserve">已确认</w:t>
      </w:r>
      <w:r>
        <w:rPr>
          <w:b/>
          <w:bCs/>
        </w:rPr>
        <w:t xml:space="preserve"> ~$110</w:t>
      </w:r>
      <w:r>
        <w:rPr>
          <w:rFonts w:hint="eastAsia"/>
        </w:rPr>
        <w:t xml:space="preserve">（IMF</w:t>
      </w:r>
      <w:r>
        <w:t xml:space="preserve"> Article IV </w:t>
      </w:r>
      <w:r>
        <w:rPr>
          <w:rFonts w:hint="eastAsia"/>
        </w:rPr>
        <w:t xml:space="preserve">2026-01）；2024</w:t>
      </w:r>
      <w:r>
        <w:t xml:space="preserve"> </w:t>
      </w:r>
      <w:r>
        <w:rPr>
          <w:rFonts w:hint="eastAsia"/>
        </w:rPr>
        <w:t xml:space="preserve">赤字</w:t>
      </w:r>
      <w:r>
        <w:t xml:space="preserve"> 11% </w:t>
      </w:r>
      <w:r>
        <w:rPr>
          <w:rFonts w:hint="eastAsia"/>
        </w:rPr>
        <w:t xml:space="preserve">GDP、债务</w:t>
      </w:r>
      <w:r>
        <w:t xml:space="preserve"> 134% </w:t>
      </w:r>
      <w:r>
        <w:rPr>
          <w:rFonts w:hint="eastAsia"/>
        </w:rPr>
        <w:t xml:space="preserve">GDP。之前的</w:t>
      </w:r>
      <w:r>
        <w:t xml:space="preserve"> $127 </w:t>
      </w:r>
      <w:r>
        <w:rPr>
          <w:rFonts w:hint="eastAsia"/>
        </w:rPr>
        <w:t xml:space="preserve">已证伪。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肯尼亚已从”部分/推演”升级为”事实”</w:t>
      </w:r>
      <w:r>
        <w:rPr>
          <w:rFonts w:hint="eastAsia"/>
        </w:rPr>
        <w:t xml:space="preserve">：5/16-18</w:t>
      </w:r>
      <w:r>
        <w:t xml:space="preserve"> </w:t>
      </w:r>
      <w:r>
        <w:rPr>
          <w:rFonts w:hint="eastAsia"/>
        </w:rPr>
        <w:t xml:space="preserve">全国燃油抗议，ACLED</w:t>
      </w:r>
      <w:r>
        <w:t xml:space="preserve"> </w:t>
      </w:r>
      <w:r>
        <w:rPr>
          <w:rFonts w:hint="eastAsia"/>
        </w:rPr>
        <w:t xml:space="preserve">记录首日</w:t>
      </w:r>
      <w:r>
        <w:t xml:space="preserve"> ≥8 </w:t>
      </w:r>
      <w:r>
        <w:rPr>
          <w:rFonts w:hint="eastAsia"/>
        </w:rPr>
        <w:t xml:space="preserve">死、全国罢工、实弹镇压。莫桑比克/科摩罗同期已现。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半导体损失估计已解决——且修正了”灾难”框架</w:t>
      </w:r>
      <w:r>
        <w:rPr>
          <w:rFonts w:hint="eastAsia"/>
        </w:rPr>
        <w:t xml:space="preserve">：核查四次历史氦短缺（2006-07/2011-13/2018-20/2021-22）全都只涨价、没停产；氦</w:t>
      </w:r>
      <w:r>
        <w:t xml:space="preserve"> &lt;1% </w:t>
      </w:r>
      <w:r>
        <w:rPr>
          <w:rFonts w:hint="eastAsia"/>
        </w:rPr>
        <w:t xml:space="preserve">晶圆成本（TrendForce）；先进</w:t>
      </w:r>
      <w:r>
        <w:t xml:space="preserve"> fab </w:t>
      </w:r>
      <w:r>
        <w:rPr>
          <w:rFonts w:hint="eastAsia"/>
        </w:rPr>
        <w:t xml:space="preserve">回收率</w:t>
      </w:r>
      <w:r>
        <w:t xml:space="preserve"> </w:t>
      </w:r>
      <w:r>
        <w:rPr>
          <w:rFonts w:hint="eastAsia"/>
        </w:rPr>
        <w:t xml:space="preserve">80-95%；芯片在氦分配序列最顶端；Oxford</w:t>
      </w:r>
      <w:r>
        <w:t xml:space="preserve"> Economics + TSMC </w:t>
      </w:r>
      <w:r>
        <w:rPr>
          <w:rFonts w:hint="eastAsia"/>
        </w:rPr>
        <w:t xml:space="preserve">一致认为无显著产出威胁。构造性估算氦成本传导</w:t>
      </w:r>
      <w:r>
        <w:t xml:space="preserve"> ~$5-15 </w:t>
      </w:r>
      <w:r>
        <w:rPr>
          <w:rFonts w:hint="eastAsia"/>
        </w:rPr>
        <w:t xml:space="preserve">亿（&lt;0.1%</w:t>
      </w:r>
      <w:r>
        <w:t xml:space="preserve"> </w:t>
      </w:r>
      <w:r>
        <w:rPr>
          <w:rFonts w:hint="eastAsia"/>
        </w:rPr>
        <w:t xml:space="preserve">全球半导体市场），几乎全转嫁。</w:t>
      </w:r>
      <w:r>
        <w:rPr>
          <w:rFonts w:hint="eastAsia"/>
          <w:b/>
          <w:bCs/>
        </w:rPr>
        <w:t xml:space="preserve">结论：氦不是</w:t>
      </w:r>
      <w:r>
        <w:rPr>
          <w:b/>
          <w:bCs/>
        </w:rPr>
        <w:t xml:space="preserve"> IMPOSSIBLE </w:t>
      </w:r>
      <w:r>
        <w:rPr>
          <w:rFonts w:hint="eastAsia"/>
          <w:b/>
          <w:bCs/>
        </w:rPr>
        <w:t xml:space="preserve">硬约束而是可管理成本（与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LNG→发电同构）；真正的半导体硬约束是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LNG→电网（台湾</w:t>
      </w:r>
      <w:r>
        <w:rPr>
          <w:b/>
          <w:bCs/>
        </w:rPr>
        <w:t xml:space="preserve"> 47% </w:t>
      </w:r>
      <w:r>
        <w:rPr>
          <w:rFonts w:hint="eastAsia"/>
          <w:b/>
          <w:bCs/>
        </w:rPr>
        <w:t xml:space="preserve">气电、储备</w:t>
      </w:r>
      <w:r>
        <w:rPr>
          <w:b/>
          <w:bCs/>
        </w:rPr>
        <w:t xml:space="preserve"> 8-11 </w:t>
      </w:r>
      <w:r>
        <w:rPr>
          <w:rFonts w:hint="eastAsia"/>
          <w:b/>
          <w:bCs/>
        </w:rPr>
        <w:t xml:space="preserve">天），而那也是煤可替代的</w:t>
      </w:r>
      <w:r>
        <w:rPr>
          <w:b/>
          <w:bCs/>
        </w:rPr>
        <w:t xml:space="preserve"> SLOW。</w:t>
      </w:r>
      <w:r>
        <w:t xml:space="preserve"> </w:t>
      </w:r>
      <w:r>
        <w:rPr>
          <w:rFonts w:hint="eastAsia"/>
        </w:rPr>
        <w:t xml:space="preserve">尾部停产仅在</w:t>
      </w:r>
      <w:r>
        <w:t xml:space="preserve"> &gt;90 </w:t>
      </w:r>
      <w:r>
        <w:rPr>
          <w:rFonts w:hint="eastAsia"/>
        </w:rPr>
        <w:t xml:space="preserve">天全封锁</w:t>
      </w:r>
      <w:r>
        <w:t xml:space="preserve"> + </w:t>
      </w:r>
      <w:r>
        <w:rPr>
          <w:rFonts w:hint="eastAsia"/>
        </w:rPr>
        <w:t xml:space="preserve">多元化失败，且芯片最后停。</w:t>
      </w:r>
    </w:p>
    <w:bookmarkEnd w:id="44"/>
    <w:bookmarkStart w:id="45" w:name="single-source-存疑已标注"/>
    <w:p>
      <w:pPr>
        <w:pStyle w:val="Heading3"/>
      </w:pPr>
      <w:r>
        <w:t xml:space="preserve">SINGLE-SOURCE / </w:t>
      </w:r>
      <w:r>
        <w:rPr>
          <w:rFonts w:hint="eastAsia"/>
        </w:rPr>
        <w:t xml:space="preserve">存疑（已标注）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巴基斯坦”四天工作周”：Soufan</w:t>
      </w:r>
      <w:r>
        <w:t xml:space="preserve"> </w:t>
      </w:r>
      <w:r>
        <w:rPr>
          <w:rFonts w:hint="eastAsia"/>
        </w:rPr>
        <w:t xml:space="preserve">断言，Carbon</w:t>
      </w:r>
      <w:r>
        <w:t xml:space="preserve"> Brief </w:t>
      </w:r>
      <w:r>
        <w:rPr>
          <w:rFonts w:hint="eastAsia"/>
        </w:rPr>
        <w:t xml:space="preserve">未列——巴基斯坦特定</w:t>
      </w:r>
      <w:r>
        <w:rPr>
          <w:rFonts w:hint="eastAsia"/>
          <w:b/>
          <w:bCs/>
        </w:rPr>
        <w:t xml:space="preserve">未确认</w:t>
      </w:r>
      <w:r>
        <w:t xml:space="preserve">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越南石油来源：Soufan（科威特</w:t>
      </w:r>
      <w:r>
        <w:t xml:space="preserve"> </w:t>
      </w:r>
      <w:r>
        <w:rPr>
          <w:rFonts w:hint="eastAsia"/>
        </w:rPr>
        <w:t xml:space="preserve">85%）vs</w:t>
      </w:r>
      <w:r>
        <w:t xml:space="preserve"> </w:t>
      </w:r>
      <w:r>
        <w:rPr>
          <w:rFonts w:hint="eastAsia"/>
        </w:rPr>
        <w:t xml:space="preserve">Wikipedia（中国/泰国）冲突。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伊朗派系细节（Vahidi/Zolghadr/Hejazi）：高度依赖</w:t>
      </w:r>
      <w:r>
        <w:t xml:space="preserve"> Iran </w:t>
      </w:r>
      <w:r>
        <w:rPr>
          <w:rFonts w:hint="eastAsia"/>
        </w:rPr>
        <w:t xml:space="preserve">International（反对派背景）。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伊朗死亡数跨度</w:t>
      </w:r>
      <w:r>
        <w:t xml:space="preserve"> </w:t>
      </w:r>
      <w:r>
        <w:rPr>
          <w:rFonts w:hint="eastAsia"/>
        </w:rPr>
        <w:t xml:space="preserve">3,117（政府）到</w:t>
      </w:r>
      <w:r>
        <w:t xml:space="preserve"> </w:t>
      </w:r>
      <w:r>
        <w:rPr>
          <w:rFonts w:hint="eastAsia"/>
        </w:rPr>
        <w:t xml:space="preserve">36,500（Iran</w:t>
      </w:r>
      <w:r>
        <w:t xml:space="preserve"> </w:t>
      </w:r>
      <w:r>
        <w:rPr>
          <w:rFonts w:hint="eastAsia"/>
        </w:rPr>
        <w:t xml:space="preserve">International）；~30,000</w:t>
      </w:r>
      <w:r>
        <w:t xml:space="preserve"> </w:t>
      </w:r>
      <w:r>
        <w:rPr>
          <w:rFonts w:hint="eastAsia"/>
        </w:rPr>
        <w:t xml:space="preserve">是中位医疗估计，应引区间。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沙特财政盈余</w:t>
      </w:r>
      <w:r>
        <w:t xml:space="preserve"> </w:t>
      </w:r>
      <w:r>
        <w:rPr>
          <w:rFonts w:hint="eastAsia"/>
        </w:rPr>
        <w:t xml:space="preserve">windfall：House</w:t>
      </w:r>
      <w:r>
        <w:t xml:space="preserve"> of Saud </w:t>
      </w:r>
      <w:r>
        <w:rPr>
          <w:rFonts w:hint="eastAsia"/>
        </w:rPr>
        <w:t xml:space="preserve">来源偏宣传，与</w:t>
      </w:r>
      <w:r>
        <w:t xml:space="preserve"> Goldman GDP −3~−5% </w:t>
      </w:r>
      <w:r>
        <w:rPr>
          <w:rFonts w:hint="eastAsia"/>
        </w:rPr>
        <w:t xml:space="preserve">并存——盈余指财政平衡，收缩指</w:t>
      </w:r>
      <w:r>
        <w:t xml:space="preserve"> </w:t>
      </w:r>
      <w:r>
        <w:rPr>
          <w:rFonts w:hint="eastAsia"/>
        </w:rPr>
        <w:t xml:space="preserve">GDP，可同真但须谨慎。</w:t>
      </w:r>
    </w:p>
    <w:bookmarkEnd w:id="45"/>
    <w:bookmarkStart w:id="46" w:name="not-found明确缺口"/>
    <w:p>
      <w:pPr>
        <w:pStyle w:val="Heading3"/>
      </w:pPr>
      <w:r>
        <w:t xml:space="preserve">NOT </w:t>
      </w:r>
      <w:r>
        <w:rPr>
          <w:rFonts w:hint="eastAsia"/>
        </w:rPr>
        <w:t xml:space="preserve">FOUND（明确缺口）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半导体产出/GDP</w:t>
      </w:r>
      <w:r>
        <w:t xml:space="preserve"> </w:t>
      </w:r>
      <w:r>
        <w:rPr>
          <w:rFonts w:hint="eastAsia"/>
        </w:rPr>
        <w:t xml:space="preserve">损失（韩、台）：仅有氦依赖度，无机构发表损失估计。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日本单独</w:t>
      </w:r>
      <w:r>
        <w:t xml:space="preserve"> GDP </w:t>
      </w:r>
      <w:r>
        <w:rPr>
          <w:rFonts w:hint="eastAsia"/>
        </w:rPr>
        <w:t xml:space="preserve">损失数字。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孟加拉/斯里兰卡/约旦/撒哈拉以南国别</w:t>
      </w:r>
      <w:r>
        <w:t xml:space="preserve"> </w:t>
      </w:r>
      <w:r>
        <w:rPr>
          <w:rFonts w:hint="eastAsia"/>
        </w:rPr>
        <w:t xml:space="preserve">GDP/财政估计（仅</w:t>
      </w:r>
      <w:r>
        <w:t xml:space="preserve"> IMF </w:t>
      </w:r>
      <w:r>
        <w:rPr>
          <w:rFonts w:hint="eastAsia"/>
        </w:rPr>
        <w:t xml:space="preserve">定性</w:t>
      </w:r>
      <w:r>
        <w:t xml:space="preserve"> + Kiel </w:t>
      </w:r>
      <w:r>
        <w:rPr>
          <w:rFonts w:hint="eastAsia"/>
        </w:rPr>
        <w:t xml:space="preserve">粮价，Kiel</w:t>
      </w:r>
      <w:r>
        <w:t xml:space="preserve"> </w:t>
      </w:r>
      <w:r>
        <w:rPr>
          <w:rFonts w:hint="eastAsia"/>
        </w:rPr>
        <w:t xml:space="preserve">不含撒哈拉以南）。</w:t>
      </w:r>
    </w:p>
    <w:p>
      <w:pPr>
        <w:pStyle w:val="Compact"/>
        <w:numPr>
          <w:ilvl w:val="0"/>
          <w:numId w:val="1024"/>
        </w:numPr>
      </w:pPr>
      <w:r>
        <w:t xml:space="preserve">RAND/Wilson/MEI/INSS/ICG </w:t>
      </w:r>
      <w:r>
        <w:rPr>
          <w:rFonts w:hint="eastAsia"/>
        </w:rPr>
        <w:t xml:space="preserve">的</w:t>
      </w:r>
      <w:r>
        <w:t xml:space="preserve"> 2026 </w:t>
      </w:r>
      <w:r>
        <w:rPr>
          <w:rFonts w:hint="eastAsia"/>
        </w:rPr>
        <w:t xml:space="preserve">霍尔木兹政治不稳定专题报告。</w:t>
      </w:r>
    </w:p>
    <w:p>
      <w:pPr>
        <w:pStyle w:val="Compact"/>
        <w:numPr>
          <w:ilvl w:val="0"/>
          <w:numId w:val="1024"/>
        </w:numPr>
      </w:pPr>
      <w:r>
        <w:t xml:space="preserve">EIU/Control </w:t>
      </w:r>
      <w:r>
        <w:rPr>
          <w:rFonts w:hint="eastAsia"/>
        </w:rPr>
        <w:t xml:space="preserve">Risks（专题）/Fitch-BMI/Capital</w:t>
      </w:r>
      <w:r>
        <w:t xml:space="preserve"> Economics/S&amp;P-Moody’s/McKinsey </w:t>
      </w:r>
      <w:r>
        <w:rPr>
          <w:rFonts w:hint="eastAsia"/>
        </w:rPr>
        <w:t xml:space="preserve">的</w:t>
      </w:r>
      <w:r>
        <w:t xml:space="preserve"> 2026 </w:t>
      </w:r>
      <w:r>
        <w:rPr>
          <w:rFonts w:hint="eastAsia"/>
        </w:rPr>
        <w:t xml:space="preserve">霍尔木兹政治风险产品。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伊拉克</w:t>
      </w:r>
      <w:r>
        <w:t xml:space="preserve"> Tishreen </w:t>
      </w:r>
      <w:r>
        <w:rPr>
          <w:rFonts w:hint="eastAsia"/>
        </w:rPr>
        <w:t xml:space="preserve">式</w:t>
      </w:r>
      <w:r>
        <w:t xml:space="preserve"> 2026 </w:t>
      </w:r>
      <w:r>
        <w:rPr>
          <w:rFonts w:hint="eastAsia"/>
        </w:rPr>
        <w:t xml:space="preserve">薪资暴动：</w:t>
      </w:r>
      <w:r>
        <w:rPr>
          <w:rFonts w:hint="eastAsia"/>
          <w:b/>
          <w:bCs/>
        </w:rPr>
        <w:t xml:space="preserve">潜在机制，未实现</w:t>
      </w:r>
      <w:r>
        <w:rPr>
          <w:rFonts w:hint="eastAsia"/>
        </w:rPr>
        <w:t xml:space="preserve">（已发生的是反战</w:t>
      </w:r>
      <w:r>
        <w:t xml:space="preserve"> Sadrist </w:t>
      </w:r>
      <w:r>
        <w:rPr>
          <w:rFonts w:hint="eastAsia"/>
        </w:rPr>
        <w:t xml:space="preserve">抗议）。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东部沙特（Qatif）/科威特</w:t>
      </w:r>
      <w:r>
        <w:t xml:space="preserve"> Bidoon 2026 </w:t>
      </w:r>
      <w:r>
        <w:rPr>
          <w:rFonts w:hint="eastAsia"/>
        </w:rPr>
        <w:t xml:space="preserve">特定动员：潜在，未激活。</w:t>
      </w:r>
    </w:p>
    <w:bookmarkEnd w:id="46"/>
    <w:bookmarkStart w:id="47" w:name="建议下一步核查"/>
    <w:p>
      <w:pPr>
        <w:pStyle w:val="Heading3"/>
      </w:pPr>
      <w:r>
        <w:rPr>
          <w:rFonts w:hint="eastAsia"/>
        </w:rPr>
        <w:t xml:space="preserve">建议下一步核查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拉</w:t>
      </w:r>
      <w:r>
        <w:t xml:space="preserve"> ACLED 2026 </w:t>
      </w:r>
      <w:r>
        <w:rPr>
          <w:rFonts w:hint="eastAsia"/>
        </w:rPr>
        <w:t xml:space="preserve">事件数据（尼日利亚/肯尼亚/埃及），把三个”部分”转为确认</w:t>
      </w:r>
      <w:r>
        <w:t xml:space="preserve"> Y/N。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经</w:t>
      </w:r>
      <w:r>
        <w:t xml:space="preserve"> IMF Bahrain Article IV </w:t>
      </w:r>
      <w:r>
        <w:rPr>
          <w:rFonts w:hint="eastAsia"/>
        </w:rPr>
        <w:t xml:space="preserve">直接核</w:t>
      </w:r>
      <w:r>
        <w:t xml:space="preserve"> breakeven。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经浏览器工具重试</w:t>
      </w:r>
      <w:r>
        <w:t xml:space="preserve"> WaPo/Carnegie/Chatham </w:t>
      </w:r>
      <w:r>
        <w:rPr>
          <w:rFonts w:hint="eastAsia"/>
        </w:rPr>
        <w:t xml:space="preserve">House/FP（403/503）拿逐字引文。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主要信源清单"/>
    <w:p>
      <w:pPr>
        <w:pStyle w:val="Heading2"/>
      </w:pPr>
      <w:r>
        <w:t xml:space="preserve">12. </w:t>
      </w:r>
      <w:r>
        <w:rPr>
          <w:rFonts w:hint="eastAsia"/>
        </w:rPr>
        <w:t xml:space="preserve">主要信源清单</w:t>
      </w:r>
    </w:p>
    <w:p>
      <w:pPr>
        <w:pStyle w:val="FirstParagraph"/>
      </w:pPr>
      <w:r>
        <w:rPr>
          <w:rFonts w:hint="eastAsia"/>
          <w:b/>
          <w:bCs/>
        </w:rPr>
        <w:t xml:space="preserve">机构/IFI</w:t>
      </w:r>
      <w:r>
        <w:rPr>
          <w:rFonts w:hint="eastAsia"/>
        </w:rPr>
        <w:t xml:space="preserve">：IMF</w:t>
      </w:r>
      <w:r>
        <w:t xml:space="preserve"> WEO </w:t>
      </w:r>
      <w:r>
        <w:rPr>
          <w:rFonts w:hint="eastAsia"/>
        </w:rPr>
        <w:t xml:space="preserve">2026-04；IMF</w:t>
      </w:r>
      <w:r>
        <w:t xml:space="preserve"> Iraq Article IV </w:t>
      </w:r>
      <w:r>
        <w:rPr>
          <w:rFonts w:hint="eastAsia"/>
        </w:rPr>
        <w:t xml:space="preserve">2025；World</w:t>
      </w:r>
      <w:r>
        <w:t xml:space="preserve"> Bank CMO </w:t>
      </w:r>
      <w:r>
        <w:rPr>
          <w:rFonts w:hint="eastAsia"/>
        </w:rPr>
        <w:t xml:space="preserve">2026-04-28；UNCTAD</w:t>
      </w:r>
      <w:r>
        <w:t xml:space="preserve"> </w:t>
      </w:r>
      <w:r>
        <w:rPr>
          <w:rFonts w:hint="eastAsia"/>
        </w:rPr>
        <w:t xml:space="preserve">Hormuz；FAO；WFP；UN</w:t>
      </w:r>
      <w:r>
        <w:t xml:space="preserve"> </w:t>
      </w:r>
      <w:r>
        <w:rPr>
          <w:rFonts w:hint="eastAsia"/>
        </w:rPr>
        <w:t xml:space="preserve">News（索马里</w:t>
      </w:r>
      <w:r>
        <w:t xml:space="preserve"> </w:t>
      </w:r>
      <w:r>
        <w:rPr>
          <w:rFonts w:hint="eastAsia"/>
        </w:rPr>
        <w:t xml:space="preserve">2026-05-15）。</w:t>
      </w:r>
      <w:r>
        <w:t xml:space="preserve"> </w:t>
      </w:r>
      <w:r>
        <w:rPr>
          <w:rFonts w:hint="eastAsia"/>
          <w:b/>
          <w:bCs/>
        </w:rPr>
        <w:t xml:space="preserve">智库</w:t>
      </w:r>
      <w:r>
        <w:rPr>
          <w:rFonts w:hint="eastAsia"/>
        </w:rPr>
        <w:t xml:space="preserve">：Atlantic</w:t>
      </w:r>
      <w:r>
        <w:t xml:space="preserve"> </w:t>
      </w:r>
      <w:r>
        <w:rPr>
          <w:rFonts w:hint="eastAsia"/>
        </w:rPr>
        <w:t xml:space="preserve">Council（Webster/I’Anson）；Brookings（Gross；Maloney）；CSIS（Seigle）；Chatham</w:t>
      </w:r>
      <w:r>
        <w:t xml:space="preserve"> </w:t>
      </w:r>
      <w:r>
        <w:rPr>
          <w:rFonts w:hint="eastAsia"/>
        </w:rPr>
        <w:t xml:space="preserve">House（Hormuz</w:t>
      </w:r>
      <w:r>
        <w:t xml:space="preserve"> </w:t>
      </w:r>
      <w:r>
        <w:rPr>
          <w:rFonts w:hint="eastAsia"/>
        </w:rPr>
        <w:t xml:space="preserve">inflation；Saudi</w:t>
      </w:r>
      <w:r>
        <w:t xml:space="preserve"> </w:t>
      </w:r>
      <w:r>
        <w:rPr>
          <w:rFonts w:hint="eastAsia"/>
        </w:rPr>
        <w:t xml:space="preserve">strategy；Birol</w:t>
      </w:r>
      <w:r>
        <w:t xml:space="preserve"> </w:t>
      </w:r>
      <w:r>
        <w:rPr>
          <w:rFonts w:hint="eastAsia"/>
        </w:rPr>
        <w:t xml:space="preserve">event）；Soufan</w:t>
      </w:r>
      <w:r>
        <w:t xml:space="preserve"> </w:t>
      </w:r>
      <w:r>
        <w:rPr>
          <w:rFonts w:hint="eastAsia"/>
        </w:rPr>
        <w:t xml:space="preserve">Center（05-07；05-14；04-15）；Carnegie（Gulf</w:t>
      </w:r>
      <w:r>
        <w:t xml:space="preserve"> stress </w:t>
      </w:r>
      <w:r>
        <w:rPr>
          <w:rFonts w:hint="eastAsia"/>
        </w:rPr>
        <w:t xml:space="preserve">test；Korea；fertilizer）；ECFR；Columbia</w:t>
      </w:r>
      <w:r>
        <w:t xml:space="preserve"> </w:t>
      </w:r>
      <w:r>
        <w:rPr>
          <w:rFonts w:hint="eastAsia"/>
        </w:rPr>
        <w:t xml:space="preserve">CGEP（Young）。</w:t>
      </w:r>
      <w:r>
        <w:t xml:space="preserve"> </w:t>
      </w:r>
      <w:r>
        <w:rPr>
          <w:rFonts w:hint="eastAsia"/>
          <w:b/>
          <w:bCs/>
        </w:rPr>
        <w:t xml:space="preserve">咨询</w:t>
      </w:r>
      <w:r>
        <w:rPr>
          <w:rFonts w:hint="eastAsia"/>
        </w:rPr>
        <w:t xml:space="preserve">：Oxford</w:t>
      </w:r>
      <w:r>
        <w:t xml:space="preserve"> </w:t>
      </w:r>
      <w:r>
        <w:rPr>
          <w:rFonts w:hint="eastAsia"/>
        </w:rPr>
        <w:t xml:space="preserve">Economics；Goldman</w:t>
      </w:r>
      <w:r>
        <w:t xml:space="preserve"> </w:t>
      </w:r>
      <w:r>
        <w:rPr>
          <w:rFonts w:hint="eastAsia"/>
        </w:rPr>
        <w:t xml:space="preserve">Sachs（经</w:t>
      </w:r>
      <w:r>
        <w:t xml:space="preserve"> </w:t>
      </w:r>
      <w:r>
        <w:rPr>
          <w:rFonts w:hint="eastAsia"/>
        </w:rPr>
        <w:t xml:space="preserve">WaPo）；Eurasia</w:t>
      </w:r>
      <w:r>
        <w:t xml:space="preserve"> </w:t>
      </w:r>
      <w:r>
        <w:rPr>
          <w:rFonts w:hint="eastAsia"/>
        </w:rPr>
        <w:t xml:space="preserve">Group；Rapidan（McNally）；Verisk</w:t>
      </w:r>
      <w:r>
        <w:t xml:space="preserve"> </w:t>
      </w:r>
      <w:r>
        <w:rPr>
          <w:rFonts w:hint="eastAsia"/>
        </w:rPr>
        <w:t xml:space="preserve">Maplecroft（Soltvedt）；RBC（Croft）。</w:t>
      </w:r>
      <w:r>
        <w:t xml:space="preserve"> </w:t>
      </w:r>
      <w:r>
        <w:rPr>
          <w:rFonts w:hint="eastAsia"/>
          <w:b/>
          <w:bCs/>
        </w:rPr>
        <w:t xml:space="preserve">新闻</w:t>
      </w:r>
      <w:r>
        <w:rPr>
          <w:rFonts w:hint="eastAsia"/>
        </w:rPr>
        <w:t xml:space="preserve">：Al</w:t>
      </w:r>
      <w:r>
        <w:t xml:space="preserve"> </w:t>
      </w:r>
      <w:r>
        <w:rPr>
          <w:rFonts w:hint="eastAsia"/>
        </w:rPr>
        <w:t xml:space="preserve">Jazeera；Reuters；AP；CNN；CNBC；Washington</w:t>
      </w:r>
      <w:r>
        <w:t xml:space="preserve"> </w:t>
      </w:r>
      <w:r>
        <w:rPr>
          <w:rFonts w:hint="eastAsia"/>
        </w:rPr>
        <w:t xml:space="preserve">Post；The</w:t>
      </w:r>
      <w:r>
        <w:t xml:space="preserve"> </w:t>
      </w:r>
      <w:r>
        <w:rPr>
          <w:rFonts w:hint="eastAsia"/>
        </w:rPr>
        <w:t xml:space="preserve">National；Iran</w:t>
      </w:r>
      <w:r>
        <w:t xml:space="preserve"> </w:t>
      </w:r>
      <w:r>
        <w:rPr>
          <w:rFonts w:hint="eastAsia"/>
        </w:rPr>
        <w:t xml:space="preserve">International；Fortune；Peoples</w:t>
      </w:r>
      <w:r>
        <w:t xml:space="preserve"> </w:t>
      </w:r>
      <w:r>
        <w:rPr>
          <w:rFonts w:hint="eastAsia"/>
        </w:rPr>
        <w:t xml:space="preserve">Dispatch；Tamil</w:t>
      </w:r>
      <w:r>
        <w:t xml:space="preserve"> Guardian。</w:t>
      </w:r>
      <w:r>
        <w:t xml:space="preserve"> </w:t>
      </w:r>
      <w:r>
        <w:rPr>
          <w:rFonts w:hint="eastAsia"/>
          <w:b/>
          <w:bCs/>
        </w:rPr>
        <w:t xml:space="preserve">学术</w:t>
      </w:r>
      <w:r>
        <w:rPr>
          <w:rFonts w:hint="eastAsia"/>
        </w:rPr>
        <w:t xml:space="preserve">：Lagi</w:t>
      </w:r>
      <w:r>
        <w:t xml:space="preserve"> et al. NECSI </w:t>
      </w:r>
      <w:r>
        <w:rPr>
          <w:rFonts w:hint="eastAsia"/>
        </w:rPr>
        <w:t xml:space="preserve">2011（arXiv</w:t>
      </w:r>
      <w:r>
        <w:t xml:space="preserve"> </w:t>
      </w:r>
      <w:r>
        <w:rPr>
          <w:rFonts w:hint="eastAsia"/>
        </w:rPr>
        <w:t xml:space="preserve">1203.1313）；New</w:t>
      </w:r>
      <w:r>
        <w:t xml:space="preserve"> Security </w:t>
      </w:r>
      <w:r>
        <w:rPr>
          <w:rFonts w:hint="eastAsia"/>
        </w:rPr>
        <w:t xml:space="preserve">Beat（局部价格-冲突）；Bretton</w:t>
      </w:r>
      <w:r>
        <w:t xml:space="preserve"> Woods </w:t>
      </w:r>
      <w:r>
        <w:rPr>
          <w:rFonts w:hint="eastAsia"/>
        </w:rPr>
        <w:t xml:space="preserve">Project（安哥拉补贴抗议）。</w:t>
      </w:r>
      <w:r>
        <w:t xml:space="preserve"> </w:t>
      </w:r>
      <w:r>
        <w:rPr>
          <w:rFonts w:hint="eastAsia"/>
          <w:b/>
          <w:bCs/>
        </w:rPr>
        <w:t xml:space="preserve">市场</w:t>
      </w:r>
      <w:r>
        <w:rPr>
          <w:rFonts w:hint="eastAsia"/>
        </w:rPr>
        <w:t xml:space="preserve">：Polymarket（伊朗政权倒台概率）。</w:t>
      </w:r>
    </w:p>
    <w:p>
      <w:pPr>
        <w:pStyle w:val="BodyText"/>
      </w:pPr>
      <w:r>
        <w:rPr>
          <w:rFonts w:hint="eastAsia"/>
          <w:i/>
          <w:iCs/>
        </w:rPr>
        <w:t xml:space="preserve">完整</w:t>
      </w:r>
      <w:r>
        <w:rPr>
          <w:i/>
          <w:iCs/>
        </w:rPr>
        <w:t xml:space="preserve"> URL </w:t>
      </w:r>
      <w:r>
        <w:rPr>
          <w:rFonts w:hint="eastAsia"/>
          <w:i/>
          <w:iCs/>
        </w:rPr>
        <w:t xml:space="preserve">见研究</w:t>
      </w:r>
      <w:r>
        <w:rPr>
          <w:i/>
          <w:iCs/>
        </w:rPr>
        <w:t xml:space="preserve"> agent </w:t>
      </w:r>
      <w:r>
        <w:rPr>
          <w:rFonts w:hint="eastAsia"/>
          <w:i/>
          <w:iCs/>
        </w:rPr>
        <w:t xml:space="preserve">原始输出与各节内联引用。403/503/单一来源条目已在第</w:t>
      </w:r>
      <w:r>
        <w:rPr>
          <w:i/>
          <w:iCs/>
        </w:rPr>
        <w:t xml:space="preserve"> 11 </w:t>
      </w:r>
      <w:r>
        <w:rPr>
          <w:rFonts w:hint="eastAsia"/>
          <w:i/>
          <w:iCs/>
        </w:rPr>
        <w:t xml:space="preserve">节标注。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报告生成</w:t>
      </w:r>
      <w:r>
        <w:rPr>
          <w:i/>
          <w:iCs/>
        </w:rPr>
        <w:t xml:space="preserve"> 2026-05-29 · </w:t>
      </w:r>
      <w:r>
        <w:rPr>
          <w:rFonts w:hint="eastAsia"/>
          <w:i/>
          <w:iCs/>
        </w:rPr>
        <w:t xml:space="preserve">全文</w:t>
      </w:r>
      <w:r>
        <w:rPr>
          <w:i/>
          <w:iCs/>
        </w:rPr>
        <w:t xml:space="preserve"> fact/forecast </w:t>
      </w:r>
      <w:r>
        <w:rPr>
          <w:rFonts w:hint="eastAsia"/>
          <w:i/>
          <w:iCs/>
        </w:rPr>
        <w:t xml:space="preserve">分层标注</w:t>
      </w:r>
      <w:r>
        <w:rPr>
          <w:i/>
          <w:iCs/>
        </w:rPr>
        <w:t xml:space="preserve"> · </w:t>
      </w:r>
      <w:r>
        <w:rPr>
          <w:rFonts w:hint="eastAsia"/>
          <w:i/>
          <w:iCs/>
        </w:rPr>
        <w:t xml:space="preserve">配套页面见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/iran-war/supply-chain/（政治动荡风险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section）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2026-05-29T15:36:13Z</dcterms:created>
  <dcterms:modified xsi:type="dcterms:W3CDTF">2026-05-29T15:36:13Z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