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22125" w14:textId="760DDEF2" w:rsidR="00EA19EE" w:rsidRDefault="007813C3" w:rsidP="007813C3">
      <w:pPr>
        <w:spacing w:line="480" w:lineRule="auto"/>
        <w:rPr>
          <w:rFonts w:ascii="Times New Roman" w:hAnsi="Times New Roman" w:cs="Times New Roman"/>
          <w:sz w:val="24"/>
          <w:szCs w:val="24"/>
        </w:rPr>
      </w:pPr>
      <w:r>
        <w:rPr>
          <w:rFonts w:ascii="Times New Roman" w:hAnsi="Times New Roman" w:cs="Times New Roman"/>
          <w:sz w:val="24"/>
          <w:szCs w:val="24"/>
        </w:rPr>
        <w:t>Eduardo Cabrera-Lopez</w:t>
      </w:r>
    </w:p>
    <w:p w14:paraId="581DFD95" w14:textId="0E302995" w:rsidR="007813C3" w:rsidRDefault="007813C3" w:rsidP="007813C3">
      <w:pPr>
        <w:spacing w:line="480" w:lineRule="auto"/>
        <w:rPr>
          <w:rFonts w:ascii="Times New Roman" w:hAnsi="Times New Roman" w:cs="Times New Roman"/>
          <w:sz w:val="24"/>
          <w:szCs w:val="24"/>
        </w:rPr>
      </w:pPr>
      <w:r>
        <w:rPr>
          <w:rFonts w:ascii="Times New Roman" w:hAnsi="Times New Roman" w:cs="Times New Roman"/>
          <w:sz w:val="24"/>
          <w:szCs w:val="24"/>
        </w:rPr>
        <w:t>ITAI 1378</w:t>
      </w:r>
    </w:p>
    <w:p w14:paraId="72339108" w14:textId="4637F62E" w:rsidR="007813C3" w:rsidRDefault="007813C3" w:rsidP="007813C3">
      <w:pPr>
        <w:spacing w:line="480" w:lineRule="auto"/>
        <w:rPr>
          <w:rFonts w:ascii="Times New Roman" w:hAnsi="Times New Roman" w:cs="Times New Roman"/>
          <w:sz w:val="24"/>
          <w:szCs w:val="24"/>
        </w:rPr>
      </w:pPr>
      <w:r>
        <w:rPr>
          <w:rFonts w:ascii="Times New Roman" w:hAnsi="Times New Roman" w:cs="Times New Roman"/>
          <w:sz w:val="24"/>
          <w:szCs w:val="24"/>
        </w:rPr>
        <w:t>Ms. McManus</w:t>
      </w:r>
    </w:p>
    <w:p w14:paraId="528453B7" w14:textId="27FBD5CE" w:rsidR="007813C3" w:rsidRDefault="007813C3" w:rsidP="007813C3">
      <w:pPr>
        <w:spacing w:line="480" w:lineRule="auto"/>
        <w:rPr>
          <w:rFonts w:ascii="Times New Roman" w:hAnsi="Times New Roman" w:cs="Times New Roman"/>
          <w:sz w:val="24"/>
          <w:szCs w:val="24"/>
        </w:rPr>
      </w:pPr>
      <w:r>
        <w:rPr>
          <w:rFonts w:ascii="Times New Roman" w:hAnsi="Times New Roman" w:cs="Times New Roman"/>
          <w:sz w:val="24"/>
          <w:szCs w:val="24"/>
        </w:rPr>
        <w:t>August 27, 2024</w:t>
      </w:r>
    </w:p>
    <w:p w14:paraId="5D800E57" w14:textId="236437B1" w:rsidR="007813C3" w:rsidRDefault="007813C3" w:rsidP="007813C3">
      <w:pPr>
        <w:spacing w:line="480" w:lineRule="auto"/>
        <w:jc w:val="center"/>
        <w:rPr>
          <w:rFonts w:ascii="Times New Roman" w:hAnsi="Times New Roman" w:cs="Times New Roman"/>
          <w:sz w:val="24"/>
          <w:szCs w:val="24"/>
        </w:rPr>
      </w:pPr>
      <w:r>
        <w:rPr>
          <w:rFonts w:ascii="Times New Roman" w:hAnsi="Times New Roman" w:cs="Times New Roman"/>
          <w:sz w:val="24"/>
          <w:szCs w:val="24"/>
        </w:rPr>
        <w:t>Exploring Real-World Applications of Computer Vision</w:t>
      </w:r>
    </w:p>
    <w:p w14:paraId="521A311E" w14:textId="7D54002A" w:rsidR="0062031F" w:rsidRDefault="007813C3" w:rsidP="0062031F">
      <w:pPr>
        <w:spacing w:line="480" w:lineRule="auto"/>
        <w:rPr>
          <w:rFonts w:ascii="Times New Roman" w:hAnsi="Times New Roman" w:cs="Times New Roman"/>
          <w:sz w:val="24"/>
          <w:szCs w:val="24"/>
        </w:rPr>
      </w:pPr>
      <w:r w:rsidRPr="0062031F">
        <w:rPr>
          <w:rFonts w:ascii="Times New Roman" w:hAnsi="Times New Roman" w:cs="Times New Roman"/>
          <w:sz w:val="24"/>
          <w:szCs w:val="24"/>
        </w:rPr>
        <w:tab/>
      </w:r>
      <w:r w:rsidR="00314FBF">
        <w:rPr>
          <w:rFonts w:ascii="Times New Roman" w:hAnsi="Times New Roman" w:cs="Times New Roman"/>
          <w:sz w:val="24"/>
          <w:szCs w:val="24"/>
        </w:rPr>
        <w:t>Computer vision is being applied via Facial Recognition Technology when it involves</w:t>
      </w:r>
      <w:r w:rsidR="000A1DD0" w:rsidRPr="000A1DD0">
        <w:rPr>
          <w:rFonts w:ascii="Times New Roman" w:hAnsi="Times New Roman" w:cs="Times New Roman"/>
          <w:sz w:val="24"/>
          <w:szCs w:val="24"/>
        </w:rPr>
        <w:t xml:space="preserve"> identify</w:t>
      </w:r>
      <w:r w:rsidR="00314FBF">
        <w:rPr>
          <w:rFonts w:ascii="Times New Roman" w:hAnsi="Times New Roman" w:cs="Times New Roman"/>
          <w:sz w:val="24"/>
          <w:szCs w:val="24"/>
        </w:rPr>
        <w:t>ing</w:t>
      </w:r>
      <w:r w:rsidR="000A1DD0" w:rsidRPr="000A1DD0">
        <w:rPr>
          <w:rFonts w:ascii="Times New Roman" w:hAnsi="Times New Roman" w:cs="Times New Roman"/>
          <w:sz w:val="24"/>
          <w:szCs w:val="24"/>
        </w:rPr>
        <w:t xml:space="preserve"> or verify</w:t>
      </w:r>
      <w:r w:rsidR="00314FBF">
        <w:rPr>
          <w:rFonts w:ascii="Times New Roman" w:hAnsi="Times New Roman" w:cs="Times New Roman"/>
          <w:sz w:val="24"/>
          <w:szCs w:val="24"/>
        </w:rPr>
        <w:t>ing</w:t>
      </w:r>
      <w:r w:rsidR="000A1DD0" w:rsidRPr="000A1DD0">
        <w:rPr>
          <w:rFonts w:ascii="Times New Roman" w:hAnsi="Times New Roman" w:cs="Times New Roman"/>
          <w:sz w:val="24"/>
          <w:szCs w:val="24"/>
        </w:rPr>
        <w:t xml:space="preserve"> people by analyzing their facial features. It works by examining and </w:t>
      </w:r>
      <w:r w:rsidR="00314FBF" w:rsidRPr="000A1DD0">
        <w:rPr>
          <w:rFonts w:ascii="Times New Roman" w:hAnsi="Times New Roman" w:cs="Times New Roman"/>
          <w:sz w:val="24"/>
          <w:szCs w:val="24"/>
        </w:rPr>
        <w:t>evaluating</w:t>
      </w:r>
      <w:r w:rsidR="000A1DD0" w:rsidRPr="000A1DD0">
        <w:rPr>
          <w:rFonts w:ascii="Times New Roman" w:hAnsi="Times New Roman" w:cs="Times New Roman"/>
          <w:sz w:val="24"/>
          <w:szCs w:val="24"/>
        </w:rPr>
        <w:t xml:space="preserve"> the patterns of facial attributes from images or videos. </w:t>
      </w:r>
      <w:r w:rsidR="00314FBF" w:rsidRPr="000A1DD0">
        <w:rPr>
          <w:rFonts w:ascii="Times New Roman" w:hAnsi="Times New Roman" w:cs="Times New Roman"/>
          <w:sz w:val="24"/>
          <w:szCs w:val="24"/>
        </w:rPr>
        <w:t>This tool</w:t>
      </w:r>
      <w:r w:rsidR="000A1DD0" w:rsidRPr="000A1DD0">
        <w:rPr>
          <w:rFonts w:ascii="Times New Roman" w:hAnsi="Times New Roman" w:cs="Times New Roman"/>
          <w:sz w:val="24"/>
          <w:szCs w:val="24"/>
        </w:rPr>
        <w:t xml:space="preserve"> is commonly used in security systems, for logging into devices, and in many consumer applications.</w:t>
      </w:r>
    </w:p>
    <w:p w14:paraId="1813AAE7" w14:textId="5987D14C" w:rsidR="000A1DD0" w:rsidRDefault="000A1DD0" w:rsidP="000A1D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314FBF">
        <w:rPr>
          <w:rFonts w:ascii="Times New Roman" w:hAnsi="Times New Roman" w:cs="Times New Roman"/>
          <w:sz w:val="24"/>
          <w:szCs w:val="24"/>
        </w:rPr>
        <w:t>starts</w:t>
      </w:r>
      <w:r w:rsidR="0062031F" w:rsidRPr="0062031F">
        <w:rPr>
          <w:rFonts w:ascii="Times New Roman" w:hAnsi="Times New Roman" w:cs="Times New Roman"/>
          <w:sz w:val="24"/>
          <w:szCs w:val="24"/>
        </w:rPr>
        <w:t xml:space="preserve"> with capturing</w:t>
      </w:r>
      <w:r w:rsidR="00314FBF">
        <w:rPr>
          <w:rFonts w:ascii="Times New Roman" w:hAnsi="Times New Roman" w:cs="Times New Roman"/>
          <w:sz w:val="24"/>
          <w:szCs w:val="24"/>
        </w:rPr>
        <w:t xml:space="preserve"> the</w:t>
      </w:r>
      <w:r w:rsidR="0062031F" w:rsidRPr="0062031F">
        <w:rPr>
          <w:rFonts w:ascii="Times New Roman" w:hAnsi="Times New Roman" w:cs="Times New Roman"/>
          <w:sz w:val="24"/>
          <w:szCs w:val="24"/>
        </w:rPr>
        <w:t xml:space="preserve"> image or video feeds of faces using high-resolution cameras. Face detection algorithms, such as Haar cascades, Histogram of Oriented Gradients (HOG), or deep learning methods, identify and locate faces within these images. Facial landmarks are then </w:t>
      </w:r>
      <w:r w:rsidR="00314FBF" w:rsidRPr="0062031F">
        <w:rPr>
          <w:rFonts w:ascii="Times New Roman" w:hAnsi="Times New Roman" w:cs="Times New Roman"/>
          <w:sz w:val="24"/>
          <w:szCs w:val="24"/>
        </w:rPr>
        <w:t>recorded</w:t>
      </w:r>
      <w:r w:rsidR="0062031F" w:rsidRPr="0062031F">
        <w:rPr>
          <w:rFonts w:ascii="Times New Roman" w:hAnsi="Times New Roman" w:cs="Times New Roman"/>
          <w:sz w:val="24"/>
          <w:szCs w:val="24"/>
        </w:rPr>
        <w:t xml:space="preserve"> to create a detailed feature map, which is encoded into a numerical feature vector. This vector is </w:t>
      </w:r>
      <w:r w:rsidR="00314FBF" w:rsidRPr="0062031F">
        <w:rPr>
          <w:rFonts w:ascii="Times New Roman" w:hAnsi="Times New Roman" w:cs="Times New Roman"/>
          <w:sz w:val="24"/>
          <w:szCs w:val="24"/>
        </w:rPr>
        <w:t>evaluated</w:t>
      </w:r>
      <w:r w:rsidR="0062031F" w:rsidRPr="0062031F">
        <w:rPr>
          <w:rFonts w:ascii="Times New Roman" w:hAnsi="Times New Roman" w:cs="Times New Roman"/>
          <w:sz w:val="24"/>
          <w:szCs w:val="24"/>
        </w:rPr>
        <w:t xml:space="preserve"> to a database of known faces using matching algorithms </w:t>
      </w:r>
      <w:r w:rsidR="00314FBF">
        <w:rPr>
          <w:rFonts w:ascii="Times New Roman" w:hAnsi="Times New Roman" w:cs="Times New Roman"/>
          <w:sz w:val="24"/>
          <w:szCs w:val="24"/>
        </w:rPr>
        <w:t xml:space="preserve">such as, </w:t>
      </w:r>
      <w:r w:rsidR="0062031F" w:rsidRPr="0062031F">
        <w:rPr>
          <w:rFonts w:ascii="Times New Roman" w:hAnsi="Times New Roman" w:cs="Times New Roman"/>
          <w:sz w:val="24"/>
          <w:szCs w:val="24"/>
        </w:rPr>
        <w:t xml:space="preserve">Vector Machines (SVM), k-Nearest Neighbors (k-NN), or deep learning models such as </w:t>
      </w:r>
      <w:proofErr w:type="spellStart"/>
      <w:r w:rsidR="0062031F" w:rsidRPr="0062031F">
        <w:rPr>
          <w:rFonts w:ascii="Times New Roman" w:hAnsi="Times New Roman" w:cs="Times New Roman"/>
          <w:sz w:val="24"/>
          <w:szCs w:val="24"/>
        </w:rPr>
        <w:t>FaceNet</w:t>
      </w:r>
      <w:proofErr w:type="spellEnd"/>
      <w:r w:rsidR="0062031F" w:rsidRPr="0062031F">
        <w:rPr>
          <w:rFonts w:ascii="Times New Roman" w:hAnsi="Times New Roman" w:cs="Times New Roman"/>
          <w:sz w:val="24"/>
          <w:szCs w:val="24"/>
        </w:rPr>
        <w:t xml:space="preserve">. The technology </w:t>
      </w:r>
      <w:r w:rsidR="00314FBF" w:rsidRPr="0062031F">
        <w:rPr>
          <w:rFonts w:ascii="Times New Roman" w:hAnsi="Times New Roman" w:cs="Times New Roman"/>
          <w:sz w:val="24"/>
          <w:szCs w:val="24"/>
        </w:rPr>
        <w:t>depend</w:t>
      </w:r>
      <w:r w:rsidR="00314FBF">
        <w:rPr>
          <w:rFonts w:ascii="Times New Roman" w:hAnsi="Times New Roman" w:cs="Times New Roman"/>
          <w:sz w:val="24"/>
          <w:szCs w:val="24"/>
        </w:rPr>
        <w:t>s</w:t>
      </w:r>
      <w:r w:rsidR="00314FBF" w:rsidRPr="0062031F">
        <w:rPr>
          <w:rFonts w:ascii="Times New Roman" w:hAnsi="Times New Roman" w:cs="Times New Roman"/>
          <w:sz w:val="24"/>
          <w:szCs w:val="24"/>
        </w:rPr>
        <w:t xml:space="preserve"> </w:t>
      </w:r>
      <w:r w:rsidR="0062031F" w:rsidRPr="0062031F">
        <w:rPr>
          <w:rFonts w:ascii="Times New Roman" w:hAnsi="Times New Roman" w:cs="Times New Roman"/>
          <w:sz w:val="24"/>
          <w:szCs w:val="24"/>
        </w:rPr>
        <w:t xml:space="preserve">on machine learning and artificial intelligence to enhance </w:t>
      </w:r>
      <w:r w:rsidR="00314FBF" w:rsidRPr="0062031F">
        <w:rPr>
          <w:rFonts w:ascii="Times New Roman" w:hAnsi="Times New Roman" w:cs="Times New Roman"/>
          <w:sz w:val="24"/>
          <w:szCs w:val="24"/>
        </w:rPr>
        <w:t>precision</w:t>
      </w:r>
      <w:r w:rsidR="0062031F" w:rsidRPr="0062031F">
        <w:rPr>
          <w:rFonts w:ascii="Times New Roman" w:hAnsi="Times New Roman" w:cs="Times New Roman"/>
          <w:sz w:val="24"/>
          <w:szCs w:val="24"/>
        </w:rPr>
        <w:t xml:space="preserve"> and</w:t>
      </w:r>
      <w:r w:rsidR="0062031F" w:rsidRPr="0062031F">
        <w:rPr>
          <w:rFonts w:ascii="Times New Roman" w:hAnsi="Times New Roman" w:cs="Times New Roman"/>
          <w:sz w:val="24"/>
          <w:szCs w:val="24"/>
        </w:rPr>
        <w:t xml:space="preserve"> may use infrared sensors for low-light conditions. Data is managed and processed efficiently, often using cloud computing for large-scale systems. The resulting identification or verification is applied in </w:t>
      </w:r>
      <w:r w:rsidR="00314FBF" w:rsidRPr="0062031F">
        <w:rPr>
          <w:rFonts w:ascii="Times New Roman" w:hAnsi="Times New Roman" w:cs="Times New Roman"/>
          <w:sz w:val="24"/>
          <w:szCs w:val="24"/>
        </w:rPr>
        <w:t>many</w:t>
      </w:r>
      <w:r w:rsidR="0062031F" w:rsidRPr="0062031F">
        <w:rPr>
          <w:rFonts w:ascii="Times New Roman" w:hAnsi="Times New Roman" w:cs="Times New Roman"/>
          <w:sz w:val="24"/>
          <w:szCs w:val="24"/>
        </w:rPr>
        <w:t xml:space="preserve"> domains, including security, authentication, and public safety, while balancing privacy and ethical concerns.</w:t>
      </w:r>
      <w:r w:rsidR="0062031F" w:rsidRPr="0062031F">
        <w:rPr>
          <w:rFonts w:ascii="Times New Roman" w:hAnsi="Times New Roman" w:cs="Times New Roman"/>
          <w:vanish/>
          <w:sz w:val="24"/>
          <w:szCs w:val="24"/>
        </w:rPr>
        <w:t>Top of Form</w:t>
      </w:r>
    </w:p>
    <w:p w14:paraId="104A3E57" w14:textId="0B464662" w:rsidR="00314FBF" w:rsidRDefault="000A1DD0" w:rsidP="00314FBF">
      <w:pPr>
        <w:spacing w:line="480" w:lineRule="auto"/>
        <w:ind w:firstLine="720"/>
        <w:rPr>
          <w:rFonts w:ascii="Times New Roman" w:hAnsi="Times New Roman" w:cs="Times New Roman"/>
          <w:sz w:val="24"/>
          <w:szCs w:val="24"/>
        </w:rPr>
      </w:pPr>
      <w:r w:rsidRPr="000A1DD0">
        <w:rPr>
          <w:rFonts w:ascii="Times New Roman" w:hAnsi="Times New Roman" w:cs="Times New Roman"/>
          <w:sz w:val="24"/>
          <w:szCs w:val="24"/>
        </w:rPr>
        <w:lastRenderedPageBreak/>
        <w:t>Facial recognition technology utilizes computer vision to solve identification and verification challenges by analyzing and interpreting facial features. Computer vision algorithms detect and locate faces within images or video feeds, enabling the system to focus on and process relevant facial data. The technology then extracts and encodes unique facial features into a numerical representation, known as a feature vector, which captures distinctive characteristics of an individual’s face. By comparing these feature vectors against a database of known faces, computer vision algorithms facilitate accurate identification or verification. This process enhances functionality in security systems, user authentication, and public safety by providing efficient and reliable methods for recognizing individuals. Additionally, computer vision supports real-time processing and adaptation to varying conditions, such as different lighting or angles, improving the overall effectiveness of the application. Thus, computer vision plays a crucial role in enabling facial recognition to perform its intended functions efficiently and accurately.</w:t>
      </w:r>
      <w:r w:rsidR="0062031F" w:rsidRPr="0062031F">
        <w:rPr>
          <w:rFonts w:ascii="Times New Roman" w:hAnsi="Times New Roman" w:cs="Times New Roman"/>
          <w:vanish/>
          <w:sz w:val="24"/>
          <w:szCs w:val="24"/>
        </w:rPr>
        <w:t>Bottom of Form</w:t>
      </w:r>
    </w:p>
    <w:p w14:paraId="3BFEAD12" w14:textId="77777777" w:rsidR="00314FBF" w:rsidRDefault="000A1DD0" w:rsidP="00314FBF">
      <w:pPr>
        <w:spacing w:line="480" w:lineRule="auto"/>
        <w:ind w:firstLine="720"/>
        <w:rPr>
          <w:rFonts w:ascii="Times New Roman" w:hAnsi="Times New Roman" w:cs="Times New Roman"/>
          <w:sz w:val="24"/>
          <w:szCs w:val="24"/>
        </w:rPr>
      </w:pPr>
      <w:r w:rsidRPr="000A1DD0">
        <w:rPr>
          <w:rFonts w:ascii="Times New Roman" w:hAnsi="Times New Roman" w:cs="Times New Roman"/>
          <w:sz w:val="24"/>
          <w:szCs w:val="24"/>
        </w:rPr>
        <w:t>Facial recognition technology identifies or verifies individuals based on their facial features, using images or video feeds captured by high-resolution cameras. This application utilizes computer vision techniques to detect and locate faces using algorithms such as Haar cascades and Convolutional Neural Networks (CNNs). It then maps key facial landmarks to create numerical feature vectors, which are compared to a database of known faces using matching algorithms like Support Vector Machines (SVM) and deep learning models. The technology is enhanced by enabling components like machine learning for improved accuracy, infrared sensors for low-light conditions, and cloud computing for managing large volumes of data.</w:t>
      </w:r>
    </w:p>
    <w:p w14:paraId="3FDDB0F2" w14:textId="6F4B6F6D" w:rsidR="0062031F" w:rsidRDefault="000A1DD0" w:rsidP="00314FBF">
      <w:pPr>
        <w:spacing w:line="480" w:lineRule="auto"/>
        <w:ind w:firstLine="720"/>
        <w:rPr>
          <w:rFonts w:ascii="Times New Roman" w:hAnsi="Times New Roman" w:cs="Times New Roman"/>
          <w:sz w:val="24"/>
          <w:szCs w:val="24"/>
        </w:rPr>
      </w:pPr>
      <w:r w:rsidRPr="000A1DD0">
        <w:rPr>
          <w:rFonts w:ascii="Times New Roman" w:hAnsi="Times New Roman" w:cs="Times New Roman"/>
          <w:sz w:val="24"/>
          <w:szCs w:val="24"/>
        </w:rPr>
        <w:lastRenderedPageBreak/>
        <w:t xml:space="preserve">The benefits of facial recognition </w:t>
      </w:r>
      <w:r w:rsidRPr="000A1DD0">
        <w:rPr>
          <w:rFonts w:ascii="Times New Roman" w:hAnsi="Times New Roman" w:cs="Times New Roman"/>
          <w:sz w:val="24"/>
          <w:szCs w:val="24"/>
        </w:rPr>
        <w:t>contain</w:t>
      </w:r>
      <w:r w:rsidRPr="000A1DD0">
        <w:rPr>
          <w:rFonts w:ascii="Times New Roman" w:hAnsi="Times New Roman" w:cs="Times New Roman"/>
          <w:sz w:val="24"/>
          <w:szCs w:val="24"/>
        </w:rPr>
        <w:t xml:space="preserve"> enhanced security through reliable access control and user authentication, increased convenience by simplifying </w:t>
      </w:r>
      <w:r w:rsidR="00314FBF" w:rsidRPr="000A1DD0">
        <w:rPr>
          <w:rFonts w:ascii="Times New Roman" w:hAnsi="Times New Roman" w:cs="Times New Roman"/>
          <w:sz w:val="24"/>
          <w:szCs w:val="24"/>
        </w:rPr>
        <w:t>communications</w:t>
      </w:r>
      <w:r w:rsidRPr="000A1DD0">
        <w:rPr>
          <w:rFonts w:ascii="Times New Roman" w:hAnsi="Times New Roman" w:cs="Times New Roman"/>
          <w:sz w:val="24"/>
          <w:szCs w:val="24"/>
        </w:rPr>
        <w:t xml:space="preserve">, and improved </w:t>
      </w:r>
      <w:r w:rsidR="00314FBF" w:rsidRPr="000A1DD0">
        <w:rPr>
          <w:rFonts w:ascii="Times New Roman" w:hAnsi="Times New Roman" w:cs="Times New Roman"/>
          <w:sz w:val="24"/>
          <w:szCs w:val="24"/>
        </w:rPr>
        <w:t>effectiveness</w:t>
      </w:r>
      <w:r w:rsidRPr="000A1DD0">
        <w:rPr>
          <w:rFonts w:ascii="Times New Roman" w:hAnsi="Times New Roman" w:cs="Times New Roman"/>
          <w:sz w:val="24"/>
          <w:szCs w:val="24"/>
        </w:rPr>
        <w:t xml:space="preserve"> in tasks like attendance tracking and public safety monitoring. However, challenges arise from technical limitations, such as performance issues with varying lighting and angles, as well as ethical and privacy </w:t>
      </w:r>
      <w:r w:rsidR="00314FBF" w:rsidRPr="000A1DD0">
        <w:rPr>
          <w:rFonts w:ascii="Times New Roman" w:hAnsi="Times New Roman" w:cs="Times New Roman"/>
          <w:sz w:val="24"/>
          <w:szCs w:val="24"/>
        </w:rPr>
        <w:t>establishments</w:t>
      </w:r>
      <w:r w:rsidRPr="000A1DD0">
        <w:rPr>
          <w:rFonts w:ascii="Times New Roman" w:hAnsi="Times New Roman" w:cs="Times New Roman"/>
          <w:sz w:val="24"/>
          <w:szCs w:val="24"/>
        </w:rPr>
        <w:t xml:space="preserve"> regarding biometric data collection and potential misuse. Additionally, biases in </w:t>
      </w:r>
      <w:r w:rsidR="00314FBF" w:rsidRPr="000A1DD0">
        <w:rPr>
          <w:rFonts w:ascii="Times New Roman" w:hAnsi="Times New Roman" w:cs="Times New Roman"/>
          <w:sz w:val="24"/>
          <w:szCs w:val="24"/>
        </w:rPr>
        <w:t>detection</w:t>
      </w:r>
      <w:r w:rsidRPr="000A1DD0">
        <w:rPr>
          <w:rFonts w:ascii="Times New Roman" w:hAnsi="Times New Roman" w:cs="Times New Roman"/>
          <w:sz w:val="24"/>
          <w:szCs w:val="24"/>
        </w:rPr>
        <w:t xml:space="preserve"> accuracy across different demographic groups and the need for consistent regulatory standards pose significant hurdles to its responsible and fair use.</w:t>
      </w:r>
    </w:p>
    <w:p w14:paraId="73070299" w14:textId="6EFB8B29" w:rsidR="00314FBF" w:rsidRPr="0062031F" w:rsidRDefault="0062031F" w:rsidP="00314F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Pr="0062031F">
        <w:rPr>
          <w:rFonts w:ascii="Times New Roman" w:hAnsi="Times New Roman" w:cs="Times New Roman"/>
          <w:sz w:val="24"/>
          <w:szCs w:val="24"/>
        </w:rPr>
        <w:t>facial recognition technology continues to advance, future developments may focus on enhancing accuracy, reducing bias, and improving privacy safeguards. Innovations such as more sophisticated deep learning algorithms and integrated biometric systems could make facial recognition more reliable and versatile. However, these advancements come with significant implications for society. On the positive side, improved facial recognition can streamline security processes, enhance personalization in digital services, and contribute to public safety. Conversely, concerns about privacy, potential misuse, and ethical implications of surveillance must be carefully addressed. Ensuring that the technology is used responsibly and transparently will be crucial in balancing its benefits with the need to protect individual rights and freedoms.</w:t>
      </w:r>
    </w:p>
    <w:p w14:paraId="1C582EE1" w14:textId="2527D704" w:rsidR="007813C3" w:rsidRDefault="000A1DD0" w:rsidP="007813C3">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6BCAD388" w14:textId="13DDC880" w:rsidR="000A1DD0" w:rsidRDefault="000A1DD0" w:rsidP="007813C3">
      <w:pPr>
        <w:spacing w:line="480" w:lineRule="auto"/>
        <w:rPr>
          <w:rFonts w:ascii="Times New Roman" w:hAnsi="Times New Roman" w:cs="Times New Roman"/>
          <w:sz w:val="24"/>
          <w:szCs w:val="24"/>
        </w:rPr>
      </w:pPr>
      <w:r w:rsidRPr="000A1DD0">
        <w:rPr>
          <w:rFonts w:ascii="Times New Roman" w:hAnsi="Times New Roman" w:cs="Times New Roman"/>
          <w:b/>
          <w:bCs/>
          <w:sz w:val="24"/>
          <w:szCs w:val="24"/>
        </w:rPr>
        <w:t>Jain, Anil K., et al.</w:t>
      </w:r>
      <w:r w:rsidRPr="000A1DD0">
        <w:rPr>
          <w:rFonts w:ascii="Times New Roman" w:hAnsi="Times New Roman" w:cs="Times New Roman"/>
          <w:sz w:val="24"/>
          <w:szCs w:val="24"/>
        </w:rPr>
        <w:t xml:space="preserve"> "Face Recognition: A Literature Survey." </w:t>
      </w:r>
      <w:r w:rsidRPr="000A1DD0">
        <w:rPr>
          <w:rFonts w:ascii="Times New Roman" w:hAnsi="Times New Roman" w:cs="Times New Roman"/>
          <w:i/>
          <w:iCs/>
          <w:sz w:val="24"/>
          <w:szCs w:val="24"/>
        </w:rPr>
        <w:t>ACM Computing Surveys</w:t>
      </w:r>
      <w:r w:rsidRPr="000A1DD0">
        <w:rPr>
          <w:rFonts w:ascii="Times New Roman" w:hAnsi="Times New Roman" w:cs="Times New Roman"/>
          <w:sz w:val="24"/>
          <w:szCs w:val="24"/>
        </w:rPr>
        <w:t>, vol. 35, no. 4, 2003, pp. 399-458</w:t>
      </w:r>
    </w:p>
    <w:p w14:paraId="7C215814" w14:textId="2555AAF7" w:rsidR="000A1DD0" w:rsidRDefault="000A1DD0" w:rsidP="007813C3">
      <w:pPr>
        <w:spacing w:line="480" w:lineRule="auto"/>
        <w:rPr>
          <w:rFonts w:ascii="Times New Roman" w:hAnsi="Times New Roman" w:cs="Times New Roman"/>
          <w:sz w:val="24"/>
          <w:szCs w:val="24"/>
        </w:rPr>
      </w:pPr>
      <w:r w:rsidRPr="000A1DD0">
        <w:rPr>
          <w:rFonts w:ascii="Times New Roman" w:hAnsi="Times New Roman" w:cs="Times New Roman"/>
          <w:b/>
          <w:bCs/>
          <w:sz w:val="24"/>
          <w:szCs w:val="24"/>
        </w:rPr>
        <w:t>Li, Stan Z., and Anil K. Jain.</w:t>
      </w:r>
      <w:r w:rsidRPr="000A1DD0">
        <w:rPr>
          <w:rFonts w:ascii="Times New Roman" w:hAnsi="Times New Roman" w:cs="Times New Roman"/>
          <w:sz w:val="24"/>
          <w:szCs w:val="24"/>
        </w:rPr>
        <w:t xml:space="preserve"> </w:t>
      </w:r>
      <w:r w:rsidRPr="000A1DD0">
        <w:rPr>
          <w:rFonts w:ascii="Times New Roman" w:hAnsi="Times New Roman" w:cs="Times New Roman"/>
          <w:i/>
          <w:iCs/>
          <w:sz w:val="24"/>
          <w:szCs w:val="24"/>
        </w:rPr>
        <w:t>Handbook of Face Recognition</w:t>
      </w:r>
      <w:r w:rsidRPr="000A1DD0">
        <w:rPr>
          <w:rFonts w:ascii="Times New Roman" w:hAnsi="Times New Roman" w:cs="Times New Roman"/>
          <w:sz w:val="24"/>
          <w:szCs w:val="24"/>
        </w:rPr>
        <w:t>. 2nd ed., Springer, 2011.</w:t>
      </w:r>
    </w:p>
    <w:p w14:paraId="2B6D26AE" w14:textId="652EE3BE" w:rsidR="000A1DD0" w:rsidRDefault="000A1DD0" w:rsidP="007813C3">
      <w:pPr>
        <w:spacing w:line="480" w:lineRule="auto"/>
        <w:rPr>
          <w:rFonts w:ascii="Times New Roman" w:hAnsi="Times New Roman" w:cs="Times New Roman"/>
          <w:sz w:val="24"/>
          <w:szCs w:val="24"/>
        </w:rPr>
      </w:pPr>
      <w:r w:rsidRPr="000A1DD0">
        <w:rPr>
          <w:rFonts w:ascii="Times New Roman" w:hAnsi="Times New Roman" w:cs="Times New Roman"/>
          <w:b/>
          <w:bCs/>
          <w:sz w:val="24"/>
          <w:szCs w:val="24"/>
        </w:rPr>
        <w:lastRenderedPageBreak/>
        <w:t>Millett, Richard K., and William A. Houghton.</w:t>
      </w:r>
      <w:r w:rsidRPr="000A1DD0">
        <w:rPr>
          <w:rFonts w:ascii="Times New Roman" w:hAnsi="Times New Roman" w:cs="Times New Roman"/>
          <w:sz w:val="24"/>
          <w:szCs w:val="24"/>
        </w:rPr>
        <w:t xml:space="preserve"> </w:t>
      </w:r>
      <w:r w:rsidRPr="000A1DD0">
        <w:rPr>
          <w:rFonts w:ascii="Times New Roman" w:hAnsi="Times New Roman" w:cs="Times New Roman"/>
          <w:i/>
          <w:iCs/>
          <w:sz w:val="24"/>
          <w:szCs w:val="24"/>
        </w:rPr>
        <w:t>Facial Recognition Technology: Security Versus Privacy</w:t>
      </w:r>
      <w:r w:rsidRPr="000A1DD0">
        <w:rPr>
          <w:rFonts w:ascii="Times New Roman" w:hAnsi="Times New Roman" w:cs="Times New Roman"/>
          <w:sz w:val="24"/>
          <w:szCs w:val="24"/>
        </w:rPr>
        <w:t>. RAND Corporation, 2009.</w:t>
      </w:r>
    </w:p>
    <w:p w14:paraId="4EBA00C6" w14:textId="1598F4A9" w:rsidR="000A1DD0" w:rsidRDefault="000A1DD0" w:rsidP="007813C3">
      <w:pPr>
        <w:spacing w:line="480" w:lineRule="auto"/>
        <w:rPr>
          <w:rFonts w:ascii="Times New Roman" w:hAnsi="Times New Roman" w:cs="Times New Roman"/>
          <w:sz w:val="24"/>
          <w:szCs w:val="24"/>
        </w:rPr>
      </w:pPr>
      <w:r w:rsidRPr="000A1DD0">
        <w:rPr>
          <w:rFonts w:ascii="Times New Roman" w:hAnsi="Times New Roman" w:cs="Times New Roman"/>
          <w:b/>
          <w:bCs/>
          <w:sz w:val="24"/>
          <w:szCs w:val="24"/>
        </w:rPr>
        <w:t>Tome, David, et al.</w:t>
      </w:r>
      <w:r w:rsidRPr="000A1DD0">
        <w:rPr>
          <w:rFonts w:ascii="Times New Roman" w:hAnsi="Times New Roman" w:cs="Times New Roman"/>
          <w:sz w:val="24"/>
          <w:szCs w:val="24"/>
        </w:rPr>
        <w:t xml:space="preserve"> "Facial Recognition Technology: The Case for Regulation." </w:t>
      </w:r>
      <w:r w:rsidRPr="000A1DD0">
        <w:rPr>
          <w:rFonts w:ascii="Times New Roman" w:hAnsi="Times New Roman" w:cs="Times New Roman"/>
          <w:i/>
          <w:iCs/>
          <w:sz w:val="24"/>
          <w:szCs w:val="24"/>
        </w:rPr>
        <w:t>Journal of Privacy and Confidentiality</w:t>
      </w:r>
      <w:r w:rsidRPr="000A1DD0">
        <w:rPr>
          <w:rFonts w:ascii="Times New Roman" w:hAnsi="Times New Roman" w:cs="Times New Roman"/>
          <w:sz w:val="24"/>
          <w:szCs w:val="24"/>
        </w:rPr>
        <w:t>, vol. 11, no. 1, 2021, pp. 37-52.</w:t>
      </w:r>
    </w:p>
    <w:p w14:paraId="7722A678" w14:textId="576123D4" w:rsidR="000A1DD0" w:rsidRPr="007813C3" w:rsidRDefault="000A1DD0" w:rsidP="007813C3">
      <w:pPr>
        <w:spacing w:line="480" w:lineRule="auto"/>
        <w:rPr>
          <w:rFonts w:ascii="Times New Roman" w:hAnsi="Times New Roman" w:cs="Times New Roman"/>
          <w:sz w:val="24"/>
          <w:szCs w:val="24"/>
        </w:rPr>
      </w:pPr>
      <w:r w:rsidRPr="000A1DD0">
        <w:rPr>
          <w:rFonts w:ascii="Times New Roman" w:hAnsi="Times New Roman" w:cs="Times New Roman"/>
          <w:b/>
          <w:bCs/>
          <w:sz w:val="24"/>
          <w:szCs w:val="24"/>
        </w:rPr>
        <w:t>Zhao, W., et al.</w:t>
      </w:r>
      <w:r w:rsidRPr="000A1DD0">
        <w:rPr>
          <w:rFonts w:ascii="Times New Roman" w:hAnsi="Times New Roman" w:cs="Times New Roman"/>
          <w:sz w:val="24"/>
          <w:szCs w:val="24"/>
        </w:rPr>
        <w:t xml:space="preserve"> "Face Recognition: A Convolutional Neural Network Approach." </w:t>
      </w:r>
      <w:r w:rsidRPr="000A1DD0">
        <w:rPr>
          <w:rFonts w:ascii="Times New Roman" w:hAnsi="Times New Roman" w:cs="Times New Roman"/>
          <w:i/>
          <w:iCs/>
          <w:sz w:val="24"/>
          <w:szCs w:val="24"/>
        </w:rPr>
        <w:t>IEEE Transactions on Pattern Analysis and Machine Intelligence</w:t>
      </w:r>
      <w:r w:rsidRPr="000A1DD0">
        <w:rPr>
          <w:rFonts w:ascii="Times New Roman" w:hAnsi="Times New Roman" w:cs="Times New Roman"/>
          <w:sz w:val="24"/>
          <w:szCs w:val="24"/>
        </w:rPr>
        <w:t>, vol. 29, no. 5, 2007, pp. 755-765.</w:t>
      </w:r>
    </w:p>
    <w:sectPr w:rsidR="000A1DD0" w:rsidRPr="007813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ABE6B" w14:textId="77777777" w:rsidR="008419AA" w:rsidRDefault="008419AA" w:rsidP="007813C3">
      <w:pPr>
        <w:spacing w:after="0" w:line="240" w:lineRule="auto"/>
      </w:pPr>
      <w:r>
        <w:separator/>
      </w:r>
    </w:p>
  </w:endnote>
  <w:endnote w:type="continuationSeparator" w:id="0">
    <w:p w14:paraId="234B93B1" w14:textId="77777777" w:rsidR="008419AA" w:rsidRDefault="008419AA" w:rsidP="0078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8E1BF" w14:textId="77777777" w:rsidR="008419AA" w:rsidRDefault="008419AA" w:rsidP="007813C3">
      <w:pPr>
        <w:spacing w:after="0" w:line="240" w:lineRule="auto"/>
      </w:pPr>
      <w:r>
        <w:separator/>
      </w:r>
    </w:p>
  </w:footnote>
  <w:footnote w:type="continuationSeparator" w:id="0">
    <w:p w14:paraId="6FAFB2D8" w14:textId="77777777" w:rsidR="008419AA" w:rsidRDefault="008419AA" w:rsidP="00781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741709"/>
      <w:docPartObj>
        <w:docPartGallery w:val="Page Numbers (Top of Page)"/>
        <w:docPartUnique/>
      </w:docPartObj>
    </w:sdtPr>
    <w:sdtEndPr>
      <w:rPr>
        <w:noProof/>
      </w:rPr>
    </w:sdtEndPr>
    <w:sdtContent>
      <w:p w14:paraId="43B911AD" w14:textId="790107EE" w:rsidR="007813C3" w:rsidRDefault="007813C3">
        <w:pPr>
          <w:pStyle w:val="Header"/>
          <w:jc w:val="right"/>
        </w:pPr>
        <w:r>
          <w:t xml:space="preserve">Cabrera-Lopez </w:t>
        </w:r>
        <w:r>
          <w:fldChar w:fldCharType="begin"/>
        </w:r>
        <w:r>
          <w:instrText xml:space="preserve"> PAGE   \* MERGEFORMAT </w:instrText>
        </w:r>
        <w:r>
          <w:fldChar w:fldCharType="separate"/>
        </w:r>
        <w:r>
          <w:rPr>
            <w:noProof/>
          </w:rPr>
          <w:t>2</w:t>
        </w:r>
        <w:r>
          <w:rPr>
            <w:noProof/>
          </w:rPr>
          <w:fldChar w:fldCharType="end"/>
        </w:r>
      </w:p>
    </w:sdtContent>
  </w:sdt>
  <w:p w14:paraId="0C01F996" w14:textId="77777777" w:rsidR="007813C3" w:rsidRDefault="007813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7F"/>
    <w:rsid w:val="000A1DD0"/>
    <w:rsid w:val="00196CA8"/>
    <w:rsid w:val="0020649C"/>
    <w:rsid w:val="00314FBF"/>
    <w:rsid w:val="0062031F"/>
    <w:rsid w:val="007813C3"/>
    <w:rsid w:val="008419AA"/>
    <w:rsid w:val="00B84F7F"/>
    <w:rsid w:val="00EA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286"/>
  <w15:chartTrackingRefBased/>
  <w15:docId w15:val="{BCA169C9-A634-4457-9DD0-31E5F192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F7F"/>
    <w:rPr>
      <w:rFonts w:eastAsiaTheme="majorEastAsia" w:cstheme="majorBidi"/>
      <w:color w:val="272727" w:themeColor="text1" w:themeTint="D8"/>
    </w:rPr>
  </w:style>
  <w:style w:type="paragraph" w:styleId="Title">
    <w:name w:val="Title"/>
    <w:basedOn w:val="Normal"/>
    <w:next w:val="Normal"/>
    <w:link w:val="TitleChar"/>
    <w:uiPriority w:val="10"/>
    <w:qFormat/>
    <w:rsid w:val="00B8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F7F"/>
    <w:pPr>
      <w:spacing w:before="160"/>
      <w:jc w:val="center"/>
    </w:pPr>
    <w:rPr>
      <w:i/>
      <w:iCs/>
      <w:color w:val="404040" w:themeColor="text1" w:themeTint="BF"/>
    </w:rPr>
  </w:style>
  <w:style w:type="character" w:customStyle="1" w:styleId="QuoteChar">
    <w:name w:val="Quote Char"/>
    <w:basedOn w:val="DefaultParagraphFont"/>
    <w:link w:val="Quote"/>
    <w:uiPriority w:val="29"/>
    <w:rsid w:val="00B84F7F"/>
    <w:rPr>
      <w:i/>
      <w:iCs/>
      <w:color w:val="404040" w:themeColor="text1" w:themeTint="BF"/>
    </w:rPr>
  </w:style>
  <w:style w:type="paragraph" w:styleId="ListParagraph">
    <w:name w:val="List Paragraph"/>
    <w:basedOn w:val="Normal"/>
    <w:uiPriority w:val="34"/>
    <w:qFormat/>
    <w:rsid w:val="00B84F7F"/>
    <w:pPr>
      <w:ind w:left="720"/>
      <w:contextualSpacing/>
    </w:pPr>
  </w:style>
  <w:style w:type="character" w:styleId="IntenseEmphasis">
    <w:name w:val="Intense Emphasis"/>
    <w:basedOn w:val="DefaultParagraphFont"/>
    <w:uiPriority w:val="21"/>
    <w:qFormat/>
    <w:rsid w:val="00B84F7F"/>
    <w:rPr>
      <w:i/>
      <w:iCs/>
      <w:color w:val="0F4761" w:themeColor="accent1" w:themeShade="BF"/>
    </w:rPr>
  </w:style>
  <w:style w:type="paragraph" w:styleId="IntenseQuote">
    <w:name w:val="Intense Quote"/>
    <w:basedOn w:val="Normal"/>
    <w:next w:val="Normal"/>
    <w:link w:val="IntenseQuoteChar"/>
    <w:uiPriority w:val="30"/>
    <w:qFormat/>
    <w:rsid w:val="00B84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F7F"/>
    <w:rPr>
      <w:i/>
      <w:iCs/>
      <w:color w:val="0F4761" w:themeColor="accent1" w:themeShade="BF"/>
    </w:rPr>
  </w:style>
  <w:style w:type="character" w:styleId="IntenseReference">
    <w:name w:val="Intense Reference"/>
    <w:basedOn w:val="DefaultParagraphFont"/>
    <w:uiPriority w:val="32"/>
    <w:qFormat/>
    <w:rsid w:val="00B84F7F"/>
    <w:rPr>
      <w:b/>
      <w:bCs/>
      <w:smallCaps/>
      <w:color w:val="0F4761" w:themeColor="accent1" w:themeShade="BF"/>
      <w:spacing w:val="5"/>
    </w:rPr>
  </w:style>
  <w:style w:type="paragraph" w:styleId="Header">
    <w:name w:val="header"/>
    <w:basedOn w:val="Normal"/>
    <w:link w:val="HeaderChar"/>
    <w:uiPriority w:val="99"/>
    <w:unhideWhenUsed/>
    <w:rsid w:val="0078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3C3"/>
  </w:style>
  <w:style w:type="paragraph" w:styleId="Footer">
    <w:name w:val="footer"/>
    <w:basedOn w:val="Normal"/>
    <w:link w:val="FooterChar"/>
    <w:uiPriority w:val="99"/>
    <w:unhideWhenUsed/>
    <w:rsid w:val="0078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3C3"/>
  </w:style>
  <w:style w:type="paragraph" w:styleId="NormalWeb">
    <w:name w:val="Normal (Web)"/>
    <w:basedOn w:val="Normal"/>
    <w:uiPriority w:val="99"/>
    <w:semiHidden/>
    <w:unhideWhenUsed/>
    <w:rsid w:val="006203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68659">
      <w:bodyDiv w:val="1"/>
      <w:marLeft w:val="0"/>
      <w:marRight w:val="0"/>
      <w:marTop w:val="0"/>
      <w:marBottom w:val="0"/>
      <w:divBdr>
        <w:top w:val="none" w:sz="0" w:space="0" w:color="auto"/>
        <w:left w:val="none" w:sz="0" w:space="0" w:color="auto"/>
        <w:bottom w:val="none" w:sz="0" w:space="0" w:color="auto"/>
        <w:right w:val="none" w:sz="0" w:space="0" w:color="auto"/>
      </w:divBdr>
      <w:divsChild>
        <w:div w:id="1691368348">
          <w:marLeft w:val="0"/>
          <w:marRight w:val="0"/>
          <w:marTop w:val="0"/>
          <w:marBottom w:val="0"/>
          <w:divBdr>
            <w:top w:val="none" w:sz="0" w:space="0" w:color="auto"/>
            <w:left w:val="none" w:sz="0" w:space="0" w:color="auto"/>
            <w:bottom w:val="none" w:sz="0" w:space="0" w:color="auto"/>
            <w:right w:val="none" w:sz="0" w:space="0" w:color="auto"/>
          </w:divBdr>
          <w:divsChild>
            <w:div w:id="79177990">
              <w:marLeft w:val="0"/>
              <w:marRight w:val="0"/>
              <w:marTop w:val="0"/>
              <w:marBottom w:val="0"/>
              <w:divBdr>
                <w:top w:val="none" w:sz="0" w:space="0" w:color="auto"/>
                <w:left w:val="none" w:sz="0" w:space="0" w:color="auto"/>
                <w:bottom w:val="none" w:sz="0" w:space="0" w:color="auto"/>
                <w:right w:val="none" w:sz="0" w:space="0" w:color="auto"/>
              </w:divBdr>
              <w:divsChild>
                <w:div w:id="1729499944">
                  <w:marLeft w:val="0"/>
                  <w:marRight w:val="0"/>
                  <w:marTop w:val="0"/>
                  <w:marBottom w:val="0"/>
                  <w:divBdr>
                    <w:top w:val="none" w:sz="0" w:space="0" w:color="auto"/>
                    <w:left w:val="none" w:sz="0" w:space="0" w:color="auto"/>
                    <w:bottom w:val="none" w:sz="0" w:space="0" w:color="auto"/>
                    <w:right w:val="none" w:sz="0" w:space="0" w:color="auto"/>
                  </w:divBdr>
                  <w:divsChild>
                    <w:div w:id="1615941887">
                      <w:marLeft w:val="0"/>
                      <w:marRight w:val="0"/>
                      <w:marTop w:val="0"/>
                      <w:marBottom w:val="0"/>
                      <w:divBdr>
                        <w:top w:val="none" w:sz="0" w:space="0" w:color="auto"/>
                        <w:left w:val="none" w:sz="0" w:space="0" w:color="auto"/>
                        <w:bottom w:val="none" w:sz="0" w:space="0" w:color="auto"/>
                        <w:right w:val="none" w:sz="0" w:space="0" w:color="auto"/>
                      </w:divBdr>
                      <w:divsChild>
                        <w:div w:id="1982924282">
                          <w:marLeft w:val="0"/>
                          <w:marRight w:val="0"/>
                          <w:marTop w:val="0"/>
                          <w:marBottom w:val="0"/>
                          <w:divBdr>
                            <w:top w:val="none" w:sz="0" w:space="0" w:color="auto"/>
                            <w:left w:val="none" w:sz="0" w:space="0" w:color="auto"/>
                            <w:bottom w:val="none" w:sz="0" w:space="0" w:color="auto"/>
                            <w:right w:val="none" w:sz="0" w:space="0" w:color="auto"/>
                          </w:divBdr>
                          <w:divsChild>
                            <w:div w:id="430048997">
                              <w:marLeft w:val="0"/>
                              <w:marRight w:val="0"/>
                              <w:marTop w:val="0"/>
                              <w:marBottom w:val="0"/>
                              <w:divBdr>
                                <w:top w:val="none" w:sz="0" w:space="0" w:color="auto"/>
                                <w:left w:val="none" w:sz="0" w:space="0" w:color="auto"/>
                                <w:bottom w:val="none" w:sz="0" w:space="0" w:color="auto"/>
                                <w:right w:val="none" w:sz="0" w:space="0" w:color="auto"/>
                              </w:divBdr>
                              <w:divsChild>
                                <w:div w:id="982537156">
                                  <w:marLeft w:val="0"/>
                                  <w:marRight w:val="0"/>
                                  <w:marTop w:val="0"/>
                                  <w:marBottom w:val="0"/>
                                  <w:divBdr>
                                    <w:top w:val="none" w:sz="0" w:space="0" w:color="auto"/>
                                    <w:left w:val="none" w:sz="0" w:space="0" w:color="auto"/>
                                    <w:bottom w:val="none" w:sz="0" w:space="0" w:color="auto"/>
                                    <w:right w:val="none" w:sz="0" w:space="0" w:color="auto"/>
                                  </w:divBdr>
                                  <w:divsChild>
                                    <w:div w:id="358091872">
                                      <w:marLeft w:val="0"/>
                                      <w:marRight w:val="0"/>
                                      <w:marTop w:val="0"/>
                                      <w:marBottom w:val="0"/>
                                      <w:divBdr>
                                        <w:top w:val="none" w:sz="0" w:space="0" w:color="auto"/>
                                        <w:left w:val="none" w:sz="0" w:space="0" w:color="auto"/>
                                        <w:bottom w:val="none" w:sz="0" w:space="0" w:color="auto"/>
                                        <w:right w:val="none" w:sz="0" w:space="0" w:color="auto"/>
                                      </w:divBdr>
                                      <w:divsChild>
                                        <w:div w:id="528955970">
                                          <w:marLeft w:val="0"/>
                                          <w:marRight w:val="0"/>
                                          <w:marTop w:val="0"/>
                                          <w:marBottom w:val="0"/>
                                          <w:divBdr>
                                            <w:top w:val="none" w:sz="0" w:space="0" w:color="auto"/>
                                            <w:left w:val="none" w:sz="0" w:space="0" w:color="auto"/>
                                            <w:bottom w:val="none" w:sz="0" w:space="0" w:color="auto"/>
                                            <w:right w:val="none" w:sz="0" w:space="0" w:color="auto"/>
                                          </w:divBdr>
                                          <w:divsChild>
                                            <w:div w:id="1967659831">
                                              <w:marLeft w:val="0"/>
                                              <w:marRight w:val="0"/>
                                              <w:marTop w:val="0"/>
                                              <w:marBottom w:val="0"/>
                                              <w:divBdr>
                                                <w:top w:val="none" w:sz="0" w:space="0" w:color="auto"/>
                                                <w:left w:val="none" w:sz="0" w:space="0" w:color="auto"/>
                                                <w:bottom w:val="none" w:sz="0" w:space="0" w:color="auto"/>
                                                <w:right w:val="none" w:sz="0" w:space="0" w:color="auto"/>
                                              </w:divBdr>
                                              <w:divsChild>
                                                <w:div w:id="2118137743">
                                                  <w:marLeft w:val="0"/>
                                                  <w:marRight w:val="0"/>
                                                  <w:marTop w:val="0"/>
                                                  <w:marBottom w:val="0"/>
                                                  <w:divBdr>
                                                    <w:top w:val="none" w:sz="0" w:space="0" w:color="auto"/>
                                                    <w:left w:val="none" w:sz="0" w:space="0" w:color="auto"/>
                                                    <w:bottom w:val="none" w:sz="0" w:space="0" w:color="auto"/>
                                                    <w:right w:val="none" w:sz="0" w:space="0" w:color="auto"/>
                                                  </w:divBdr>
                                                  <w:divsChild>
                                                    <w:div w:id="1596011940">
                                                      <w:marLeft w:val="0"/>
                                                      <w:marRight w:val="0"/>
                                                      <w:marTop w:val="0"/>
                                                      <w:marBottom w:val="0"/>
                                                      <w:divBdr>
                                                        <w:top w:val="none" w:sz="0" w:space="0" w:color="auto"/>
                                                        <w:left w:val="none" w:sz="0" w:space="0" w:color="auto"/>
                                                        <w:bottom w:val="none" w:sz="0" w:space="0" w:color="auto"/>
                                                        <w:right w:val="none" w:sz="0" w:space="0" w:color="auto"/>
                                                      </w:divBdr>
                                                      <w:divsChild>
                                                        <w:div w:id="21050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91564">
          <w:marLeft w:val="0"/>
          <w:marRight w:val="0"/>
          <w:marTop w:val="0"/>
          <w:marBottom w:val="0"/>
          <w:divBdr>
            <w:top w:val="none" w:sz="0" w:space="0" w:color="auto"/>
            <w:left w:val="none" w:sz="0" w:space="0" w:color="auto"/>
            <w:bottom w:val="none" w:sz="0" w:space="0" w:color="auto"/>
            <w:right w:val="none" w:sz="0" w:space="0" w:color="auto"/>
          </w:divBdr>
          <w:divsChild>
            <w:div w:id="1002583956">
              <w:marLeft w:val="0"/>
              <w:marRight w:val="0"/>
              <w:marTop w:val="0"/>
              <w:marBottom w:val="0"/>
              <w:divBdr>
                <w:top w:val="none" w:sz="0" w:space="0" w:color="auto"/>
                <w:left w:val="none" w:sz="0" w:space="0" w:color="auto"/>
                <w:bottom w:val="none" w:sz="0" w:space="0" w:color="auto"/>
                <w:right w:val="none" w:sz="0" w:space="0" w:color="auto"/>
              </w:divBdr>
              <w:divsChild>
                <w:div w:id="17355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7050">
      <w:bodyDiv w:val="1"/>
      <w:marLeft w:val="0"/>
      <w:marRight w:val="0"/>
      <w:marTop w:val="0"/>
      <w:marBottom w:val="0"/>
      <w:divBdr>
        <w:top w:val="none" w:sz="0" w:space="0" w:color="auto"/>
        <w:left w:val="none" w:sz="0" w:space="0" w:color="auto"/>
        <w:bottom w:val="none" w:sz="0" w:space="0" w:color="auto"/>
        <w:right w:val="none" w:sz="0" w:space="0" w:color="auto"/>
      </w:divBdr>
    </w:div>
    <w:div w:id="570844809">
      <w:bodyDiv w:val="1"/>
      <w:marLeft w:val="0"/>
      <w:marRight w:val="0"/>
      <w:marTop w:val="0"/>
      <w:marBottom w:val="0"/>
      <w:divBdr>
        <w:top w:val="none" w:sz="0" w:space="0" w:color="auto"/>
        <w:left w:val="none" w:sz="0" w:space="0" w:color="auto"/>
        <w:bottom w:val="none" w:sz="0" w:space="0" w:color="auto"/>
        <w:right w:val="none" w:sz="0" w:space="0" w:color="auto"/>
      </w:divBdr>
    </w:div>
    <w:div w:id="592468908">
      <w:bodyDiv w:val="1"/>
      <w:marLeft w:val="0"/>
      <w:marRight w:val="0"/>
      <w:marTop w:val="0"/>
      <w:marBottom w:val="0"/>
      <w:divBdr>
        <w:top w:val="none" w:sz="0" w:space="0" w:color="auto"/>
        <w:left w:val="none" w:sz="0" w:space="0" w:color="auto"/>
        <w:bottom w:val="none" w:sz="0" w:space="0" w:color="auto"/>
        <w:right w:val="none" w:sz="0" w:space="0" w:color="auto"/>
      </w:divBdr>
    </w:div>
    <w:div w:id="1299266937">
      <w:bodyDiv w:val="1"/>
      <w:marLeft w:val="0"/>
      <w:marRight w:val="0"/>
      <w:marTop w:val="0"/>
      <w:marBottom w:val="0"/>
      <w:divBdr>
        <w:top w:val="none" w:sz="0" w:space="0" w:color="auto"/>
        <w:left w:val="none" w:sz="0" w:space="0" w:color="auto"/>
        <w:bottom w:val="none" w:sz="0" w:space="0" w:color="auto"/>
        <w:right w:val="none" w:sz="0" w:space="0" w:color="auto"/>
      </w:divBdr>
    </w:div>
    <w:div w:id="1579510259">
      <w:bodyDiv w:val="1"/>
      <w:marLeft w:val="0"/>
      <w:marRight w:val="0"/>
      <w:marTop w:val="0"/>
      <w:marBottom w:val="0"/>
      <w:divBdr>
        <w:top w:val="none" w:sz="0" w:space="0" w:color="auto"/>
        <w:left w:val="none" w:sz="0" w:space="0" w:color="auto"/>
        <w:bottom w:val="none" w:sz="0" w:space="0" w:color="auto"/>
        <w:right w:val="none" w:sz="0" w:space="0" w:color="auto"/>
      </w:divBdr>
      <w:divsChild>
        <w:div w:id="58671248">
          <w:marLeft w:val="0"/>
          <w:marRight w:val="0"/>
          <w:marTop w:val="0"/>
          <w:marBottom w:val="0"/>
          <w:divBdr>
            <w:top w:val="none" w:sz="0" w:space="0" w:color="auto"/>
            <w:left w:val="none" w:sz="0" w:space="0" w:color="auto"/>
            <w:bottom w:val="none" w:sz="0" w:space="0" w:color="auto"/>
            <w:right w:val="none" w:sz="0" w:space="0" w:color="auto"/>
          </w:divBdr>
          <w:divsChild>
            <w:div w:id="1083337759">
              <w:marLeft w:val="0"/>
              <w:marRight w:val="0"/>
              <w:marTop w:val="0"/>
              <w:marBottom w:val="0"/>
              <w:divBdr>
                <w:top w:val="none" w:sz="0" w:space="0" w:color="auto"/>
                <w:left w:val="none" w:sz="0" w:space="0" w:color="auto"/>
                <w:bottom w:val="none" w:sz="0" w:space="0" w:color="auto"/>
                <w:right w:val="none" w:sz="0" w:space="0" w:color="auto"/>
              </w:divBdr>
              <w:divsChild>
                <w:div w:id="2065367565">
                  <w:marLeft w:val="0"/>
                  <w:marRight w:val="0"/>
                  <w:marTop w:val="0"/>
                  <w:marBottom w:val="0"/>
                  <w:divBdr>
                    <w:top w:val="none" w:sz="0" w:space="0" w:color="auto"/>
                    <w:left w:val="none" w:sz="0" w:space="0" w:color="auto"/>
                    <w:bottom w:val="none" w:sz="0" w:space="0" w:color="auto"/>
                    <w:right w:val="none" w:sz="0" w:space="0" w:color="auto"/>
                  </w:divBdr>
                  <w:divsChild>
                    <w:div w:id="522090337">
                      <w:marLeft w:val="0"/>
                      <w:marRight w:val="0"/>
                      <w:marTop w:val="0"/>
                      <w:marBottom w:val="0"/>
                      <w:divBdr>
                        <w:top w:val="none" w:sz="0" w:space="0" w:color="auto"/>
                        <w:left w:val="none" w:sz="0" w:space="0" w:color="auto"/>
                        <w:bottom w:val="none" w:sz="0" w:space="0" w:color="auto"/>
                        <w:right w:val="none" w:sz="0" w:space="0" w:color="auto"/>
                      </w:divBdr>
                      <w:divsChild>
                        <w:div w:id="260381879">
                          <w:marLeft w:val="0"/>
                          <w:marRight w:val="0"/>
                          <w:marTop w:val="0"/>
                          <w:marBottom w:val="0"/>
                          <w:divBdr>
                            <w:top w:val="none" w:sz="0" w:space="0" w:color="auto"/>
                            <w:left w:val="none" w:sz="0" w:space="0" w:color="auto"/>
                            <w:bottom w:val="none" w:sz="0" w:space="0" w:color="auto"/>
                            <w:right w:val="none" w:sz="0" w:space="0" w:color="auto"/>
                          </w:divBdr>
                          <w:divsChild>
                            <w:div w:id="1153522328">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sChild>
                                    <w:div w:id="1913661686">
                                      <w:marLeft w:val="0"/>
                                      <w:marRight w:val="0"/>
                                      <w:marTop w:val="0"/>
                                      <w:marBottom w:val="0"/>
                                      <w:divBdr>
                                        <w:top w:val="none" w:sz="0" w:space="0" w:color="auto"/>
                                        <w:left w:val="none" w:sz="0" w:space="0" w:color="auto"/>
                                        <w:bottom w:val="none" w:sz="0" w:space="0" w:color="auto"/>
                                        <w:right w:val="none" w:sz="0" w:space="0" w:color="auto"/>
                                      </w:divBdr>
                                      <w:divsChild>
                                        <w:div w:id="1890722107">
                                          <w:marLeft w:val="0"/>
                                          <w:marRight w:val="0"/>
                                          <w:marTop w:val="0"/>
                                          <w:marBottom w:val="0"/>
                                          <w:divBdr>
                                            <w:top w:val="none" w:sz="0" w:space="0" w:color="auto"/>
                                            <w:left w:val="none" w:sz="0" w:space="0" w:color="auto"/>
                                            <w:bottom w:val="none" w:sz="0" w:space="0" w:color="auto"/>
                                            <w:right w:val="none" w:sz="0" w:space="0" w:color="auto"/>
                                          </w:divBdr>
                                          <w:divsChild>
                                            <w:div w:id="1555005018">
                                              <w:marLeft w:val="0"/>
                                              <w:marRight w:val="0"/>
                                              <w:marTop w:val="0"/>
                                              <w:marBottom w:val="0"/>
                                              <w:divBdr>
                                                <w:top w:val="none" w:sz="0" w:space="0" w:color="auto"/>
                                                <w:left w:val="none" w:sz="0" w:space="0" w:color="auto"/>
                                                <w:bottom w:val="none" w:sz="0" w:space="0" w:color="auto"/>
                                                <w:right w:val="none" w:sz="0" w:space="0" w:color="auto"/>
                                              </w:divBdr>
                                              <w:divsChild>
                                                <w:div w:id="1083797648">
                                                  <w:marLeft w:val="0"/>
                                                  <w:marRight w:val="0"/>
                                                  <w:marTop w:val="0"/>
                                                  <w:marBottom w:val="0"/>
                                                  <w:divBdr>
                                                    <w:top w:val="none" w:sz="0" w:space="0" w:color="auto"/>
                                                    <w:left w:val="none" w:sz="0" w:space="0" w:color="auto"/>
                                                    <w:bottom w:val="none" w:sz="0" w:space="0" w:color="auto"/>
                                                    <w:right w:val="none" w:sz="0" w:space="0" w:color="auto"/>
                                                  </w:divBdr>
                                                  <w:divsChild>
                                                    <w:div w:id="745150547">
                                                      <w:marLeft w:val="0"/>
                                                      <w:marRight w:val="0"/>
                                                      <w:marTop w:val="0"/>
                                                      <w:marBottom w:val="0"/>
                                                      <w:divBdr>
                                                        <w:top w:val="none" w:sz="0" w:space="0" w:color="auto"/>
                                                        <w:left w:val="none" w:sz="0" w:space="0" w:color="auto"/>
                                                        <w:bottom w:val="none" w:sz="0" w:space="0" w:color="auto"/>
                                                        <w:right w:val="none" w:sz="0" w:space="0" w:color="auto"/>
                                                      </w:divBdr>
                                                      <w:divsChild>
                                                        <w:div w:id="2503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5474005">
          <w:marLeft w:val="0"/>
          <w:marRight w:val="0"/>
          <w:marTop w:val="0"/>
          <w:marBottom w:val="0"/>
          <w:divBdr>
            <w:top w:val="none" w:sz="0" w:space="0" w:color="auto"/>
            <w:left w:val="none" w:sz="0" w:space="0" w:color="auto"/>
            <w:bottom w:val="none" w:sz="0" w:space="0" w:color="auto"/>
            <w:right w:val="none" w:sz="0" w:space="0" w:color="auto"/>
          </w:divBdr>
          <w:divsChild>
            <w:div w:id="306326768">
              <w:marLeft w:val="0"/>
              <w:marRight w:val="0"/>
              <w:marTop w:val="0"/>
              <w:marBottom w:val="0"/>
              <w:divBdr>
                <w:top w:val="none" w:sz="0" w:space="0" w:color="auto"/>
                <w:left w:val="none" w:sz="0" w:space="0" w:color="auto"/>
                <w:bottom w:val="none" w:sz="0" w:space="0" w:color="auto"/>
                <w:right w:val="none" w:sz="0" w:space="0" w:color="auto"/>
              </w:divBdr>
              <w:divsChild>
                <w:div w:id="16081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2</cp:revision>
  <dcterms:created xsi:type="dcterms:W3CDTF">2024-08-28T02:53:00Z</dcterms:created>
  <dcterms:modified xsi:type="dcterms:W3CDTF">2024-08-29T01:11:00Z</dcterms:modified>
</cp:coreProperties>
</file>