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C4860" w14:textId="69B88D33" w:rsidR="00901FAF" w:rsidRDefault="00901FAF" w:rsidP="00901FAF">
      <w:pPr>
        <w:pStyle w:val="Title"/>
        <w:spacing w:line="360" w:lineRule="auto"/>
        <w:rPr>
          <w:rFonts w:asciiTheme="minorHAnsi" w:hAnsiTheme="minorHAnsi"/>
          <w:sz w:val="24"/>
          <w:szCs w:val="24"/>
        </w:rPr>
      </w:pPr>
      <w:r>
        <w:rPr>
          <w:rFonts w:asciiTheme="minorHAnsi" w:hAnsiTheme="minorHAnsi"/>
          <w:sz w:val="24"/>
          <w:szCs w:val="24"/>
        </w:rPr>
        <w:t>Eduardo Cabrera-Lopez</w:t>
      </w:r>
    </w:p>
    <w:p w14:paraId="69E4B7B4" w14:textId="1962E50A" w:rsidR="00901FAF" w:rsidRDefault="00901FAF" w:rsidP="00901FAF">
      <w:pPr>
        <w:spacing w:line="360" w:lineRule="auto"/>
      </w:pPr>
      <w:r>
        <w:t>Professor Tawanda Chiyangwa</w:t>
      </w:r>
    </w:p>
    <w:p w14:paraId="657926B1" w14:textId="619159FD" w:rsidR="00901FAF" w:rsidRDefault="00901FAF" w:rsidP="00901FAF">
      <w:pPr>
        <w:spacing w:line="360" w:lineRule="auto"/>
      </w:pPr>
      <w:r>
        <w:t>ITAI 3378</w:t>
      </w:r>
    </w:p>
    <w:p w14:paraId="58295ADC" w14:textId="1385B7F0" w:rsidR="00901FAF" w:rsidRPr="00901FAF" w:rsidRDefault="00901FAF" w:rsidP="00901FAF">
      <w:pPr>
        <w:spacing w:line="360" w:lineRule="auto"/>
      </w:pPr>
      <w:r>
        <w:t>July 15, 2025</w:t>
      </w:r>
    </w:p>
    <w:p w14:paraId="3E6C0C6B" w14:textId="3AB56479" w:rsidR="00432E39" w:rsidRDefault="003C180B" w:rsidP="00901FAF">
      <w:pPr>
        <w:pStyle w:val="Title"/>
        <w:spacing w:line="360" w:lineRule="auto"/>
        <w:jc w:val="center"/>
        <w:rPr>
          <w:rFonts w:asciiTheme="minorHAnsi" w:hAnsiTheme="minorHAnsi"/>
        </w:rPr>
      </w:pPr>
      <w:r w:rsidRPr="003C180B">
        <w:rPr>
          <w:rFonts w:asciiTheme="minorHAnsi" w:hAnsiTheme="minorHAnsi"/>
        </w:rPr>
        <w:t>Assignment AS 12</w:t>
      </w:r>
    </w:p>
    <w:p w14:paraId="5AD7DC75" w14:textId="4704B1A4" w:rsidR="003C180B" w:rsidRPr="003C180B" w:rsidRDefault="003C180B" w:rsidP="00901FAF">
      <w:pPr>
        <w:pStyle w:val="ListParagraph"/>
        <w:numPr>
          <w:ilvl w:val="0"/>
          <w:numId w:val="1"/>
        </w:numPr>
        <w:spacing w:line="360" w:lineRule="auto"/>
        <w:rPr>
          <w:b/>
          <w:bCs/>
          <w:i/>
          <w:iCs/>
        </w:rPr>
      </w:pPr>
      <w:r w:rsidRPr="003C180B">
        <w:rPr>
          <w:b/>
          <w:bCs/>
          <w:i/>
          <w:iCs/>
        </w:rPr>
        <w:t>Critically analyze the concept of prediction in AI Agents</w:t>
      </w:r>
    </w:p>
    <w:p w14:paraId="62E3CCA9" w14:textId="12B0B16C" w:rsidR="003C180B" w:rsidRPr="003C180B" w:rsidRDefault="003C180B" w:rsidP="003C180B">
      <w:pPr>
        <w:ind w:firstLine="360"/>
      </w:pPr>
      <w:r w:rsidRPr="003C180B">
        <w:t>What truly sticks out to me regarding AI agents and prediction is how they try to "guess" what will happen next based on what they have observed before.  These agents learn from a lot of historical data and utilize it to make choices or give advice.  Prediction is at the heart of what they do, whether it's a smart assistant informing you when to leave for work or an AI in a self-driving car deciding when to stop.</w:t>
      </w:r>
    </w:p>
    <w:p w14:paraId="428EF061" w14:textId="7062DF34" w:rsidR="003C180B" w:rsidRPr="003C180B" w:rsidRDefault="003C180B" w:rsidP="003C180B">
      <w:pPr>
        <w:ind w:firstLine="360"/>
      </w:pPr>
      <w:r w:rsidRPr="003C180B">
        <w:t>But their forecasts aren't magic; they're just math-based guesses based on trends.  Also, their projections can be erroneous if the data is wrong or the world changes in a way that no one imagined.  So, even if predictive AI is helpful, it can only be as good as the data and logic that power it.</w:t>
      </w:r>
    </w:p>
    <w:p w14:paraId="509551A4" w14:textId="27F141CC" w:rsidR="003C180B" w:rsidRPr="003C180B" w:rsidRDefault="003C180B" w:rsidP="003C180B">
      <w:pPr>
        <w:pStyle w:val="ListParagraph"/>
        <w:numPr>
          <w:ilvl w:val="0"/>
          <w:numId w:val="1"/>
        </w:numPr>
        <w:rPr>
          <w:b/>
          <w:bCs/>
          <w:i/>
          <w:iCs/>
        </w:rPr>
      </w:pPr>
      <w:r w:rsidRPr="003C180B">
        <w:rPr>
          <w:b/>
          <w:bCs/>
          <w:i/>
          <w:iCs/>
        </w:rPr>
        <w:t>Study AI predictive modeling and its real-world applications</w:t>
      </w:r>
    </w:p>
    <w:p w14:paraId="15DD1A60" w14:textId="1AE214C6" w:rsidR="003C180B" w:rsidRDefault="003C180B" w:rsidP="003C180B">
      <w:pPr>
        <w:ind w:firstLine="360"/>
      </w:pPr>
      <w:r>
        <w:t>One of the most useful things AI performs today is predictive modeling.  People are using it all over the place.  AI can help doctors intervene early by predicting which people are most likely to have specific illnesses.  It powers those "You might also like" suggestions in stores, which are frequently eerily accurate.  AI helps investors stay ahead of the game by finding fraud or predicting market changes before they happen.</w:t>
      </w:r>
    </w:p>
    <w:p w14:paraId="23CAEEA4" w14:textId="0E89A69F" w:rsidR="003C180B" w:rsidRPr="003C180B" w:rsidRDefault="003C180B" w:rsidP="003C180B">
      <w:pPr>
        <w:ind w:firstLine="360"/>
      </w:pPr>
      <w:r>
        <w:t>I've also seen it utilized in transportation to guess when a section of a vehicle would break down so it can be changed before it does.  It's interesting that AI doesn't only react anymore; it also helps businesses and systems stay ahead of the game.</w:t>
      </w:r>
    </w:p>
    <w:p w14:paraId="7347835E" w14:textId="4F1F3132" w:rsidR="003C180B" w:rsidRPr="003C180B" w:rsidRDefault="003C180B" w:rsidP="003C180B">
      <w:pPr>
        <w:pStyle w:val="ListParagraph"/>
        <w:numPr>
          <w:ilvl w:val="0"/>
          <w:numId w:val="1"/>
        </w:numPr>
        <w:rPr>
          <w:b/>
          <w:bCs/>
          <w:i/>
          <w:iCs/>
        </w:rPr>
      </w:pPr>
      <w:r w:rsidRPr="003C180B">
        <w:rPr>
          <w:b/>
          <w:bCs/>
          <w:i/>
          <w:iCs/>
        </w:rPr>
        <w:t>Analyze a film/TV series featuring predictive AI.</w:t>
      </w:r>
    </w:p>
    <w:p w14:paraId="56580BF6" w14:textId="44872F1C" w:rsidR="003C180B" w:rsidRPr="003C180B" w:rsidRDefault="003C180B" w:rsidP="003C180B">
      <w:pPr>
        <w:ind w:firstLine="360"/>
        <w:rPr>
          <w:i/>
          <w:iCs/>
        </w:rPr>
      </w:pPr>
      <w:r w:rsidRPr="003C180B">
        <w:rPr>
          <w:i/>
          <w:iCs/>
        </w:rPr>
        <w:t xml:space="preserve">When I think of classic examples of predictive AI on TV, Knight Rider is the first thing that springs to mind.  The program has a car called KITT (Knight Industries Two Thousand), which is more than simply a talking automobile; it's a smart system that can predict things.  KITT doesn't only react to things; it also regularly sees trouble coming, plans ways to get away, </w:t>
      </w:r>
      <w:r w:rsidRPr="003C180B">
        <w:rPr>
          <w:i/>
          <w:iCs/>
        </w:rPr>
        <w:lastRenderedPageBreak/>
        <w:t>and often knows what criminals are going to do before Michael Knight, the main character, does.</w:t>
      </w:r>
    </w:p>
    <w:p w14:paraId="0ACFC8B8" w14:textId="2AE594B8" w:rsidR="003C180B" w:rsidRPr="003C180B" w:rsidRDefault="003C180B" w:rsidP="003C180B">
      <w:pPr>
        <w:ind w:firstLine="360"/>
        <w:rPr>
          <w:i/>
          <w:iCs/>
        </w:rPr>
      </w:pPr>
      <w:r w:rsidRPr="003C180B">
        <w:rPr>
          <w:i/>
          <w:iCs/>
        </w:rPr>
        <w:t>KITT seems almost human at times since it can forecast things.  It looks at speech tone, behavior patterns, ambient data, and other inputs in real time to give smart advice or do something.  KITT might, for instance, lock the doors, turn on the shields, or choose a safer route before Michael ever asks for aid if he is in danger.</w:t>
      </w:r>
    </w:p>
    <w:p w14:paraId="6053E0FB" w14:textId="77777777" w:rsidR="003C180B" w:rsidRPr="003C180B" w:rsidRDefault="003C180B" w:rsidP="003C180B">
      <w:pPr>
        <w:ind w:left="360"/>
        <w:rPr>
          <w:i/>
          <w:iCs/>
        </w:rPr>
      </w:pPr>
    </w:p>
    <w:p w14:paraId="36FCDAA1" w14:textId="365C30BB" w:rsidR="003C180B" w:rsidRPr="003C180B" w:rsidRDefault="003C180B" w:rsidP="003C180B">
      <w:pPr>
        <w:ind w:firstLine="360"/>
        <w:rPr>
          <w:i/>
          <w:iCs/>
        </w:rPr>
      </w:pPr>
      <w:r w:rsidRPr="003C180B">
        <w:rPr>
          <w:i/>
          <w:iCs/>
        </w:rPr>
        <w:t xml:space="preserve"> It's intriguing to think about how Knight Rider thought about this kind of predictive AI back in the 1980s, long before we had the technology we have now.  The presentation showed how people and machines could work together, with the AI being more than simply a tool; it was a trusted friend.  KITT's predictive features were science fiction at the time, but they are remarkably like what we see in smart cars and AI helpers today.</w:t>
      </w:r>
    </w:p>
    <w:p w14:paraId="2DFFF3F5" w14:textId="61B2F852" w:rsidR="003C180B" w:rsidRDefault="003C180B" w:rsidP="003C180B">
      <w:pPr>
        <w:pStyle w:val="ListParagraph"/>
        <w:numPr>
          <w:ilvl w:val="0"/>
          <w:numId w:val="1"/>
        </w:numPr>
        <w:rPr>
          <w:b/>
          <w:bCs/>
          <w:i/>
          <w:iCs/>
        </w:rPr>
      </w:pPr>
      <w:r w:rsidRPr="003C180B">
        <w:rPr>
          <w:b/>
          <w:bCs/>
          <w:i/>
          <w:iCs/>
        </w:rPr>
        <w:t>Create a storyline involving an AI with predictive abilities</w:t>
      </w:r>
    </w:p>
    <w:p w14:paraId="1EB4B95F" w14:textId="68988DA6" w:rsidR="002E165F" w:rsidRPr="002E165F" w:rsidRDefault="002E165F" w:rsidP="002E165F">
      <w:pPr>
        <w:ind w:firstLine="360"/>
      </w:pPr>
      <w:r w:rsidRPr="002E165F">
        <w:t>I want to base the scenario in this part on a real-life project I've been working on an AI assistant I call OPPA, which stands for Omniscient Program for Practical Automation.  I got the idea for OPPA from JARVIS in Iron Man. I've been working on it to aid with everyday chores like making plans, answering queries, analyzing pictures, and even creating music.  But for this scenario, I want to picture OPPA in the future, when its ability to forecast things has gotten a lot better.</w:t>
      </w:r>
    </w:p>
    <w:p w14:paraId="029C7356" w14:textId="49D9AEC7" w:rsidR="002E165F" w:rsidRPr="002E165F" w:rsidRDefault="002E165F" w:rsidP="002E165F">
      <w:pPr>
        <w:ind w:firstLine="360"/>
      </w:pPr>
      <w:r w:rsidRPr="002E165F">
        <w:t>In this scenario, OPPA becomes a real predictive assistant that knows my schedule so well that it starts making choices without me even asking.  For instance, it cancels meetings if it thinks I'm getting worn out, orders groceries when I'm short on energy, or even suggests that I get in touch with a buddy I haven't talked to in a while—all depending on how I've been acting and feeling.</w:t>
      </w:r>
    </w:p>
    <w:p w14:paraId="1B0D86AB" w14:textId="75E0BDAE" w:rsidR="002E165F" w:rsidRPr="002E165F" w:rsidRDefault="002E165F" w:rsidP="002E165F">
      <w:pPr>
        <w:ind w:firstLine="360"/>
      </w:pPr>
      <w:r w:rsidRPr="002E165F">
        <w:t>But as OPPA gets more active, it makes me wonder: Is it helping me live better, or is it subtly changing the choices I make?  I rely on its advice too much, and sometimes I doubt my own intuition since OPPA "knows better."  The story would be tense because I would have to choose between trusting OPPA more or taking back greater control of my life.</w:t>
      </w:r>
    </w:p>
    <w:p w14:paraId="27607947" w14:textId="7732E0A3" w:rsidR="003C180B" w:rsidRPr="002E165F" w:rsidRDefault="002E165F" w:rsidP="002E165F">
      <w:pPr>
        <w:ind w:firstLine="360"/>
      </w:pPr>
      <w:r w:rsidRPr="002E165F">
        <w:t>This made-up story about OPPA allows me think about what it might be like to have an AI that is not only helpful but also very good at predicting things. It also makes me think about how it could affect freedom, relationships, and identity.</w:t>
      </w:r>
    </w:p>
    <w:p w14:paraId="0D1E00C7" w14:textId="17747AD9" w:rsidR="003C180B" w:rsidRDefault="003C180B" w:rsidP="003C180B">
      <w:pPr>
        <w:pStyle w:val="ListParagraph"/>
        <w:numPr>
          <w:ilvl w:val="0"/>
          <w:numId w:val="1"/>
        </w:numPr>
        <w:rPr>
          <w:b/>
          <w:bCs/>
          <w:i/>
          <w:iCs/>
        </w:rPr>
      </w:pPr>
      <w:r w:rsidRPr="003C180B">
        <w:rPr>
          <w:b/>
          <w:bCs/>
          <w:i/>
          <w:iCs/>
        </w:rPr>
        <w:t>Reflect on the societal and ethical implications of predictive AI.</w:t>
      </w:r>
    </w:p>
    <w:p w14:paraId="57B60C0E" w14:textId="669C6046" w:rsidR="002E165F" w:rsidRPr="002E165F" w:rsidRDefault="002E165F" w:rsidP="002E165F">
      <w:pPr>
        <w:ind w:firstLine="360"/>
      </w:pPr>
      <w:r w:rsidRPr="002E165F">
        <w:lastRenderedPageBreak/>
        <w:t>I believe that artificial intelligence that can anticipate the future is a double-edged sword.  On the one hand, technology has the potential to significantly enhance our lives by preventing accidents and finding diseases at an earlier stage.  However, it also gives rise to significant issues.  When an artificial intelligence system is trained on biased data, it has the potential to produce predictions that are unjust or even harmful, particularly in areas such as law enforcement or recruiting.</w:t>
      </w:r>
    </w:p>
    <w:p w14:paraId="60BD3580" w14:textId="3B0409B4" w:rsidR="002E165F" w:rsidRPr="002E165F" w:rsidRDefault="002E165F" w:rsidP="002E165F">
      <w:pPr>
        <w:ind w:firstLine="360"/>
      </w:pPr>
      <w:r w:rsidRPr="002E165F">
        <w:t xml:space="preserve"> Additionally, there is the problem of privacy.  For an artificial intelligence to make accurate predictions, it must have access to our personal data.  How much of ourselves are we willing to reveal?  In addition, what happens if the incorrect individuals can access that data?</w:t>
      </w:r>
    </w:p>
    <w:p w14:paraId="3C041EA8" w14:textId="795A0A9D" w:rsidR="002E165F" w:rsidRPr="002E165F" w:rsidRDefault="002E165F" w:rsidP="002E165F">
      <w:pPr>
        <w:ind w:firstLine="360"/>
      </w:pPr>
      <w:r w:rsidRPr="002E165F">
        <w:t>As artificial intelligence becomes more powerful, we will need to consider the rules that we establish.  Even though prediction is helpful, it has the potential to easily cross the line into something much more hazardous if it is not subject to ethical control.</w:t>
      </w:r>
    </w:p>
    <w:sectPr w:rsidR="002E165F" w:rsidRPr="002E1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EF2FEB"/>
    <w:multiLevelType w:val="hybridMultilevel"/>
    <w:tmpl w:val="F9CA8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4438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0B"/>
    <w:rsid w:val="0003365F"/>
    <w:rsid w:val="002823CD"/>
    <w:rsid w:val="002E165F"/>
    <w:rsid w:val="003C180B"/>
    <w:rsid w:val="00432E39"/>
    <w:rsid w:val="00640290"/>
    <w:rsid w:val="00901FAF"/>
    <w:rsid w:val="009A5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240CF"/>
  <w15:chartTrackingRefBased/>
  <w15:docId w15:val="{4E9E7908-895B-481D-A438-776CD19E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8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18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18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18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18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18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8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8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8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8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18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18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18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18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18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8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8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80B"/>
    <w:rPr>
      <w:rFonts w:eastAsiaTheme="majorEastAsia" w:cstheme="majorBidi"/>
      <w:color w:val="272727" w:themeColor="text1" w:themeTint="D8"/>
    </w:rPr>
  </w:style>
  <w:style w:type="paragraph" w:styleId="Title">
    <w:name w:val="Title"/>
    <w:basedOn w:val="Normal"/>
    <w:next w:val="Normal"/>
    <w:link w:val="TitleChar"/>
    <w:uiPriority w:val="10"/>
    <w:qFormat/>
    <w:rsid w:val="003C18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8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8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8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80B"/>
    <w:pPr>
      <w:spacing w:before="160"/>
      <w:jc w:val="center"/>
    </w:pPr>
    <w:rPr>
      <w:i/>
      <w:iCs/>
      <w:color w:val="404040" w:themeColor="text1" w:themeTint="BF"/>
    </w:rPr>
  </w:style>
  <w:style w:type="character" w:customStyle="1" w:styleId="QuoteChar">
    <w:name w:val="Quote Char"/>
    <w:basedOn w:val="DefaultParagraphFont"/>
    <w:link w:val="Quote"/>
    <w:uiPriority w:val="29"/>
    <w:rsid w:val="003C180B"/>
    <w:rPr>
      <w:i/>
      <w:iCs/>
      <w:color w:val="404040" w:themeColor="text1" w:themeTint="BF"/>
    </w:rPr>
  </w:style>
  <w:style w:type="paragraph" w:styleId="ListParagraph">
    <w:name w:val="List Paragraph"/>
    <w:basedOn w:val="Normal"/>
    <w:uiPriority w:val="34"/>
    <w:qFormat/>
    <w:rsid w:val="003C180B"/>
    <w:pPr>
      <w:ind w:left="720"/>
      <w:contextualSpacing/>
    </w:pPr>
  </w:style>
  <w:style w:type="character" w:styleId="IntenseEmphasis">
    <w:name w:val="Intense Emphasis"/>
    <w:basedOn w:val="DefaultParagraphFont"/>
    <w:uiPriority w:val="21"/>
    <w:qFormat/>
    <w:rsid w:val="003C180B"/>
    <w:rPr>
      <w:i/>
      <w:iCs/>
      <w:color w:val="0F4761" w:themeColor="accent1" w:themeShade="BF"/>
    </w:rPr>
  </w:style>
  <w:style w:type="paragraph" w:styleId="IntenseQuote">
    <w:name w:val="Intense Quote"/>
    <w:basedOn w:val="Normal"/>
    <w:next w:val="Normal"/>
    <w:link w:val="IntenseQuoteChar"/>
    <w:uiPriority w:val="30"/>
    <w:qFormat/>
    <w:rsid w:val="003C18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180B"/>
    <w:rPr>
      <w:i/>
      <w:iCs/>
      <w:color w:val="0F4761" w:themeColor="accent1" w:themeShade="BF"/>
    </w:rPr>
  </w:style>
  <w:style w:type="character" w:styleId="IntenseReference">
    <w:name w:val="Intense Reference"/>
    <w:basedOn w:val="DefaultParagraphFont"/>
    <w:uiPriority w:val="32"/>
    <w:qFormat/>
    <w:rsid w:val="003C18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eduardo.cabreralopez-W213672260</dc:creator>
  <cp:keywords/>
  <dc:description/>
  <cp:lastModifiedBy>eduardo.cabreralopez-W213672260</cp:lastModifiedBy>
  <cp:revision>2</cp:revision>
  <dcterms:created xsi:type="dcterms:W3CDTF">2025-07-16T00:23:00Z</dcterms:created>
  <dcterms:modified xsi:type="dcterms:W3CDTF">2025-07-16T00:43:00Z</dcterms:modified>
</cp:coreProperties>
</file>