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EBA9" w14:textId="17304314" w:rsidR="00A53548" w:rsidRDefault="00AF4675">
      <w:pPr>
        <w:rPr>
          <w:rFonts w:ascii="Times New Roman" w:hAnsi="Times New Roman" w:cs="Times New Roman"/>
        </w:rPr>
      </w:pPr>
      <w:r>
        <w:rPr>
          <w:noProof/>
        </w:rPr>
        <w:pict w14:anchorId="0BE11905">
          <v:rect id="Rectangles 16" o:spid="_x0000_s1027" style="position:absolute;margin-left:-89.3pt;margin-top:-72.55pt;width:602.95pt;height:38.2pt;z-index:5;visibility:visible;mso-wrap-style:square;mso-wrap-distance-left:.55pt;mso-wrap-distance-top:.5pt;mso-wrap-distance-right:.4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" fillcolor="#703ffe" strokecolor="#703ffe" strokeweight="1pt">
            <v:textbox>
              <w:txbxContent>
                <w:p w14:paraId="0B1613DB" w14:textId="77777777" w:rsidR="00A53548" w:rsidRDefault="00A53548">
                  <w:pPr>
                    <w:pStyle w:val="FrameContents"/>
                    <w:jc w:val="center"/>
                    <w:rPr>
                      <w:color w:val="FFFFFF"/>
                    </w:rPr>
                  </w:pPr>
                </w:p>
              </w:txbxContent>
            </v:textbox>
          </v:rect>
        </w:pict>
      </w:r>
    </w:p>
    <w:p w14:paraId="38BF85B7" w14:textId="77777777" w:rsidR="00A53548" w:rsidRDefault="00000000">
      <w:pPr>
        <w:jc w:val="center"/>
        <w:rPr>
          <w:rFonts w:ascii="Times New Roman" w:hAnsi="Times New Roman" w:cs="Times New Roman"/>
          <w:color w:val="703FFE"/>
          <w:sz w:val="96"/>
          <w:szCs w:val="96"/>
        </w:rPr>
      </w:pPr>
      <w:r>
        <w:rPr>
          <w:rFonts w:ascii="Times New Roman" w:hAnsi="Times New Roman" w:cs="Times New Roman"/>
          <w:b/>
          <w:bCs/>
          <w:color w:val="703FFE"/>
          <w:sz w:val="96"/>
          <w:szCs w:val="96"/>
        </w:rPr>
        <w:t>INVOICE</w:t>
      </w:r>
      <w:r>
        <w:rPr>
          <w:rFonts w:ascii="Times New Roman" w:hAnsi="Times New Roman" w:cs="Times New Roman"/>
          <w:color w:val="703FFE"/>
          <w:sz w:val="96"/>
          <w:szCs w:val="96"/>
        </w:rPr>
        <w:t xml:space="preserve"> </w:t>
      </w:r>
    </w:p>
    <w:p w14:paraId="267996B9" w14:textId="77777777" w:rsidR="00A53548" w:rsidRDefault="00000000">
      <w:pPr>
        <w:jc w:val="center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ascii="Times New Roman" w:hAnsi="Times New Roman" w:cs="Times New Roman"/>
          <w:color w:val="703FFE"/>
          <w:sz w:val="24"/>
          <w:szCs w:val="24"/>
        </w:rPr>
        <w:t>No. {invoice_number}</w:t>
      </w:r>
    </w:p>
    <w:p w14:paraId="2197F77F" w14:textId="77777777" w:rsidR="00A53548" w:rsidRDefault="00A53548">
      <w:pPr>
        <w:jc w:val="center"/>
        <w:rPr>
          <w:rFonts w:ascii="Times New Roman" w:hAnsi="Times New Roman" w:cs="Times New Roman"/>
          <w:color w:val="703FFE"/>
          <w:sz w:val="24"/>
          <w:szCs w:val="24"/>
        </w:rPr>
      </w:pPr>
    </w:p>
    <w:p w14:paraId="5DFE9721" w14:textId="77777777" w:rsidR="00A53548" w:rsidRDefault="00000000">
      <w:pPr>
        <w:rPr>
          <w:rFonts w:ascii="Times New Roman" w:hAnsi="Times New Roman" w:cs="Times New Roman"/>
          <w:i/>
          <w:iCs/>
          <w:color w:val="703FFE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703FFE"/>
          <w:sz w:val="24"/>
          <w:szCs w:val="24"/>
        </w:rPr>
        <w:t>(based on an example by the Docxtemplate authors, see https://docxtemplater.com/demo/#/view/invoice-docx)</w:t>
      </w:r>
    </w:p>
    <w:p w14:paraId="0AF8BE95" w14:textId="77777777" w:rsidR="00A53548" w:rsidRDefault="00A53548">
      <w:pPr>
        <w:jc w:val="center"/>
        <w:rPr>
          <w:rFonts w:ascii="Times New Roman" w:hAnsi="Times New Roman" w:cs="Times New Roman"/>
          <w:color w:val="703FFE"/>
          <w:sz w:val="24"/>
          <w:szCs w:val="24"/>
        </w:rPr>
      </w:pPr>
    </w:p>
    <w:p w14:paraId="03B41BB2" w14:textId="77777777" w:rsidR="00A53548" w:rsidRDefault="00000000">
      <w:pPr>
        <w:jc w:val="right"/>
        <w:rPr>
          <w:rFonts w:ascii="Times New Roman" w:hAnsi="Times New Roman" w:cs="Times New Roman"/>
          <w:b/>
          <w:bCs/>
          <w:color w:val="703FFE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703FFE"/>
          <w:sz w:val="24"/>
          <w:szCs w:val="24"/>
        </w:rPr>
        <w:t>INVOICE DATE :</w:t>
      </w:r>
    </w:p>
    <w:p w14:paraId="2F972CAB" w14:textId="77777777" w:rsidR="00A53548" w:rsidRDefault="00000000">
      <w:pPr>
        <w:jc w:val="right"/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ascii="Times New Roman" w:hAnsi="Times New Roman" w:cs="Times New Roman"/>
          <w:color w:val="703FFE"/>
          <w:sz w:val="24"/>
          <w:szCs w:val="24"/>
        </w:rPr>
        <w:t>{invoice_date}</w:t>
      </w:r>
    </w:p>
    <w:p w14:paraId="55996E04" w14:textId="77777777" w:rsidR="00A53548" w:rsidRDefault="00000000">
      <w:pPr>
        <w:rPr>
          <w:rFonts w:ascii="Times New Roman" w:hAnsi="Times New Roman" w:cs="Times New Roman"/>
          <w:b/>
          <w:bCs/>
          <w:color w:val="703FFE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703FFE"/>
          <w:sz w:val="24"/>
          <w:szCs w:val="24"/>
        </w:rPr>
        <w:t xml:space="preserve">INVOICE TO :  </w:t>
      </w:r>
    </w:p>
    <w:p w14:paraId="7A1E7DBF" w14:textId="77777777" w:rsidR="00A5354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{last_name | upper} {first_name | upper}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CAF09C" w14:textId="77777777" w:rsidR="00A5354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{phone}</w:t>
      </w:r>
    </w:p>
    <w:p w14:paraId="4A7D83FC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4C3D495E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6634676C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tbl>
      <w:tblPr>
        <w:tblStyle w:val="Tablaconcuadrcula"/>
        <w:tblpPr w:leftFromText="180" w:rightFromText="180" w:vertAnchor="text" w:horzAnchor="page" w:tblpX="1893" w:tblpY="175"/>
        <w:tblOverlap w:val="never"/>
        <w:tblW w:w="8439" w:type="dxa"/>
        <w:tblLayout w:type="fixed"/>
        <w:tblLook w:val="04A0" w:firstRow="1" w:lastRow="0" w:firstColumn="1" w:lastColumn="0" w:noHBand="0" w:noVBand="1"/>
      </w:tblPr>
      <w:tblGrid>
        <w:gridCol w:w="6329"/>
        <w:gridCol w:w="2110"/>
      </w:tblGrid>
      <w:tr w:rsidR="00A53548" w14:paraId="442B77D7" w14:textId="77777777">
        <w:trPr>
          <w:trHeight w:val="475"/>
        </w:trPr>
        <w:tc>
          <w:tcPr>
            <w:tcW w:w="6328" w:type="dxa"/>
            <w:shd w:val="clear" w:color="auto" w:fill="703FFE"/>
          </w:tcPr>
          <w:p w14:paraId="037096FE" w14:textId="77777777" w:rsidR="00A53548" w:rsidRDefault="00000000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FFFFFF" w:themeColor="background1"/>
                <w:sz w:val="24"/>
                <w:szCs w:val="24"/>
              </w:rPr>
              <w:t>Modules</w:t>
            </w:r>
          </w:p>
        </w:tc>
        <w:tc>
          <w:tcPr>
            <w:tcW w:w="2110" w:type="dxa"/>
            <w:shd w:val="clear" w:color="auto" w:fill="703FFE"/>
          </w:tcPr>
          <w:p w14:paraId="115D5250" w14:textId="77777777" w:rsidR="00A53548" w:rsidRDefault="00000000">
            <w:pP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color w:val="FFFFFF" w:themeColor="background1"/>
                <w:sz w:val="24"/>
                <w:szCs w:val="24"/>
              </w:rPr>
              <w:t>Price</w:t>
            </w:r>
          </w:p>
        </w:tc>
      </w:tr>
      <w:tr w:rsidR="00A53548" w14:paraId="23C528FF" w14:textId="77777777">
        <w:trPr>
          <w:trHeight w:val="509"/>
        </w:trPr>
        <w:tc>
          <w:tcPr>
            <w:tcW w:w="6328" w:type="dxa"/>
          </w:tcPr>
          <w:p w14:paraId="52A15676" w14:textId="77777777" w:rsidR="00A53548" w:rsidRDefault="00000000">
            <w:pPr>
              <w:rPr>
                <w:rFonts w:ascii="Times New Roman" w:hAnsi="Times New Roman" w:cs="Times New Roman"/>
                <w:color w:val="703FFE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sz w:val="24"/>
                <w:szCs w:val="24"/>
              </w:rPr>
              <w:t>{#items}{description}</w:t>
            </w:r>
          </w:p>
        </w:tc>
        <w:tc>
          <w:tcPr>
            <w:tcW w:w="2110" w:type="dxa"/>
          </w:tcPr>
          <w:p w14:paraId="127EC12A" w14:textId="77777777" w:rsidR="00A53548" w:rsidRDefault="00000000">
            <w:pPr>
              <w:rPr>
                <w:rFonts w:ascii="Times New Roman" w:hAnsi="Times New Roman" w:cs="Times New Roman"/>
                <w:color w:val="703FFE"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sz w:val="24"/>
                <w:szCs w:val="24"/>
              </w:rPr>
              <w:t>{price}{/}€</w:t>
            </w:r>
          </w:p>
        </w:tc>
      </w:tr>
    </w:tbl>
    <w:p w14:paraId="5DC29614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tbl>
      <w:tblPr>
        <w:tblStyle w:val="Tablaconcuadrcula"/>
        <w:tblpPr w:leftFromText="180" w:rightFromText="180" w:vertAnchor="text" w:horzAnchor="margin" w:tblpXSpec="right" w:tblpY="56"/>
        <w:tblOverlap w:val="never"/>
        <w:tblW w:w="4643" w:type="dxa"/>
        <w:jc w:val="right"/>
        <w:tblLayout w:type="fixed"/>
        <w:tblLook w:val="04A0" w:firstRow="1" w:lastRow="0" w:firstColumn="1" w:lastColumn="0" w:noHBand="0" w:noVBand="1"/>
      </w:tblPr>
      <w:tblGrid>
        <w:gridCol w:w="1600"/>
        <w:gridCol w:w="3043"/>
      </w:tblGrid>
      <w:tr w:rsidR="00A53548" w14:paraId="2D1D7F7F" w14:textId="77777777">
        <w:trPr>
          <w:trHeight w:val="137"/>
          <w:jc w:val="right"/>
        </w:trPr>
        <w:tc>
          <w:tcPr>
            <w:tcW w:w="1600" w:type="dxa"/>
          </w:tcPr>
          <w:p w14:paraId="0D045622" w14:textId="77777777" w:rsidR="00A53548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042" w:type="dxa"/>
          </w:tcPr>
          <w:p w14:paraId="7A691A29" w14:textId="77777777" w:rsidR="00A5354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{items | JSONstringify | sumby(”price")}</w:t>
            </w:r>
          </w:p>
        </w:tc>
      </w:tr>
      <w:tr w:rsidR="00A53548" w14:paraId="7C810737" w14:textId="77777777">
        <w:trPr>
          <w:trHeight w:val="137"/>
          <w:jc w:val="right"/>
        </w:trPr>
        <w:tc>
          <w:tcPr>
            <w:tcW w:w="1600" w:type="dxa"/>
          </w:tcPr>
          <w:p w14:paraId="5FB0F47D" w14:textId="77777777" w:rsidR="00A53548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</w:rPr>
              <w:t>Tax (20%)</w:t>
            </w:r>
          </w:p>
        </w:tc>
        <w:tc>
          <w:tcPr>
            <w:tcW w:w="3042" w:type="dxa"/>
          </w:tcPr>
          <w:p w14:paraId="22A058F2" w14:textId="77777777" w:rsidR="00A5354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{tax}€</w:t>
            </w:r>
          </w:p>
        </w:tc>
      </w:tr>
      <w:tr w:rsidR="00A53548" w14:paraId="17EFA91C" w14:textId="77777777">
        <w:trPr>
          <w:trHeight w:val="142"/>
          <w:jc w:val="right"/>
        </w:trPr>
        <w:tc>
          <w:tcPr>
            <w:tcW w:w="1600" w:type="dxa"/>
          </w:tcPr>
          <w:p w14:paraId="7CFEB7DF" w14:textId="77777777" w:rsidR="00A53548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DengXian" w:hAnsi="Times New Roman" w:cs="Times New Roman"/>
                <w:b/>
                <w:bCs/>
                <w:sz w:val="24"/>
                <w:szCs w:val="24"/>
              </w:rPr>
              <w:t>Grand Total</w:t>
            </w:r>
          </w:p>
        </w:tc>
        <w:tc>
          <w:tcPr>
            <w:tcW w:w="3042" w:type="dxa"/>
          </w:tcPr>
          <w:p w14:paraId="52E0DF9F" w14:textId="77777777" w:rsidR="00A53548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DengXian" w:hAnsi="Times New Roman" w:cs="Times New Roman"/>
              </w:rPr>
              <w:t>{final_price}€</w:t>
            </w:r>
          </w:p>
        </w:tc>
      </w:tr>
    </w:tbl>
    <w:p w14:paraId="6037628C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47CC8AB9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0CF2AA56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547D5186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66AD68EE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259F57D7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6CF9A3BA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400B017E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01452069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53F90342" w14:textId="77777777" w:rsidR="00A53548" w:rsidRDefault="00000000">
      <w:pPr>
        <w:rPr>
          <w:rFonts w:ascii="Times New Roman" w:hAnsi="Times New Roman" w:cs="Times New Roman"/>
          <w:b/>
          <w:bCs/>
          <w:color w:val="703FFE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703FFE"/>
          <w:sz w:val="24"/>
          <w:szCs w:val="24"/>
        </w:rPr>
        <w:t xml:space="preserve">PAYMENT INFORMATION: </w:t>
      </w:r>
    </w:p>
    <w:p w14:paraId="12FECDC7" w14:textId="77777777" w:rsidR="00A53548" w:rsidRDefault="00000000">
      <w:pPr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ascii="Times New Roman" w:hAnsi="Times New Roman" w:cs="Times New Roman"/>
          <w:color w:val="703FFE"/>
          <w:sz w:val="24"/>
          <w:szCs w:val="24"/>
        </w:rPr>
        <w:t xml:space="preserve">Bank Name: ACME </w:t>
      </w:r>
    </w:p>
    <w:p w14:paraId="5428FF38" w14:textId="77777777" w:rsidR="00A53548" w:rsidRDefault="00000000">
      <w:pPr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ascii="Times New Roman" w:hAnsi="Times New Roman" w:cs="Times New Roman"/>
          <w:color w:val="703FFE"/>
          <w:sz w:val="24"/>
          <w:szCs w:val="24"/>
        </w:rPr>
        <w:t xml:space="preserve">Bank No: 123-XXX-7XX0 </w:t>
      </w:r>
    </w:p>
    <w:p w14:paraId="43D3DC76" w14:textId="77777777" w:rsidR="00A53548" w:rsidRDefault="00000000">
      <w:pPr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ascii="Times New Roman" w:hAnsi="Times New Roman" w:cs="Times New Roman"/>
          <w:color w:val="703FFE"/>
          <w:sz w:val="24"/>
          <w:szCs w:val="24"/>
        </w:rPr>
        <w:t xml:space="preserve">Email: </w:t>
      </w:r>
      <w:hyperlink r:id="rId7">
        <w:r>
          <w:rPr>
            <w:rStyle w:val="Hipervnculo"/>
            <w:rFonts w:ascii="Times New Roman" w:hAnsi="Times New Roman" w:cs="Times New Roman"/>
            <w:color w:val="703FFE"/>
            <w:sz w:val="24"/>
            <w:szCs w:val="24"/>
          </w:rPr>
          <w:t>contact@Acme.fr</w:t>
        </w:r>
      </w:hyperlink>
    </w:p>
    <w:p w14:paraId="31BD81E5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4E2CFEAA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2F329CBF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43B40ED3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6DA97A68" w14:textId="77777777" w:rsidR="00A53548" w:rsidRDefault="00A53548">
      <w:pPr>
        <w:rPr>
          <w:rFonts w:ascii="Times New Roman" w:hAnsi="Times New Roman" w:cs="Times New Roman"/>
          <w:color w:val="703FFE"/>
          <w:sz w:val="24"/>
          <w:szCs w:val="24"/>
        </w:rPr>
      </w:pPr>
    </w:p>
    <w:p w14:paraId="19C9EC1B" w14:textId="1FC09D09" w:rsidR="00A53548" w:rsidRDefault="00000000">
      <w:pPr>
        <w:rPr>
          <w:rFonts w:ascii="Times New Roman" w:hAnsi="Times New Roman" w:cs="Times New Roman"/>
          <w:color w:val="703FFE"/>
          <w:sz w:val="24"/>
          <w:szCs w:val="24"/>
        </w:rPr>
      </w:pPr>
      <w:r>
        <w:rPr>
          <w:rFonts w:ascii="Times New Roman" w:hAnsi="Times New Roman" w:cs="Times New Roman"/>
          <w:noProof/>
          <w:color w:val="703FFE"/>
          <w:sz w:val="24"/>
          <w:szCs w:val="24"/>
        </w:rPr>
        <w:drawing>
          <wp:anchor distT="0" distB="0" distL="0" distR="0" simplePos="0" relativeHeight="2" behindDoc="0" locked="0" layoutInCell="1" allowOverlap="1" wp14:anchorId="2B01B29B" wp14:editId="7B2DBCDF">
            <wp:simplePos x="0" y="0"/>
            <wp:positionH relativeFrom="column">
              <wp:posOffset>3347085</wp:posOffset>
            </wp:positionH>
            <wp:positionV relativeFrom="paragraph">
              <wp:posOffset>718185</wp:posOffset>
            </wp:positionV>
            <wp:extent cx="2045970" cy="795655"/>
            <wp:effectExtent l="0" t="0" r="0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97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675">
        <w:rPr>
          <w:noProof/>
        </w:rPr>
        <w:pict w14:anchorId="78C0719F">
          <v:rect id="Rectangles 19" o:spid="_x0000_s1026" style="position:absolute;margin-left:-90.8pt;margin-top:178.25pt;width:602.95pt;height:38.2pt;z-index:-503316477;visibility:visible;mso-wrap-style:square;mso-wrap-distance-left:.55pt;mso-wrap-distance-top:.5pt;mso-wrap-distance-right:.45pt;mso-wrap-distance-bottom:.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" fillcolor="#703ffe" strokecolor="#703ffe" strokeweight="1pt">
            <v:textbox>
              <w:txbxContent>
                <w:p w14:paraId="69162DEC" w14:textId="77777777" w:rsidR="00A53548" w:rsidRDefault="00A53548">
                  <w:pPr>
                    <w:pStyle w:val="FrameContents"/>
                    <w:jc w:val="center"/>
                    <w:rPr>
                      <w:color w:val="FFFFFF"/>
                    </w:rPr>
                  </w:pPr>
                </w:p>
              </w:txbxContent>
            </v:textbox>
          </v:rect>
        </w:pict>
      </w:r>
    </w:p>
    <w:sectPr w:rsidR="00A5354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996" w:left="1800" w:header="0" w:footer="144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8C4FC" w14:textId="77777777" w:rsidR="007E36F5" w:rsidRDefault="007E36F5">
      <w:r>
        <w:separator/>
      </w:r>
    </w:p>
  </w:endnote>
  <w:endnote w:type="continuationSeparator" w:id="0">
    <w:p w14:paraId="42BDFD91" w14:textId="77777777" w:rsidR="007E36F5" w:rsidRDefault="007E3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07D04" w14:textId="77777777" w:rsidR="00AF4675" w:rsidRDefault="00AF467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B61C1" w14:textId="77777777" w:rsidR="00A53548" w:rsidRDefault="00000000">
    <w:pPr>
      <w:pStyle w:val="Piedepgina"/>
      <w:jc w:val="right"/>
      <w:rPr>
        <w:color w:val="808080"/>
      </w:rPr>
    </w:pPr>
    <w:r>
      <w:rPr>
        <w:color w:val="808080"/>
      </w:rPr>
      <w:t>Document generated on: {now()|JSONparse[0].currentDate}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45825" w14:textId="77777777" w:rsidR="00AF4675" w:rsidRDefault="00AF467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8B406" w14:textId="77777777" w:rsidR="007E36F5" w:rsidRDefault="007E36F5">
      <w:r>
        <w:separator/>
      </w:r>
    </w:p>
  </w:footnote>
  <w:footnote w:type="continuationSeparator" w:id="0">
    <w:p w14:paraId="0D23F00A" w14:textId="77777777" w:rsidR="007E36F5" w:rsidRDefault="007E36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24B79" w14:textId="77777777" w:rsidR="00AF4675" w:rsidRDefault="00AF467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E4E69" w14:textId="77777777" w:rsidR="00AF4675" w:rsidRDefault="00AF467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D2979" w14:textId="77777777" w:rsidR="00AF4675" w:rsidRDefault="00AF467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3548"/>
    <w:rsid w:val="005E0A09"/>
    <w:rsid w:val="007E36F5"/>
    <w:rsid w:val="00A53548"/>
    <w:rsid w:val="00AF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7567864"/>
  <w15:docId w15:val="{E3769BD0-4312-47F3-B5DB-CFC8EE43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153"/>
        <w:tab w:val="right" w:pos="8306"/>
      </w:tabs>
    </w:pPr>
  </w:style>
  <w:style w:type="paragraph" w:styleId="Piedepgina">
    <w:name w:val="footer"/>
    <w:basedOn w:val="HeaderandFooter"/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AF46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F4675"/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contact@Acme.fr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446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12345678912345678900</dc:creator>
  <dc:description/>
  <cp:lastModifiedBy>Carlos Abreu</cp:lastModifiedBy>
  <cp:revision>2</cp:revision>
  <dcterms:created xsi:type="dcterms:W3CDTF">2025-12-04T16:32:00Z</dcterms:created>
  <dcterms:modified xsi:type="dcterms:W3CDTF">2025-12-04T16:32:00Z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8A1D04E9142F4250AC4226A4FFE87617_13</vt:lpwstr>
  </property>
  <property fmtid="{D5CDD505-2E9C-101B-9397-08002B2CF9AE}" pid="3" name="KSOProductBuildVer">
    <vt:lpwstr>1033-12.2.0.13306</vt:lpwstr>
  </property>
</Properties>
</file>