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4B9" w:rsidRPr="002A19EF" w:rsidRDefault="00657FD0">
      <w:pPr>
        <w:rPr>
          <w:rFonts w:cstheme="minorHAnsi"/>
          <w:sz w:val="72"/>
          <w:szCs w:val="72"/>
          <w:lang w:val="en-US"/>
        </w:rPr>
      </w:pPr>
      <w:r w:rsidRPr="002A19EF">
        <w:rPr>
          <w:rFonts w:cstheme="minorHAnsi"/>
          <w:sz w:val="72"/>
          <w:szCs w:val="72"/>
          <w:lang w:val="en-US"/>
        </w:rPr>
        <w:t>Vanity Number Service Contact Center Design Specifications</w:t>
      </w:r>
    </w:p>
    <w:p w:rsidR="00657FD0" w:rsidRPr="002A19EF" w:rsidRDefault="00657FD0">
      <w:pPr>
        <w:rPr>
          <w:rFonts w:cstheme="minorHAnsi"/>
          <w:sz w:val="72"/>
          <w:szCs w:val="72"/>
          <w:lang w:val="en-US"/>
        </w:rPr>
      </w:pPr>
    </w:p>
    <w:p w:rsidR="00657FD0" w:rsidRPr="002A19EF" w:rsidRDefault="00657FD0">
      <w:pPr>
        <w:rPr>
          <w:rFonts w:cstheme="minorHAnsi"/>
          <w:sz w:val="72"/>
          <w:szCs w:val="72"/>
          <w:lang w:val="en-US"/>
        </w:rPr>
      </w:pPr>
    </w:p>
    <w:p w:rsidR="00657FD0" w:rsidRPr="002A19EF" w:rsidRDefault="00657FD0">
      <w:pPr>
        <w:rPr>
          <w:rFonts w:cstheme="minorHAnsi"/>
          <w:sz w:val="72"/>
          <w:szCs w:val="72"/>
          <w:lang w:val="en-US"/>
        </w:rPr>
      </w:pPr>
    </w:p>
    <w:p w:rsidR="00657FD0" w:rsidRPr="002A19EF" w:rsidRDefault="00657FD0">
      <w:pPr>
        <w:rPr>
          <w:rFonts w:cstheme="minorHAnsi"/>
          <w:sz w:val="72"/>
          <w:szCs w:val="72"/>
          <w:lang w:val="en-US"/>
        </w:rPr>
      </w:pPr>
    </w:p>
    <w:p w:rsidR="00657FD0" w:rsidRPr="002A19EF" w:rsidRDefault="00657FD0">
      <w:pPr>
        <w:rPr>
          <w:rFonts w:cstheme="minorHAnsi"/>
          <w:sz w:val="72"/>
          <w:szCs w:val="72"/>
          <w:lang w:val="en-US"/>
        </w:rPr>
      </w:pPr>
    </w:p>
    <w:p w:rsidR="00657FD0" w:rsidRPr="002A19EF" w:rsidRDefault="00657FD0">
      <w:pPr>
        <w:rPr>
          <w:rFonts w:cstheme="minorHAnsi"/>
          <w:sz w:val="72"/>
          <w:szCs w:val="72"/>
          <w:lang w:val="en-US"/>
        </w:rPr>
      </w:pPr>
    </w:p>
    <w:p w:rsidR="00657FD0" w:rsidRPr="002A19EF" w:rsidRDefault="00657FD0" w:rsidP="00657FD0">
      <w:pPr>
        <w:pStyle w:val="Heading1"/>
        <w:rPr>
          <w:rFonts w:asciiTheme="minorHAnsi" w:eastAsiaTheme="minorHAnsi" w:hAnsiTheme="minorHAnsi" w:cstheme="minorHAnsi"/>
          <w:color w:val="auto"/>
          <w:sz w:val="72"/>
          <w:szCs w:val="72"/>
          <w:lang w:val="en-US"/>
        </w:rPr>
      </w:pPr>
    </w:p>
    <w:p w:rsidR="00657FD0" w:rsidRPr="002A19EF" w:rsidRDefault="00657FD0" w:rsidP="00657FD0">
      <w:pPr>
        <w:rPr>
          <w:rFonts w:cstheme="minorHAnsi"/>
          <w:lang w:val="en-US"/>
        </w:rPr>
      </w:pPr>
    </w:p>
    <w:p w:rsidR="00657FD0" w:rsidRPr="002A19EF" w:rsidRDefault="00657FD0" w:rsidP="00657FD0">
      <w:pPr>
        <w:rPr>
          <w:rFonts w:cstheme="minorHAnsi"/>
          <w:lang w:val="en-US"/>
        </w:rPr>
      </w:pPr>
    </w:p>
    <w:p w:rsidR="00657FD0" w:rsidRPr="002A19EF" w:rsidRDefault="00657FD0" w:rsidP="00657FD0">
      <w:pPr>
        <w:rPr>
          <w:rFonts w:cstheme="minorHAnsi"/>
          <w:lang w:val="en-US"/>
        </w:rPr>
      </w:pPr>
    </w:p>
    <w:p w:rsidR="00657FD0" w:rsidRPr="002A19EF" w:rsidRDefault="00657FD0" w:rsidP="00657FD0">
      <w:pPr>
        <w:rPr>
          <w:rFonts w:cstheme="minorHAnsi"/>
          <w:lang w:val="en-US"/>
        </w:rPr>
      </w:pPr>
    </w:p>
    <w:p w:rsidR="00657FD0" w:rsidRPr="002A19EF" w:rsidRDefault="00657FD0" w:rsidP="00657FD0">
      <w:pPr>
        <w:rPr>
          <w:rFonts w:cstheme="minorHAnsi"/>
          <w:lang w:val="en-US"/>
        </w:rPr>
      </w:pPr>
    </w:p>
    <w:p w:rsidR="00657FD0" w:rsidRPr="002A19EF" w:rsidRDefault="00657FD0" w:rsidP="00657FD0">
      <w:pPr>
        <w:pStyle w:val="Heading2"/>
        <w:rPr>
          <w:rFonts w:asciiTheme="minorHAnsi" w:hAnsiTheme="minorHAnsi" w:cstheme="minorHAnsi"/>
          <w:color w:val="000000" w:themeColor="text1"/>
          <w:sz w:val="22"/>
          <w:szCs w:val="22"/>
          <w:lang w:val="en-US"/>
        </w:rPr>
      </w:pPr>
    </w:p>
    <w:sdt>
      <w:sdtPr>
        <w:rPr>
          <w:rFonts w:asciiTheme="minorHAnsi" w:eastAsiaTheme="minorHAnsi" w:hAnsiTheme="minorHAnsi" w:cstheme="minorHAnsi"/>
          <w:color w:val="auto"/>
          <w:sz w:val="22"/>
          <w:szCs w:val="22"/>
          <w:lang w:val="en-PH"/>
        </w:rPr>
        <w:id w:val="-648124512"/>
        <w:docPartObj>
          <w:docPartGallery w:val="Table of Contents"/>
          <w:docPartUnique/>
        </w:docPartObj>
      </w:sdtPr>
      <w:sdtEndPr>
        <w:rPr>
          <w:b/>
          <w:bCs/>
          <w:noProof/>
        </w:rPr>
      </w:sdtEndPr>
      <w:sdtContent>
        <w:p w:rsidR="00657FD0" w:rsidRPr="002A19EF" w:rsidRDefault="00657FD0">
          <w:pPr>
            <w:pStyle w:val="TOCHeading"/>
            <w:rPr>
              <w:rStyle w:val="Heading1Char"/>
              <w:rFonts w:asciiTheme="minorHAnsi" w:hAnsiTheme="minorHAnsi" w:cstheme="minorHAnsi"/>
            </w:rPr>
          </w:pPr>
          <w:r w:rsidRPr="002A19EF">
            <w:rPr>
              <w:rStyle w:val="Heading1Char"/>
              <w:rFonts w:asciiTheme="minorHAnsi" w:hAnsiTheme="minorHAnsi" w:cstheme="minorHAnsi"/>
            </w:rPr>
            <w:t>Contents</w:t>
          </w:r>
        </w:p>
        <w:p w:rsidR="003D74D9" w:rsidRDefault="00657FD0">
          <w:pPr>
            <w:pStyle w:val="TOC1"/>
            <w:tabs>
              <w:tab w:val="right" w:leader="dot" w:pos="9350"/>
            </w:tabs>
            <w:rPr>
              <w:rFonts w:eastAsiaTheme="minorEastAsia"/>
              <w:noProof/>
              <w:lang w:eastAsia="en-PH"/>
            </w:rPr>
          </w:pPr>
          <w:r w:rsidRPr="002A19EF">
            <w:rPr>
              <w:rFonts w:cstheme="minorHAnsi"/>
            </w:rPr>
            <w:fldChar w:fldCharType="begin"/>
          </w:r>
          <w:r w:rsidRPr="002A19EF">
            <w:rPr>
              <w:rFonts w:cstheme="minorHAnsi"/>
            </w:rPr>
            <w:instrText xml:space="preserve"> TOC \o "1-3" \h \z \u </w:instrText>
          </w:r>
          <w:r w:rsidRPr="002A19EF">
            <w:rPr>
              <w:rFonts w:cstheme="minorHAnsi"/>
            </w:rPr>
            <w:fldChar w:fldCharType="separate"/>
          </w:r>
          <w:hyperlink w:anchor="_Toc233727942" w:history="1">
            <w:r w:rsidR="003D74D9" w:rsidRPr="00F83055">
              <w:rPr>
                <w:rStyle w:val="Hyperlink"/>
                <w:rFonts w:cstheme="minorHAnsi"/>
                <w:noProof/>
                <w:lang w:val="en-US"/>
              </w:rPr>
              <w:t>Background</w:t>
            </w:r>
            <w:r w:rsidR="003D74D9">
              <w:rPr>
                <w:noProof/>
                <w:webHidden/>
              </w:rPr>
              <w:tab/>
            </w:r>
            <w:r w:rsidR="003D74D9">
              <w:rPr>
                <w:noProof/>
                <w:webHidden/>
              </w:rPr>
              <w:fldChar w:fldCharType="begin"/>
            </w:r>
            <w:r w:rsidR="003D74D9">
              <w:rPr>
                <w:noProof/>
                <w:webHidden/>
              </w:rPr>
              <w:instrText xml:space="preserve"> PAGEREF _Toc233727942 \h </w:instrText>
            </w:r>
            <w:r w:rsidR="003D74D9">
              <w:rPr>
                <w:noProof/>
                <w:webHidden/>
              </w:rPr>
            </w:r>
            <w:r w:rsidR="003D74D9">
              <w:rPr>
                <w:noProof/>
                <w:webHidden/>
              </w:rPr>
              <w:fldChar w:fldCharType="separate"/>
            </w:r>
            <w:r w:rsidR="003D74D9">
              <w:rPr>
                <w:noProof/>
                <w:webHidden/>
              </w:rPr>
              <w:t>3</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43" w:history="1">
            <w:r w:rsidR="003D74D9" w:rsidRPr="00F83055">
              <w:rPr>
                <w:rStyle w:val="Hyperlink"/>
                <w:rFonts w:cstheme="minorHAnsi"/>
                <w:noProof/>
                <w:lang w:val="en-US"/>
              </w:rPr>
              <w:t>Component Inventory</w:t>
            </w:r>
            <w:r w:rsidR="003D74D9">
              <w:rPr>
                <w:noProof/>
                <w:webHidden/>
              </w:rPr>
              <w:tab/>
            </w:r>
            <w:r w:rsidR="003D74D9">
              <w:rPr>
                <w:noProof/>
                <w:webHidden/>
              </w:rPr>
              <w:fldChar w:fldCharType="begin"/>
            </w:r>
            <w:r w:rsidR="003D74D9">
              <w:rPr>
                <w:noProof/>
                <w:webHidden/>
              </w:rPr>
              <w:instrText xml:space="preserve"> PAGEREF _Toc233727943 \h </w:instrText>
            </w:r>
            <w:r w:rsidR="003D74D9">
              <w:rPr>
                <w:noProof/>
                <w:webHidden/>
              </w:rPr>
            </w:r>
            <w:r w:rsidR="003D74D9">
              <w:rPr>
                <w:noProof/>
                <w:webHidden/>
              </w:rPr>
              <w:fldChar w:fldCharType="separate"/>
            </w:r>
            <w:r w:rsidR="003D74D9">
              <w:rPr>
                <w:noProof/>
                <w:webHidden/>
              </w:rPr>
              <w:t>4</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44" w:history="1">
            <w:r w:rsidR="003D74D9" w:rsidRPr="00F83055">
              <w:rPr>
                <w:rStyle w:val="Hyperlink"/>
                <w:rFonts w:cstheme="minorHAnsi"/>
                <w:noProof/>
                <w:lang w:val="en-US"/>
              </w:rPr>
              <w:t>Architecture Overview</w:t>
            </w:r>
            <w:r w:rsidR="003D74D9">
              <w:rPr>
                <w:noProof/>
                <w:webHidden/>
              </w:rPr>
              <w:tab/>
            </w:r>
            <w:r w:rsidR="003D74D9">
              <w:rPr>
                <w:noProof/>
                <w:webHidden/>
              </w:rPr>
              <w:fldChar w:fldCharType="begin"/>
            </w:r>
            <w:r w:rsidR="003D74D9">
              <w:rPr>
                <w:noProof/>
                <w:webHidden/>
              </w:rPr>
              <w:instrText xml:space="preserve"> PAGEREF _Toc233727944 \h </w:instrText>
            </w:r>
            <w:r w:rsidR="003D74D9">
              <w:rPr>
                <w:noProof/>
                <w:webHidden/>
              </w:rPr>
            </w:r>
            <w:r w:rsidR="003D74D9">
              <w:rPr>
                <w:noProof/>
                <w:webHidden/>
              </w:rPr>
              <w:fldChar w:fldCharType="separate"/>
            </w:r>
            <w:r w:rsidR="003D74D9">
              <w:rPr>
                <w:noProof/>
                <w:webHidden/>
              </w:rPr>
              <w:t>5</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45" w:history="1">
            <w:r w:rsidR="003D74D9" w:rsidRPr="00F83055">
              <w:rPr>
                <w:rStyle w:val="Hyperlink"/>
                <w:rFonts w:cstheme="minorHAnsi"/>
                <w:noProof/>
                <w:lang w:val="en-US"/>
              </w:rPr>
              <w:t>Design Diagram</w:t>
            </w:r>
            <w:r w:rsidR="003D74D9">
              <w:rPr>
                <w:noProof/>
                <w:webHidden/>
              </w:rPr>
              <w:tab/>
            </w:r>
            <w:r w:rsidR="003D74D9">
              <w:rPr>
                <w:noProof/>
                <w:webHidden/>
              </w:rPr>
              <w:fldChar w:fldCharType="begin"/>
            </w:r>
            <w:r w:rsidR="003D74D9">
              <w:rPr>
                <w:noProof/>
                <w:webHidden/>
              </w:rPr>
              <w:instrText xml:space="preserve"> PAGEREF _Toc233727945 \h </w:instrText>
            </w:r>
            <w:r w:rsidR="003D74D9">
              <w:rPr>
                <w:noProof/>
                <w:webHidden/>
              </w:rPr>
            </w:r>
            <w:r w:rsidR="003D74D9">
              <w:rPr>
                <w:noProof/>
                <w:webHidden/>
              </w:rPr>
              <w:fldChar w:fldCharType="separate"/>
            </w:r>
            <w:r w:rsidR="003D74D9">
              <w:rPr>
                <w:noProof/>
                <w:webHidden/>
              </w:rPr>
              <w:t>6</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46" w:history="1">
            <w:r w:rsidR="003D74D9" w:rsidRPr="00F83055">
              <w:rPr>
                <w:rStyle w:val="Hyperlink"/>
                <w:rFonts w:cstheme="minorHAnsi"/>
                <w:b/>
                <w:noProof/>
                <w:lang w:val="en-US"/>
              </w:rPr>
              <w:t>Vanity Main Menu Diagram</w:t>
            </w:r>
            <w:r w:rsidR="003D74D9">
              <w:rPr>
                <w:noProof/>
                <w:webHidden/>
              </w:rPr>
              <w:tab/>
            </w:r>
            <w:r w:rsidR="003D74D9">
              <w:rPr>
                <w:noProof/>
                <w:webHidden/>
              </w:rPr>
              <w:fldChar w:fldCharType="begin"/>
            </w:r>
            <w:r w:rsidR="003D74D9">
              <w:rPr>
                <w:noProof/>
                <w:webHidden/>
              </w:rPr>
              <w:instrText xml:space="preserve"> PAGEREF _Toc233727946 \h </w:instrText>
            </w:r>
            <w:r w:rsidR="003D74D9">
              <w:rPr>
                <w:noProof/>
                <w:webHidden/>
              </w:rPr>
            </w:r>
            <w:r w:rsidR="003D74D9">
              <w:rPr>
                <w:noProof/>
                <w:webHidden/>
              </w:rPr>
              <w:fldChar w:fldCharType="separate"/>
            </w:r>
            <w:r w:rsidR="003D74D9">
              <w:rPr>
                <w:noProof/>
                <w:webHidden/>
              </w:rPr>
              <w:t>6</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47" w:history="1">
            <w:r w:rsidR="003D74D9" w:rsidRPr="00F83055">
              <w:rPr>
                <w:rStyle w:val="Hyperlink"/>
                <w:rFonts w:cstheme="minorHAnsi"/>
                <w:b/>
                <w:noProof/>
                <w:lang w:val="en-US"/>
              </w:rPr>
              <w:t>Vanity Customer Queue Diagram</w:t>
            </w:r>
            <w:r w:rsidR="003D74D9">
              <w:rPr>
                <w:noProof/>
                <w:webHidden/>
              </w:rPr>
              <w:tab/>
            </w:r>
            <w:r w:rsidR="003D74D9">
              <w:rPr>
                <w:noProof/>
                <w:webHidden/>
              </w:rPr>
              <w:fldChar w:fldCharType="begin"/>
            </w:r>
            <w:r w:rsidR="003D74D9">
              <w:rPr>
                <w:noProof/>
                <w:webHidden/>
              </w:rPr>
              <w:instrText xml:space="preserve"> PAGEREF _Toc233727947 \h </w:instrText>
            </w:r>
            <w:r w:rsidR="003D74D9">
              <w:rPr>
                <w:noProof/>
                <w:webHidden/>
              </w:rPr>
            </w:r>
            <w:r w:rsidR="003D74D9">
              <w:rPr>
                <w:noProof/>
                <w:webHidden/>
              </w:rPr>
              <w:fldChar w:fldCharType="separate"/>
            </w:r>
            <w:r w:rsidR="003D74D9">
              <w:rPr>
                <w:noProof/>
                <w:webHidden/>
              </w:rPr>
              <w:t>7</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48" w:history="1">
            <w:r w:rsidR="003D74D9" w:rsidRPr="00F83055">
              <w:rPr>
                <w:rStyle w:val="Hyperlink"/>
                <w:rFonts w:cstheme="minorHAnsi"/>
                <w:noProof/>
                <w:lang w:val="en-US"/>
              </w:rPr>
              <w:t>Contact Flows</w:t>
            </w:r>
            <w:r w:rsidR="003D74D9">
              <w:rPr>
                <w:noProof/>
                <w:webHidden/>
              </w:rPr>
              <w:tab/>
            </w:r>
            <w:r w:rsidR="003D74D9">
              <w:rPr>
                <w:noProof/>
                <w:webHidden/>
              </w:rPr>
              <w:fldChar w:fldCharType="begin"/>
            </w:r>
            <w:r w:rsidR="003D74D9">
              <w:rPr>
                <w:noProof/>
                <w:webHidden/>
              </w:rPr>
              <w:instrText xml:space="preserve"> PAGEREF _Toc233727948 \h </w:instrText>
            </w:r>
            <w:r w:rsidR="003D74D9">
              <w:rPr>
                <w:noProof/>
                <w:webHidden/>
              </w:rPr>
            </w:r>
            <w:r w:rsidR="003D74D9">
              <w:rPr>
                <w:noProof/>
                <w:webHidden/>
              </w:rPr>
              <w:fldChar w:fldCharType="separate"/>
            </w:r>
            <w:r w:rsidR="003D74D9">
              <w:rPr>
                <w:noProof/>
                <w:webHidden/>
              </w:rPr>
              <w:t>8</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49" w:history="1">
            <w:r w:rsidR="003D74D9" w:rsidRPr="00F83055">
              <w:rPr>
                <w:rStyle w:val="Hyperlink"/>
                <w:rFonts w:cstheme="minorHAnsi"/>
                <w:b/>
                <w:noProof/>
                <w:lang w:val="en-US"/>
              </w:rPr>
              <w:t>VanityService_Main</w:t>
            </w:r>
            <w:r w:rsidR="003D74D9">
              <w:rPr>
                <w:noProof/>
                <w:webHidden/>
              </w:rPr>
              <w:tab/>
            </w:r>
            <w:r w:rsidR="003D74D9">
              <w:rPr>
                <w:noProof/>
                <w:webHidden/>
              </w:rPr>
              <w:fldChar w:fldCharType="begin"/>
            </w:r>
            <w:r w:rsidR="003D74D9">
              <w:rPr>
                <w:noProof/>
                <w:webHidden/>
              </w:rPr>
              <w:instrText xml:space="preserve"> PAGEREF _Toc233727949 \h </w:instrText>
            </w:r>
            <w:r w:rsidR="003D74D9">
              <w:rPr>
                <w:noProof/>
                <w:webHidden/>
              </w:rPr>
            </w:r>
            <w:r w:rsidR="003D74D9">
              <w:rPr>
                <w:noProof/>
                <w:webHidden/>
              </w:rPr>
              <w:fldChar w:fldCharType="separate"/>
            </w:r>
            <w:r w:rsidR="003D74D9">
              <w:rPr>
                <w:noProof/>
                <w:webHidden/>
              </w:rPr>
              <w:t>8</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0" w:history="1">
            <w:r w:rsidR="003D74D9" w:rsidRPr="00F83055">
              <w:rPr>
                <w:rStyle w:val="Hyperlink"/>
                <w:rFonts w:cstheme="minorHAnsi"/>
                <w:b/>
                <w:noProof/>
                <w:lang w:val="en-US"/>
              </w:rPr>
              <w:t>VanityNumber_CustomerQueueFlow</w:t>
            </w:r>
            <w:r w:rsidR="003D74D9">
              <w:rPr>
                <w:noProof/>
                <w:webHidden/>
              </w:rPr>
              <w:tab/>
            </w:r>
            <w:r w:rsidR="003D74D9">
              <w:rPr>
                <w:noProof/>
                <w:webHidden/>
              </w:rPr>
              <w:fldChar w:fldCharType="begin"/>
            </w:r>
            <w:r w:rsidR="003D74D9">
              <w:rPr>
                <w:noProof/>
                <w:webHidden/>
              </w:rPr>
              <w:instrText xml:space="preserve"> PAGEREF _Toc233727950 \h </w:instrText>
            </w:r>
            <w:r w:rsidR="003D74D9">
              <w:rPr>
                <w:noProof/>
                <w:webHidden/>
              </w:rPr>
            </w:r>
            <w:r w:rsidR="003D74D9">
              <w:rPr>
                <w:noProof/>
                <w:webHidden/>
              </w:rPr>
              <w:fldChar w:fldCharType="separate"/>
            </w:r>
            <w:r w:rsidR="003D74D9">
              <w:rPr>
                <w:noProof/>
                <w:webHidden/>
              </w:rPr>
              <w:t>9</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51" w:history="1">
            <w:r w:rsidR="003D74D9" w:rsidRPr="00F83055">
              <w:rPr>
                <w:rStyle w:val="Hyperlink"/>
                <w:rFonts w:cstheme="minorHAnsi"/>
                <w:noProof/>
                <w:lang w:val="en-US"/>
              </w:rPr>
              <w:t>Lambda Functions</w:t>
            </w:r>
            <w:r w:rsidR="003D74D9">
              <w:rPr>
                <w:noProof/>
                <w:webHidden/>
              </w:rPr>
              <w:tab/>
            </w:r>
            <w:r w:rsidR="003D74D9">
              <w:rPr>
                <w:noProof/>
                <w:webHidden/>
              </w:rPr>
              <w:fldChar w:fldCharType="begin"/>
            </w:r>
            <w:r w:rsidR="003D74D9">
              <w:rPr>
                <w:noProof/>
                <w:webHidden/>
              </w:rPr>
              <w:instrText xml:space="preserve"> PAGEREF _Toc233727951 \h </w:instrText>
            </w:r>
            <w:r w:rsidR="003D74D9">
              <w:rPr>
                <w:noProof/>
                <w:webHidden/>
              </w:rPr>
            </w:r>
            <w:r w:rsidR="003D74D9">
              <w:rPr>
                <w:noProof/>
                <w:webHidden/>
              </w:rPr>
              <w:fldChar w:fldCharType="separate"/>
            </w:r>
            <w:r w:rsidR="003D74D9">
              <w:rPr>
                <w:noProof/>
                <w:webHidden/>
              </w:rPr>
              <w:t>9</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2" w:history="1">
            <w:r w:rsidR="003D74D9" w:rsidRPr="00F83055">
              <w:rPr>
                <w:rStyle w:val="Hyperlink"/>
                <w:rFonts w:cstheme="minorHAnsi"/>
                <w:b/>
                <w:noProof/>
                <w:lang w:val="en-US"/>
              </w:rPr>
              <w:t>VanityNumberGen3</w:t>
            </w:r>
            <w:r w:rsidR="003D74D9">
              <w:rPr>
                <w:noProof/>
                <w:webHidden/>
              </w:rPr>
              <w:tab/>
            </w:r>
            <w:r w:rsidR="003D74D9">
              <w:rPr>
                <w:noProof/>
                <w:webHidden/>
              </w:rPr>
              <w:fldChar w:fldCharType="begin"/>
            </w:r>
            <w:r w:rsidR="003D74D9">
              <w:rPr>
                <w:noProof/>
                <w:webHidden/>
              </w:rPr>
              <w:instrText xml:space="preserve"> PAGEREF _Toc233727952 \h </w:instrText>
            </w:r>
            <w:r w:rsidR="003D74D9">
              <w:rPr>
                <w:noProof/>
                <w:webHidden/>
              </w:rPr>
            </w:r>
            <w:r w:rsidR="003D74D9">
              <w:rPr>
                <w:noProof/>
                <w:webHidden/>
              </w:rPr>
              <w:fldChar w:fldCharType="separate"/>
            </w:r>
            <w:r w:rsidR="003D74D9">
              <w:rPr>
                <w:noProof/>
                <w:webHidden/>
              </w:rPr>
              <w:t>9</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53" w:history="1">
            <w:r w:rsidR="003D74D9" w:rsidRPr="00F83055">
              <w:rPr>
                <w:rStyle w:val="Hyperlink"/>
                <w:rFonts w:cstheme="minorHAnsi"/>
                <w:noProof/>
                <w:lang w:val="en-US"/>
              </w:rPr>
              <w:t>DynamoDB Table</w:t>
            </w:r>
            <w:r w:rsidR="003D74D9">
              <w:rPr>
                <w:noProof/>
                <w:webHidden/>
              </w:rPr>
              <w:tab/>
            </w:r>
            <w:r w:rsidR="003D74D9">
              <w:rPr>
                <w:noProof/>
                <w:webHidden/>
              </w:rPr>
              <w:fldChar w:fldCharType="begin"/>
            </w:r>
            <w:r w:rsidR="003D74D9">
              <w:rPr>
                <w:noProof/>
                <w:webHidden/>
              </w:rPr>
              <w:instrText xml:space="preserve"> PAGEREF _Toc233727953 \h </w:instrText>
            </w:r>
            <w:r w:rsidR="003D74D9">
              <w:rPr>
                <w:noProof/>
                <w:webHidden/>
              </w:rPr>
            </w:r>
            <w:r w:rsidR="003D74D9">
              <w:rPr>
                <w:noProof/>
                <w:webHidden/>
              </w:rPr>
              <w:fldChar w:fldCharType="separate"/>
            </w:r>
            <w:r w:rsidR="003D74D9">
              <w:rPr>
                <w:noProof/>
                <w:webHidden/>
              </w:rPr>
              <w:t>11</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4" w:history="1">
            <w:r w:rsidR="003D74D9" w:rsidRPr="00F83055">
              <w:rPr>
                <w:rStyle w:val="Hyperlink"/>
                <w:rFonts w:cstheme="minorHAnsi"/>
                <w:b/>
                <w:noProof/>
                <w:lang w:val="en-US"/>
              </w:rPr>
              <w:t>NumberVanityMapping</w:t>
            </w:r>
            <w:r w:rsidR="003D74D9">
              <w:rPr>
                <w:noProof/>
                <w:webHidden/>
              </w:rPr>
              <w:tab/>
            </w:r>
            <w:r w:rsidR="003D74D9">
              <w:rPr>
                <w:noProof/>
                <w:webHidden/>
              </w:rPr>
              <w:fldChar w:fldCharType="begin"/>
            </w:r>
            <w:r w:rsidR="003D74D9">
              <w:rPr>
                <w:noProof/>
                <w:webHidden/>
              </w:rPr>
              <w:instrText xml:space="preserve"> PAGEREF _Toc233727954 \h </w:instrText>
            </w:r>
            <w:r w:rsidR="003D74D9">
              <w:rPr>
                <w:noProof/>
                <w:webHidden/>
              </w:rPr>
            </w:r>
            <w:r w:rsidR="003D74D9">
              <w:rPr>
                <w:noProof/>
                <w:webHidden/>
              </w:rPr>
              <w:fldChar w:fldCharType="separate"/>
            </w:r>
            <w:r w:rsidR="003D74D9">
              <w:rPr>
                <w:noProof/>
                <w:webHidden/>
              </w:rPr>
              <w:t>11</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5" w:history="1">
            <w:r w:rsidR="003D74D9" w:rsidRPr="00F83055">
              <w:rPr>
                <w:rStyle w:val="Hyperlink"/>
                <w:rFonts w:cstheme="minorHAnsi"/>
                <w:b/>
                <w:noProof/>
                <w:lang w:val="en-US"/>
              </w:rPr>
              <w:t>Dictionary_Vanity</w:t>
            </w:r>
            <w:r w:rsidR="003D74D9">
              <w:rPr>
                <w:noProof/>
                <w:webHidden/>
              </w:rPr>
              <w:tab/>
            </w:r>
            <w:r w:rsidR="003D74D9">
              <w:rPr>
                <w:noProof/>
                <w:webHidden/>
              </w:rPr>
              <w:fldChar w:fldCharType="begin"/>
            </w:r>
            <w:r w:rsidR="003D74D9">
              <w:rPr>
                <w:noProof/>
                <w:webHidden/>
              </w:rPr>
              <w:instrText xml:space="preserve"> PAGEREF _Toc233727955 \h </w:instrText>
            </w:r>
            <w:r w:rsidR="003D74D9">
              <w:rPr>
                <w:noProof/>
                <w:webHidden/>
              </w:rPr>
            </w:r>
            <w:r w:rsidR="003D74D9">
              <w:rPr>
                <w:noProof/>
                <w:webHidden/>
              </w:rPr>
              <w:fldChar w:fldCharType="separate"/>
            </w:r>
            <w:r w:rsidR="003D74D9">
              <w:rPr>
                <w:noProof/>
                <w:webHidden/>
              </w:rPr>
              <w:t>11</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6" w:history="1">
            <w:r w:rsidR="003D74D9" w:rsidRPr="00F83055">
              <w:rPr>
                <w:rStyle w:val="Hyperlink"/>
                <w:rFonts w:cstheme="minorHAnsi"/>
                <w:b/>
                <w:noProof/>
                <w:lang w:val="en-US"/>
              </w:rPr>
              <w:t>VanityNumbers</w:t>
            </w:r>
            <w:r w:rsidR="003D74D9">
              <w:rPr>
                <w:noProof/>
                <w:webHidden/>
              </w:rPr>
              <w:tab/>
            </w:r>
            <w:r w:rsidR="003D74D9">
              <w:rPr>
                <w:noProof/>
                <w:webHidden/>
              </w:rPr>
              <w:fldChar w:fldCharType="begin"/>
            </w:r>
            <w:r w:rsidR="003D74D9">
              <w:rPr>
                <w:noProof/>
                <w:webHidden/>
              </w:rPr>
              <w:instrText xml:space="preserve"> PAGEREF _Toc233727956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57" w:history="1">
            <w:r w:rsidR="003D74D9" w:rsidRPr="00F83055">
              <w:rPr>
                <w:rStyle w:val="Hyperlink"/>
                <w:rFonts w:cstheme="minorHAnsi"/>
                <w:noProof/>
                <w:lang w:val="en-US"/>
              </w:rPr>
              <w:t>Design Solution / Implementation</w:t>
            </w:r>
            <w:r w:rsidR="003D74D9">
              <w:rPr>
                <w:noProof/>
                <w:webHidden/>
              </w:rPr>
              <w:tab/>
            </w:r>
            <w:r w:rsidR="003D74D9">
              <w:rPr>
                <w:noProof/>
                <w:webHidden/>
              </w:rPr>
              <w:fldChar w:fldCharType="begin"/>
            </w:r>
            <w:r w:rsidR="003D74D9">
              <w:rPr>
                <w:noProof/>
                <w:webHidden/>
              </w:rPr>
              <w:instrText xml:space="preserve"> PAGEREF _Toc233727957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8" w:history="1">
            <w:r w:rsidR="003D74D9" w:rsidRPr="00F83055">
              <w:rPr>
                <w:rStyle w:val="Hyperlink"/>
                <w:rFonts w:cstheme="minorHAnsi"/>
                <w:b/>
                <w:noProof/>
                <w:lang w:val="en-US"/>
              </w:rPr>
              <w:t>Solution Overview</w:t>
            </w:r>
            <w:r w:rsidR="003D74D9">
              <w:rPr>
                <w:noProof/>
                <w:webHidden/>
              </w:rPr>
              <w:tab/>
            </w:r>
            <w:r w:rsidR="003D74D9">
              <w:rPr>
                <w:noProof/>
                <w:webHidden/>
              </w:rPr>
              <w:fldChar w:fldCharType="begin"/>
            </w:r>
            <w:r w:rsidR="003D74D9">
              <w:rPr>
                <w:noProof/>
                <w:webHidden/>
              </w:rPr>
              <w:instrText xml:space="preserve"> PAGEREF _Toc233727958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59" w:history="1">
            <w:r w:rsidR="003D74D9" w:rsidRPr="00F83055">
              <w:rPr>
                <w:rStyle w:val="Hyperlink"/>
                <w:rFonts w:cstheme="minorHAnsi"/>
                <w:noProof/>
                <w:lang w:val="en-US"/>
              </w:rPr>
              <w:t>Why I implemented the solution this way</w:t>
            </w:r>
            <w:r w:rsidR="003D74D9">
              <w:rPr>
                <w:noProof/>
                <w:webHidden/>
              </w:rPr>
              <w:tab/>
            </w:r>
            <w:r w:rsidR="003D74D9">
              <w:rPr>
                <w:noProof/>
                <w:webHidden/>
              </w:rPr>
              <w:fldChar w:fldCharType="begin"/>
            </w:r>
            <w:r w:rsidR="003D74D9">
              <w:rPr>
                <w:noProof/>
                <w:webHidden/>
              </w:rPr>
              <w:instrText xml:space="preserve"> PAGEREF _Toc233727959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60" w:history="1">
            <w:r w:rsidR="003D74D9" w:rsidRPr="00F83055">
              <w:rPr>
                <w:rStyle w:val="Hyperlink"/>
                <w:rFonts w:cstheme="minorHAnsi"/>
                <w:b/>
                <w:noProof/>
                <w:lang w:val="en-US"/>
              </w:rPr>
              <w:t>DynamoDB for Keypad Mapping</w:t>
            </w:r>
            <w:r w:rsidR="003D74D9">
              <w:rPr>
                <w:noProof/>
                <w:webHidden/>
              </w:rPr>
              <w:tab/>
            </w:r>
            <w:r w:rsidR="003D74D9">
              <w:rPr>
                <w:noProof/>
                <w:webHidden/>
              </w:rPr>
              <w:fldChar w:fldCharType="begin"/>
            </w:r>
            <w:r w:rsidR="003D74D9">
              <w:rPr>
                <w:noProof/>
                <w:webHidden/>
              </w:rPr>
              <w:instrText xml:space="preserve"> PAGEREF _Toc233727960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61" w:history="1">
            <w:r w:rsidR="003D74D9" w:rsidRPr="00F83055">
              <w:rPr>
                <w:rStyle w:val="Hyperlink"/>
                <w:rFonts w:cstheme="minorHAnsi"/>
                <w:b/>
                <w:noProof/>
                <w:lang w:val="en-US"/>
              </w:rPr>
              <w:t>DynamoDB for Dictionary Words</w:t>
            </w:r>
            <w:r w:rsidR="003D74D9">
              <w:rPr>
                <w:noProof/>
                <w:webHidden/>
              </w:rPr>
              <w:tab/>
            </w:r>
            <w:r w:rsidR="003D74D9">
              <w:rPr>
                <w:noProof/>
                <w:webHidden/>
              </w:rPr>
              <w:fldChar w:fldCharType="begin"/>
            </w:r>
            <w:r w:rsidR="003D74D9">
              <w:rPr>
                <w:noProof/>
                <w:webHidden/>
              </w:rPr>
              <w:instrText xml:space="preserve"> PAGEREF _Toc233727961 \h </w:instrText>
            </w:r>
            <w:r w:rsidR="003D74D9">
              <w:rPr>
                <w:noProof/>
                <w:webHidden/>
              </w:rPr>
            </w:r>
            <w:r w:rsidR="003D74D9">
              <w:rPr>
                <w:noProof/>
                <w:webHidden/>
              </w:rPr>
              <w:fldChar w:fldCharType="separate"/>
            </w:r>
            <w:r w:rsidR="003D74D9">
              <w:rPr>
                <w:noProof/>
                <w:webHidden/>
              </w:rPr>
              <w:t>12</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62" w:history="1">
            <w:r w:rsidR="003D74D9" w:rsidRPr="00F83055">
              <w:rPr>
                <w:rStyle w:val="Hyperlink"/>
                <w:rFonts w:cstheme="minorHAnsi"/>
                <w:b/>
                <w:noProof/>
                <w:lang w:val="en-US"/>
              </w:rPr>
              <w:t>Helper Structure</w:t>
            </w:r>
            <w:r w:rsidR="003D74D9">
              <w:rPr>
                <w:noProof/>
                <w:webHidden/>
              </w:rPr>
              <w:tab/>
            </w:r>
            <w:r w:rsidR="003D74D9">
              <w:rPr>
                <w:noProof/>
                <w:webHidden/>
              </w:rPr>
              <w:fldChar w:fldCharType="begin"/>
            </w:r>
            <w:r w:rsidR="003D74D9">
              <w:rPr>
                <w:noProof/>
                <w:webHidden/>
              </w:rPr>
              <w:instrText xml:space="preserve"> PAGEREF _Toc233727962 \h </w:instrText>
            </w:r>
            <w:r w:rsidR="003D74D9">
              <w:rPr>
                <w:noProof/>
                <w:webHidden/>
              </w:rPr>
            </w:r>
            <w:r w:rsidR="003D74D9">
              <w:rPr>
                <w:noProof/>
                <w:webHidden/>
              </w:rPr>
              <w:fldChar w:fldCharType="separate"/>
            </w:r>
            <w:r w:rsidR="003D74D9">
              <w:rPr>
                <w:noProof/>
                <w:webHidden/>
              </w:rPr>
              <w:t>13</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63" w:history="1">
            <w:r w:rsidR="003D74D9" w:rsidRPr="00F83055">
              <w:rPr>
                <w:rStyle w:val="Hyperlink"/>
                <w:rFonts w:cstheme="minorHAnsi"/>
                <w:b/>
                <w:noProof/>
                <w:lang w:val="en-US"/>
              </w:rPr>
              <w:t>Scoring &amp; Ranking Strategy</w:t>
            </w:r>
            <w:r w:rsidR="003D74D9">
              <w:rPr>
                <w:noProof/>
                <w:webHidden/>
              </w:rPr>
              <w:tab/>
            </w:r>
            <w:r w:rsidR="003D74D9">
              <w:rPr>
                <w:noProof/>
                <w:webHidden/>
              </w:rPr>
              <w:fldChar w:fldCharType="begin"/>
            </w:r>
            <w:r w:rsidR="003D74D9">
              <w:rPr>
                <w:noProof/>
                <w:webHidden/>
              </w:rPr>
              <w:instrText xml:space="preserve"> PAGEREF _Toc233727963 \h </w:instrText>
            </w:r>
            <w:r w:rsidR="003D74D9">
              <w:rPr>
                <w:noProof/>
                <w:webHidden/>
              </w:rPr>
            </w:r>
            <w:r w:rsidR="003D74D9">
              <w:rPr>
                <w:noProof/>
                <w:webHidden/>
              </w:rPr>
              <w:fldChar w:fldCharType="separate"/>
            </w:r>
            <w:r w:rsidR="003D74D9">
              <w:rPr>
                <w:noProof/>
                <w:webHidden/>
              </w:rPr>
              <w:t>13</w:t>
            </w:r>
            <w:r w:rsidR="003D74D9">
              <w:rPr>
                <w:noProof/>
                <w:webHidden/>
              </w:rPr>
              <w:fldChar w:fldCharType="end"/>
            </w:r>
          </w:hyperlink>
        </w:p>
        <w:p w:rsidR="003D74D9" w:rsidRDefault="00E40282">
          <w:pPr>
            <w:pStyle w:val="TOC1"/>
            <w:tabs>
              <w:tab w:val="right" w:leader="dot" w:pos="9350"/>
            </w:tabs>
            <w:rPr>
              <w:rFonts w:eastAsiaTheme="minorEastAsia"/>
              <w:noProof/>
              <w:lang w:eastAsia="en-PH"/>
            </w:rPr>
          </w:pPr>
          <w:hyperlink w:anchor="_Toc233727964" w:history="1">
            <w:r w:rsidR="003D74D9" w:rsidRPr="00F83055">
              <w:rPr>
                <w:rStyle w:val="Hyperlink"/>
                <w:rFonts w:cstheme="minorHAnsi"/>
                <w:noProof/>
              </w:rPr>
              <w:t>Struggles and Problems I Overcame</w:t>
            </w:r>
            <w:r w:rsidR="003D74D9">
              <w:rPr>
                <w:noProof/>
                <w:webHidden/>
              </w:rPr>
              <w:tab/>
            </w:r>
            <w:r w:rsidR="003D74D9">
              <w:rPr>
                <w:noProof/>
                <w:webHidden/>
              </w:rPr>
              <w:fldChar w:fldCharType="begin"/>
            </w:r>
            <w:r w:rsidR="003D74D9">
              <w:rPr>
                <w:noProof/>
                <w:webHidden/>
              </w:rPr>
              <w:instrText xml:space="preserve"> PAGEREF _Toc233727964 \h </w:instrText>
            </w:r>
            <w:r w:rsidR="003D74D9">
              <w:rPr>
                <w:noProof/>
                <w:webHidden/>
              </w:rPr>
            </w:r>
            <w:r w:rsidR="003D74D9">
              <w:rPr>
                <w:noProof/>
                <w:webHidden/>
              </w:rPr>
              <w:fldChar w:fldCharType="separate"/>
            </w:r>
            <w:r w:rsidR="003D74D9">
              <w:rPr>
                <w:noProof/>
                <w:webHidden/>
              </w:rPr>
              <w:t>13</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65" w:history="1">
            <w:r w:rsidR="003D74D9" w:rsidRPr="00F83055">
              <w:rPr>
                <w:rStyle w:val="Hyperlink"/>
                <w:rFonts w:cstheme="minorHAnsi"/>
                <w:b/>
                <w:noProof/>
              </w:rPr>
              <w:t>AWS Account and Amazon Connect Challenges</w:t>
            </w:r>
            <w:r w:rsidR="003D74D9">
              <w:rPr>
                <w:noProof/>
                <w:webHidden/>
              </w:rPr>
              <w:tab/>
            </w:r>
            <w:r w:rsidR="003D74D9">
              <w:rPr>
                <w:noProof/>
                <w:webHidden/>
              </w:rPr>
              <w:fldChar w:fldCharType="begin"/>
            </w:r>
            <w:r w:rsidR="003D74D9">
              <w:rPr>
                <w:noProof/>
                <w:webHidden/>
              </w:rPr>
              <w:instrText xml:space="preserve"> PAGEREF _Toc233727965 \h </w:instrText>
            </w:r>
            <w:r w:rsidR="003D74D9">
              <w:rPr>
                <w:noProof/>
                <w:webHidden/>
              </w:rPr>
            </w:r>
            <w:r w:rsidR="003D74D9">
              <w:rPr>
                <w:noProof/>
                <w:webHidden/>
              </w:rPr>
              <w:fldChar w:fldCharType="separate"/>
            </w:r>
            <w:r w:rsidR="003D74D9">
              <w:rPr>
                <w:noProof/>
                <w:webHidden/>
              </w:rPr>
              <w:t>13</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66" w:history="1">
            <w:r w:rsidR="003D74D9" w:rsidRPr="00F83055">
              <w:rPr>
                <w:rStyle w:val="Hyperlink"/>
                <w:rFonts w:cstheme="minorHAnsi"/>
                <w:b/>
                <w:noProof/>
              </w:rPr>
              <w:t>Performance Optimization</w:t>
            </w:r>
            <w:r w:rsidR="003D74D9">
              <w:rPr>
                <w:noProof/>
                <w:webHidden/>
              </w:rPr>
              <w:tab/>
            </w:r>
            <w:r w:rsidR="003D74D9">
              <w:rPr>
                <w:noProof/>
                <w:webHidden/>
              </w:rPr>
              <w:fldChar w:fldCharType="begin"/>
            </w:r>
            <w:r w:rsidR="003D74D9">
              <w:rPr>
                <w:noProof/>
                <w:webHidden/>
              </w:rPr>
              <w:instrText xml:space="preserve"> PAGEREF _Toc233727966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67" w:history="1">
            <w:r w:rsidR="003D74D9" w:rsidRPr="00F83055">
              <w:rPr>
                <w:rStyle w:val="Hyperlink"/>
                <w:rFonts w:cstheme="minorHAnsi"/>
                <w:b/>
                <w:noProof/>
              </w:rPr>
              <w:t>Formatting Vanity Numbers</w:t>
            </w:r>
            <w:r w:rsidR="003D74D9">
              <w:rPr>
                <w:noProof/>
                <w:webHidden/>
              </w:rPr>
              <w:tab/>
            </w:r>
            <w:r w:rsidR="003D74D9">
              <w:rPr>
                <w:noProof/>
                <w:webHidden/>
              </w:rPr>
              <w:fldChar w:fldCharType="begin"/>
            </w:r>
            <w:r w:rsidR="003D74D9">
              <w:rPr>
                <w:noProof/>
                <w:webHidden/>
              </w:rPr>
              <w:instrText xml:space="preserve"> PAGEREF _Toc233727967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68" w:history="1">
            <w:r w:rsidR="003D74D9" w:rsidRPr="00F83055">
              <w:rPr>
                <w:rStyle w:val="Hyperlink"/>
                <w:rFonts w:cstheme="minorHAnsi"/>
                <w:b/>
                <w:noProof/>
              </w:rPr>
              <w:t>Shortcut taken (Production Bad Practices)</w:t>
            </w:r>
            <w:r w:rsidR="003D74D9">
              <w:rPr>
                <w:noProof/>
                <w:webHidden/>
              </w:rPr>
              <w:tab/>
            </w:r>
            <w:r w:rsidR="003D74D9">
              <w:rPr>
                <w:noProof/>
                <w:webHidden/>
              </w:rPr>
              <w:fldChar w:fldCharType="begin"/>
            </w:r>
            <w:r w:rsidR="003D74D9">
              <w:rPr>
                <w:noProof/>
                <w:webHidden/>
              </w:rPr>
              <w:instrText xml:space="preserve"> PAGEREF _Toc233727968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69" w:history="1">
            <w:r w:rsidR="003D74D9" w:rsidRPr="00F83055">
              <w:rPr>
                <w:rStyle w:val="Hyperlink"/>
                <w:rFonts w:cstheme="minorHAnsi"/>
                <w:noProof/>
              </w:rPr>
              <w:t>Using ScanCommand to Read DynamoDB Tables</w:t>
            </w:r>
            <w:r w:rsidR="003D74D9">
              <w:rPr>
                <w:noProof/>
                <w:webHidden/>
              </w:rPr>
              <w:tab/>
            </w:r>
            <w:r w:rsidR="003D74D9">
              <w:rPr>
                <w:noProof/>
                <w:webHidden/>
              </w:rPr>
              <w:fldChar w:fldCharType="begin"/>
            </w:r>
            <w:r w:rsidR="003D74D9">
              <w:rPr>
                <w:noProof/>
                <w:webHidden/>
              </w:rPr>
              <w:instrText xml:space="preserve"> PAGEREF _Toc233727969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70" w:history="1">
            <w:r w:rsidR="003D74D9" w:rsidRPr="00F83055">
              <w:rPr>
                <w:rStyle w:val="Hyperlink"/>
                <w:rFonts w:cstheme="minorHAnsi"/>
                <w:b/>
                <w:noProof/>
              </w:rPr>
              <w:t>Simple Fallback Results</w:t>
            </w:r>
            <w:r w:rsidR="003D74D9">
              <w:rPr>
                <w:noProof/>
                <w:webHidden/>
              </w:rPr>
              <w:tab/>
            </w:r>
            <w:r w:rsidR="003D74D9">
              <w:rPr>
                <w:noProof/>
                <w:webHidden/>
              </w:rPr>
              <w:fldChar w:fldCharType="begin"/>
            </w:r>
            <w:r w:rsidR="003D74D9">
              <w:rPr>
                <w:noProof/>
                <w:webHidden/>
              </w:rPr>
              <w:instrText xml:space="preserve"> PAGEREF _Toc233727970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3"/>
            <w:tabs>
              <w:tab w:val="right" w:leader="dot" w:pos="9350"/>
            </w:tabs>
            <w:rPr>
              <w:rFonts w:eastAsiaTheme="minorEastAsia"/>
              <w:noProof/>
              <w:lang w:eastAsia="en-PH"/>
            </w:rPr>
          </w:pPr>
          <w:hyperlink w:anchor="_Toc233727971" w:history="1">
            <w:r w:rsidR="003D74D9" w:rsidRPr="00F83055">
              <w:rPr>
                <w:rStyle w:val="Hyperlink"/>
                <w:rFonts w:cstheme="minorHAnsi"/>
                <w:b/>
                <w:noProof/>
              </w:rPr>
              <w:t>In Memory Lambda Caching</w:t>
            </w:r>
            <w:r w:rsidR="003D74D9">
              <w:rPr>
                <w:noProof/>
                <w:webHidden/>
              </w:rPr>
              <w:tab/>
            </w:r>
            <w:r w:rsidR="003D74D9">
              <w:rPr>
                <w:noProof/>
                <w:webHidden/>
              </w:rPr>
              <w:fldChar w:fldCharType="begin"/>
            </w:r>
            <w:r w:rsidR="003D74D9">
              <w:rPr>
                <w:noProof/>
                <w:webHidden/>
              </w:rPr>
              <w:instrText xml:space="preserve"> PAGEREF _Toc233727971 \h </w:instrText>
            </w:r>
            <w:r w:rsidR="003D74D9">
              <w:rPr>
                <w:noProof/>
                <w:webHidden/>
              </w:rPr>
            </w:r>
            <w:r w:rsidR="003D74D9">
              <w:rPr>
                <w:noProof/>
                <w:webHidden/>
              </w:rPr>
              <w:fldChar w:fldCharType="separate"/>
            </w:r>
            <w:r w:rsidR="003D74D9">
              <w:rPr>
                <w:noProof/>
                <w:webHidden/>
              </w:rPr>
              <w:t>14</w:t>
            </w:r>
            <w:r w:rsidR="003D74D9">
              <w:rPr>
                <w:noProof/>
                <w:webHidden/>
              </w:rPr>
              <w:fldChar w:fldCharType="end"/>
            </w:r>
          </w:hyperlink>
        </w:p>
        <w:p w:rsidR="003D74D9" w:rsidRDefault="00E40282">
          <w:pPr>
            <w:pStyle w:val="TOC2"/>
            <w:tabs>
              <w:tab w:val="right" w:leader="dot" w:pos="9350"/>
            </w:tabs>
            <w:rPr>
              <w:rFonts w:eastAsiaTheme="minorEastAsia"/>
              <w:noProof/>
              <w:lang w:eastAsia="en-PH"/>
            </w:rPr>
          </w:pPr>
          <w:hyperlink w:anchor="_Toc233727972" w:history="1">
            <w:r w:rsidR="003D74D9" w:rsidRPr="00F83055">
              <w:rPr>
                <w:rStyle w:val="Hyperlink"/>
                <w:b/>
                <w:noProof/>
              </w:rPr>
              <w:t>Improvements with More Time</w:t>
            </w:r>
            <w:r w:rsidR="003D74D9">
              <w:rPr>
                <w:noProof/>
                <w:webHidden/>
              </w:rPr>
              <w:tab/>
            </w:r>
            <w:r w:rsidR="003D74D9">
              <w:rPr>
                <w:noProof/>
                <w:webHidden/>
              </w:rPr>
              <w:fldChar w:fldCharType="begin"/>
            </w:r>
            <w:r w:rsidR="003D74D9">
              <w:rPr>
                <w:noProof/>
                <w:webHidden/>
              </w:rPr>
              <w:instrText xml:space="preserve"> PAGEREF _Toc233727972 \h </w:instrText>
            </w:r>
            <w:r w:rsidR="003D74D9">
              <w:rPr>
                <w:noProof/>
                <w:webHidden/>
              </w:rPr>
            </w:r>
            <w:r w:rsidR="003D74D9">
              <w:rPr>
                <w:noProof/>
                <w:webHidden/>
              </w:rPr>
              <w:fldChar w:fldCharType="separate"/>
            </w:r>
            <w:r w:rsidR="003D74D9">
              <w:rPr>
                <w:noProof/>
                <w:webHidden/>
              </w:rPr>
              <w:t>15</w:t>
            </w:r>
            <w:r w:rsidR="003D74D9">
              <w:rPr>
                <w:noProof/>
                <w:webHidden/>
              </w:rPr>
              <w:fldChar w:fldCharType="end"/>
            </w:r>
          </w:hyperlink>
        </w:p>
        <w:p w:rsidR="00657FD0" w:rsidRPr="00642AD4" w:rsidRDefault="00657FD0" w:rsidP="00657FD0">
          <w:pPr>
            <w:rPr>
              <w:rFonts w:cstheme="minorHAnsi"/>
            </w:rPr>
          </w:pPr>
          <w:r w:rsidRPr="002A19EF">
            <w:rPr>
              <w:rFonts w:cstheme="minorHAnsi"/>
              <w:b/>
              <w:bCs/>
              <w:noProof/>
            </w:rPr>
            <w:lastRenderedPageBreak/>
            <w:fldChar w:fldCharType="end"/>
          </w:r>
        </w:p>
      </w:sdtContent>
    </w:sdt>
    <w:p w:rsidR="00657FD0" w:rsidRPr="002A19EF" w:rsidRDefault="00657FD0" w:rsidP="00657FD0">
      <w:pPr>
        <w:pStyle w:val="Heading1"/>
        <w:rPr>
          <w:rFonts w:asciiTheme="minorHAnsi" w:hAnsiTheme="minorHAnsi" w:cstheme="minorHAnsi"/>
          <w:lang w:val="en-US"/>
        </w:rPr>
      </w:pPr>
      <w:bookmarkStart w:id="0" w:name="_Toc233727942"/>
      <w:r w:rsidRPr="002A19EF">
        <w:rPr>
          <w:rFonts w:asciiTheme="minorHAnsi" w:hAnsiTheme="minorHAnsi" w:cstheme="minorHAnsi"/>
          <w:lang w:val="en-US"/>
        </w:rPr>
        <w:t>Background</w:t>
      </w:r>
      <w:bookmarkEnd w:id="0"/>
    </w:p>
    <w:p w:rsidR="00657FD0" w:rsidRPr="002A19EF" w:rsidRDefault="00657FD0" w:rsidP="00657FD0">
      <w:pPr>
        <w:pStyle w:val="NormalWeb"/>
        <w:rPr>
          <w:rFonts w:asciiTheme="minorHAnsi" w:hAnsiTheme="minorHAnsi" w:cstheme="minorHAnsi"/>
          <w:sz w:val="22"/>
          <w:szCs w:val="22"/>
        </w:rPr>
      </w:pPr>
      <w:r w:rsidRPr="002A19EF">
        <w:rPr>
          <w:rFonts w:asciiTheme="minorHAnsi" w:hAnsiTheme="minorHAnsi" w:cstheme="minorHAnsi"/>
          <w:sz w:val="22"/>
          <w:szCs w:val="22"/>
        </w:rPr>
        <w:t xml:space="preserve">In the highly competitive landscape of modern customer service, a brand’s accessibility directly influences customer acquisition and retention. Enterprise contact centers are increasingly prioritizing immediate, low-friction entry points to connect consumers with support and sales ecosystems. Among these strategies, </w:t>
      </w:r>
      <w:r w:rsidRPr="002A19EF">
        <w:rPr>
          <w:rFonts w:asciiTheme="minorHAnsi" w:hAnsiTheme="minorHAnsi" w:cstheme="minorHAnsi"/>
          <w:b/>
          <w:bCs/>
          <w:sz w:val="22"/>
          <w:szCs w:val="22"/>
        </w:rPr>
        <w:t>toll-free vanity numbers</w:t>
      </w:r>
      <w:r w:rsidRPr="002A19EF">
        <w:rPr>
          <w:rFonts w:asciiTheme="minorHAnsi" w:hAnsiTheme="minorHAnsi" w:cstheme="minorHAnsi"/>
          <w:sz w:val="22"/>
          <w:szCs w:val="22"/>
        </w:rPr>
        <w:t xml:space="preserve">—alphanumeric phone numbers that map directly to brand identities or specific services (e.g., </w:t>
      </w:r>
      <w:r w:rsidRPr="002A19EF">
        <w:rPr>
          <w:rStyle w:val="HTMLCode"/>
          <w:rFonts w:asciiTheme="minorHAnsi" w:hAnsiTheme="minorHAnsi" w:cstheme="minorHAnsi"/>
          <w:sz w:val="22"/>
          <w:szCs w:val="22"/>
        </w:rPr>
        <w:t>1-800-468-FREE</w:t>
      </w:r>
      <w:r w:rsidRPr="002A19EF">
        <w:rPr>
          <w:rFonts w:asciiTheme="minorHAnsi" w:hAnsiTheme="minorHAnsi" w:cstheme="minorHAnsi"/>
          <w:sz w:val="22"/>
          <w:szCs w:val="22"/>
        </w:rPr>
        <w:t xml:space="preserve"> or </w:t>
      </w:r>
      <w:r w:rsidRPr="002A19EF">
        <w:rPr>
          <w:rStyle w:val="HTMLCode"/>
          <w:rFonts w:asciiTheme="minorHAnsi" w:hAnsiTheme="minorHAnsi" w:cstheme="minorHAnsi"/>
          <w:sz w:val="22"/>
          <w:szCs w:val="22"/>
        </w:rPr>
        <w:t>1-800-</w:t>
      </w:r>
      <w:r w:rsidR="007B037C" w:rsidRPr="002A19EF">
        <w:rPr>
          <w:rStyle w:val="HTMLCode"/>
          <w:rFonts w:asciiTheme="minorHAnsi" w:hAnsiTheme="minorHAnsi" w:cstheme="minorHAnsi"/>
          <w:sz w:val="22"/>
          <w:szCs w:val="22"/>
        </w:rPr>
        <w:t>MEDIA</w:t>
      </w:r>
      <w:r w:rsidRPr="002A19EF">
        <w:rPr>
          <w:rFonts w:asciiTheme="minorHAnsi" w:hAnsiTheme="minorHAnsi" w:cstheme="minorHAnsi"/>
          <w:sz w:val="22"/>
          <w:szCs w:val="22"/>
        </w:rPr>
        <w:t>)—remain a critical channel for driving inbound call volumes, reinforcing brand recall, and maximizing marketing ROI across broadcast and digital media.</w:t>
      </w:r>
    </w:p>
    <w:p w:rsidR="00657FD0" w:rsidRPr="002A19EF" w:rsidRDefault="00657FD0" w:rsidP="00657FD0">
      <w:pPr>
        <w:pStyle w:val="NormalWeb"/>
        <w:rPr>
          <w:rFonts w:asciiTheme="minorHAnsi" w:hAnsiTheme="minorHAnsi" w:cstheme="minorHAnsi"/>
          <w:sz w:val="22"/>
          <w:szCs w:val="22"/>
        </w:rPr>
      </w:pPr>
      <w:r w:rsidRPr="002A19EF">
        <w:rPr>
          <w:rFonts w:asciiTheme="minorHAnsi" w:hAnsiTheme="minorHAnsi" w:cstheme="minorHAnsi"/>
          <w:sz w:val="22"/>
          <w:szCs w:val="22"/>
        </w:rPr>
        <w:t>While vanity numbers are effective marketing tools, implementing them dynamically within an enterprise cloud contact center introduces significant engineering challenges. Traditional Interactive Voice Response (IVR) systems often rely on static routing paths or rigid databases, making it difficult to scale or adapt to changing customer needs.</w:t>
      </w:r>
    </w:p>
    <w:p w:rsidR="00657FD0" w:rsidRPr="002A19EF" w:rsidRDefault="00657FD0" w:rsidP="00657FD0">
      <w:pPr>
        <w:pStyle w:val="NormalWeb"/>
        <w:rPr>
          <w:rFonts w:asciiTheme="minorHAnsi" w:hAnsiTheme="minorHAnsi" w:cstheme="minorHAnsi"/>
          <w:sz w:val="22"/>
          <w:szCs w:val="22"/>
        </w:rPr>
      </w:pPr>
      <w:r w:rsidRPr="002A19EF">
        <w:rPr>
          <w:rFonts w:asciiTheme="minorHAnsi" w:hAnsiTheme="minorHAnsi" w:cstheme="minorHAnsi"/>
          <w:sz w:val="22"/>
          <w:szCs w:val="22"/>
        </w:rPr>
        <w:t xml:space="preserve">This design specification details the development of an intelligent, automated, and </w:t>
      </w:r>
      <w:proofErr w:type="spellStart"/>
      <w:r w:rsidRPr="002A19EF">
        <w:rPr>
          <w:rFonts w:asciiTheme="minorHAnsi" w:hAnsiTheme="minorHAnsi" w:cstheme="minorHAnsi"/>
          <w:sz w:val="22"/>
          <w:szCs w:val="22"/>
        </w:rPr>
        <w:t>serverless</w:t>
      </w:r>
      <w:proofErr w:type="spellEnd"/>
      <w:r w:rsidRPr="002A19EF">
        <w:rPr>
          <w:rFonts w:asciiTheme="minorHAnsi" w:hAnsiTheme="minorHAnsi" w:cstheme="minorHAnsi"/>
          <w:sz w:val="22"/>
          <w:szCs w:val="22"/>
        </w:rPr>
        <w:t xml:space="preserve"> </w:t>
      </w:r>
      <w:r w:rsidRPr="002A19EF">
        <w:rPr>
          <w:rFonts w:asciiTheme="minorHAnsi" w:hAnsiTheme="minorHAnsi" w:cstheme="minorHAnsi"/>
          <w:b/>
          <w:bCs/>
          <w:sz w:val="22"/>
          <w:szCs w:val="22"/>
        </w:rPr>
        <w:t>Vanity Number Service</w:t>
      </w:r>
      <w:r w:rsidRPr="002A19EF">
        <w:rPr>
          <w:rFonts w:asciiTheme="minorHAnsi" w:hAnsiTheme="minorHAnsi" w:cstheme="minorHAnsi"/>
          <w:sz w:val="22"/>
          <w:szCs w:val="22"/>
        </w:rPr>
        <w:t xml:space="preserve"> seamlessly integrated within an </w:t>
      </w:r>
      <w:r w:rsidRPr="002A19EF">
        <w:rPr>
          <w:rFonts w:asciiTheme="minorHAnsi" w:hAnsiTheme="minorHAnsi" w:cstheme="minorHAnsi"/>
          <w:b/>
          <w:bCs/>
          <w:sz w:val="22"/>
          <w:szCs w:val="22"/>
        </w:rPr>
        <w:t>Amazon Connect</w:t>
      </w:r>
      <w:r w:rsidRPr="002A19EF">
        <w:rPr>
          <w:rFonts w:asciiTheme="minorHAnsi" w:hAnsiTheme="minorHAnsi" w:cstheme="minorHAnsi"/>
          <w:sz w:val="22"/>
          <w:szCs w:val="22"/>
        </w:rPr>
        <w:t xml:space="preserve"> telephony infrastructure.</w:t>
      </w:r>
    </w:p>
    <w:p w:rsidR="00657FD0" w:rsidRPr="002A19EF" w:rsidRDefault="00657FD0" w:rsidP="00657FD0">
      <w:pPr>
        <w:rPr>
          <w:rFonts w:cstheme="minorHAnsi"/>
        </w:rPr>
      </w:pPr>
      <w:r w:rsidRPr="002A19EF">
        <w:rPr>
          <w:rFonts w:cstheme="minorHAnsi"/>
        </w:rPr>
        <w:t xml:space="preserve">The core objective of this architecture is to instantly intercept inbound telephone calls, parse the digits in real-time, cross-reference them with dynamic dictionaries, and compute optimal, context-aware alphanumeric strings. By leveraging a decoupled, event-driven design featuring </w:t>
      </w:r>
      <w:r w:rsidRPr="002A19EF">
        <w:rPr>
          <w:rFonts w:cstheme="minorHAnsi"/>
          <w:b/>
          <w:bCs/>
        </w:rPr>
        <w:t>AWS Lambda</w:t>
      </w:r>
      <w:r w:rsidRPr="002A19EF">
        <w:rPr>
          <w:rFonts w:cstheme="minorHAnsi"/>
        </w:rPr>
        <w:t xml:space="preserve"> for compute logic and </w:t>
      </w:r>
      <w:r w:rsidRPr="002A19EF">
        <w:rPr>
          <w:rFonts w:cstheme="minorHAnsi"/>
          <w:b/>
          <w:bCs/>
        </w:rPr>
        <w:t xml:space="preserve">Amazon </w:t>
      </w:r>
      <w:proofErr w:type="spellStart"/>
      <w:r w:rsidRPr="002A19EF">
        <w:rPr>
          <w:rFonts w:cstheme="minorHAnsi"/>
          <w:b/>
          <w:bCs/>
        </w:rPr>
        <w:t>DynamoDB</w:t>
      </w:r>
      <w:proofErr w:type="spellEnd"/>
      <w:r w:rsidRPr="002A19EF">
        <w:rPr>
          <w:rFonts w:cstheme="minorHAnsi"/>
        </w:rPr>
        <w:t xml:space="preserve"> for scalable storage, this service delivers high performance and low latency. It is built to process thousands of concurrent interactions while keeping database lookups fast, cost-effective, and safe from system time-outs.</w:t>
      </w: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657FD0">
      <w:pPr>
        <w:rPr>
          <w:rFonts w:cstheme="minorHAnsi"/>
        </w:rPr>
      </w:pPr>
    </w:p>
    <w:p w:rsidR="007B037C" w:rsidRPr="002A19EF" w:rsidRDefault="007B037C" w:rsidP="007B037C">
      <w:pPr>
        <w:pStyle w:val="Heading1"/>
        <w:rPr>
          <w:rFonts w:asciiTheme="minorHAnsi" w:hAnsiTheme="minorHAnsi" w:cstheme="minorHAnsi"/>
          <w:lang w:val="en-US"/>
        </w:rPr>
      </w:pPr>
      <w:bookmarkStart w:id="1" w:name="_Toc233727943"/>
      <w:r w:rsidRPr="002A19EF">
        <w:rPr>
          <w:rFonts w:asciiTheme="minorHAnsi" w:hAnsiTheme="minorHAnsi" w:cstheme="minorHAnsi"/>
          <w:lang w:val="en-US"/>
        </w:rPr>
        <w:t>Component Inventory</w:t>
      </w:r>
      <w:bookmarkEnd w:id="1"/>
    </w:p>
    <w:p w:rsidR="007B037C" w:rsidRPr="002A19EF" w:rsidRDefault="007B037C" w:rsidP="007B037C">
      <w:pPr>
        <w:rPr>
          <w:rFonts w:cstheme="minorHAnsi"/>
          <w:lang w:val="en-US"/>
        </w:rPr>
      </w:pPr>
      <w:r w:rsidRPr="002A19EF">
        <w:rPr>
          <w:rFonts w:cstheme="minorHAnsi"/>
          <w:lang w:val="en-US"/>
        </w:rPr>
        <w:t>The purpose of this section is to itemize all applicable components and their corresponding types that the Vanity Number Service Contact Center is comprised of.</w:t>
      </w:r>
    </w:p>
    <w:p w:rsidR="007B037C" w:rsidRDefault="007B037C" w:rsidP="007B037C">
      <w:pPr>
        <w:rPr>
          <w:rFonts w:cstheme="minorHAnsi"/>
          <w:lang w:val="en-US"/>
        </w:rPr>
      </w:pPr>
    </w:p>
    <w:p w:rsidR="00642AD4" w:rsidRPr="002A19EF" w:rsidRDefault="00642AD4" w:rsidP="007B037C">
      <w:pPr>
        <w:rPr>
          <w:rFonts w:cstheme="minorHAnsi"/>
          <w:lang w:val="en-US"/>
        </w:rPr>
      </w:pPr>
    </w:p>
    <w:tbl>
      <w:tblPr>
        <w:tblStyle w:val="TableGrid"/>
        <w:tblW w:w="0" w:type="auto"/>
        <w:tblLook w:val="04A0" w:firstRow="1" w:lastRow="0" w:firstColumn="1" w:lastColumn="0" w:noHBand="0" w:noVBand="1"/>
      </w:tblPr>
      <w:tblGrid>
        <w:gridCol w:w="4675"/>
        <w:gridCol w:w="4675"/>
      </w:tblGrid>
      <w:tr w:rsidR="007B037C" w:rsidRPr="002A19EF" w:rsidTr="007B037C">
        <w:tc>
          <w:tcPr>
            <w:tcW w:w="4675" w:type="dxa"/>
          </w:tcPr>
          <w:p w:rsidR="007B037C" w:rsidRPr="002A19EF" w:rsidRDefault="007B037C" w:rsidP="007B037C">
            <w:pPr>
              <w:rPr>
                <w:rFonts w:cstheme="minorHAnsi"/>
                <w:b/>
                <w:lang w:val="en-US"/>
              </w:rPr>
            </w:pPr>
            <w:r w:rsidRPr="002A19EF">
              <w:rPr>
                <w:rFonts w:cstheme="minorHAnsi"/>
                <w:b/>
                <w:lang w:val="en-US"/>
              </w:rPr>
              <w:t>Component</w:t>
            </w:r>
          </w:p>
        </w:tc>
        <w:tc>
          <w:tcPr>
            <w:tcW w:w="4675" w:type="dxa"/>
          </w:tcPr>
          <w:p w:rsidR="007B037C" w:rsidRPr="002A19EF" w:rsidRDefault="007B037C" w:rsidP="007B037C">
            <w:pPr>
              <w:rPr>
                <w:rFonts w:cstheme="minorHAnsi"/>
                <w:b/>
                <w:lang w:val="en-US"/>
              </w:rPr>
            </w:pPr>
            <w:r w:rsidRPr="002A19EF">
              <w:rPr>
                <w:rFonts w:cstheme="minorHAnsi"/>
                <w:b/>
                <w:lang w:val="en-US"/>
              </w:rPr>
              <w:t>Type</w:t>
            </w:r>
          </w:p>
        </w:tc>
      </w:tr>
      <w:tr w:rsidR="007B037C" w:rsidRPr="002A19EF" w:rsidTr="007B037C">
        <w:tc>
          <w:tcPr>
            <w:tcW w:w="4675" w:type="dxa"/>
          </w:tcPr>
          <w:p w:rsidR="007B037C" w:rsidRPr="002A19EF" w:rsidRDefault="007B037C" w:rsidP="007B037C">
            <w:pPr>
              <w:rPr>
                <w:rFonts w:cstheme="minorHAnsi"/>
                <w:lang w:val="en-US"/>
              </w:rPr>
            </w:pPr>
            <w:proofErr w:type="spellStart"/>
            <w:r w:rsidRPr="002A19EF">
              <w:rPr>
                <w:rFonts w:cstheme="minorHAnsi"/>
                <w:lang w:val="en-US"/>
              </w:rPr>
              <w:t>VanityService_Main</w:t>
            </w:r>
            <w:proofErr w:type="spellEnd"/>
          </w:p>
        </w:tc>
        <w:tc>
          <w:tcPr>
            <w:tcW w:w="4675" w:type="dxa"/>
          </w:tcPr>
          <w:p w:rsidR="007B037C" w:rsidRPr="002A19EF" w:rsidRDefault="007B037C" w:rsidP="007B037C">
            <w:pPr>
              <w:rPr>
                <w:rFonts w:cstheme="minorHAnsi"/>
                <w:lang w:val="en-US"/>
              </w:rPr>
            </w:pPr>
            <w:r w:rsidRPr="002A19EF">
              <w:rPr>
                <w:rFonts w:cstheme="minorHAnsi"/>
                <w:lang w:val="en-US"/>
              </w:rPr>
              <w:t>Contact Flow</w:t>
            </w:r>
          </w:p>
        </w:tc>
      </w:tr>
      <w:tr w:rsidR="007B037C" w:rsidRPr="002A19EF" w:rsidTr="007B037C">
        <w:tc>
          <w:tcPr>
            <w:tcW w:w="4675" w:type="dxa"/>
          </w:tcPr>
          <w:p w:rsidR="007B037C" w:rsidRPr="002A19EF" w:rsidRDefault="007B037C" w:rsidP="007B037C">
            <w:pPr>
              <w:rPr>
                <w:rFonts w:cstheme="minorHAnsi"/>
                <w:lang w:val="en-US"/>
              </w:rPr>
            </w:pPr>
            <w:proofErr w:type="spellStart"/>
            <w:r w:rsidRPr="002A19EF">
              <w:rPr>
                <w:rFonts w:cstheme="minorHAnsi"/>
                <w:lang w:val="en-US"/>
              </w:rPr>
              <w:t>VanityNumber_CustomerQueueFlow</w:t>
            </w:r>
            <w:proofErr w:type="spellEnd"/>
          </w:p>
        </w:tc>
        <w:tc>
          <w:tcPr>
            <w:tcW w:w="4675" w:type="dxa"/>
          </w:tcPr>
          <w:p w:rsidR="007B037C" w:rsidRPr="002A19EF" w:rsidRDefault="007B037C" w:rsidP="007B037C">
            <w:pPr>
              <w:rPr>
                <w:rFonts w:cstheme="minorHAnsi"/>
                <w:lang w:val="en-US"/>
              </w:rPr>
            </w:pPr>
            <w:r w:rsidRPr="002A19EF">
              <w:rPr>
                <w:rFonts w:cstheme="minorHAnsi"/>
                <w:lang w:val="en-US"/>
              </w:rPr>
              <w:t>Customer Queue Flow</w:t>
            </w:r>
          </w:p>
        </w:tc>
      </w:tr>
      <w:tr w:rsidR="007B037C" w:rsidRPr="002A19EF" w:rsidTr="007B037C">
        <w:tc>
          <w:tcPr>
            <w:tcW w:w="4675" w:type="dxa"/>
          </w:tcPr>
          <w:p w:rsidR="007B037C" w:rsidRPr="002A19EF" w:rsidRDefault="007B037C" w:rsidP="007B037C">
            <w:pPr>
              <w:rPr>
                <w:rFonts w:cstheme="minorHAnsi"/>
                <w:lang w:val="en-US"/>
              </w:rPr>
            </w:pPr>
            <w:r w:rsidRPr="002A19EF">
              <w:rPr>
                <w:rFonts w:cstheme="minorHAnsi"/>
                <w:lang w:val="en-US"/>
              </w:rPr>
              <w:t>VanityNumberGen3</w:t>
            </w:r>
          </w:p>
        </w:tc>
        <w:tc>
          <w:tcPr>
            <w:tcW w:w="4675" w:type="dxa"/>
          </w:tcPr>
          <w:p w:rsidR="007B037C" w:rsidRPr="002A19EF" w:rsidRDefault="007B037C" w:rsidP="007B037C">
            <w:pPr>
              <w:rPr>
                <w:rFonts w:cstheme="minorHAnsi"/>
                <w:lang w:val="en-US"/>
              </w:rPr>
            </w:pPr>
            <w:r w:rsidRPr="002A19EF">
              <w:rPr>
                <w:rFonts w:cstheme="minorHAnsi"/>
                <w:lang w:val="en-US"/>
              </w:rPr>
              <w:t>Lambda</w:t>
            </w:r>
          </w:p>
        </w:tc>
      </w:tr>
      <w:tr w:rsidR="007B037C" w:rsidRPr="002A19EF" w:rsidTr="007B037C">
        <w:tc>
          <w:tcPr>
            <w:tcW w:w="4675" w:type="dxa"/>
          </w:tcPr>
          <w:p w:rsidR="007B037C" w:rsidRPr="002A19EF" w:rsidRDefault="007B037C" w:rsidP="007B037C">
            <w:pPr>
              <w:rPr>
                <w:rFonts w:cstheme="minorHAnsi"/>
                <w:lang w:val="en-US"/>
              </w:rPr>
            </w:pPr>
            <w:proofErr w:type="spellStart"/>
            <w:r w:rsidRPr="002A19EF">
              <w:rPr>
                <w:rFonts w:cstheme="minorHAnsi"/>
                <w:lang w:val="en-US"/>
              </w:rPr>
              <w:t>NumberVanityMapping</w:t>
            </w:r>
            <w:proofErr w:type="spellEnd"/>
          </w:p>
        </w:tc>
        <w:tc>
          <w:tcPr>
            <w:tcW w:w="4675" w:type="dxa"/>
          </w:tcPr>
          <w:p w:rsidR="007B037C" w:rsidRPr="002A19EF" w:rsidRDefault="007B037C" w:rsidP="007B037C">
            <w:pPr>
              <w:rPr>
                <w:rFonts w:cstheme="minorHAnsi"/>
                <w:lang w:val="en-US"/>
              </w:rPr>
            </w:pPr>
            <w:proofErr w:type="spellStart"/>
            <w:r w:rsidRPr="002A19EF">
              <w:rPr>
                <w:rFonts w:cstheme="minorHAnsi"/>
                <w:lang w:val="en-US"/>
              </w:rPr>
              <w:t>DynamoDB</w:t>
            </w:r>
            <w:proofErr w:type="spellEnd"/>
          </w:p>
        </w:tc>
      </w:tr>
      <w:tr w:rsidR="007B037C" w:rsidRPr="002A19EF" w:rsidTr="007B037C">
        <w:tc>
          <w:tcPr>
            <w:tcW w:w="4675" w:type="dxa"/>
          </w:tcPr>
          <w:p w:rsidR="007B037C" w:rsidRPr="002A19EF" w:rsidRDefault="003B3854" w:rsidP="007B037C">
            <w:pPr>
              <w:rPr>
                <w:rFonts w:cstheme="minorHAnsi"/>
                <w:lang w:val="en-US"/>
              </w:rPr>
            </w:pPr>
            <w:proofErr w:type="spellStart"/>
            <w:r>
              <w:rPr>
                <w:rFonts w:cstheme="minorHAnsi"/>
                <w:lang w:val="en-US"/>
              </w:rPr>
              <w:t>Dictionary_Vanity</w:t>
            </w:r>
            <w:proofErr w:type="spellEnd"/>
          </w:p>
        </w:tc>
        <w:tc>
          <w:tcPr>
            <w:tcW w:w="4675" w:type="dxa"/>
          </w:tcPr>
          <w:p w:rsidR="007B037C" w:rsidRPr="002A19EF" w:rsidRDefault="00246864" w:rsidP="007B037C">
            <w:pPr>
              <w:rPr>
                <w:rFonts w:cstheme="minorHAnsi"/>
                <w:lang w:val="en-US"/>
              </w:rPr>
            </w:pPr>
            <w:proofErr w:type="spellStart"/>
            <w:r w:rsidRPr="002A19EF">
              <w:rPr>
                <w:rFonts w:cstheme="minorHAnsi"/>
                <w:lang w:val="en-US"/>
              </w:rPr>
              <w:t>DynamoDB</w:t>
            </w:r>
            <w:proofErr w:type="spellEnd"/>
          </w:p>
        </w:tc>
      </w:tr>
      <w:tr w:rsidR="007B037C" w:rsidRPr="002A19EF" w:rsidTr="007B037C">
        <w:tc>
          <w:tcPr>
            <w:tcW w:w="4675" w:type="dxa"/>
          </w:tcPr>
          <w:p w:rsidR="007B037C" w:rsidRPr="002A19EF" w:rsidRDefault="00246864" w:rsidP="007B037C">
            <w:pPr>
              <w:rPr>
                <w:rFonts w:cstheme="minorHAnsi"/>
                <w:lang w:val="en-US"/>
              </w:rPr>
            </w:pPr>
            <w:proofErr w:type="spellStart"/>
            <w:r w:rsidRPr="002A19EF">
              <w:rPr>
                <w:rFonts w:cstheme="minorHAnsi"/>
                <w:lang w:val="en-US"/>
              </w:rPr>
              <w:t>vanityNumbers</w:t>
            </w:r>
            <w:proofErr w:type="spellEnd"/>
          </w:p>
        </w:tc>
        <w:tc>
          <w:tcPr>
            <w:tcW w:w="4675" w:type="dxa"/>
          </w:tcPr>
          <w:p w:rsidR="007B037C" w:rsidRPr="002A19EF" w:rsidRDefault="00246864" w:rsidP="007B037C">
            <w:pPr>
              <w:rPr>
                <w:rFonts w:cstheme="minorHAnsi"/>
                <w:lang w:val="en-US"/>
              </w:rPr>
            </w:pPr>
            <w:proofErr w:type="spellStart"/>
            <w:r w:rsidRPr="002A19EF">
              <w:rPr>
                <w:rFonts w:cstheme="minorHAnsi"/>
                <w:lang w:val="en-US"/>
              </w:rPr>
              <w:t>DynamoDB</w:t>
            </w:r>
            <w:proofErr w:type="spellEnd"/>
          </w:p>
        </w:tc>
      </w:tr>
      <w:tr w:rsidR="00246864" w:rsidRPr="002A19EF" w:rsidTr="007B037C">
        <w:tc>
          <w:tcPr>
            <w:tcW w:w="4675" w:type="dxa"/>
          </w:tcPr>
          <w:p w:rsidR="00246864" w:rsidRPr="002A19EF" w:rsidRDefault="00246864" w:rsidP="007B037C">
            <w:pPr>
              <w:rPr>
                <w:rFonts w:cstheme="minorHAnsi"/>
                <w:lang w:val="en-US"/>
              </w:rPr>
            </w:pPr>
            <w:proofErr w:type="spellStart"/>
            <w:r w:rsidRPr="002A19EF">
              <w:rPr>
                <w:rFonts w:cstheme="minorHAnsi"/>
                <w:lang w:val="en-US"/>
              </w:rPr>
              <w:t>BasicQueue</w:t>
            </w:r>
            <w:proofErr w:type="spellEnd"/>
          </w:p>
        </w:tc>
        <w:tc>
          <w:tcPr>
            <w:tcW w:w="4675" w:type="dxa"/>
          </w:tcPr>
          <w:p w:rsidR="00246864" w:rsidRPr="002A19EF" w:rsidRDefault="00246864" w:rsidP="007B037C">
            <w:pPr>
              <w:rPr>
                <w:rFonts w:cstheme="minorHAnsi"/>
                <w:lang w:val="en-US"/>
              </w:rPr>
            </w:pPr>
            <w:r w:rsidRPr="002A19EF">
              <w:rPr>
                <w:rFonts w:cstheme="minorHAnsi"/>
                <w:lang w:val="en-US"/>
              </w:rPr>
              <w:t>Queue</w:t>
            </w:r>
          </w:p>
        </w:tc>
      </w:tr>
    </w:tbl>
    <w:p w:rsidR="00246864" w:rsidRPr="002A19EF" w:rsidRDefault="007B037C" w:rsidP="00246864">
      <w:pPr>
        <w:jc w:val="center"/>
        <w:rPr>
          <w:rFonts w:cstheme="minorHAnsi"/>
          <w:lang w:val="en-US"/>
        </w:rPr>
      </w:pPr>
      <w:r w:rsidRPr="002A19EF">
        <w:rPr>
          <w:rFonts w:cstheme="minorHAnsi"/>
          <w:lang w:val="en-US"/>
        </w:rPr>
        <w:t>Table 1. Vanity Number Service Component Inventory</w:t>
      </w:r>
    </w:p>
    <w:p w:rsidR="00E759CF" w:rsidRPr="002A19EF" w:rsidRDefault="00E759CF" w:rsidP="00246864">
      <w:pPr>
        <w:jc w:val="center"/>
        <w:rPr>
          <w:rFonts w:cstheme="minorHAnsi"/>
          <w:lang w:val="en-US"/>
        </w:rPr>
      </w:pPr>
    </w:p>
    <w:p w:rsidR="00E759CF" w:rsidRPr="002A19EF" w:rsidRDefault="00E759CF" w:rsidP="00246864">
      <w:pPr>
        <w:jc w:val="center"/>
        <w:rPr>
          <w:rFonts w:cstheme="minorHAnsi"/>
          <w:lang w:val="en-US"/>
        </w:rPr>
      </w:pPr>
    </w:p>
    <w:p w:rsidR="00E759CF" w:rsidRPr="002A19EF" w:rsidRDefault="00E759CF" w:rsidP="00246864">
      <w:pPr>
        <w:jc w:val="center"/>
        <w:rPr>
          <w:rFonts w:cstheme="minorHAnsi"/>
          <w:lang w:val="en-US"/>
        </w:rPr>
      </w:pPr>
    </w:p>
    <w:p w:rsidR="00E759CF" w:rsidRPr="002A19EF" w:rsidRDefault="00E759CF" w:rsidP="00246864">
      <w:pPr>
        <w:jc w:val="center"/>
        <w:rPr>
          <w:rFonts w:cstheme="minorHAnsi"/>
          <w:lang w:val="en-US"/>
        </w:rPr>
      </w:pPr>
    </w:p>
    <w:p w:rsidR="00E759CF" w:rsidRPr="002A19EF" w:rsidRDefault="00E759CF"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A24C3" w:rsidRPr="002A19EF" w:rsidRDefault="002A24C3" w:rsidP="00246864">
      <w:pPr>
        <w:jc w:val="center"/>
        <w:rPr>
          <w:rFonts w:cstheme="minorHAnsi"/>
          <w:lang w:val="en-US"/>
        </w:rPr>
      </w:pPr>
    </w:p>
    <w:p w:rsidR="00246864" w:rsidRPr="002A19EF" w:rsidRDefault="00246864" w:rsidP="00246864">
      <w:pPr>
        <w:pStyle w:val="Heading1"/>
        <w:rPr>
          <w:rFonts w:asciiTheme="minorHAnsi" w:hAnsiTheme="minorHAnsi" w:cstheme="minorHAnsi"/>
          <w:lang w:val="en-US"/>
        </w:rPr>
      </w:pPr>
      <w:bookmarkStart w:id="2" w:name="_Toc233727944"/>
      <w:r w:rsidRPr="002A19EF">
        <w:rPr>
          <w:rFonts w:asciiTheme="minorHAnsi" w:hAnsiTheme="minorHAnsi" w:cstheme="minorHAnsi"/>
          <w:lang w:val="en-US"/>
        </w:rPr>
        <w:lastRenderedPageBreak/>
        <w:t>Architecture Overview</w:t>
      </w:r>
      <w:bookmarkEnd w:id="2"/>
    </w:p>
    <w:p w:rsidR="00246864" w:rsidRPr="002A19EF" w:rsidRDefault="00246864" w:rsidP="00246864">
      <w:pPr>
        <w:rPr>
          <w:rFonts w:cstheme="minorHAnsi"/>
          <w:lang w:val="en-US"/>
        </w:rPr>
      </w:pPr>
      <w:r w:rsidRPr="002A19EF">
        <w:rPr>
          <w:rFonts w:cstheme="minorHAnsi"/>
          <w:lang w:val="en-US"/>
        </w:rPr>
        <w:t>The purpose of this section is to overview the design of Vanity Number Service Contact Center</w:t>
      </w:r>
    </w:p>
    <w:p w:rsidR="00246864" w:rsidRPr="002A19EF" w:rsidRDefault="00E40282" w:rsidP="00E40282">
      <w:pPr>
        <w:keepNext/>
        <w:jc w:val="center"/>
        <w:rPr>
          <w:rFonts w:cstheme="minorHAnsi"/>
        </w:rPr>
      </w:pPr>
      <w:r w:rsidRPr="00E40282">
        <w:rPr>
          <w:rFonts w:cstheme="minorHAnsi"/>
        </w:rPr>
        <w:drawing>
          <wp:inline distT="0" distB="0" distL="0" distR="0" wp14:anchorId="18EF31D4" wp14:editId="75900D8C">
            <wp:extent cx="5943600" cy="24149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14905"/>
                    </a:xfrm>
                    <a:prstGeom prst="rect">
                      <a:avLst/>
                    </a:prstGeom>
                  </pic:spPr>
                </pic:pic>
              </a:graphicData>
            </a:graphic>
          </wp:inline>
        </w:drawing>
      </w:r>
    </w:p>
    <w:p w:rsidR="00246864" w:rsidRPr="002A19EF" w:rsidRDefault="00246864" w:rsidP="00246864">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1</w:t>
      </w:r>
      <w:r w:rsidRPr="002A19EF">
        <w:rPr>
          <w:rFonts w:cstheme="minorHAnsi"/>
        </w:rPr>
        <w:fldChar w:fldCharType="end"/>
      </w:r>
      <w:r w:rsidRPr="002A19EF">
        <w:rPr>
          <w:rFonts w:cstheme="minorHAnsi"/>
        </w:rPr>
        <w:t xml:space="preserve"> Architecture Diagram</w:t>
      </w:r>
    </w:p>
    <w:p w:rsidR="00246864" w:rsidRPr="002A19EF" w:rsidRDefault="00246864" w:rsidP="00246864">
      <w:pPr>
        <w:rPr>
          <w:rFonts w:cstheme="minorHAnsi"/>
        </w:rPr>
      </w:pPr>
      <w:r w:rsidRPr="002A19EF">
        <w:rPr>
          <w:rFonts w:cstheme="minorHAnsi"/>
        </w:rPr>
        <w:t xml:space="preserve">This architecture diagram illustrates a </w:t>
      </w:r>
      <w:proofErr w:type="spellStart"/>
      <w:r w:rsidRPr="002A19EF">
        <w:rPr>
          <w:rFonts w:cstheme="minorHAnsi"/>
          <w:b/>
          <w:bCs/>
        </w:rPr>
        <w:t>serverless</w:t>
      </w:r>
      <w:proofErr w:type="spellEnd"/>
      <w:r w:rsidRPr="002A19EF">
        <w:rPr>
          <w:rFonts w:cstheme="minorHAnsi"/>
          <w:b/>
          <w:bCs/>
        </w:rPr>
        <w:t xml:space="preserve"> telephone application</w:t>
      </w:r>
      <w:r w:rsidRPr="002A19EF">
        <w:rPr>
          <w:rFonts w:cstheme="minorHAnsi"/>
        </w:rPr>
        <w:t xml:space="preserve"> built on AWS. It uses an event-driven design to dynamically process an incoming call, look up vanity options, log the results, and return them back to the caller in real-time.</w:t>
      </w:r>
    </w:p>
    <w:p w:rsidR="00246864" w:rsidRPr="002A19EF" w:rsidRDefault="005B47C5" w:rsidP="005B47C5">
      <w:pPr>
        <w:rPr>
          <w:rFonts w:cstheme="minorHAnsi"/>
        </w:rPr>
      </w:pPr>
      <w:r w:rsidRPr="002A19EF">
        <w:rPr>
          <w:rFonts w:cstheme="minorHAnsi"/>
        </w:rPr>
        <w:t xml:space="preserve">When a caller dials in, </w:t>
      </w:r>
      <w:r w:rsidRPr="002A19EF">
        <w:rPr>
          <w:rFonts w:cstheme="minorHAnsi"/>
          <w:b/>
          <w:bCs/>
        </w:rPr>
        <w:t>Amazon Connect</w:t>
      </w:r>
      <w:r w:rsidRPr="002A19EF">
        <w:rPr>
          <w:rFonts w:cstheme="minorHAnsi"/>
        </w:rPr>
        <w:t xml:space="preserve"> triggers an </w:t>
      </w:r>
      <w:r w:rsidRPr="002A19EF">
        <w:rPr>
          <w:rFonts w:cstheme="minorHAnsi"/>
          <w:b/>
          <w:bCs/>
        </w:rPr>
        <w:t>AWS Lambda function</w:t>
      </w:r>
      <w:r w:rsidRPr="002A19EF">
        <w:rPr>
          <w:rFonts w:cstheme="minorHAnsi"/>
        </w:rPr>
        <w:t xml:space="preserve"> that cleans the phone number, fetches keypad and dictionary configurations from </w:t>
      </w:r>
      <w:proofErr w:type="spellStart"/>
      <w:r w:rsidRPr="002A19EF">
        <w:rPr>
          <w:rFonts w:cstheme="minorHAnsi"/>
          <w:b/>
          <w:bCs/>
        </w:rPr>
        <w:t>DynamoDB</w:t>
      </w:r>
      <w:proofErr w:type="spellEnd"/>
      <w:r w:rsidRPr="002A19EF">
        <w:rPr>
          <w:rFonts w:cstheme="minorHAnsi"/>
          <w:b/>
          <w:bCs/>
        </w:rPr>
        <w:t xml:space="preserve"> read tables</w:t>
      </w:r>
      <w:r w:rsidRPr="002A19EF">
        <w:rPr>
          <w:rFonts w:cstheme="minorHAnsi"/>
        </w:rPr>
        <w:t xml:space="preserve"> (optimized by a 5-minute RAM cache), saves the highest-scoring choices to a </w:t>
      </w:r>
      <w:proofErr w:type="spellStart"/>
      <w:r w:rsidRPr="002A19EF">
        <w:rPr>
          <w:rFonts w:cstheme="minorHAnsi"/>
          <w:b/>
          <w:bCs/>
        </w:rPr>
        <w:t>DynamoDB</w:t>
      </w:r>
      <w:proofErr w:type="spellEnd"/>
      <w:r w:rsidRPr="002A19EF">
        <w:rPr>
          <w:rFonts w:cstheme="minorHAnsi"/>
          <w:b/>
          <w:bCs/>
        </w:rPr>
        <w:t xml:space="preserve"> write table</w:t>
      </w:r>
      <w:r w:rsidRPr="002A19EF">
        <w:rPr>
          <w:rFonts w:cstheme="minorHAnsi"/>
        </w:rPr>
        <w:t xml:space="preserve">, and returns a JSON payload so the IVR can instantly announce the vanity options to the customer using </w:t>
      </w:r>
      <w:r w:rsidRPr="002A19EF">
        <w:rPr>
          <w:rFonts w:cstheme="minorHAnsi"/>
          <w:b/>
          <w:bCs/>
        </w:rPr>
        <w:t>Text-to-Speech</w:t>
      </w:r>
      <w:r w:rsidRPr="002A19EF">
        <w:rPr>
          <w:rFonts w:cstheme="minorHAnsi"/>
        </w:rPr>
        <w:t>.</w:t>
      </w:r>
    </w:p>
    <w:p w:rsidR="00E759CF" w:rsidRPr="002A19EF" w:rsidRDefault="00E759CF" w:rsidP="005B47C5">
      <w:pPr>
        <w:rPr>
          <w:rFonts w:cstheme="minorHAnsi"/>
        </w:rPr>
      </w:pPr>
    </w:p>
    <w:p w:rsidR="00E759CF" w:rsidRPr="002A19EF" w:rsidRDefault="00E759CF" w:rsidP="005B47C5">
      <w:pPr>
        <w:rPr>
          <w:rFonts w:cstheme="minorHAnsi"/>
        </w:rPr>
      </w:pPr>
    </w:p>
    <w:p w:rsidR="00E759CF" w:rsidRPr="002A19EF" w:rsidRDefault="00E759CF" w:rsidP="005B47C5">
      <w:pPr>
        <w:rPr>
          <w:rFonts w:cstheme="minorHAnsi"/>
        </w:rPr>
      </w:pPr>
    </w:p>
    <w:p w:rsidR="00E759CF" w:rsidRPr="002A19EF" w:rsidRDefault="00E759CF" w:rsidP="005B47C5">
      <w:pPr>
        <w:rPr>
          <w:rFonts w:cstheme="minorHAnsi"/>
        </w:rPr>
      </w:pPr>
    </w:p>
    <w:p w:rsidR="00E759CF" w:rsidRPr="002A19EF" w:rsidRDefault="00E759CF" w:rsidP="005B47C5">
      <w:pPr>
        <w:rPr>
          <w:rFonts w:cstheme="minorHAnsi"/>
        </w:rPr>
      </w:pPr>
    </w:p>
    <w:p w:rsidR="00E759CF" w:rsidRPr="002A19EF" w:rsidRDefault="00E759CF" w:rsidP="005B47C5">
      <w:pPr>
        <w:rPr>
          <w:rFonts w:cstheme="minorHAnsi"/>
        </w:rPr>
      </w:pPr>
    </w:p>
    <w:p w:rsidR="00E759CF" w:rsidRPr="002A19EF" w:rsidRDefault="00E759CF" w:rsidP="005B47C5">
      <w:pPr>
        <w:rPr>
          <w:rFonts w:cstheme="minorHAnsi"/>
        </w:rPr>
      </w:pPr>
    </w:p>
    <w:p w:rsidR="00E759CF" w:rsidRDefault="00E759CF" w:rsidP="005B47C5">
      <w:pPr>
        <w:rPr>
          <w:rFonts w:cstheme="minorHAnsi"/>
        </w:rPr>
      </w:pPr>
    </w:p>
    <w:p w:rsidR="00987914" w:rsidRDefault="00987914" w:rsidP="005B47C5">
      <w:pPr>
        <w:rPr>
          <w:rFonts w:cstheme="minorHAnsi"/>
        </w:rPr>
      </w:pPr>
    </w:p>
    <w:p w:rsidR="00E40282" w:rsidRPr="002A19EF" w:rsidRDefault="00E40282" w:rsidP="005B47C5">
      <w:pPr>
        <w:rPr>
          <w:rFonts w:cstheme="minorHAnsi"/>
        </w:rPr>
      </w:pPr>
      <w:bookmarkStart w:id="3" w:name="_GoBack"/>
      <w:bookmarkEnd w:id="3"/>
    </w:p>
    <w:p w:rsidR="005B47C5" w:rsidRPr="002A19EF" w:rsidRDefault="005B47C5" w:rsidP="005B47C5">
      <w:pPr>
        <w:pStyle w:val="Heading1"/>
        <w:rPr>
          <w:rFonts w:asciiTheme="minorHAnsi" w:hAnsiTheme="minorHAnsi" w:cstheme="minorHAnsi"/>
          <w:lang w:val="en-US"/>
        </w:rPr>
      </w:pPr>
      <w:bookmarkStart w:id="4" w:name="_Toc233727945"/>
      <w:r w:rsidRPr="002A19EF">
        <w:rPr>
          <w:rFonts w:asciiTheme="minorHAnsi" w:hAnsiTheme="minorHAnsi" w:cstheme="minorHAnsi"/>
          <w:lang w:val="en-US"/>
        </w:rPr>
        <w:lastRenderedPageBreak/>
        <w:t>Design Diagram</w:t>
      </w:r>
      <w:bookmarkEnd w:id="4"/>
    </w:p>
    <w:p w:rsidR="005B47C5" w:rsidRPr="002A19EF" w:rsidRDefault="005B47C5" w:rsidP="005B47C5">
      <w:pPr>
        <w:rPr>
          <w:rFonts w:cstheme="minorHAnsi"/>
          <w:lang w:val="en-US"/>
        </w:rPr>
      </w:pPr>
      <w:r w:rsidRPr="002A19EF">
        <w:rPr>
          <w:rFonts w:cstheme="minorHAnsi"/>
          <w:lang w:val="en-US"/>
        </w:rPr>
        <w:t>The purpose of this section is to visualize all Design Diagrams of the Vanity Number Service Contact Center.</w:t>
      </w:r>
    </w:p>
    <w:p w:rsidR="005B47C5" w:rsidRPr="00642AD4" w:rsidRDefault="005B47C5" w:rsidP="005B47C5">
      <w:pPr>
        <w:pStyle w:val="Heading2"/>
        <w:rPr>
          <w:rFonts w:asciiTheme="minorHAnsi" w:hAnsiTheme="minorHAnsi" w:cstheme="minorHAnsi"/>
          <w:b/>
          <w:color w:val="000000" w:themeColor="text1"/>
          <w:lang w:val="en-US"/>
        </w:rPr>
      </w:pPr>
      <w:bookmarkStart w:id="5" w:name="_Toc233727946"/>
      <w:r w:rsidRPr="00642AD4">
        <w:rPr>
          <w:rFonts w:asciiTheme="minorHAnsi" w:hAnsiTheme="minorHAnsi" w:cstheme="minorHAnsi"/>
          <w:b/>
          <w:color w:val="000000" w:themeColor="text1"/>
          <w:lang w:val="en-US"/>
        </w:rPr>
        <w:t>Vanity Main Menu Diagram</w:t>
      </w:r>
      <w:bookmarkEnd w:id="5"/>
    </w:p>
    <w:p w:rsidR="005B47C5" w:rsidRPr="002A19EF" w:rsidRDefault="00E759CF" w:rsidP="005B47C5">
      <w:pPr>
        <w:keepNext/>
        <w:jc w:val="center"/>
        <w:rPr>
          <w:rFonts w:cstheme="minorHAnsi"/>
        </w:rPr>
      </w:pPr>
      <w:r w:rsidRPr="002A19EF">
        <w:rPr>
          <w:rFonts w:cstheme="minorHAnsi"/>
          <w:noProof/>
          <w:lang w:eastAsia="en-PH"/>
        </w:rPr>
        <w:drawing>
          <wp:inline distT="0" distB="0" distL="0" distR="0" wp14:anchorId="2CAD6A12" wp14:editId="75DFEF7C">
            <wp:extent cx="5443268" cy="3511373"/>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3268" cy="3511373"/>
                    </a:xfrm>
                    <a:prstGeom prst="rect">
                      <a:avLst/>
                    </a:prstGeom>
                  </pic:spPr>
                </pic:pic>
              </a:graphicData>
            </a:graphic>
          </wp:inline>
        </w:drawing>
      </w:r>
    </w:p>
    <w:p w:rsidR="005B47C5" w:rsidRPr="002A19EF" w:rsidRDefault="005B47C5" w:rsidP="00E759CF">
      <w:pPr>
        <w:pStyle w:val="Caption"/>
        <w:jc w:val="center"/>
        <w:rPr>
          <w:rFonts w:cstheme="minorHAnsi"/>
          <w:lang w:val="en-US"/>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2</w:t>
      </w:r>
      <w:r w:rsidRPr="002A19EF">
        <w:rPr>
          <w:rFonts w:cstheme="minorHAnsi"/>
        </w:rPr>
        <w:fldChar w:fldCharType="end"/>
      </w:r>
      <w:r w:rsidRPr="002A19EF">
        <w:rPr>
          <w:rFonts w:cstheme="minorHAnsi"/>
        </w:rPr>
        <w:t xml:space="preserve"> Vanity Number Service Main Menu Diagram</w:t>
      </w:r>
    </w:p>
    <w:p w:rsidR="005B47C5" w:rsidRPr="00642AD4" w:rsidRDefault="005B47C5" w:rsidP="005B47C5">
      <w:pPr>
        <w:pStyle w:val="Heading2"/>
        <w:rPr>
          <w:rFonts w:asciiTheme="minorHAnsi" w:hAnsiTheme="minorHAnsi" w:cstheme="minorHAnsi"/>
          <w:b/>
          <w:color w:val="000000" w:themeColor="text1"/>
          <w:lang w:val="en-US"/>
        </w:rPr>
      </w:pPr>
      <w:bookmarkStart w:id="6" w:name="_Toc233727947"/>
      <w:r w:rsidRPr="00642AD4">
        <w:rPr>
          <w:rFonts w:asciiTheme="minorHAnsi" w:hAnsiTheme="minorHAnsi" w:cstheme="minorHAnsi"/>
          <w:b/>
          <w:color w:val="000000" w:themeColor="text1"/>
          <w:lang w:val="en-US"/>
        </w:rPr>
        <w:lastRenderedPageBreak/>
        <w:t>Vanity Customer Queue Diagram</w:t>
      </w:r>
      <w:bookmarkEnd w:id="6"/>
    </w:p>
    <w:p w:rsidR="005B47C5" w:rsidRPr="002A19EF" w:rsidRDefault="005B47C5" w:rsidP="005B47C5">
      <w:pPr>
        <w:keepNext/>
        <w:jc w:val="center"/>
        <w:rPr>
          <w:rFonts w:cstheme="minorHAnsi"/>
        </w:rPr>
      </w:pPr>
      <w:r w:rsidRPr="002A19EF">
        <w:rPr>
          <w:rFonts w:cstheme="minorHAnsi"/>
          <w:noProof/>
          <w:lang w:eastAsia="en-PH"/>
        </w:rPr>
        <w:drawing>
          <wp:inline distT="0" distB="0" distL="0" distR="0" wp14:anchorId="314CA80D" wp14:editId="08F59055">
            <wp:extent cx="4391638" cy="451548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1638" cy="4515480"/>
                    </a:xfrm>
                    <a:prstGeom prst="rect">
                      <a:avLst/>
                    </a:prstGeom>
                  </pic:spPr>
                </pic:pic>
              </a:graphicData>
            </a:graphic>
          </wp:inline>
        </w:drawing>
      </w:r>
    </w:p>
    <w:p w:rsidR="005B47C5" w:rsidRPr="002A19EF" w:rsidRDefault="005B47C5" w:rsidP="005B47C5">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3</w:t>
      </w:r>
      <w:r w:rsidRPr="002A19EF">
        <w:rPr>
          <w:rFonts w:cstheme="minorHAnsi"/>
        </w:rPr>
        <w:fldChar w:fldCharType="end"/>
      </w:r>
      <w:r w:rsidRPr="002A19EF">
        <w:rPr>
          <w:rFonts w:cstheme="minorHAnsi"/>
        </w:rPr>
        <w:t xml:space="preserve"> Vanity Number Service Customer Queue Diagram</w:t>
      </w:r>
    </w:p>
    <w:p w:rsidR="005B47C5" w:rsidRPr="002A19EF" w:rsidRDefault="005B47C5" w:rsidP="005B47C5">
      <w:pPr>
        <w:rPr>
          <w:rFonts w:cstheme="minorHAnsi"/>
          <w:lang w:val="en-US"/>
        </w:rPr>
      </w:pPr>
    </w:p>
    <w:p w:rsidR="005B47C5" w:rsidRPr="002A19EF" w:rsidRDefault="005B47C5"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E759CF" w:rsidRPr="002A19EF" w:rsidRDefault="00E759CF" w:rsidP="005B47C5">
      <w:pPr>
        <w:rPr>
          <w:rFonts w:cstheme="minorHAnsi"/>
          <w:lang w:val="en-US"/>
        </w:rPr>
      </w:pPr>
    </w:p>
    <w:p w:rsidR="005B47C5" w:rsidRPr="002A19EF" w:rsidRDefault="005B47C5" w:rsidP="005B47C5">
      <w:pPr>
        <w:pStyle w:val="Heading1"/>
        <w:rPr>
          <w:rFonts w:asciiTheme="minorHAnsi" w:hAnsiTheme="minorHAnsi" w:cstheme="minorHAnsi"/>
          <w:lang w:val="en-US"/>
        </w:rPr>
      </w:pPr>
      <w:bookmarkStart w:id="7" w:name="_Toc233727948"/>
      <w:r w:rsidRPr="002A19EF">
        <w:rPr>
          <w:rFonts w:asciiTheme="minorHAnsi" w:hAnsiTheme="minorHAnsi" w:cstheme="minorHAnsi"/>
          <w:lang w:val="en-US"/>
        </w:rPr>
        <w:lastRenderedPageBreak/>
        <w:t>Contact Flows</w:t>
      </w:r>
      <w:bookmarkEnd w:id="7"/>
    </w:p>
    <w:p w:rsidR="005B47C5" w:rsidRPr="002A19EF" w:rsidRDefault="005B47C5" w:rsidP="005B47C5">
      <w:pPr>
        <w:rPr>
          <w:rFonts w:cstheme="minorHAnsi"/>
          <w:lang w:val="en-US"/>
        </w:rPr>
      </w:pPr>
      <w:r w:rsidRPr="002A19EF">
        <w:rPr>
          <w:rFonts w:cstheme="minorHAnsi"/>
          <w:lang w:val="en-US"/>
        </w:rPr>
        <w:t>The purpose of this section is to visualize all contact flow diagram of the Vanity Number Service Contact Center.</w:t>
      </w:r>
    </w:p>
    <w:p w:rsidR="005B47C5" w:rsidRPr="00642AD4" w:rsidRDefault="005B47C5" w:rsidP="005B47C5">
      <w:pPr>
        <w:pStyle w:val="Heading2"/>
        <w:rPr>
          <w:rFonts w:asciiTheme="minorHAnsi" w:hAnsiTheme="minorHAnsi" w:cstheme="minorHAnsi"/>
          <w:b/>
          <w:color w:val="000000" w:themeColor="text1"/>
          <w:lang w:val="en-US"/>
        </w:rPr>
      </w:pPr>
      <w:bookmarkStart w:id="8" w:name="_Toc233727949"/>
      <w:proofErr w:type="spellStart"/>
      <w:r w:rsidRPr="00642AD4">
        <w:rPr>
          <w:rFonts w:asciiTheme="minorHAnsi" w:hAnsiTheme="minorHAnsi" w:cstheme="minorHAnsi"/>
          <w:b/>
          <w:color w:val="000000" w:themeColor="text1"/>
          <w:lang w:val="en-US"/>
        </w:rPr>
        <w:t>VanityService_Main</w:t>
      </w:r>
      <w:bookmarkEnd w:id="8"/>
      <w:proofErr w:type="spellEnd"/>
    </w:p>
    <w:p w:rsidR="005B47C5" w:rsidRPr="002A19EF" w:rsidRDefault="005B47C5" w:rsidP="005B47C5">
      <w:pPr>
        <w:rPr>
          <w:rFonts w:cstheme="minorHAnsi"/>
          <w:lang w:val="en-US"/>
        </w:rPr>
      </w:pPr>
    </w:p>
    <w:p w:rsidR="005B47C5" w:rsidRPr="002A19EF" w:rsidRDefault="00C45C11" w:rsidP="005B47C5">
      <w:pPr>
        <w:keepNext/>
        <w:rPr>
          <w:rFonts w:cstheme="minorHAnsi"/>
        </w:rPr>
      </w:pPr>
      <w:r w:rsidRPr="002A19EF">
        <w:rPr>
          <w:rFonts w:cstheme="minorHAnsi"/>
          <w:noProof/>
          <w:lang w:eastAsia="en-PH"/>
        </w:rPr>
        <w:drawing>
          <wp:inline distT="0" distB="0" distL="0" distR="0" wp14:anchorId="09F8702A" wp14:editId="4B9705C6">
            <wp:extent cx="5943600" cy="2879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9725"/>
                    </a:xfrm>
                    <a:prstGeom prst="rect">
                      <a:avLst/>
                    </a:prstGeom>
                  </pic:spPr>
                </pic:pic>
              </a:graphicData>
            </a:graphic>
          </wp:inline>
        </w:drawing>
      </w:r>
    </w:p>
    <w:p w:rsidR="005B47C5" w:rsidRPr="002A19EF" w:rsidRDefault="005B47C5" w:rsidP="005B47C5">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4</w:t>
      </w:r>
      <w:r w:rsidRPr="002A19EF">
        <w:rPr>
          <w:rFonts w:cstheme="minorHAnsi"/>
        </w:rPr>
        <w:fldChar w:fldCharType="end"/>
      </w:r>
      <w:r w:rsidRPr="002A19EF">
        <w:rPr>
          <w:rFonts w:cstheme="minorHAnsi"/>
        </w:rPr>
        <w:t xml:space="preserve"> </w:t>
      </w:r>
      <w:proofErr w:type="spellStart"/>
      <w:r w:rsidRPr="002A19EF">
        <w:rPr>
          <w:rFonts w:cstheme="minorHAnsi"/>
        </w:rPr>
        <w:t>VanityService_Main</w:t>
      </w:r>
      <w:proofErr w:type="spellEnd"/>
      <w:r w:rsidRPr="002A19EF">
        <w:rPr>
          <w:rFonts w:cstheme="minorHAnsi"/>
        </w:rPr>
        <w:t xml:space="preserve"> Contact flow</w:t>
      </w:r>
    </w:p>
    <w:p w:rsidR="005B47C5" w:rsidRPr="00642AD4" w:rsidRDefault="005B47C5" w:rsidP="005B47C5">
      <w:pPr>
        <w:pStyle w:val="Heading2"/>
        <w:rPr>
          <w:rFonts w:asciiTheme="minorHAnsi" w:hAnsiTheme="minorHAnsi" w:cstheme="minorHAnsi"/>
          <w:b/>
          <w:color w:val="000000" w:themeColor="text1"/>
          <w:lang w:val="en-US"/>
        </w:rPr>
      </w:pPr>
      <w:bookmarkStart w:id="9" w:name="_Toc233727950"/>
      <w:proofErr w:type="spellStart"/>
      <w:r w:rsidRPr="00642AD4">
        <w:rPr>
          <w:rFonts w:asciiTheme="minorHAnsi" w:hAnsiTheme="minorHAnsi" w:cstheme="minorHAnsi"/>
          <w:b/>
          <w:color w:val="000000" w:themeColor="text1"/>
          <w:lang w:val="en-US"/>
        </w:rPr>
        <w:lastRenderedPageBreak/>
        <w:t>VanityNumber_CustomerQueueFlow</w:t>
      </w:r>
      <w:bookmarkEnd w:id="9"/>
      <w:proofErr w:type="spellEnd"/>
    </w:p>
    <w:p w:rsidR="005B47C5" w:rsidRPr="002A19EF" w:rsidRDefault="005B47C5" w:rsidP="005B47C5">
      <w:pPr>
        <w:keepNext/>
        <w:rPr>
          <w:rFonts w:cstheme="minorHAnsi"/>
        </w:rPr>
      </w:pPr>
      <w:r w:rsidRPr="002A19EF">
        <w:rPr>
          <w:rFonts w:cstheme="minorHAnsi"/>
          <w:noProof/>
          <w:lang w:eastAsia="en-PH"/>
        </w:rPr>
        <w:drawing>
          <wp:inline distT="0" distB="0" distL="0" distR="0" wp14:anchorId="5E3A0CE4" wp14:editId="66C71FD3">
            <wp:extent cx="5943600" cy="33489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rsidR="005B47C5" w:rsidRPr="002A19EF" w:rsidRDefault="005B47C5" w:rsidP="005B47C5">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5</w:t>
      </w:r>
      <w:r w:rsidRPr="002A19EF">
        <w:rPr>
          <w:rFonts w:cstheme="minorHAnsi"/>
        </w:rPr>
        <w:fldChar w:fldCharType="end"/>
      </w:r>
      <w:r w:rsidRPr="002A19EF">
        <w:rPr>
          <w:rFonts w:cstheme="minorHAnsi"/>
        </w:rPr>
        <w:t xml:space="preserve"> </w:t>
      </w:r>
      <w:proofErr w:type="spellStart"/>
      <w:r w:rsidRPr="002A19EF">
        <w:rPr>
          <w:rFonts w:cstheme="minorHAnsi"/>
        </w:rPr>
        <w:t>VanityNumber_CustomerQueueFlow</w:t>
      </w:r>
      <w:proofErr w:type="spellEnd"/>
      <w:r w:rsidRPr="002A19EF">
        <w:rPr>
          <w:rFonts w:cstheme="minorHAnsi"/>
        </w:rPr>
        <w:t xml:space="preserve"> contact flow</w:t>
      </w:r>
    </w:p>
    <w:p w:rsidR="0001026F" w:rsidRPr="002A19EF" w:rsidRDefault="0001026F" w:rsidP="0001026F">
      <w:pPr>
        <w:pStyle w:val="Heading1"/>
        <w:rPr>
          <w:rFonts w:asciiTheme="minorHAnsi" w:hAnsiTheme="minorHAnsi" w:cstheme="minorHAnsi"/>
          <w:lang w:val="en-US"/>
        </w:rPr>
      </w:pPr>
      <w:bookmarkStart w:id="10" w:name="_Toc233727951"/>
      <w:r w:rsidRPr="002A19EF">
        <w:rPr>
          <w:rFonts w:asciiTheme="minorHAnsi" w:hAnsiTheme="minorHAnsi" w:cstheme="minorHAnsi"/>
          <w:lang w:val="en-US"/>
        </w:rPr>
        <w:t>Lambda Functions</w:t>
      </w:r>
      <w:bookmarkEnd w:id="10"/>
    </w:p>
    <w:p w:rsidR="0001026F" w:rsidRPr="00642AD4" w:rsidRDefault="0001026F" w:rsidP="002A24C3">
      <w:pPr>
        <w:pStyle w:val="Heading2"/>
        <w:rPr>
          <w:rFonts w:asciiTheme="minorHAnsi" w:hAnsiTheme="minorHAnsi" w:cstheme="minorHAnsi"/>
          <w:b/>
          <w:color w:val="000000" w:themeColor="text1"/>
          <w:lang w:val="en-US"/>
        </w:rPr>
      </w:pPr>
      <w:bookmarkStart w:id="11" w:name="_Toc233727952"/>
      <w:r w:rsidRPr="00642AD4">
        <w:rPr>
          <w:rFonts w:asciiTheme="minorHAnsi" w:hAnsiTheme="minorHAnsi" w:cstheme="minorHAnsi"/>
          <w:b/>
          <w:color w:val="000000" w:themeColor="text1"/>
          <w:lang w:val="en-US"/>
        </w:rPr>
        <w:t>VanityNumberGen3</w:t>
      </w:r>
      <w:bookmarkEnd w:id="11"/>
    </w:p>
    <w:p w:rsidR="0001026F" w:rsidRPr="002A19EF" w:rsidRDefault="0001026F" w:rsidP="0001026F">
      <w:pPr>
        <w:rPr>
          <w:rFonts w:cstheme="minorHAnsi"/>
        </w:rPr>
      </w:pPr>
      <w:r w:rsidRPr="002A19EF">
        <w:rPr>
          <w:rFonts w:cstheme="minorHAnsi"/>
          <w:lang w:val="en-US"/>
        </w:rPr>
        <w:tab/>
        <w:t xml:space="preserve">The VanityNumberGen3 Lambda function </w:t>
      </w:r>
      <w:r w:rsidRPr="002A19EF">
        <w:rPr>
          <w:rFonts w:cstheme="minorHAnsi"/>
        </w:rPr>
        <w:t xml:space="preserve">acts as the central engine of your application. It wakes up instantly when invoked by Amazon Connect. Inside the Lambda, the code runs to parse the phone number, clean up any formatting characters (like dashes or spaces), and coordinate reading from and writing to your databases. To map numbers to letters, the Lambda function sends a </w:t>
      </w:r>
      <w:proofErr w:type="spellStart"/>
      <w:r w:rsidR="003B3854">
        <w:rPr>
          <w:rStyle w:val="HTMLCode"/>
          <w:rFonts w:asciiTheme="minorHAnsi" w:eastAsiaTheme="majorEastAsia" w:hAnsiTheme="minorHAnsi" w:cstheme="minorHAnsi"/>
          <w:b/>
          <w:sz w:val="22"/>
          <w:szCs w:val="22"/>
        </w:rPr>
        <w:t>BatchGetCommand</w:t>
      </w:r>
      <w:proofErr w:type="spellEnd"/>
      <w:r w:rsidR="003B3854">
        <w:rPr>
          <w:rStyle w:val="HTMLCode"/>
          <w:rFonts w:asciiTheme="minorHAnsi" w:eastAsiaTheme="majorEastAsia" w:hAnsiTheme="minorHAnsi" w:cstheme="minorHAnsi"/>
          <w:b/>
          <w:sz w:val="22"/>
          <w:szCs w:val="22"/>
        </w:rPr>
        <w:t xml:space="preserve"> &amp; </w:t>
      </w:r>
      <w:proofErr w:type="spellStart"/>
      <w:r w:rsidR="003B3854">
        <w:rPr>
          <w:rStyle w:val="HTMLCode"/>
          <w:rFonts w:asciiTheme="minorHAnsi" w:eastAsiaTheme="majorEastAsia" w:hAnsiTheme="minorHAnsi" w:cstheme="minorHAnsi"/>
          <w:b/>
          <w:sz w:val="22"/>
          <w:szCs w:val="22"/>
        </w:rPr>
        <w:t>QueryCommand</w:t>
      </w:r>
      <w:proofErr w:type="spellEnd"/>
      <w:r w:rsidRPr="002A19EF">
        <w:rPr>
          <w:rFonts w:cstheme="minorHAnsi"/>
        </w:rPr>
        <w:t xml:space="preserve"> to your read-heavy tables: </w:t>
      </w:r>
    </w:p>
    <w:p w:rsidR="0001026F" w:rsidRPr="002A19EF" w:rsidRDefault="0001026F" w:rsidP="0001026F">
      <w:pPr>
        <w:pStyle w:val="ListParagraph"/>
        <w:numPr>
          <w:ilvl w:val="0"/>
          <w:numId w:val="1"/>
        </w:numPr>
        <w:rPr>
          <w:rFonts w:cstheme="minorHAnsi"/>
          <w:lang w:val="en-US"/>
        </w:rPr>
      </w:pPr>
      <w:proofErr w:type="spellStart"/>
      <w:r w:rsidRPr="002A19EF">
        <w:rPr>
          <w:rStyle w:val="HTMLCode"/>
          <w:rFonts w:asciiTheme="minorHAnsi" w:eastAsiaTheme="majorEastAsia" w:hAnsiTheme="minorHAnsi" w:cstheme="minorHAnsi"/>
          <w:b/>
          <w:bCs/>
          <w:sz w:val="22"/>
          <w:szCs w:val="22"/>
        </w:rPr>
        <w:t>NumberVanityMapping</w:t>
      </w:r>
      <w:proofErr w:type="spellEnd"/>
      <w:r w:rsidRPr="002A19EF">
        <w:rPr>
          <w:rFonts w:cstheme="minorHAnsi"/>
          <w:b/>
          <w:bCs/>
        </w:rPr>
        <w:t>:</w:t>
      </w:r>
      <w:r w:rsidRPr="002A19EF">
        <w:rPr>
          <w:rFonts w:cstheme="minorHAnsi"/>
        </w:rPr>
        <w:t xml:space="preserve"> (Mapped to your </w:t>
      </w:r>
      <w:r w:rsidRPr="002A19EF">
        <w:rPr>
          <w:rStyle w:val="HTMLCode"/>
          <w:rFonts w:asciiTheme="minorHAnsi" w:eastAsiaTheme="majorEastAsia" w:hAnsiTheme="minorHAnsi" w:cstheme="minorHAnsi"/>
          <w:sz w:val="22"/>
          <w:szCs w:val="22"/>
        </w:rPr>
        <w:t>DIGIT_MAPPING_</w:t>
      </w:r>
      <w:proofErr w:type="gramStart"/>
      <w:r w:rsidRPr="002A19EF">
        <w:rPr>
          <w:rStyle w:val="HTMLCode"/>
          <w:rFonts w:asciiTheme="minorHAnsi" w:eastAsiaTheme="majorEastAsia" w:hAnsiTheme="minorHAnsi" w:cstheme="minorHAnsi"/>
          <w:sz w:val="22"/>
          <w:szCs w:val="22"/>
        </w:rPr>
        <w:t>TABLE(</w:t>
      </w:r>
      <w:proofErr w:type="spellStart"/>
      <w:proofErr w:type="gramEnd"/>
      <w:r w:rsidRPr="002A19EF">
        <w:rPr>
          <w:rFonts w:cstheme="minorHAnsi"/>
          <w:b/>
          <w:color w:val="0F141A"/>
          <w:shd w:val="clear" w:color="auto" w:fill="FFFFFF"/>
        </w:rPr>
        <w:t>NumberVanityMapping</w:t>
      </w:r>
      <w:proofErr w:type="spellEnd"/>
      <w:r w:rsidRPr="002A19EF">
        <w:rPr>
          <w:rFonts w:cstheme="minorHAnsi"/>
          <w:color w:val="0F141A"/>
          <w:shd w:val="clear" w:color="auto" w:fill="FFFFFF"/>
        </w:rPr>
        <w:t>)</w:t>
      </w:r>
      <w:r w:rsidRPr="002A19EF">
        <w:rPr>
          <w:rFonts w:cstheme="minorHAnsi"/>
        </w:rPr>
        <w:t xml:space="preserve">) This provides the telephone keypad matrix (e.g., matching the number </w:t>
      </w:r>
      <w:r w:rsidRPr="002A19EF">
        <w:rPr>
          <w:rStyle w:val="HTMLCode"/>
          <w:rFonts w:asciiTheme="minorHAnsi" w:eastAsiaTheme="majorEastAsia" w:hAnsiTheme="minorHAnsi" w:cstheme="minorHAnsi"/>
          <w:sz w:val="22"/>
          <w:szCs w:val="22"/>
        </w:rPr>
        <w:t>2</w:t>
      </w:r>
      <w:r w:rsidRPr="002A19EF">
        <w:rPr>
          <w:rFonts w:cstheme="minorHAnsi"/>
        </w:rPr>
        <w:t xml:space="preserve"> to </w:t>
      </w:r>
      <w:r w:rsidRPr="002A19EF">
        <w:rPr>
          <w:rStyle w:val="HTMLCode"/>
          <w:rFonts w:asciiTheme="minorHAnsi" w:eastAsiaTheme="majorEastAsia" w:hAnsiTheme="minorHAnsi" w:cstheme="minorHAnsi"/>
          <w:sz w:val="22"/>
          <w:szCs w:val="22"/>
        </w:rPr>
        <w:t>A, B, C</w:t>
      </w:r>
      <w:r w:rsidRPr="002A19EF">
        <w:rPr>
          <w:rFonts w:cstheme="minorHAnsi"/>
        </w:rPr>
        <w:t>).</w:t>
      </w:r>
    </w:p>
    <w:p w:rsidR="0001026F" w:rsidRPr="002A19EF" w:rsidRDefault="0001026F" w:rsidP="0001026F">
      <w:pPr>
        <w:pStyle w:val="ListParagraph"/>
        <w:numPr>
          <w:ilvl w:val="0"/>
          <w:numId w:val="1"/>
        </w:numPr>
        <w:rPr>
          <w:rFonts w:cstheme="minorHAnsi"/>
          <w:lang w:val="en-US"/>
        </w:rPr>
      </w:pPr>
      <w:proofErr w:type="spellStart"/>
      <w:r w:rsidRPr="002A19EF">
        <w:rPr>
          <w:rStyle w:val="HTMLCode"/>
          <w:rFonts w:asciiTheme="minorHAnsi" w:eastAsiaTheme="majorEastAsia" w:hAnsiTheme="minorHAnsi" w:cstheme="minorHAnsi"/>
          <w:b/>
          <w:bCs/>
          <w:sz w:val="22"/>
          <w:szCs w:val="22"/>
        </w:rPr>
        <w:t>VanityDictionary</w:t>
      </w:r>
      <w:proofErr w:type="spellEnd"/>
      <w:r w:rsidRPr="002A19EF">
        <w:rPr>
          <w:rFonts w:cstheme="minorHAnsi"/>
          <w:b/>
          <w:bCs/>
        </w:rPr>
        <w:t>:</w:t>
      </w:r>
      <w:r w:rsidRPr="002A19EF">
        <w:rPr>
          <w:rFonts w:cstheme="minorHAnsi"/>
        </w:rPr>
        <w:t xml:space="preserve"> (Mapped to your </w:t>
      </w:r>
      <w:r w:rsidRPr="002A19EF">
        <w:rPr>
          <w:rStyle w:val="HTMLCode"/>
          <w:rFonts w:asciiTheme="minorHAnsi" w:eastAsiaTheme="majorEastAsia" w:hAnsiTheme="minorHAnsi" w:cstheme="minorHAnsi"/>
          <w:sz w:val="22"/>
          <w:szCs w:val="22"/>
        </w:rPr>
        <w:t>PREFERRED_WORDS_</w:t>
      </w:r>
      <w:proofErr w:type="gramStart"/>
      <w:r w:rsidRPr="002A19EF">
        <w:rPr>
          <w:rStyle w:val="HTMLCode"/>
          <w:rFonts w:asciiTheme="minorHAnsi" w:eastAsiaTheme="majorEastAsia" w:hAnsiTheme="minorHAnsi" w:cstheme="minorHAnsi"/>
          <w:sz w:val="22"/>
          <w:szCs w:val="22"/>
        </w:rPr>
        <w:t>TABLE(</w:t>
      </w:r>
      <w:proofErr w:type="spellStart"/>
      <w:proofErr w:type="gramEnd"/>
      <w:r w:rsidRPr="002A19EF">
        <w:rPr>
          <w:rFonts w:cstheme="minorHAnsi"/>
          <w:b/>
          <w:color w:val="0F141A"/>
          <w:shd w:val="clear" w:color="auto" w:fill="FFFFFF"/>
        </w:rPr>
        <w:t>VanityDictionary</w:t>
      </w:r>
      <w:proofErr w:type="spellEnd"/>
      <w:r w:rsidRPr="002A19EF">
        <w:rPr>
          <w:rFonts w:cstheme="minorHAnsi"/>
          <w:color w:val="0F141A"/>
          <w:shd w:val="clear" w:color="auto" w:fill="FFFFFF"/>
        </w:rPr>
        <w:t>)</w:t>
      </w:r>
      <w:r w:rsidRPr="002A19EF">
        <w:rPr>
          <w:rFonts w:cstheme="minorHAnsi"/>
        </w:rPr>
        <w:t xml:space="preserve">) This provides the custom list of target branding terms (like </w:t>
      </w:r>
      <w:r w:rsidRPr="002A19EF">
        <w:rPr>
          <w:rStyle w:val="HTMLCode"/>
          <w:rFonts w:asciiTheme="minorHAnsi" w:eastAsiaTheme="majorEastAsia" w:hAnsiTheme="minorHAnsi" w:cstheme="minorHAnsi"/>
          <w:sz w:val="22"/>
          <w:szCs w:val="22"/>
        </w:rPr>
        <w:t>FREE</w:t>
      </w:r>
      <w:r w:rsidRPr="002A19EF">
        <w:rPr>
          <w:rFonts w:cstheme="minorHAnsi"/>
        </w:rPr>
        <w:t xml:space="preserve"> or </w:t>
      </w:r>
      <w:r w:rsidRPr="002A19EF">
        <w:rPr>
          <w:rStyle w:val="HTMLCode"/>
          <w:rFonts w:asciiTheme="minorHAnsi" w:eastAsiaTheme="majorEastAsia" w:hAnsiTheme="minorHAnsi" w:cstheme="minorHAnsi"/>
          <w:sz w:val="22"/>
          <w:szCs w:val="22"/>
        </w:rPr>
        <w:t>MEDIA</w:t>
      </w:r>
      <w:r w:rsidRPr="002A19EF">
        <w:rPr>
          <w:rFonts w:cstheme="minorHAnsi"/>
        </w:rPr>
        <w:t>).</w:t>
      </w:r>
    </w:p>
    <w:p w:rsidR="0001026F" w:rsidRPr="002A19EF" w:rsidRDefault="0001026F" w:rsidP="0001026F">
      <w:pPr>
        <w:pStyle w:val="ListParagraph"/>
        <w:numPr>
          <w:ilvl w:val="0"/>
          <w:numId w:val="1"/>
        </w:numPr>
        <w:rPr>
          <w:rFonts w:cstheme="minorHAnsi"/>
          <w:lang w:val="en-US"/>
        </w:rPr>
      </w:pPr>
      <w:r w:rsidRPr="002A19EF">
        <w:rPr>
          <w:rFonts w:cstheme="minorHAnsi"/>
        </w:rPr>
        <w:t xml:space="preserve">Once the Lambda finishes processing and scores the best alphanumeric choices, it sends a </w:t>
      </w:r>
      <w:proofErr w:type="spellStart"/>
      <w:r w:rsidRPr="002A19EF">
        <w:rPr>
          <w:rStyle w:val="HTMLCode"/>
          <w:rFonts w:asciiTheme="minorHAnsi" w:eastAsiaTheme="majorEastAsia" w:hAnsiTheme="minorHAnsi" w:cstheme="minorHAnsi"/>
          <w:sz w:val="22"/>
          <w:szCs w:val="22"/>
        </w:rPr>
        <w:t>PutCommand</w:t>
      </w:r>
      <w:proofErr w:type="spellEnd"/>
      <w:r w:rsidRPr="002A19EF">
        <w:rPr>
          <w:rFonts w:cstheme="minorHAnsi"/>
        </w:rPr>
        <w:t xml:space="preserve"> to the </w:t>
      </w:r>
      <w:proofErr w:type="spellStart"/>
      <w:r w:rsidRPr="002A19EF">
        <w:rPr>
          <w:rStyle w:val="HTMLCode"/>
          <w:rFonts w:asciiTheme="minorHAnsi" w:eastAsiaTheme="majorEastAsia" w:hAnsiTheme="minorHAnsi" w:cstheme="minorHAnsi"/>
          <w:b/>
          <w:bCs/>
          <w:sz w:val="22"/>
          <w:szCs w:val="22"/>
        </w:rPr>
        <w:t>vanityNumbers</w:t>
      </w:r>
      <w:proofErr w:type="spellEnd"/>
      <w:r w:rsidRPr="002A19EF">
        <w:rPr>
          <w:rFonts w:cstheme="minorHAnsi"/>
        </w:rPr>
        <w:t xml:space="preserve"> table. This save logs of the </w:t>
      </w:r>
      <w:proofErr w:type="spellStart"/>
      <w:r w:rsidRPr="002A19EF">
        <w:rPr>
          <w:rFonts w:cstheme="minorHAnsi"/>
        </w:rPr>
        <w:t>callerID</w:t>
      </w:r>
      <w:proofErr w:type="spellEnd"/>
      <w:r w:rsidRPr="002A19EF">
        <w:rPr>
          <w:rFonts w:cstheme="minorHAnsi"/>
        </w:rPr>
        <w:t>, timestamp and their calculated top vanity variations.</w:t>
      </w:r>
    </w:p>
    <w:p w:rsidR="0001026F" w:rsidRPr="002A19EF" w:rsidRDefault="00896793" w:rsidP="0001026F">
      <w:pPr>
        <w:rPr>
          <w:rFonts w:cstheme="minorHAnsi"/>
          <w:lang w:val="en-US"/>
        </w:rPr>
      </w:pPr>
      <w:r w:rsidRPr="002A19EF">
        <w:rPr>
          <w:rFonts w:cstheme="minorHAnsi"/>
          <w:lang w:val="en-US"/>
        </w:rPr>
        <w:t xml:space="preserve">This is a sample </w:t>
      </w:r>
      <w:r w:rsidRPr="002A19EF">
        <w:rPr>
          <w:rFonts w:cstheme="minorHAnsi"/>
          <w:b/>
          <w:lang w:val="en-US"/>
        </w:rPr>
        <w:t xml:space="preserve">Request </w:t>
      </w:r>
      <w:r w:rsidRPr="002A19EF">
        <w:rPr>
          <w:rFonts w:cstheme="minorHAnsi"/>
          <w:lang w:val="en-US"/>
        </w:rPr>
        <w:t>for VanityNumberGen3 lambda.</w:t>
      </w:r>
    </w:p>
    <w:p w:rsidR="00896793" w:rsidRPr="002A19EF" w:rsidRDefault="00896793" w:rsidP="00896793">
      <w:pPr>
        <w:pStyle w:val="ListParagraph"/>
        <w:numPr>
          <w:ilvl w:val="0"/>
          <w:numId w:val="1"/>
        </w:numPr>
        <w:rPr>
          <w:rFonts w:cstheme="minorHAnsi"/>
          <w:lang w:val="en-US"/>
        </w:rPr>
      </w:pPr>
      <w:r w:rsidRPr="002A19EF">
        <w:rPr>
          <w:rFonts w:cstheme="minorHAnsi"/>
          <w:lang w:val="en-US"/>
        </w:rPr>
        <w:t>This request is the data sent to Lambda from the IVR when a customer makes a call.</w:t>
      </w:r>
    </w:p>
    <w:p w:rsidR="00896793" w:rsidRPr="002A19EF" w:rsidRDefault="00896793" w:rsidP="00896793">
      <w:pPr>
        <w:keepNext/>
        <w:jc w:val="center"/>
        <w:rPr>
          <w:rFonts w:cstheme="minorHAnsi"/>
        </w:rPr>
      </w:pPr>
      <w:r w:rsidRPr="002A19EF">
        <w:rPr>
          <w:rFonts w:cstheme="minorHAnsi"/>
          <w:noProof/>
          <w:lang w:eastAsia="en-PH"/>
        </w:rPr>
        <w:lastRenderedPageBreak/>
        <w:drawing>
          <wp:inline distT="0" distB="0" distL="0" distR="0" wp14:anchorId="4C6A4FC6" wp14:editId="353CD9B7">
            <wp:extent cx="4344006" cy="2476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4006" cy="2476846"/>
                    </a:xfrm>
                    <a:prstGeom prst="rect">
                      <a:avLst/>
                    </a:prstGeom>
                  </pic:spPr>
                </pic:pic>
              </a:graphicData>
            </a:graphic>
          </wp:inline>
        </w:drawing>
      </w:r>
    </w:p>
    <w:p w:rsidR="00896793" w:rsidRPr="002A19EF" w:rsidRDefault="00896793" w:rsidP="00896793">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6</w:t>
      </w:r>
      <w:r w:rsidRPr="002A19EF">
        <w:rPr>
          <w:rFonts w:cstheme="minorHAnsi"/>
        </w:rPr>
        <w:fldChar w:fldCharType="end"/>
      </w:r>
      <w:r w:rsidRPr="002A19EF">
        <w:rPr>
          <w:rFonts w:cstheme="minorHAnsi"/>
        </w:rPr>
        <w:t xml:space="preserve"> Sample Test Request</w:t>
      </w:r>
    </w:p>
    <w:p w:rsidR="00896793" w:rsidRPr="002A19EF" w:rsidRDefault="00896793" w:rsidP="00896793">
      <w:pPr>
        <w:rPr>
          <w:rFonts w:cstheme="minorHAnsi"/>
          <w:lang w:val="en-US"/>
        </w:rPr>
      </w:pPr>
    </w:p>
    <w:p w:rsidR="00896793" w:rsidRPr="002A19EF" w:rsidRDefault="00896793" w:rsidP="00896793">
      <w:pPr>
        <w:rPr>
          <w:rFonts w:cstheme="minorHAnsi"/>
          <w:lang w:val="en-US"/>
        </w:rPr>
      </w:pPr>
      <w:r w:rsidRPr="002A19EF">
        <w:rPr>
          <w:rFonts w:cstheme="minorHAnsi"/>
          <w:lang w:val="en-US"/>
        </w:rPr>
        <w:t xml:space="preserve">This is a sample </w:t>
      </w:r>
      <w:r w:rsidRPr="002A19EF">
        <w:rPr>
          <w:rFonts w:cstheme="minorHAnsi"/>
          <w:b/>
          <w:lang w:val="en-US"/>
        </w:rPr>
        <w:t xml:space="preserve">Response </w:t>
      </w:r>
      <w:r w:rsidRPr="002A19EF">
        <w:rPr>
          <w:rFonts w:cstheme="minorHAnsi"/>
          <w:lang w:val="en-US"/>
        </w:rPr>
        <w:t>for VanityNumberGen3 lambda.</w:t>
      </w:r>
    </w:p>
    <w:p w:rsidR="00896793" w:rsidRPr="002A19EF" w:rsidRDefault="00896793" w:rsidP="00896793">
      <w:pPr>
        <w:pStyle w:val="ListParagraph"/>
        <w:numPr>
          <w:ilvl w:val="0"/>
          <w:numId w:val="1"/>
        </w:numPr>
        <w:rPr>
          <w:rFonts w:cstheme="minorHAnsi"/>
          <w:lang w:val="en-US"/>
        </w:rPr>
      </w:pPr>
      <w:r w:rsidRPr="002A19EF">
        <w:rPr>
          <w:rFonts w:cstheme="minorHAnsi"/>
          <w:lang w:val="en-US"/>
        </w:rPr>
        <w:t xml:space="preserve">The response is the result returned by lambda after processing the request. It shows that a vanity number was successfully generate and provides important details like </w:t>
      </w:r>
      <w:proofErr w:type="spellStart"/>
      <w:r w:rsidRPr="002A19EF">
        <w:rPr>
          <w:rFonts w:cstheme="minorHAnsi"/>
          <w:lang w:val="en-US"/>
        </w:rPr>
        <w:t>CallerNumber</w:t>
      </w:r>
      <w:proofErr w:type="spellEnd"/>
      <w:r w:rsidRPr="002A19EF">
        <w:rPr>
          <w:rFonts w:cstheme="minorHAnsi"/>
          <w:lang w:val="en-US"/>
        </w:rPr>
        <w:t xml:space="preserve">, the top3 vanity, and the </w:t>
      </w:r>
      <w:proofErr w:type="spellStart"/>
      <w:r w:rsidRPr="002A19EF">
        <w:rPr>
          <w:rFonts w:cstheme="minorHAnsi"/>
          <w:lang w:val="en-US"/>
        </w:rPr>
        <w:t>vanityNumbers</w:t>
      </w:r>
      <w:proofErr w:type="spellEnd"/>
      <w:r w:rsidRPr="002A19EF">
        <w:rPr>
          <w:rFonts w:cstheme="minorHAnsi"/>
          <w:lang w:val="en-US"/>
        </w:rPr>
        <w:t>.</w:t>
      </w:r>
    </w:p>
    <w:p w:rsidR="00896793" w:rsidRPr="002A19EF" w:rsidRDefault="00896793" w:rsidP="00896793">
      <w:pPr>
        <w:rPr>
          <w:rFonts w:cstheme="minorHAnsi"/>
          <w:lang w:val="en-US"/>
        </w:rPr>
      </w:pPr>
    </w:p>
    <w:p w:rsidR="00896793" w:rsidRPr="002A19EF" w:rsidRDefault="00896793" w:rsidP="00896793">
      <w:pPr>
        <w:keepNext/>
        <w:rPr>
          <w:rFonts w:cstheme="minorHAnsi"/>
        </w:rPr>
      </w:pPr>
      <w:r w:rsidRPr="002A19EF">
        <w:rPr>
          <w:rFonts w:cstheme="minorHAnsi"/>
          <w:noProof/>
          <w:lang w:eastAsia="en-PH"/>
        </w:rPr>
        <w:drawing>
          <wp:inline distT="0" distB="0" distL="0" distR="0" wp14:anchorId="132B611E" wp14:editId="4123A9AB">
            <wp:extent cx="5943600" cy="116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68400"/>
                    </a:xfrm>
                    <a:prstGeom prst="rect">
                      <a:avLst/>
                    </a:prstGeom>
                  </pic:spPr>
                </pic:pic>
              </a:graphicData>
            </a:graphic>
          </wp:inline>
        </w:drawing>
      </w:r>
    </w:p>
    <w:p w:rsidR="00896793" w:rsidRPr="002A19EF" w:rsidRDefault="00896793" w:rsidP="00896793">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7</w:t>
      </w:r>
      <w:r w:rsidRPr="002A19EF">
        <w:rPr>
          <w:rFonts w:cstheme="minorHAnsi"/>
        </w:rPr>
        <w:fldChar w:fldCharType="end"/>
      </w:r>
      <w:r w:rsidRPr="002A19EF">
        <w:rPr>
          <w:rFonts w:cstheme="minorHAnsi"/>
        </w:rPr>
        <w:t xml:space="preserve"> Sample Response</w:t>
      </w:r>
    </w:p>
    <w:p w:rsidR="00E759CF" w:rsidRPr="002A19EF" w:rsidRDefault="00E759CF" w:rsidP="00E759CF">
      <w:pPr>
        <w:rPr>
          <w:rFonts w:cstheme="minorHAnsi"/>
        </w:rPr>
      </w:pPr>
    </w:p>
    <w:p w:rsidR="00E759CF" w:rsidRPr="002A19EF" w:rsidRDefault="00E759CF" w:rsidP="00E759CF">
      <w:pPr>
        <w:rPr>
          <w:rFonts w:cstheme="minorHAnsi"/>
        </w:rPr>
      </w:pPr>
    </w:p>
    <w:p w:rsidR="00E759CF" w:rsidRPr="002A19EF" w:rsidRDefault="00E759CF" w:rsidP="00E759CF">
      <w:pPr>
        <w:rPr>
          <w:rFonts w:cstheme="minorHAnsi"/>
        </w:rPr>
      </w:pPr>
    </w:p>
    <w:p w:rsidR="00E759CF" w:rsidRPr="002A19EF" w:rsidRDefault="00E759CF" w:rsidP="00E759CF">
      <w:pPr>
        <w:rPr>
          <w:rFonts w:cstheme="minorHAnsi"/>
        </w:rPr>
      </w:pPr>
    </w:p>
    <w:p w:rsidR="00E759CF" w:rsidRPr="002A19EF" w:rsidRDefault="00E759CF" w:rsidP="00E759CF">
      <w:pPr>
        <w:rPr>
          <w:rFonts w:cstheme="minorHAnsi"/>
        </w:rPr>
      </w:pPr>
    </w:p>
    <w:p w:rsidR="00896793" w:rsidRPr="002A19EF" w:rsidRDefault="00896793" w:rsidP="00896793">
      <w:pPr>
        <w:pStyle w:val="Heading1"/>
        <w:rPr>
          <w:rFonts w:asciiTheme="minorHAnsi" w:hAnsiTheme="minorHAnsi" w:cstheme="minorHAnsi"/>
          <w:lang w:val="en-US"/>
        </w:rPr>
      </w:pPr>
      <w:bookmarkStart w:id="12" w:name="_Toc233727953"/>
      <w:proofErr w:type="spellStart"/>
      <w:r w:rsidRPr="002A19EF">
        <w:rPr>
          <w:rFonts w:asciiTheme="minorHAnsi" w:hAnsiTheme="minorHAnsi" w:cstheme="minorHAnsi"/>
          <w:lang w:val="en-US"/>
        </w:rPr>
        <w:lastRenderedPageBreak/>
        <w:t>DynamoDB</w:t>
      </w:r>
      <w:proofErr w:type="spellEnd"/>
      <w:r w:rsidRPr="002A19EF">
        <w:rPr>
          <w:rFonts w:asciiTheme="minorHAnsi" w:hAnsiTheme="minorHAnsi" w:cstheme="minorHAnsi"/>
          <w:lang w:val="en-US"/>
        </w:rPr>
        <w:t xml:space="preserve"> Table</w:t>
      </w:r>
      <w:bookmarkEnd w:id="12"/>
    </w:p>
    <w:p w:rsidR="00896793" w:rsidRPr="00642AD4" w:rsidRDefault="00896793" w:rsidP="00896793">
      <w:pPr>
        <w:pStyle w:val="Heading2"/>
        <w:rPr>
          <w:rFonts w:asciiTheme="minorHAnsi" w:hAnsiTheme="minorHAnsi" w:cstheme="minorHAnsi"/>
          <w:b/>
          <w:color w:val="000000" w:themeColor="text1"/>
          <w:lang w:val="en-US"/>
        </w:rPr>
      </w:pPr>
      <w:bookmarkStart w:id="13" w:name="_Toc233727954"/>
      <w:proofErr w:type="spellStart"/>
      <w:r w:rsidRPr="00642AD4">
        <w:rPr>
          <w:rFonts w:asciiTheme="minorHAnsi" w:hAnsiTheme="minorHAnsi" w:cstheme="minorHAnsi"/>
          <w:b/>
          <w:color w:val="000000" w:themeColor="text1"/>
          <w:lang w:val="en-US"/>
        </w:rPr>
        <w:t>NumberVanityMapping</w:t>
      </w:r>
      <w:bookmarkEnd w:id="13"/>
      <w:proofErr w:type="spellEnd"/>
      <w:r w:rsidRPr="00642AD4">
        <w:rPr>
          <w:rFonts w:asciiTheme="minorHAnsi" w:hAnsiTheme="minorHAnsi" w:cstheme="minorHAnsi"/>
          <w:b/>
          <w:color w:val="000000" w:themeColor="text1"/>
          <w:lang w:val="en-US"/>
        </w:rPr>
        <w:t xml:space="preserve"> </w:t>
      </w:r>
    </w:p>
    <w:p w:rsidR="00896793" w:rsidRPr="002A19EF" w:rsidRDefault="00896793" w:rsidP="00896793">
      <w:pPr>
        <w:rPr>
          <w:rFonts w:cstheme="minorHAnsi"/>
          <w:lang w:val="en-US"/>
        </w:rPr>
      </w:pPr>
      <w:r w:rsidRPr="002A19EF">
        <w:rPr>
          <w:rFonts w:cstheme="minorHAnsi"/>
          <w:lang w:val="en-US"/>
        </w:rPr>
        <w:tab/>
        <w:t>This table acts as the system’s digital telephone keypad directory. It will tell the code which letters belong to which numeric keys when translating standard number to string (text).</w:t>
      </w:r>
    </w:p>
    <w:p w:rsidR="00896793" w:rsidRPr="002A19EF" w:rsidRDefault="00896793" w:rsidP="00896793">
      <w:pPr>
        <w:keepNext/>
        <w:jc w:val="center"/>
        <w:rPr>
          <w:rFonts w:cstheme="minorHAnsi"/>
        </w:rPr>
      </w:pPr>
      <w:r w:rsidRPr="002A19EF">
        <w:rPr>
          <w:rFonts w:cstheme="minorHAnsi"/>
          <w:noProof/>
          <w:lang w:eastAsia="en-PH"/>
        </w:rPr>
        <w:drawing>
          <wp:inline distT="0" distB="0" distL="0" distR="0" wp14:anchorId="3A0F18C5" wp14:editId="33B814CC">
            <wp:extent cx="5943600" cy="2264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64410"/>
                    </a:xfrm>
                    <a:prstGeom prst="rect">
                      <a:avLst/>
                    </a:prstGeom>
                  </pic:spPr>
                </pic:pic>
              </a:graphicData>
            </a:graphic>
          </wp:inline>
        </w:drawing>
      </w:r>
    </w:p>
    <w:p w:rsidR="00896793" w:rsidRPr="002A19EF" w:rsidRDefault="00896793" w:rsidP="00896793">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8</w:t>
      </w:r>
      <w:r w:rsidRPr="002A19EF">
        <w:rPr>
          <w:rFonts w:cstheme="minorHAnsi"/>
        </w:rPr>
        <w:fldChar w:fldCharType="end"/>
      </w:r>
      <w:r w:rsidRPr="002A19EF">
        <w:rPr>
          <w:rFonts w:cstheme="minorHAnsi"/>
        </w:rPr>
        <w:t xml:space="preserve"> </w:t>
      </w:r>
      <w:proofErr w:type="spellStart"/>
      <w:r w:rsidRPr="002A19EF">
        <w:rPr>
          <w:rFonts w:cstheme="minorHAnsi"/>
        </w:rPr>
        <w:t>NumberVanityMapping</w:t>
      </w:r>
      <w:proofErr w:type="spellEnd"/>
      <w:r w:rsidRPr="002A19EF">
        <w:rPr>
          <w:rFonts w:cstheme="minorHAnsi"/>
        </w:rPr>
        <w:t xml:space="preserve"> Table</w:t>
      </w:r>
    </w:p>
    <w:p w:rsidR="00896793" w:rsidRPr="00642AD4" w:rsidRDefault="003B3854" w:rsidP="00896793">
      <w:pPr>
        <w:pStyle w:val="Heading2"/>
        <w:rPr>
          <w:rFonts w:asciiTheme="minorHAnsi" w:hAnsiTheme="minorHAnsi" w:cstheme="minorHAnsi"/>
          <w:b/>
          <w:color w:val="000000" w:themeColor="text1"/>
          <w:lang w:val="en-US"/>
        </w:rPr>
      </w:pPr>
      <w:bookmarkStart w:id="14" w:name="_Toc233727955"/>
      <w:proofErr w:type="spellStart"/>
      <w:r>
        <w:rPr>
          <w:rFonts w:asciiTheme="minorHAnsi" w:hAnsiTheme="minorHAnsi" w:cstheme="minorHAnsi"/>
          <w:b/>
          <w:color w:val="000000" w:themeColor="text1"/>
          <w:lang w:val="en-US"/>
        </w:rPr>
        <w:t>Dictionary_Vanity</w:t>
      </w:r>
      <w:bookmarkEnd w:id="14"/>
      <w:proofErr w:type="spellEnd"/>
    </w:p>
    <w:p w:rsidR="00896793" w:rsidRPr="002A19EF" w:rsidRDefault="00896793" w:rsidP="00896793">
      <w:pPr>
        <w:rPr>
          <w:rFonts w:cstheme="minorHAnsi"/>
          <w:lang w:val="en-US"/>
        </w:rPr>
      </w:pPr>
      <w:r w:rsidRPr="002A19EF">
        <w:rPr>
          <w:rFonts w:cstheme="minorHAnsi"/>
          <w:lang w:val="en-US"/>
        </w:rPr>
        <w:tab/>
        <w:t>This table contains the custom list of marketing words that actively want the system to look for within a phone number (such as FREE, MEDIA, HELP, CARS etc…). Instead of letting the lambda randomly guess combinations, this table tells the system what are the readable words needed for the system.</w:t>
      </w:r>
    </w:p>
    <w:p w:rsidR="00896793" w:rsidRPr="002A19EF" w:rsidRDefault="00987914" w:rsidP="00896793">
      <w:pPr>
        <w:keepNext/>
        <w:jc w:val="center"/>
        <w:rPr>
          <w:rFonts w:cstheme="minorHAnsi"/>
        </w:rPr>
      </w:pPr>
      <w:r w:rsidRPr="00987914">
        <w:rPr>
          <w:rFonts w:cstheme="minorHAnsi"/>
          <w:noProof/>
          <w:lang w:eastAsia="en-PH"/>
        </w:rPr>
        <w:drawing>
          <wp:inline distT="0" distB="0" distL="0" distR="0" wp14:anchorId="526C8582" wp14:editId="2F2E3511">
            <wp:extent cx="5943600" cy="2134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34870"/>
                    </a:xfrm>
                    <a:prstGeom prst="rect">
                      <a:avLst/>
                    </a:prstGeom>
                  </pic:spPr>
                </pic:pic>
              </a:graphicData>
            </a:graphic>
          </wp:inline>
        </w:drawing>
      </w:r>
    </w:p>
    <w:p w:rsidR="00896793" w:rsidRDefault="00896793" w:rsidP="00896793">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000830E9" w:rsidRPr="002A19EF">
        <w:rPr>
          <w:rFonts w:cstheme="minorHAnsi"/>
          <w:noProof/>
        </w:rPr>
        <w:t>9</w:t>
      </w:r>
      <w:r w:rsidRPr="002A19EF">
        <w:rPr>
          <w:rFonts w:cstheme="minorHAnsi"/>
        </w:rPr>
        <w:fldChar w:fldCharType="end"/>
      </w:r>
      <w:r w:rsidRPr="002A19EF">
        <w:rPr>
          <w:rFonts w:cstheme="minorHAnsi"/>
        </w:rPr>
        <w:t xml:space="preserve"> </w:t>
      </w:r>
      <w:proofErr w:type="spellStart"/>
      <w:r w:rsidRPr="002A19EF">
        <w:rPr>
          <w:rFonts w:cstheme="minorHAnsi"/>
        </w:rPr>
        <w:t>VanityDictionary</w:t>
      </w:r>
      <w:proofErr w:type="spellEnd"/>
      <w:r w:rsidRPr="002A19EF">
        <w:rPr>
          <w:rFonts w:cstheme="minorHAnsi"/>
        </w:rPr>
        <w:t xml:space="preserve"> Table</w:t>
      </w:r>
    </w:p>
    <w:p w:rsidR="00987914" w:rsidRDefault="00987914" w:rsidP="00987914"/>
    <w:p w:rsidR="00987914" w:rsidRDefault="00987914" w:rsidP="00987914"/>
    <w:p w:rsidR="00987914" w:rsidRPr="00987914" w:rsidRDefault="00987914" w:rsidP="00987914"/>
    <w:p w:rsidR="00896793" w:rsidRPr="00642AD4" w:rsidRDefault="000830E9" w:rsidP="000830E9">
      <w:pPr>
        <w:pStyle w:val="Heading2"/>
        <w:rPr>
          <w:rFonts w:asciiTheme="minorHAnsi" w:hAnsiTheme="minorHAnsi" w:cstheme="minorHAnsi"/>
          <w:b/>
          <w:color w:val="000000" w:themeColor="text1"/>
          <w:lang w:val="en-US"/>
        </w:rPr>
      </w:pPr>
      <w:bookmarkStart w:id="15" w:name="_Toc233727956"/>
      <w:proofErr w:type="spellStart"/>
      <w:r w:rsidRPr="00642AD4">
        <w:rPr>
          <w:rFonts w:asciiTheme="minorHAnsi" w:hAnsiTheme="minorHAnsi" w:cstheme="minorHAnsi"/>
          <w:b/>
          <w:color w:val="000000" w:themeColor="text1"/>
          <w:lang w:val="en-US"/>
        </w:rPr>
        <w:lastRenderedPageBreak/>
        <w:t>VanityNumbers</w:t>
      </w:r>
      <w:bookmarkEnd w:id="15"/>
      <w:proofErr w:type="spellEnd"/>
    </w:p>
    <w:p w:rsidR="000830E9" w:rsidRPr="002A19EF" w:rsidRDefault="000830E9" w:rsidP="000830E9">
      <w:pPr>
        <w:rPr>
          <w:rFonts w:cstheme="minorHAnsi"/>
          <w:lang w:val="en-US"/>
        </w:rPr>
      </w:pPr>
      <w:r w:rsidRPr="002A19EF">
        <w:rPr>
          <w:rFonts w:cstheme="minorHAnsi"/>
          <w:lang w:val="en-US"/>
        </w:rPr>
        <w:tab/>
        <w:t>This table acts as the system’s transactional audit log and history registry. Every time a customer completes a call and the lambda function finishes its calculations it will save the result here in this table.</w:t>
      </w:r>
    </w:p>
    <w:p w:rsidR="000830E9" w:rsidRPr="002A19EF" w:rsidRDefault="000830E9" w:rsidP="000830E9">
      <w:pPr>
        <w:keepNext/>
        <w:jc w:val="center"/>
        <w:rPr>
          <w:rFonts w:cstheme="minorHAnsi"/>
        </w:rPr>
      </w:pPr>
      <w:r w:rsidRPr="002A19EF">
        <w:rPr>
          <w:rFonts w:cstheme="minorHAnsi"/>
          <w:noProof/>
          <w:lang w:eastAsia="en-PH"/>
        </w:rPr>
        <w:drawing>
          <wp:inline distT="0" distB="0" distL="0" distR="0" wp14:anchorId="2BC41BCC" wp14:editId="28870332">
            <wp:extent cx="5943600" cy="30816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81655"/>
                    </a:xfrm>
                    <a:prstGeom prst="rect">
                      <a:avLst/>
                    </a:prstGeom>
                  </pic:spPr>
                </pic:pic>
              </a:graphicData>
            </a:graphic>
          </wp:inline>
        </w:drawing>
      </w:r>
    </w:p>
    <w:p w:rsidR="000830E9" w:rsidRPr="002A19EF" w:rsidRDefault="000830E9" w:rsidP="000830E9">
      <w:pPr>
        <w:pStyle w:val="Caption"/>
        <w:jc w:val="center"/>
        <w:rPr>
          <w:rFonts w:cstheme="minorHAnsi"/>
        </w:rPr>
      </w:pPr>
      <w:r w:rsidRPr="002A19EF">
        <w:rPr>
          <w:rFonts w:cstheme="minorHAnsi"/>
        </w:rPr>
        <w:t xml:space="preserve">Figure </w:t>
      </w:r>
      <w:r w:rsidRPr="002A19EF">
        <w:rPr>
          <w:rFonts w:cstheme="minorHAnsi"/>
        </w:rPr>
        <w:fldChar w:fldCharType="begin"/>
      </w:r>
      <w:r w:rsidRPr="002A19EF">
        <w:rPr>
          <w:rFonts w:cstheme="minorHAnsi"/>
        </w:rPr>
        <w:instrText xml:space="preserve"> SEQ Figure \* ARABIC </w:instrText>
      </w:r>
      <w:r w:rsidRPr="002A19EF">
        <w:rPr>
          <w:rFonts w:cstheme="minorHAnsi"/>
        </w:rPr>
        <w:fldChar w:fldCharType="separate"/>
      </w:r>
      <w:r w:rsidRPr="002A19EF">
        <w:rPr>
          <w:rFonts w:cstheme="minorHAnsi"/>
          <w:noProof/>
        </w:rPr>
        <w:t>10</w:t>
      </w:r>
      <w:r w:rsidRPr="002A19EF">
        <w:rPr>
          <w:rFonts w:cstheme="minorHAnsi"/>
        </w:rPr>
        <w:fldChar w:fldCharType="end"/>
      </w:r>
      <w:r w:rsidRPr="002A19EF">
        <w:rPr>
          <w:rFonts w:cstheme="minorHAnsi"/>
        </w:rPr>
        <w:t xml:space="preserve"> </w:t>
      </w:r>
      <w:proofErr w:type="spellStart"/>
      <w:r w:rsidRPr="002A19EF">
        <w:rPr>
          <w:rFonts w:cstheme="minorHAnsi"/>
        </w:rPr>
        <w:t>VanityResults</w:t>
      </w:r>
      <w:proofErr w:type="spellEnd"/>
      <w:r w:rsidRPr="002A19EF">
        <w:rPr>
          <w:rFonts w:cstheme="minorHAnsi"/>
        </w:rPr>
        <w:t xml:space="preserve"> Table</w:t>
      </w:r>
    </w:p>
    <w:p w:rsidR="002A24C3" w:rsidRPr="002A19EF" w:rsidRDefault="00775387" w:rsidP="00775387">
      <w:pPr>
        <w:pStyle w:val="Heading1"/>
        <w:rPr>
          <w:rFonts w:asciiTheme="minorHAnsi" w:hAnsiTheme="minorHAnsi" w:cstheme="minorHAnsi"/>
          <w:lang w:val="en-US"/>
        </w:rPr>
      </w:pPr>
      <w:bookmarkStart w:id="16" w:name="_Toc233727957"/>
      <w:r w:rsidRPr="002A19EF">
        <w:rPr>
          <w:rFonts w:asciiTheme="minorHAnsi" w:hAnsiTheme="minorHAnsi" w:cstheme="minorHAnsi"/>
          <w:lang w:val="en-US"/>
        </w:rPr>
        <w:t>Design Solution / Implementation</w:t>
      </w:r>
      <w:bookmarkEnd w:id="16"/>
    </w:p>
    <w:p w:rsidR="00775387" w:rsidRPr="00642AD4" w:rsidRDefault="00775387" w:rsidP="00775387">
      <w:pPr>
        <w:pStyle w:val="Heading2"/>
        <w:rPr>
          <w:rFonts w:asciiTheme="minorHAnsi" w:hAnsiTheme="minorHAnsi" w:cstheme="minorHAnsi"/>
          <w:b/>
          <w:color w:val="000000" w:themeColor="text1"/>
          <w:lang w:val="en-US"/>
        </w:rPr>
      </w:pPr>
      <w:bookmarkStart w:id="17" w:name="_Toc233727958"/>
      <w:r w:rsidRPr="00642AD4">
        <w:rPr>
          <w:rFonts w:asciiTheme="minorHAnsi" w:hAnsiTheme="minorHAnsi" w:cstheme="minorHAnsi"/>
          <w:b/>
          <w:color w:val="000000" w:themeColor="text1"/>
          <w:lang w:val="en-US"/>
        </w:rPr>
        <w:t>Solution Overview</w:t>
      </w:r>
      <w:bookmarkEnd w:id="17"/>
    </w:p>
    <w:p w:rsidR="00775387" w:rsidRPr="002A19EF" w:rsidRDefault="00775387" w:rsidP="00775387">
      <w:pPr>
        <w:rPr>
          <w:rFonts w:cstheme="minorHAnsi"/>
          <w:lang w:val="en-US"/>
        </w:rPr>
      </w:pPr>
      <w:r w:rsidRPr="002A19EF">
        <w:rPr>
          <w:rFonts w:cstheme="minorHAnsi"/>
          <w:lang w:val="en-US"/>
        </w:rPr>
        <w:tab/>
        <w:t xml:space="preserve">The solution consists of 3 AWS Services these are </w:t>
      </w:r>
      <w:r w:rsidRPr="002A19EF">
        <w:rPr>
          <w:rFonts w:cstheme="minorHAnsi"/>
          <w:b/>
          <w:lang w:val="en-US"/>
        </w:rPr>
        <w:t xml:space="preserve">AWS Lambda </w:t>
      </w:r>
      <w:r w:rsidRPr="002A19EF">
        <w:rPr>
          <w:rFonts w:cstheme="minorHAnsi"/>
          <w:lang w:val="en-US"/>
        </w:rPr>
        <w:t xml:space="preserve">function integrated with </w:t>
      </w:r>
      <w:r w:rsidRPr="002A19EF">
        <w:rPr>
          <w:rFonts w:cstheme="minorHAnsi"/>
          <w:b/>
          <w:lang w:val="en-US"/>
        </w:rPr>
        <w:t xml:space="preserve">Amazon Connect </w:t>
      </w:r>
      <w:r w:rsidRPr="002A19EF">
        <w:rPr>
          <w:rFonts w:cstheme="minorHAnsi"/>
          <w:lang w:val="en-US"/>
        </w:rPr>
        <w:t xml:space="preserve">and </w:t>
      </w:r>
      <w:r w:rsidRPr="002A19EF">
        <w:rPr>
          <w:rFonts w:cstheme="minorHAnsi"/>
          <w:b/>
          <w:lang w:val="en-US"/>
        </w:rPr>
        <w:t xml:space="preserve">Amazon </w:t>
      </w:r>
      <w:proofErr w:type="spellStart"/>
      <w:r w:rsidRPr="002A19EF">
        <w:rPr>
          <w:rFonts w:cstheme="minorHAnsi"/>
          <w:b/>
          <w:lang w:val="en-US"/>
        </w:rPr>
        <w:t>DynamoDB</w:t>
      </w:r>
      <w:proofErr w:type="spellEnd"/>
      <w:r w:rsidRPr="002A19EF">
        <w:rPr>
          <w:rFonts w:cstheme="minorHAnsi"/>
          <w:lang w:val="en-US"/>
        </w:rPr>
        <w:t xml:space="preserve">. When a caller contacts Amazon Connect, the contact flow invokes the lambda function and passes the caller’s phone number as a payload attribute. The lambda function normalizes the input, generates possible vanity numbers, stores the top results in </w:t>
      </w:r>
      <w:proofErr w:type="spellStart"/>
      <w:r w:rsidRPr="002A19EF">
        <w:rPr>
          <w:rFonts w:cstheme="minorHAnsi"/>
          <w:lang w:val="en-US"/>
        </w:rPr>
        <w:t>DynamoDB</w:t>
      </w:r>
      <w:proofErr w:type="spellEnd"/>
      <w:r w:rsidRPr="002A19EF">
        <w:rPr>
          <w:rFonts w:cstheme="minorHAnsi"/>
          <w:lang w:val="en-US"/>
        </w:rPr>
        <w:t>, and returns the top suggestions back to Amazon Connect to be announced to the caller via Text-To-Speech (TTS).</w:t>
      </w:r>
    </w:p>
    <w:p w:rsidR="00775387" w:rsidRPr="002A19EF" w:rsidRDefault="00775387" w:rsidP="00775387">
      <w:pPr>
        <w:rPr>
          <w:rFonts w:cstheme="minorHAnsi"/>
          <w:lang w:val="en-US"/>
        </w:rPr>
      </w:pPr>
      <w:r w:rsidRPr="002A19EF">
        <w:rPr>
          <w:rFonts w:cstheme="minorHAnsi"/>
          <w:lang w:val="en-US"/>
        </w:rPr>
        <w:tab/>
        <w:t>To keep it maintainable and aligned with architecture principles, the lambda is divided into helpers. Each helpers are responsible for a single task, such as loading configuration data, retrieving dictionary words, converting words to digits, generating vanity matches and saving results.</w:t>
      </w:r>
    </w:p>
    <w:p w:rsidR="00775387" w:rsidRPr="002A19EF" w:rsidRDefault="00775387" w:rsidP="00775387">
      <w:pPr>
        <w:pStyle w:val="Heading2"/>
        <w:rPr>
          <w:rFonts w:asciiTheme="minorHAnsi" w:hAnsiTheme="minorHAnsi" w:cstheme="minorHAnsi"/>
          <w:color w:val="000000" w:themeColor="text1"/>
          <w:lang w:val="en-US"/>
        </w:rPr>
      </w:pPr>
      <w:bookmarkStart w:id="18" w:name="_Toc233727959"/>
      <w:r w:rsidRPr="002A19EF">
        <w:rPr>
          <w:rFonts w:asciiTheme="minorHAnsi" w:hAnsiTheme="minorHAnsi" w:cstheme="minorHAnsi"/>
          <w:color w:val="000000" w:themeColor="text1"/>
          <w:lang w:val="en-US"/>
        </w:rPr>
        <w:t>Why I implemented the solution this way</w:t>
      </w:r>
      <w:bookmarkEnd w:id="18"/>
    </w:p>
    <w:p w:rsidR="00775387" w:rsidRPr="00642AD4" w:rsidRDefault="00775387" w:rsidP="00775387">
      <w:pPr>
        <w:pStyle w:val="Heading3"/>
        <w:rPr>
          <w:rFonts w:asciiTheme="minorHAnsi" w:hAnsiTheme="minorHAnsi" w:cstheme="minorHAnsi"/>
          <w:b/>
          <w:color w:val="000000" w:themeColor="text1"/>
          <w:lang w:val="en-US"/>
        </w:rPr>
      </w:pPr>
      <w:bookmarkStart w:id="19" w:name="_Toc233727960"/>
      <w:proofErr w:type="spellStart"/>
      <w:r w:rsidRPr="00642AD4">
        <w:rPr>
          <w:rFonts w:asciiTheme="minorHAnsi" w:hAnsiTheme="minorHAnsi" w:cstheme="minorHAnsi"/>
          <w:b/>
          <w:color w:val="000000" w:themeColor="text1"/>
          <w:lang w:val="en-US"/>
        </w:rPr>
        <w:t>DynamoDB</w:t>
      </w:r>
      <w:proofErr w:type="spellEnd"/>
      <w:r w:rsidRPr="00642AD4">
        <w:rPr>
          <w:rFonts w:asciiTheme="minorHAnsi" w:hAnsiTheme="minorHAnsi" w:cstheme="minorHAnsi"/>
          <w:b/>
          <w:color w:val="000000" w:themeColor="text1"/>
          <w:lang w:val="en-US"/>
        </w:rPr>
        <w:t xml:space="preserve"> for Keypad Mapping</w:t>
      </w:r>
      <w:bookmarkEnd w:id="19"/>
    </w:p>
    <w:p w:rsidR="00775387" w:rsidRPr="002A19EF" w:rsidRDefault="00775387" w:rsidP="00775387">
      <w:pPr>
        <w:rPr>
          <w:rFonts w:cstheme="minorHAnsi"/>
          <w:lang w:val="en-US"/>
        </w:rPr>
      </w:pPr>
      <w:r w:rsidRPr="002A19EF">
        <w:rPr>
          <w:rFonts w:cstheme="minorHAnsi"/>
          <w:lang w:val="en-US"/>
        </w:rPr>
        <w:tab/>
        <w:t xml:space="preserve">Instead of hardcoding the static T9 Keypad mapping directly inside the lambda function. Although the mapping are rarely changes, storing it in </w:t>
      </w:r>
      <w:proofErr w:type="spellStart"/>
      <w:r w:rsidRPr="002A19EF">
        <w:rPr>
          <w:rFonts w:cstheme="minorHAnsi"/>
          <w:lang w:val="en-US"/>
        </w:rPr>
        <w:t>DynamoDB</w:t>
      </w:r>
      <w:proofErr w:type="spellEnd"/>
      <w:r w:rsidRPr="002A19EF">
        <w:rPr>
          <w:rFonts w:cstheme="minorHAnsi"/>
          <w:lang w:val="en-US"/>
        </w:rPr>
        <w:t xml:space="preserve"> externally demonstrates a configuration driven design where application logic is separated from configuration data.</w:t>
      </w:r>
    </w:p>
    <w:p w:rsidR="00775387" w:rsidRPr="00642AD4" w:rsidRDefault="00775387" w:rsidP="00775387">
      <w:pPr>
        <w:pStyle w:val="Heading3"/>
        <w:rPr>
          <w:rFonts w:asciiTheme="minorHAnsi" w:hAnsiTheme="minorHAnsi" w:cstheme="minorHAnsi"/>
          <w:b/>
          <w:color w:val="000000" w:themeColor="text1"/>
          <w:sz w:val="26"/>
          <w:szCs w:val="26"/>
          <w:lang w:val="en-US"/>
        </w:rPr>
      </w:pPr>
      <w:bookmarkStart w:id="20" w:name="_Toc233727961"/>
      <w:proofErr w:type="spellStart"/>
      <w:r w:rsidRPr="00642AD4">
        <w:rPr>
          <w:rFonts w:asciiTheme="minorHAnsi" w:hAnsiTheme="minorHAnsi" w:cstheme="minorHAnsi"/>
          <w:b/>
          <w:color w:val="000000" w:themeColor="text1"/>
          <w:sz w:val="26"/>
          <w:szCs w:val="26"/>
          <w:lang w:val="en-US"/>
        </w:rPr>
        <w:t>DynamoDB</w:t>
      </w:r>
      <w:proofErr w:type="spellEnd"/>
      <w:r w:rsidRPr="00642AD4">
        <w:rPr>
          <w:rFonts w:asciiTheme="minorHAnsi" w:hAnsiTheme="minorHAnsi" w:cstheme="minorHAnsi"/>
          <w:b/>
          <w:color w:val="000000" w:themeColor="text1"/>
          <w:sz w:val="26"/>
          <w:szCs w:val="26"/>
          <w:lang w:val="en-US"/>
        </w:rPr>
        <w:t xml:space="preserve"> for Dictionary Words</w:t>
      </w:r>
      <w:bookmarkEnd w:id="20"/>
    </w:p>
    <w:p w:rsidR="00775387" w:rsidRPr="002A19EF" w:rsidRDefault="00775387" w:rsidP="00775387">
      <w:pPr>
        <w:rPr>
          <w:rFonts w:cstheme="minorHAnsi"/>
        </w:rPr>
      </w:pPr>
      <w:r w:rsidRPr="002A19EF">
        <w:rPr>
          <w:rFonts w:cstheme="minorHAnsi"/>
          <w:lang w:val="en-US"/>
        </w:rPr>
        <w:tab/>
      </w:r>
      <w:r w:rsidRPr="002A19EF">
        <w:rPr>
          <w:rFonts w:cstheme="minorHAnsi"/>
        </w:rPr>
        <w:t xml:space="preserve">The dictionary of possible vanity words is also stored in </w:t>
      </w:r>
      <w:proofErr w:type="spellStart"/>
      <w:r w:rsidRPr="002A19EF">
        <w:rPr>
          <w:rFonts w:cstheme="minorHAnsi"/>
        </w:rPr>
        <w:t>DynamoDB</w:t>
      </w:r>
      <w:proofErr w:type="spellEnd"/>
      <w:r w:rsidRPr="002A19EF">
        <w:rPr>
          <w:rFonts w:cstheme="minorHAnsi"/>
        </w:rPr>
        <w:t xml:space="preserve">. This allows new words to be added or removed without modifying or redeploying the Lambda function. In a production environment, </w:t>
      </w:r>
      <w:r w:rsidRPr="002A19EF">
        <w:rPr>
          <w:rFonts w:cstheme="minorHAnsi"/>
        </w:rPr>
        <w:lastRenderedPageBreak/>
        <w:t>the dictionary could be managed by an administrative interface or updated through automated processes.</w:t>
      </w:r>
    </w:p>
    <w:p w:rsidR="00775387" w:rsidRPr="00642AD4" w:rsidRDefault="00775387" w:rsidP="00775387">
      <w:pPr>
        <w:pStyle w:val="Heading3"/>
        <w:rPr>
          <w:rFonts w:asciiTheme="minorHAnsi" w:hAnsiTheme="minorHAnsi" w:cstheme="minorHAnsi"/>
          <w:b/>
          <w:color w:val="000000" w:themeColor="text1"/>
          <w:sz w:val="26"/>
          <w:szCs w:val="26"/>
          <w:lang w:val="en-US"/>
        </w:rPr>
      </w:pPr>
      <w:bookmarkStart w:id="21" w:name="_Toc233727962"/>
      <w:r w:rsidRPr="00642AD4">
        <w:rPr>
          <w:rFonts w:asciiTheme="minorHAnsi" w:hAnsiTheme="minorHAnsi" w:cstheme="minorHAnsi"/>
          <w:b/>
          <w:color w:val="000000" w:themeColor="text1"/>
          <w:sz w:val="26"/>
          <w:szCs w:val="26"/>
          <w:lang w:val="en-US"/>
        </w:rPr>
        <w:t>Helper Structure</w:t>
      </w:r>
      <w:bookmarkEnd w:id="21"/>
    </w:p>
    <w:p w:rsidR="00775387" w:rsidRPr="002A19EF" w:rsidRDefault="00DB5E60" w:rsidP="00DB5E60">
      <w:pPr>
        <w:pStyle w:val="ListParagraph"/>
        <w:numPr>
          <w:ilvl w:val="0"/>
          <w:numId w:val="2"/>
        </w:numPr>
        <w:rPr>
          <w:rFonts w:cstheme="minorHAnsi"/>
          <w:lang w:val="en-US"/>
        </w:rPr>
      </w:pPr>
      <w:r w:rsidRPr="002A19EF">
        <w:rPr>
          <w:rFonts w:cstheme="minorHAnsi"/>
          <w:lang w:val="en-US"/>
        </w:rPr>
        <w:t>phoneHelper.js: normalizes the incoming phone number.</w:t>
      </w:r>
    </w:p>
    <w:p w:rsidR="00DB5E60" w:rsidRPr="002A19EF" w:rsidRDefault="00DB5E60" w:rsidP="00DB5E60">
      <w:pPr>
        <w:pStyle w:val="ListParagraph"/>
        <w:numPr>
          <w:ilvl w:val="0"/>
          <w:numId w:val="2"/>
        </w:numPr>
        <w:rPr>
          <w:rFonts w:cstheme="minorHAnsi"/>
          <w:lang w:val="en-US"/>
        </w:rPr>
      </w:pPr>
      <w:r w:rsidRPr="002A19EF">
        <w:rPr>
          <w:rFonts w:cstheme="minorHAnsi"/>
          <w:lang w:val="en-US"/>
        </w:rPr>
        <w:t xml:space="preserve">configHelper.js: it looks up the keypad mappings and word list. It also managed the 5 minute RAM cache so that the system will not waste time making repeated </w:t>
      </w:r>
      <w:r w:rsidR="003B3854">
        <w:rPr>
          <w:rFonts w:cstheme="minorHAnsi"/>
          <w:lang w:val="en-US"/>
        </w:rPr>
        <w:t>trips</w:t>
      </w:r>
      <w:r w:rsidRPr="002A19EF">
        <w:rPr>
          <w:rFonts w:cstheme="minorHAnsi"/>
          <w:lang w:val="en-US"/>
        </w:rPr>
        <w:t xml:space="preserve"> to </w:t>
      </w:r>
      <w:proofErr w:type="spellStart"/>
      <w:r w:rsidRPr="002A19EF">
        <w:rPr>
          <w:rFonts w:cstheme="minorHAnsi"/>
          <w:lang w:val="en-US"/>
        </w:rPr>
        <w:t>DynamoDB</w:t>
      </w:r>
      <w:proofErr w:type="spellEnd"/>
      <w:r w:rsidRPr="002A19EF">
        <w:rPr>
          <w:rFonts w:cstheme="minorHAnsi"/>
          <w:lang w:val="en-US"/>
        </w:rPr>
        <w:t>.</w:t>
      </w:r>
    </w:p>
    <w:p w:rsidR="00DB5E60" w:rsidRPr="002A19EF" w:rsidRDefault="00DB5E60" w:rsidP="00DB5E60">
      <w:pPr>
        <w:pStyle w:val="ListParagraph"/>
        <w:numPr>
          <w:ilvl w:val="0"/>
          <w:numId w:val="2"/>
        </w:numPr>
        <w:rPr>
          <w:rFonts w:cstheme="minorHAnsi"/>
          <w:lang w:val="en-US"/>
        </w:rPr>
      </w:pPr>
      <w:r w:rsidRPr="002A19EF">
        <w:rPr>
          <w:rFonts w:cstheme="minorHAnsi"/>
          <w:lang w:val="en-US"/>
        </w:rPr>
        <w:t xml:space="preserve">vanityHelper.js: contains the primary logic. It takes the clean numbers, run the scoring system (weighting longer words </w:t>
      </w:r>
      <w:r w:rsidRPr="002A19EF">
        <w:rPr>
          <w:rFonts w:cstheme="minorHAnsi"/>
        </w:rPr>
        <w:t>and end-of-number alignments higher), and outputs the top 5 vanity recommendations.</w:t>
      </w:r>
    </w:p>
    <w:p w:rsidR="00DB5E60" w:rsidRPr="002A19EF" w:rsidRDefault="00DB5E60" w:rsidP="00DB5E60">
      <w:pPr>
        <w:pStyle w:val="ListParagraph"/>
        <w:numPr>
          <w:ilvl w:val="0"/>
          <w:numId w:val="2"/>
        </w:numPr>
        <w:rPr>
          <w:rFonts w:cstheme="minorHAnsi"/>
          <w:lang w:val="en-US"/>
        </w:rPr>
      </w:pPr>
      <w:r w:rsidRPr="002A19EF">
        <w:rPr>
          <w:rFonts w:cstheme="minorHAnsi"/>
        </w:rPr>
        <w:t>dynamodbHelper.js: handles the actual database commands (</w:t>
      </w:r>
      <w:proofErr w:type="spellStart"/>
      <w:r w:rsidR="003B3854">
        <w:rPr>
          <w:rFonts w:cstheme="minorHAnsi"/>
        </w:rPr>
        <w:t>BatchGetCommand</w:t>
      </w:r>
      <w:proofErr w:type="spellEnd"/>
      <w:r w:rsidR="003B3854">
        <w:rPr>
          <w:rFonts w:cstheme="minorHAnsi"/>
        </w:rPr>
        <w:t xml:space="preserve"> &amp; </w:t>
      </w:r>
      <w:proofErr w:type="spellStart"/>
      <w:r w:rsidR="003B3854">
        <w:rPr>
          <w:rFonts w:cstheme="minorHAnsi"/>
        </w:rPr>
        <w:t>QueryCommand</w:t>
      </w:r>
      <w:proofErr w:type="spellEnd"/>
      <w:r w:rsidRPr="002A19EF">
        <w:rPr>
          <w:rFonts w:cstheme="minorHAnsi"/>
        </w:rPr>
        <w:t xml:space="preserve"> to read configurations and </w:t>
      </w:r>
      <w:proofErr w:type="spellStart"/>
      <w:r w:rsidRPr="002A19EF">
        <w:rPr>
          <w:rFonts w:cstheme="minorHAnsi"/>
        </w:rPr>
        <w:t>PutCommand</w:t>
      </w:r>
      <w:proofErr w:type="spellEnd"/>
      <w:r w:rsidRPr="002A19EF">
        <w:rPr>
          <w:rFonts w:cstheme="minorHAnsi"/>
        </w:rPr>
        <w:t xml:space="preserve"> to log or save the results).</w:t>
      </w:r>
    </w:p>
    <w:p w:rsidR="00DB5E60" w:rsidRPr="00642AD4" w:rsidRDefault="004E0EEE" w:rsidP="004E0EEE">
      <w:pPr>
        <w:pStyle w:val="Heading3"/>
        <w:rPr>
          <w:rFonts w:asciiTheme="minorHAnsi" w:hAnsiTheme="minorHAnsi" w:cstheme="minorHAnsi"/>
          <w:b/>
          <w:color w:val="000000" w:themeColor="text1"/>
          <w:sz w:val="26"/>
          <w:szCs w:val="26"/>
          <w:lang w:val="en-US"/>
        </w:rPr>
      </w:pPr>
      <w:bookmarkStart w:id="22" w:name="_Toc233727963"/>
      <w:r w:rsidRPr="00642AD4">
        <w:rPr>
          <w:rFonts w:asciiTheme="minorHAnsi" w:hAnsiTheme="minorHAnsi" w:cstheme="minorHAnsi"/>
          <w:b/>
          <w:color w:val="000000" w:themeColor="text1"/>
          <w:sz w:val="26"/>
          <w:szCs w:val="26"/>
          <w:lang w:val="en-US"/>
        </w:rPr>
        <w:t>Scoring &amp; Ranking Strategy</w:t>
      </w:r>
      <w:bookmarkEnd w:id="22"/>
    </w:p>
    <w:p w:rsidR="008C28FB" w:rsidRPr="002A19EF" w:rsidRDefault="008C28FB" w:rsidP="008C28FB">
      <w:pPr>
        <w:pStyle w:val="ListParagraph"/>
        <w:numPr>
          <w:ilvl w:val="0"/>
          <w:numId w:val="5"/>
        </w:numPr>
        <w:rPr>
          <w:rFonts w:cstheme="minorHAnsi"/>
          <w:b/>
          <w:lang w:val="en-US"/>
        </w:rPr>
      </w:pPr>
      <w:r w:rsidRPr="002A19EF">
        <w:rPr>
          <w:rFonts w:cstheme="minorHAnsi"/>
          <w:b/>
          <w:lang w:val="en-US"/>
        </w:rPr>
        <w:t>Length Weighting (Longer = Better)</w:t>
      </w:r>
    </w:p>
    <w:p w:rsidR="008C28FB" w:rsidRPr="002A19EF" w:rsidRDefault="008C28FB" w:rsidP="008C28FB">
      <w:pPr>
        <w:pStyle w:val="ListParagraph"/>
        <w:numPr>
          <w:ilvl w:val="0"/>
          <w:numId w:val="1"/>
        </w:numPr>
        <w:rPr>
          <w:rFonts w:cstheme="minorHAnsi"/>
          <w:lang w:val="en-US"/>
        </w:rPr>
      </w:pPr>
      <w:r w:rsidRPr="002A19EF">
        <w:rPr>
          <w:rFonts w:cstheme="minorHAnsi"/>
        </w:rPr>
        <w:t>Awards points based on word length. The longer the real word, the higher the score</w:t>
      </w:r>
    </w:p>
    <w:p w:rsidR="008C28FB" w:rsidRPr="002A19EF" w:rsidRDefault="008C28FB" w:rsidP="008C28FB">
      <w:pPr>
        <w:pStyle w:val="ListParagraph"/>
        <w:numPr>
          <w:ilvl w:val="0"/>
          <w:numId w:val="1"/>
        </w:numPr>
        <w:rPr>
          <w:rFonts w:cstheme="minorHAnsi"/>
          <w:lang w:val="en-US"/>
        </w:rPr>
      </w:pPr>
      <w:r w:rsidRPr="002A19EF">
        <w:rPr>
          <w:rFonts w:cstheme="minorHAnsi"/>
        </w:rPr>
        <w:t>A long, unified word is much easier for a human to remember than multiple short, fragmented pieces.</w:t>
      </w:r>
    </w:p>
    <w:p w:rsidR="008C28FB" w:rsidRPr="002A19EF" w:rsidRDefault="008C28FB" w:rsidP="008C28FB">
      <w:pPr>
        <w:pStyle w:val="ListParagraph"/>
        <w:numPr>
          <w:ilvl w:val="0"/>
          <w:numId w:val="1"/>
        </w:numPr>
        <w:rPr>
          <w:rFonts w:cstheme="minorHAnsi"/>
          <w:lang w:val="en-US"/>
        </w:rPr>
      </w:pPr>
      <w:r w:rsidRPr="002A19EF">
        <w:rPr>
          <w:rFonts w:cstheme="minorHAnsi"/>
        </w:rPr>
        <w:t>Example: 1-800-CLINICS will easily outscore 1-800-CLINIC-7</w:t>
      </w:r>
    </w:p>
    <w:p w:rsidR="008C28FB" w:rsidRPr="002A19EF" w:rsidRDefault="008C28FB" w:rsidP="008C28FB">
      <w:pPr>
        <w:pStyle w:val="ListParagraph"/>
        <w:numPr>
          <w:ilvl w:val="0"/>
          <w:numId w:val="5"/>
        </w:numPr>
        <w:rPr>
          <w:rFonts w:cstheme="minorHAnsi"/>
          <w:b/>
          <w:lang w:val="en-US"/>
        </w:rPr>
      </w:pPr>
      <w:r w:rsidRPr="002A19EF">
        <w:rPr>
          <w:rFonts w:cstheme="minorHAnsi"/>
          <w:b/>
          <w:lang w:val="en-US"/>
        </w:rPr>
        <w:t xml:space="preserve">Completeness </w:t>
      </w:r>
      <w:r w:rsidRPr="002A19EF">
        <w:rPr>
          <w:rFonts w:cstheme="minorHAnsi"/>
          <w:b/>
        </w:rPr>
        <w:t>(Real Words vs. Letter Fragments)</w:t>
      </w:r>
    </w:p>
    <w:p w:rsidR="008C28FB" w:rsidRPr="002A19EF" w:rsidRDefault="008C28FB" w:rsidP="008C28FB">
      <w:pPr>
        <w:pStyle w:val="ListParagraph"/>
        <w:numPr>
          <w:ilvl w:val="0"/>
          <w:numId w:val="7"/>
        </w:numPr>
        <w:rPr>
          <w:rFonts w:cstheme="minorHAnsi"/>
          <w:b/>
          <w:lang w:val="en-US"/>
        </w:rPr>
      </w:pPr>
      <w:r w:rsidRPr="002A19EF">
        <w:rPr>
          <w:rFonts w:cstheme="minorHAnsi"/>
        </w:rPr>
        <w:t>Full, valid dictionary words are given a major point boost compared to random letter combinations or clipped word pieces.</w:t>
      </w:r>
    </w:p>
    <w:p w:rsidR="008C28FB" w:rsidRPr="002A19EF" w:rsidRDefault="008C28FB" w:rsidP="008C28FB">
      <w:pPr>
        <w:pStyle w:val="ListParagraph"/>
        <w:numPr>
          <w:ilvl w:val="0"/>
          <w:numId w:val="7"/>
        </w:numPr>
        <w:rPr>
          <w:rFonts w:cstheme="minorHAnsi"/>
          <w:b/>
          <w:lang w:val="en-US"/>
        </w:rPr>
      </w:pPr>
      <w:r w:rsidRPr="002A19EF">
        <w:rPr>
          <w:rFonts w:cstheme="minorHAnsi"/>
        </w:rPr>
        <w:t>Callers remember actual words. Randomly generated strings of letters look like "alphabet soup" and confuse customers.</w:t>
      </w:r>
    </w:p>
    <w:p w:rsidR="008C28FB" w:rsidRPr="002A19EF" w:rsidRDefault="008C28FB" w:rsidP="008C28FB">
      <w:pPr>
        <w:pStyle w:val="ListParagraph"/>
        <w:numPr>
          <w:ilvl w:val="0"/>
          <w:numId w:val="7"/>
        </w:numPr>
        <w:rPr>
          <w:rFonts w:cstheme="minorHAnsi"/>
          <w:b/>
          <w:lang w:val="en-US"/>
        </w:rPr>
      </w:pPr>
      <w:r w:rsidRPr="002A19EF">
        <w:rPr>
          <w:rFonts w:cstheme="minorHAnsi"/>
        </w:rPr>
        <w:t>Example: 1-800-468-HELP will score much higher than 1-800-468-GJKP</w:t>
      </w:r>
    </w:p>
    <w:p w:rsidR="008C28FB" w:rsidRPr="002A19EF" w:rsidRDefault="00BD1ECD" w:rsidP="00BD1ECD">
      <w:pPr>
        <w:pStyle w:val="ListParagraph"/>
        <w:numPr>
          <w:ilvl w:val="0"/>
          <w:numId w:val="5"/>
        </w:numPr>
        <w:rPr>
          <w:rFonts w:cstheme="minorHAnsi"/>
          <w:b/>
          <w:lang w:val="en-US"/>
        </w:rPr>
      </w:pPr>
      <w:r w:rsidRPr="002A19EF">
        <w:rPr>
          <w:rFonts w:cstheme="minorHAnsi"/>
          <w:b/>
          <w:lang w:val="en-US"/>
        </w:rPr>
        <w:t>Positions(The Power of Suffix)</w:t>
      </w:r>
    </w:p>
    <w:p w:rsidR="00BD1ECD" w:rsidRPr="002A19EF" w:rsidRDefault="00BD1ECD" w:rsidP="00BD1ECD">
      <w:pPr>
        <w:pStyle w:val="ListParagraph"/>
        <w:numPr>
          <w:ilvl w:val="0"/>
          <w:numId w:val="8"/>
        </w:numPr>
        <w:rPr>
          <w:rFonts w:cstheme="minorHAnsi"/>
          <w:b/>
          <w:lang w:val="en-US"/>
        </w:rPr>
      </w:pPr>
      <w:r w:rsidRPr="002A19EF">
        <w:rPr>
          <w:rFonts w:cstheme="minorHAnsi"/>
        </w:rPr>
        <w:t xml:space="preserve">If a dictionary word lines up perfectly at the very </w:t>
      </w:r>
      <w:r w:rsidRPr="002A19EF">
        <w:rPr>
          <w:rFonts w:cstheme="minorHAnsi"/>
          <w:bCs/>
        </w:rPr>
        <w:t>end</w:t>
      </w:r>
      <w:r w:rsidRPr="002A19EF">
        <w:rPr>
          <w:rFonts w:cstheme="minorHAnsi"/>
        </w:rPr>
        <w:t xml:space="preserve"> of the phone number, the engine awards a significant score bonus.</w:t>
      </w:r>
    </w:p>
    <w:p w:rsidR="00BD1ECD" w:rsidRPr="002A19EF" w:rsidRDefault="00BD1ECD" w:rsidP="00BD1ECD">
      <w:pPr>
        <w:pStyle w:val="ListParagraph"/>
        <w:numPr>
          <w:ilvl w:val="0"/>
          <w:numId w:val="8"/>
        </w:numPr>
        <w:rPr>
          <w:rFonts w:cstheme="minorHAnsi"/>
          <w:b/>
          <w:lang w:val="en-US"/>
        </w:rPr>
      </w:pPr>
      <w:r w:rsidRPr="002A19EF">
        <w:rPr>
          <w:rFonts w:cstheme="minorHAnsi"/>
        </w:rPr>
        <w:t>Consumers are trained by decades of advertising to expect vanity words at the tail end of a commercial phone number.</w:t>
      </w:r>
    </w:p>
    <w:p w:rsidR="00BD1ECD" w:rsidRPr="002A19EF" w:rsidRDefault="00BD1ECD" w:rsidP="00BD1ECD">
      <w:pPr>
        <w:pStyle w:val="ListParagraph"/>
        <w:numPr>
          <w:ilvl w:val="0"/>
          <w:numId w:val="8"/>
        </w:numPr>
        <w:rPr>
          <w:rFonts w:cstheme="minorHAnsi"/>
          <w:lang w:val="en-US"/>
        </w:rPr>
      </w:pPr>
      <w:r w:rsidRPr="002A19EF">
        <w:rPr>
          <w:rFonts w:cstheme="minorHAnsi"/>
          <w:lang w:val="en-US"/>
        </w:rPr>
        <w:t>Example: 1-800-411-CARS (Anchored perfectly at the end) scores much higher than 1-800-CARS-411 (Hidden in the middle).</w:t>
      </w:r>
    </w:p>
    <w:p w:rsidR="00BD1ECD" w:rsidRPr="002A19EF" w:rsidRDefault="00BD1ECD" w:rsidP="00BD1ECD">
      <w:pPr>
        <w:pStyle w:val="Heading1"/>
        <w:rPr>
          <w:rFonts w:asciiTheme="minorHAnsi" w:hAnsiTheme="minorHAnsi" w:cstheme="minorHAnsi"/>
        </w:rPr>
      </w:pPr>
      <w:bookmarkStart w:id="23" w:name="_Toc233727964"/>
      <w:r w:rsidRPr="002A19EF">
        <w:rPr>
          <w:rFonts w:asciiTheme="minorHAnsi" w:hAnsiTheme="minorHAnsi" w:cstheme="minorHAnsi"/>
        </w:rPr>
        <w:t>Struggles and Problems I Overcame</w:t>
      </w:r>
      <w:bookmarkEnd w:id="23"/>
    </w:p>
    <w:p w:rsidR="00BD1ECD" w:rsidRPr="00642AD4" w:rsidRDefault="00BD1ECD" w:rsidP="00BD1ECD">
      <w:pPr>
        <w:pStyle w:val="Heading2"/>
        <w:rPr>
          <w:rFonts w:asciiTheme="minorHAnsi" w:hAnsiTheme="minorHAnsi" w:cstheme="minorHAnsi"/>
          <w:b/>
          <w:color w:val="000000" w:themeColor="text1"/>
        </w:rPr>
      </w:pPr>
      <w:bookmarkStart w:id="24" w:name="_Toc233727965"/>
      <w:r w:rsidRPr="00642AD4">
        <w:rPr>
          <w:rFonts w:asciiTheme="minorHAnsi" w:hAnsiTheme="minorHAnsi" w:cstheme="minorHAnsi"/>
          <w:b/>
          <w:color w:val="000000" w:themeColor="text1"/>
        </w:rPr>
        <w:t>AWS Account and Amazon Connect Challenges</w:t>
      </w:r>
      <w:bookmarkEnd w:id="24"/>
    </w:p>
    <w:p w:rsidR="00BD1ECD" w:rsidRPr="002A19EF" w:rsidRDefault="00BD1ECD" w:rsidP="00BD1ECD">
      <w:pPr>
        <w:ind w:firstLine="720"/>
        <w:rPr>
          <w:rFonts w:cstheme="minorHAnsi"/>
        </w:rPr>
      </w:pPr>
      <w:r w:rsidRPr="002A19EF">
        <w:rPr>
          <w:rFonts w:cstheme="minorHAnsi"/>
        </w:rPr>
        <w:t xml:space="preserve">One of the first challenges I encountered was setting up the required AWS services. Initially, I created an AWS account using the Free Tier plan. However, I soon discovered that Amazon Connect is not fully accessible under the Free Tier, which prevented me from completing the assignment. To continue with the project, I upgraded my AWS account to a paid plan. After gaining access to Amazon Connect, I encountered another issue. Although my AWS account was brand new and I had never claimed a phone number before, I was unable to claim an Amazon Connect phone number. I contacted AWS Support regarding the issue, and they informed me that it had been reported internally for investigation. Unfortunately, I have not yet received a resolution. Because of this limitation, I was unable to perform end-to-end testing using Amazon Connect. Instead, I validated the Lambda function and its </w:t>
      </w:r>
      <w:r w:rsidRPr="002A19EF">
        <w:rPr>
          <w:rFonts w:cstheme="minorHAnsi"/>
        </w:rPr>
        <w:lastRenderedPageBreak/>
        <w:t xml:space="preserve">logic by creating and using Lambda test events that simulated the payload Amazon Connect would send. This allowed me to verify the vanity number generation, </w:t>
      </w:r>
      <w:proofErr w:type="spellStart"/>
      <w:r w:rsidRPr="002A19EF">
        <w:rPr>
          <w:rFonts w:cstheme="minorHAnsi"/>
        </w:rPr>
        <w:t>DynamoDB</w:t>
      </w:r>
      <w:proofErr w:type="spellEnd"/>
      <w:r w:rsidRPr="002A19EF">
        <w:rPr>
          <w:rFonts w:cstheme="minorHAnsi"/>
        </w:rPr>
        <w:t xml:space="preserve"> integration, and Lambda response format, although the complete integration with Amazon Connect could not be tested due to the unresolved AWS account issue.</w:t>
      </w:r>
    </w:p>
    <w:p w:rsidR="000B6D08" w:rsidRPr="00642AD4" w:rsidRDefault="000B6D08" w:rsidP="000B6D08">
      <w:pPr>
        <w:pStyle w:val="Heading2"/>
        <w:rPr>
          <w:rFonts w:asciiTheme="minorHAnsi" w:hAnsiTheme="minorHAnsi" w:cstheme="minorHAnsi"/>
          <w:b/>
          <w:color w:val="000000" w:themeColor="text1"/>
        </w:rPr>
      </w:pPr>
      <w:bookmarkStart w:id="25" w:name="_Toc233727966"/>
      <w:r w:rsidRPr="00642AD4">
        <w:rPr>
          <w:rFonts w:asciiTheme="minorHAnsi" w:hAnsiTheme="minorHAnsi" w:cstheme="minorHAnsi"/>
          <w:b/>
          <w:color w:val="000000" w:themeColor="text1"/>
        </w:rPr>
        <w:t>Performance Optimization</w:t>
      </w:r>
      <w:bookmarkEnd w:id="25"/>
    </w:p>
    <w:p w:rsidR="000B6D08" w:rsidRPr="002A19EF" w:rsidRDefault="000B6D08" w:rsidP="000B6D08">
      <w:pPr>
        <w:rPr>
          <w:rFonts w:cstheme="minorHAnsi"/>
        </w:rPr>
      </w:pPr>
      <w:r w:rsidRPr="002A19EF">
        <w:rPr>
          <w:rFonts w:cstheme="minorHAnsi"/>
        </w:rPr>
        <w:tab/>
        <w:t xml:space="preserve">One of the main technical challenges was avoiding the exponential number of letter combinations that can be generated from a phone number. A brute-force approach would generate thousands (or even millions) of possible combinations, making it inefficient and potentially causing Lambda execution delays or timeouts. </w:t>
      </w:r>
    </w:p>
    <w:p w:rsidR="000B6D08" w:rsidRPr="002A19EF" w:rsidRDefault="000B6D08" w:rsidP="000B6D08">
      <w:pPr>
        <w:ind w:firstLine="720"/>
        <w:rPr>
          <w:rFonts w:cstheme="minorHAnsi"/>
        </w:rPr>
      </w:pPr>
      <w:r w:rsidRPr="002A19EF">
        <w:rPr>
          <w:rFonts w:cstheme="minorHAnsi"/>
        </w:rPr>
        <w:t>To solve this, I reversed the matching process. Instead of generating every possible letter combination from the phone number, I converted each dictionary word into its corresponding T9 numeric representation and checked whether that numeric sequence existed within the caller's phone number. This approach significantly reduced the search space and improved performance from an exponential-time search to a simple linear scan of the dictionary.</w:t>
      </w:r>
    </w:p>
    <w:p w:rsidR="000B6D08" w:rsidRPr="00642AD4" w:rsidRDefault="000B6D08" w:rsidP="000B6D08">
      <w:pPr>
        <w:pStyle w:val="Heading2"/>
        <w:rPr>
          <w:rFonts w:asciiTheme="minorHAnsi" w:hAnsiTheme="minorHAnsi" w:cstheme="minorHAnsi"/>
          <w:b/>
          <w:color w:val="000000" w:themeColor="text1"/>
        </w:rPr>
      </w:pPr>
      <w:bookmarkStart w:id="26" w:name="_Toc233727967"/>
      <w:r w:rsidRPr="00642AD4">
        <w:rPr>
          <w:rFonts w:asciiTheme="minorHAnsi" w:hAnsiTheme="minorHAnsi" w:cstheme="minorHAnsi"/>
          <w:b/>
          <w:color w:val="000000" w:themeColor="text1"/>
        </w:rPr>
        <w:t>Formatting Vanity Numbers</w:t>
      </w:r>
      <w:bookmarkEnd w:id="26"/>
    </w:p>
    <w:p w:rsidR="000B6D08" w:rsidRPr="002A19EF" w:rsidRDefault="000B6D08" w:rsidP="000B6D08">
      <w:pPr>
        <w:rPr>
          <w:rFonts w:cstheme="minorHAnsi"/>
        </w:rPr>
      </w:pPr>
      <w:r w:rsidRPr="002A19EF">
        <w:rPr>
          <w:rFonts w:cstheme="minorHAnsi"/>
        </w:rPr>
        <w:tab/>
        <w:t>Another challenge was preserving the readability of the generated vanity numbers. Since matching words can appear anywhere within the phone number, I implemented a formatting utility that reconstructs the phone number by replacing only the matching digit sequence with the corresponding word while keeping the remaining digits and standard US phone number format intact. This produces vanity numbers that are both readable and familiar to users.</w:t>
      </w:r>
    </w:p>
    <w:p w:rsidR="000B6D08" w:rsidRPr="00642AD4" w:rsidRDefault="000B6D08" w:rsidP="000B6D08">
      <w:pPr>
        <w:pStyle w:val="Heading2"/>
        <w:rPr>
          <w:rFonts w:asciiTheme="minorHAnsi" w:hAnsiTheme="minorHAnsi" w:cstheme="minorHAnsi"/>
          <w:b/>
          <w:color w:val="000000" w:themeColor="text1"/>
        </w:rPr>
      </w:pPr>
      <w:bookmarkStart w:id="27" w:name="_Toc233727968"/>
      <w:r w:rsidRPr="00642AD4">
        <w:rPr>
          <w:rFonts w:asciiTheme="minorHAnsi" w:hAnsiTheme="minorHAnsi" w:cstheme="minorHAnsi"/>
          <w:b/>
          <w:color w:val="000000" w:themeColor="text1"/>
        </w:rPr>
        <w:t>Shortcut taken</w:t>
      </w:r>
      <w:r w:rsidR="002A19EF" w:rsidRPr="00642AD4">
        <w:rPr>
          <w:rFonts w:asciiTheme="minorHAnsi" w:hAnsiTheme="minorHAnsi" w:cstheme="minorHAnsi"/>
          <w:b/>
          <w:color w:val="000000" w:themeColor="text1"/>
        </w:rPr>
        <w:t xml:space="preserve"> (Production Bad Practices)</w:t>
      </w:r>
      <w:bookmarkEnd w:id="27"/>
    </w:p>
    <w:p w:rsidR="002A19EF" w:rsidRPr="002A19EF" w:rsidRDefault="002A19EF" w:rsidP="002A19EF">
      <w:pPr>
        <w:pStyle w:val="Heading3"/>
        <w:rPr>
          <w:rFonts w:asciiTheme="minorHAnsi" w:hAnsiTheme="minorHAnsi" w:cstheme="minorHAnsi"/>
          <w:color w:val="000000" w:themeColor="text1"/>
          <w:sz w:val="26"/>
          <w:szCs w:val="26"/>
        </w:rPr>
      </w:pPr>
      <w:bookmarkStart w:id="28" w:name="_Toc233727969"/>
      <w:r w:rsidRPr="002A19EF">
        <w:rPr>
          <w:rFonts w:asciiTheme="minorHAnsi" w:hAnsiTheme="minorHAnsi" w:cstheme="minorHAnsi"/>
          <w:color w:val="000000" w:themeColor="text1"/>
          <w:sz w:val="26"/>
          <w:szCs w:val="26"/>
        </w:rPr>
        <w:t xml:space="preserve">Using </w:t>
      </w:r>
      <w:proofErr w:type="spellStart"/>
      <w:r w:rsidRPr="002A19EF">
        <w:rPr>
          <w:rFonts w:asciiTheme="minorHAnsi" w:hAnsiTheme="minorHAnsi" w:cstheme="minorHAnsi"/>
          <w:color w:val="000000" w:themeColor="text1"/>
          <w:sz w:val="26"/>
          <w:szCs w:val="26"/>
        </w:rPr>
        <w:t>ScanCommand</w:t>
      </w:r>
      <w:proofErr w:type="spellEnd"/>
      <w:r w:rsidRPr="002A19EF">
        <w:rPr>
          <w:rFonts w:asciiTheme="minorHAnsi" w:hAnsiTheme="minorHAnsi" w:cstheme="minorHAnsi"/>
          <w:color w:val="000000" w:themeColor="text1"/>
          <w:sz w:val="26"/>
          <w:szCs w:val="26"/>
        </w:rPr>
        <w:t xml:space="preserve"> to Read </w:t>
      </w:r>
      <w:proofErr w:type="spellStart"/>
      <w:r w:rsidRPr="002A19EF">
        <w:rPr>
          <w:rFonts w:asciiTheme="minorHAnsi" w:hAnsiTheme="minorHAnsi" w:cstheme="minorHAnsi"/>
          <w:color w:val="000000" w:themeColor="text1"/>
          <w:sz w:val="26"/>
          <w:szCs w:val="26"/>
        </w:rPr>
        <w:t>DynamoDB</w:t>
      </w:r>
      <w:proofErr w:type="spellEnd"/>
      <w:r w:rsidRPr="002A19EF">
        <w:rPr>
          <w:rFonts w:asciiTheme="minorHAnsi" w:hAnsiTheme="minorHAnsi" w:cstheme="minorHAnsi"/>
          <w:color w:val="000000" w:themeColor="text1"/>
          <w:sz w:val="26"/>
          <w:szCs w:val="26"/>
        </w:rPr>
        <w:t xml:space="preserve"> Tables</w:t>
      </w:r>
      <w:bookmarkEnd w:id="28"/>
    </w:p>
    <w:p w:rsidR="002A19EF" w:rsidRPr="002A19EF" w:rsidRDefault="002A19EF" w:rsidP="002A19EF">
      <w:pPr>
        <w:ind w:firstLine="720"/>
        <w:rPr>
          <w:rFonts w:cstheme="minorHAnsi"/>
        </w:rPr>
      </w:pPr>
      <w:r w:rsidRPr="002A19EF">
        <w:rPr>
          <w:rFonts w:cstheme="minorHAnsi"/>
        </w:rPr>
        <w:t xml:space="preserve">I used </w:t>
      </w:r>
      <w:proofErr w:type="spellStart"/>
      <w:r w:rsidRPr="002A19EF">
        <w:rPr>
          <w:rStyle w:val="HTMLCode"/>
          <w:rFonts w:asciiTheme="minorHAnsi" w:eastAsiaTheme="majorEastAsia" w:hAnsiTheme="minorHAnsi" w:cstheme="minorHAnsi"/>
          <w:sz w:val="22"/>
          <w:szCs w:val="22"/>
        </w:rPr>
        <w:t>ScanCommand</w:t>
      </w:r>
      <w:proofErr w:type="spellEnd"/>
      <w:r w:rsidRPr="002A19EF">
        <w:rPr>
          <w:rFonts w:cstheme="minorHAnsi"/>
        </w:rPr>
        <w:t xml:space="preserve"> to load the keypad mapping and dictionary words because it was the fastest way to develop and test the application. However, this is not recommended for production since scanning an entire table becomes slower and more expensive as the data grows. A better approach would be to use indexed queries, </w:t>
      </w:r>
      <w:proofErr w:type="spellStart"/>
      <w:r>
        <w:rPr>
          <w:rFonts w:cstheme="minorHAnsi"/>
        </w:rPr>
        <w:t>GetItem</w:t>
      </w:r>
      <w:proofErr w:type="spellEnd"/>
      <w:r>
        <w:rPr>
          <w:rFonts w:cstheme="minorHAnsi"/>
        </w:rPr>
        <w:t xml:space="preserve">, </w:t>
      </w:r>
      <w:proofErr w:type="spellStart"/>
      <w:r w:rsidRPr="002A19EF">
        <w:rPr>
          <w:rFonts w:cstheme="minorHAnsi"/>
        </w:rPr>
        <w:t>BatchGetItem</w:t>
      </w:r>
      <w:proofErr w:type="spellEnd"/>
      <w:r w:rsidRPr="002A19EF">
        <w:rPr>
          <w:rFonts w:cstheme="minorHAnsi"/>
        </w:rPr>
        <w:t xml:space="preserve"> or will search more efficient to use for the system.</w:t>
      </w:r>
      <w:r w:rsidR="003B3854">
        <w:rPr>
          <w:rFonts w:cstheme="minorHAnsi"/>
        </w:rPr>
        <w:t xml:space="preserve"> But I tried now to use </w:t>
      </w:r>
      <w:proofErr w:type="spellStart"/>
      <w:r w:rsidR="00A5559E">
        <w:rPr>
          <w:rFonts w:cstheme="minorHAnsi"/>
          <w:b/>
        </w:rPr>
        <w:t>BatchGetCommand</w:t>
      </w:r>
      <w:proofErr w:type="spellEnd"/>
      <w:r w:rsidR="003B3854">
        <w:rPr>
          <w:rFonts w:cstheme="minorHAnsi"/>
        </w:rPr>
        <w:t xml:space="preserve"> for the mapping of digits and </w:t>
      </w:r>
      <w:proofErr w:type="spellStart"/>
      <w:r w:rsidR="003B3854" w:rsidRPr="00B86C0C">
        <w:rPr>
          <w:rFonts w:cstheme="minorHAnsi"/>
          <w:b/>
        </w:rPr>
        <w:t>QueryCommand</w:t>
      </w:r>
      <w:proofErr w:type="spellEnd"/>
      <w:r w:rsidR="003B3854">
        <w:rPr>
          <w:rFonts w:cstheme="minorHAnsi"/>
        </w:rPr>
        <w:t xml:space="preserve"> for the dictionary words which is better </w:t>
      </w:r>
      <w:r w:rsidR="00987914">
        <w:rPr>
          <w:rFonts w:cstheme="minorHAnsi"/>
        </w:rPr>
        <w:t>especially on costing</w:t>
      </w:r>
      <w:r w:rsidR="00B86C0C">
        <w:rPr>
          <w:rFonts w:cstheme="minorHAnsi"/>
        </w:rPr>
        <w:t>.</w:t>
      </w:r>
    </w:p>
    <w:p w:rsidR="002A19EF" w:rsidRPr="00642AD4" w:rsidRDefault="002A19EF" w:rsidP="002A19EF">
      <w:pPr>
        <w:pStyle w:val="Heading3"/>
        <w:rPr>
          <w:rFonts w:asciiTheme="minorHAnsi" w:hAnsiTheme="minorHAnsi" w:cstheme="minorHAnsi"/>
          <w:b/>
          <w:color w:val="000000" w:themeColor="text1"/>
          <w:sz w:val="26"/>
          <w:szCs w:val="26"/>
        </w:rPr>
      </w:pPr>
      <w:bookmarkStart w:id="29" w:name="_Toc233727970"/>
      <w:r w:rsidRPr="00642AD4">
        <w:rPr>
          <w:rFonts w:asciiTheme="minorHAnsi" w:hAnsiTheme="minorHAnsi" w:cstheme="minorHAnsi"/>
          <w:b/>
          <w:color w:val="000000" w:themeColor="text1"/>
          <w:sz w:val="26"/>
          <w:szCs w:val="26"/>
        </w:rPr>
        <w:t>Simple Fallback Results</w:t>
      </w:r>
      <w:bookmarkEnd w:id="29"/>
    </w:p>
    <w:p w:rsidR="002A19EF" w:rsidRPr="002A19EF" w:rsidRDefault="002A19EF" w:rsidP="002A19EF">
      <w:pPr>
        <w:rPr>
          <w:rFonts w:cstheme="minorHAnsi"/>
        </w:rPr>
      </w:pPr>
      <w:r w:rsidRPr="002A19EF">
        <w:rPr>
          <w:rFonts w:cstheme="minorHAnsi"/>
        </w:rPr>
        <w:tab/>
        <w:t xml:space="preserve">When the system runs out of real words from your dictionary, the recursive tree fallback algorithm fills the remaining slots with raw, sequential character combinations. While it guarantees you return 5 results, it can result in messy letter combinations (like </w:t>
      </w:r>
      <w:r w:rsidRPr="002A19EF">
        <w:rPr>
          <w:rStyle w:val="HTMLCode"/>
          <w:rFonts w:asciiTheme="minorHAnsi" w:eastAsiaTheme="majorEastAsia" w:hAnsiTheme="minorHAnsi" w:cstheme="minorHAnsi"/>
          <w:sz w:val="22"/>
          <w:szCs w:val="22"/>
        </w:rPr>
        <w:t>1-800-468-GJKP</w:t>
      </w:r>
      <w:r w:rsidRPr="002A19EF">
        <w:rPr>
          <w:rFonts w:cstheme="minorHAnsi"/>
        </w:rPr>
        <w:t>) that are frustrating for a caller to write down and completely useless for corporate branding.</w:t>
      </w:r>
    </w:p>
    <w:p w:rsidR="002A19EF" w:rsidRPr="00642AD4" w:rsidRDefault="0086429F" w:rsidP="0086429F">
      <w:pPr>
        <w:pStyle w:val="Heading3"/>
        <w:rPr>
          <w:rFonts w:asciiTheme="minorHAnsi" w:hAnsiTheme="minorHAnsi" w:cstheme="minorHAnsi"/>
          <w:b/>
          <w:color w:val="000000" w:themeColor="text1"/>
          <w:sz w:val="26"/>
          <w:szCs w:val="26"/>
        </w:rPr>
      </w:pPr>
      <w:bookmarkStart w:id="30" w:name="_Toc233727971"/>
      <w:r w:rsidRPr="00642AD4">
        <w:rPr>
          <w:rFonts w:asciiTheme="minorHAnsi" w:hAnsiTheme="minorHAnsi" w:cstheme="minorHAnsi"/>
          <w:b/>
          <w:color w:val="000000" w:themeColor="text1"/>
          <w:sz w:val="26"/>
          <w:szCs w:val="26"/>
        </w:rPr>
        <w:t>In Memory Lambda Caching</w:t>
      </w:r>
      <w:bookmarkEnd w:id="30"/>
    </w:p>
    <w:p w:rsidR="000B6D08" w:rsidRDefault="0086429F" w:rsidP="000B6D08">
      <w:r>
        <w:rPr>
          <w:rFonts w:cstheme="minorHAnsi"/>
        </w:rPr>
        <w:tab/>
      </w:r>
      <w:r>
        <w:t xml:space="preserve">The configuration data, keypad mappings, and dictionary words are cached directly inside the global memory space of the Lambda function container with a 5-minute Time-To-Live (TTL) configuration. In a production environment, if a client updates the dictionary table in </w:t>
      </w:r>
      <w:proofErr w:type="spellStart"/>
      <w:r>
        <w:t>DynamoDB</w:t>
      </w:r>
      <w:proofErr w:type="spellEnd"/>
      <w:r>
        <w:t xml:space="preserve"> (such as adding a new word), that change </w:t>
      </w:r>
      <w:r>
        <w:rPr>
          <w:b/>
          <w:bCs/>
        </w:rPr>
        <w:t>will not take effect immediately</w:t>
      </w:r>
      <w:r>
        <w:t>. Example: If I have only CLINIC in my dictionary and the number is related to CLINIC and when I input CLINICS in the dictionary it will take time to effect the CLINICS for that certain scenario.</w:t>
      </w:r>
    </w:p>
    <w:p w:rsidR="0086429F" w:rsidRPr="00642AD4" w:rsidRDefault="00F52492" w:rsidP="0086429F">
      <w:pPr>
        <w:pStyle w:val="Heading2"/>
        <w:rPr>
          <w:b/>
          <w:color w:val="000000" w:themeColor="text1"/>
        </w:rPr>
      </w:pPr>
      <w:bookmarkStart w:id="31" w:name="_Toc233727972"/>
      <w:r w:rsidRPr="00642AD4">
        <w:rPr>
          <w:b/>
          <w:color w:val="000000" w:themeColor="text1"/>
        </w:rPr>
        <w:lastRenderedPageBreak/>
        <w:t>Improvements with More Time</w:t>
      </w:r>
      <w:bookmarkEnd w:id="31"/>
    </w:p>
    <w:p w:rsidR="00F52492" w:rsidRDefault="00F52492" w:rsidP="00F52492">
      <w:r w:rsidRPr="00F52492">
        <w:t>If I had more time, I would make the following improvements:</w:t>
      </w:r>
    </w:p>
    <w:p w:rsidR="00F52492" w:rsidRDefault="00F52492" w:rsidP="00F52492">
      <w:pPr>
        <w:pStyle w:val="ListParagraph"/>
        <w:numPr>
          <w:ilvl w:val="0"/>
          <w:numId w:val="11"/>
        </w:numPr>
      </w:pPr>
      <w:r w:rsidRPr="00F52492">
        <w:t xml:space="preserve">Replace table scans with better queries. Instead of scanning the entire </w:t>
      </w:r>
      <w:proofErr w:type="spellStart"/>
      <w:r w:rsidRPr="00F52492">
        <w:t>DynamoDB</w:t>
      </w:r>
      <w:proofErr w:type="spellEnd"/>
      <w:r w:rsidRPr="00F52492">
        <w:t xml:space="preserve"> tables, I would redesign the da</w:t>
      </w:r>
      <w:r>
        <w:t>ta model to use Query</w:t>
      </w:r>
      <w:r w:rsidRPr="00F52492">
        <w:t xml:space="preserve"> </w:t>
      </w:r>
      <w:proofErr w:type="spellStart"/>
      <w:r w:rsidRPr="00F52492">
        <w:t>GetItem</w:t>
      </w:r>
      <w:proofErr w:type="spellEnd"/>
      <w:r w:rsidRPr="00F52492">
        <w:t xml:space="preserve">, </w:t>
      </w:r>
      <w:proofErr w:type="spellStart"/>
      <w:r w:rsidRPr="00F52492">
        <w:t>BatchGetItem</w:t>
      </w:r>
      <w:proofErr w:type="spellEnd"/>
      <w:r w:rsidRPr="00F52492">
        <w:t xml:space="preserve"> or will search more efficient</w:t>
      </w:r>
      <w:r>
        <w:t xml:space="preserve"> to use for the system</w:t>
      </w:r>
      <w:r w:rsidRPr="00F52492">
        <w:t>.</w:t>
      </w:r>
      <w:r w:rsidR="00987914">
        <w:t xml:space="preserve"> But in here, since I have extra time to check, I already used </w:t>
      </w:r>
      <w:proofErr w:type="spellStart"/>
      <w:r w:rsidR="00987914">
        <w:t>QueryCommand</w:t>
      </w:r>
      <w:proofErr w:type="spellEnd"/>
      <w:r w:rsidR="00987914">
        <w:t xml:space="preserve"> and </w:t>
      </w:r>
      <w:proofErr w:type="spellStart"/>
      <w:r w:rsidR="00987914">
        <w:t>BatchGetItem</w:t>
      </w:r>
      <w:proofErr w:type="spellEnd"/>
      <w:r w:rsidR="00987914">
        <w:t xml:space="preserve">. </w:t>
      </w:r>
    </w:p>
    <w:p w:rsidR="00F52492" w:rsidRDefault="00F52492" w:rsidP="00F52492">
      <w:pPr>
        <w:pStyle w:val="ListParagraph"/>
        <w:numPr>
          <w:ilvl w:val="0"/>
          <w:numId w:val="11"/>
        </w:numPr>
      </w:pPr>
      <w:r w:rsidRPr="00F52492">
        <w:rPr>
          <w:rStyle w:val="Strong"/>
          <w:b w:val="0"/>
        </w:rPr>
        <w:t>Expand the dictionary</w:t>
      </w:r>
      <w:r>
        <w:rPr>
          <w:rStyle w:val="Strong"/>
        </w:rPr>
        <w:t>.</w:t>
      </w:r>
      <w:r>
        <w:t xml:space="preserve"> I would add more words and organize them into categories such as business, healthcare, retail, and customer service to generate more meaningful vanity numbers. I will also search some t9 numbers that have more combination of words.</w:t>
      </w:r>
    </w:p>
    <w:p w:rsidR="00F52492" w:rsidRDefault="00F52492" w:rsidP="00F52492">
      <w:pPr>
        <w:pStyle w:val="ListParagraph"/>
        <w:numPr>
          <w:ilvl w:val="0"/>
          <w:numId w:val="11"/>
        </w:numPr>
      </w:pPr>
      <w:r w:rsidRPr="00F52492">
        <w:rPr>
          <w:rStyle w:val="Strong"/>
          <w:b w:val="0"/>
        </w:rPr>
        <w:t>Strengthen error handling and validation</w:t>
      </w:r>
      <w:r>
        <w:rPr>
          <w:rStyle w:val="Strong"/>
        </w:rPr>
        <w:t>.</w:t>
      </w:r>
      <w:r>
        <w:t xml:space="preserve"> I would add more detailed validation, error messages, retries, and structured logging to make the application more reliable.</w:t>
      </w:r>
    </w:p>
    <w:p w:rsidR="00F52492" w:rsidRDefault="00F52492" w:rsidP="00F52492">
      <w:pPr>
        <w:pStyle w:val="ListParagraph"/>
        <w:numPr>
          <w:ilvl w:val="0"/>
          <w:numId w:val="11"/>
        </w:numPr>
      </w:pPr>
      <w:r w:rsidRPr="00F52492">
        <w:rPr>
          <w:rStyle w:val="Strong"/>
          <w:b w:val="0"/>
        </w:rPr>
        <w:t>Complete end-to-end Amazon Connect testing</w:t>
      </w:r>
      <w:r>
        <w:rPr>
          <w:rStyle w:val="Strong"/>
        </w:rPr>
        <w:t>.</w:t>
      </w:r>
      <w:r>
        <w:t xml:space="preserve"> Due to an issue with claiming an Amazon Connect phone number on my AWS account, I was only able to test the Lambda using test events. With more time and a resolved AWS issue, I would fully test the contact flow using live phone calls and will debug if any errors came up. </w:t>
      </w:r>
    </w:p>
    <w:p w:rsidR="006D6541" w:rsidRPr="00F52492" w:rsidRDefault="006D6541" w:rsidP="00F52492">
      <w:pPr>
        <w:pStyle w:val="ListParagraph"/>
        <w:numPr>
          <w:ilvl w:val="0"/>
          <w:numId w:val="11"/>
        </w:numPr>
      </w:pPr>
      <w:r>
        <w:t xml:space="preserve">Will also apply real production naming conventions for Lambda, </w:t>
      </w:r>
      <w:proofErr w:type="spellStart"/>
      <w:r>
        <w:t>DynamoDB</w:t>
      </w:r>
      <w:proofErr w:type="spellEnd"/>
      <w:r>
        <w:t xml:space="preserve"> and Amazon Connect Contact Flows. </w:t>
      </w:r>
    </w:p>
    <w:sectPr w:rsidR="006D6541" w:rsidRPr="00F524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01DB4"/>
    <w:multiLevelType w:val="hybridMultilevel"/>
    <w:tmpl w:val="50927C9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DEB7244"/>
    <w:multiLevelType w:val="hybridMultilevel"/>
    <w:tmpl w:val="F86005B4"/>
    <w:lvl w:ilvl="0" w:tplc="2638BF64">
      <w:start w:val="2"/>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0296AE2"/>
    <w:multiLevelType w:val="hybridMultilevel"/>
    <w:tmpl w:val="C16E26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C5906DD"/>
    <w:multiLevelType w:val="hybridMultilevel"/>
    <w:tmpl w:val="B36CED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E407FE0"/>
    <w:multiLevelType w:val="hybridMultilevel"/>
    <w:tmpl w:val="1D92AB9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5D02566"/>
    <w:multiLevelType w:val="hybridMultilevel"/>
    <w:tmpl w:val="061A6C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07F1AC1"/>
    <w:multiLevelType w:val="hybridMultilevel"/>
    <w:tmpl w:val="420405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A6672E2"/>
    <w:multiLevelType w:val="hybridMultilevel"/>
    <w:tmpl w:val="C6D6A0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B860766"/>
    <w:multiLevelType w:val="hybridMultilevel"/>
    <w:tmpl w:val="4078CE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0736C2E"/>
    <w:multiLevelType w:val="hybridMultilevel"/>
    <w:tmpl w:val="D780C7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9AC0706"/>
    <w:multiLevelType w:val="hybridMultilevel"/>
    <w:tmpl w:val="B3287E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6"/>
  </w:num>
  <w:num w:numId="4">
    <w:abstractNumId w:val="2"/>
  </w:num>
  <w:num w:numId="5">
    <w:abstractNumId w:val="4"/>
  </w:num>
  <w:num w:numId="6">
    <w:abstractNumId w:val="1"/>
  </w:num>
  <w:num w:numId="7">
    <w:abstractNumId w:val="7"/>
  </w:num>
  <w:num w:numId="8">
    <w:abstractNumId w:val="0"/>
  </w:num>
  <w:num w:numId="9">
    <w:abstractNumId w:val="3"/>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FD0"/>
    <w:rsid w:val="0001026F"/>
    <w:rsid w:val="000830E9"/>
    <w:rsid w:val="000B6D08"/>
    <w:rsid w:val="00246864"/>
    <w:rsid w:val="002759F3"/>
    <w:rsid w:val="002A19EF"/>
    <w:rsid w:val="002A24C3"/>
    <w:rsid w:val="003B3854"/>
    <w:rsid w:val="003D74D9"/>
    <w:rsid w:val="004E0EEE"/>
    <w:rsid w:val="00550B98"/>
    <w:rsid w:val="005B47C5"/>
    <w:rsid w:val="005D24E3"/>
    <w:rsid w:val="00642AD4"/>
    <w:rsid w:val="00657FD0"/>
    <w:rsid w:val="006734B9"/>
    <w:rsid w:val="006D6541"/>
    <w:rsid w:val="00775387"/>
    <w:rsid w:val="007B037C"/>
    <w:rsid w:val="0086429F"/>
    <w:rsid w:val="00896793"/>
    <w:rsid w:val="008C28FB"/>
    <w:rsid w:val="008D1C6D"/>
    <w:rsid w:val="00987914"/>
    <w:rsid w:val="00A5559E"/>
    <w:rsid w:val="00B66C95"/>
    <w:rsid w:val="00B838A5"/>
    <w:rsid w:val="00B86C0C"/>
    <w:rsid w:val="00BD1ECD"/>
    <w:rsid w:val="00C45C11"/>
    <w:rsid w:val="00DB5E60"/>
    <w:rsid w:val="00E40282"/>
    <w:rsid w:val="00E759CF"/>
    <w:rsid w:val="00F524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07BC"/>
  <w15:chartTrackingRefBased/>
  <w15:docId w15:val="{50931B67-9D7A-48BC-8086-B6D464FD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7F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7F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B03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D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57FD0"/>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57FD0"/>
    <w:pPr>
      <w:outlineLvl w:val="9"/>
    </w:pPr>
    <w:rPr>
      <w:lang w:val="en-US"/>
    </w:rPr>
  </w:style>
  <w:style w:type="paragraph" w:styleId="TOC1">
    <w:name w:val="toc 1"/>
    <w:basedOn w:val="Normal"/>
    <w:next w:val="Normal"/>
    <w:autoRedefine/>
    <w:uiPriority w:val="39"/>
    <w:unhideWhenUsed/>
    <w:rsid w:val="00657FD0"/>
    <w:pPr>
      <w:spacing w:after="100"/>
    </w:pPr>
  </w:style>
  <w:style w:type="character" w:styleId="Hyperlink">
    <w:name w:val="Hyperlink"/>
    <w:basedOn w:val="DefaultParagraphFont"/>
    <w:uiPriority w:val="99"/>
    <w:unhideWhenUsed/>
    <w:rsid w:val="00657FD0"/>
    <w:rPr>
      <w:color w:val="0563C1" w:themeColor="hyperlink"/>
      <w:u w:val="single"/>
    </w:rPr>
  </w:style>
  <w:style w:type="paragraph" w:styleId="NormalWeb">
    <w:name w:val="Normal (Web)"/>
    <w:basedOn w:val="Normal"/>
    <w:uiPriority w:val="99"/>
    <w:semiHidden/>
    <w:unhideWhenUsed/>
    <w:rsid w:val="00657FD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TMLCode">
    <w:name w:val="HTML Code"/>
    <w:basedOn w:val="DefaultParagraphFont"/>
    <w:uiPriority w:val="99"/>
    <w:semiHidden/>
    <w:unhideWhenUsed/>
    <w:rsid w:val="00657FD0"/>
    <w:rPr>
      <w:rFonts w:ascii="Courier New" w:eastAsia="Times New Roman" w:hAnsi="Courier New" w:cs="Courier New"/>
      <w:sz w:val="20"/>
      <w:szCs w:val="20"/>
    </w:rPr>
  </w:style>
  <w:style w:type="table" w:styleId="TableGrid">
    <w:name w:val="Table Grid"/>
    <w:basedOn w:val="TableNormal"/>
    <w:uiPriority w:val="39"/>
    <w:rsid w:val="007B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B037C"/>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7B037C"/>
    <w:rPr>
      <w:sz w:val="16"/>
      <w:szCs w:val="16"/>
    </w:rPr>
  </w:style>
  <w:style w:type="paragraph" w:styleId="CommentText">
    <w:name w:val="annotation text"/>
    <w:basedOn w:val="Normal"/>
    <w:link w:val="CommentTextChar"/>
    <w:uiPriority w:val="99"/>
    <w:semiHidden/>
    <w:unhideWhenUsed/>
    <w:rsid w:val="007B037C"/>
    <w:pPr>
      <w:spacing w:line="240" w:lineRule="auto"/>
    </w:pPr>
    <w:rPr>
      <w:sz w:val="20"/>
      <w:szCs w:val="20"/>
    </w:rPr>
  </w:style>
  <w:style w:type="character" w:customStyle="1" w:styleId="CommentTextChar">
    <w:name w:val="Comment Text Char"/>
    <w:basedOn w:val="DefaultParagraphFont"/>
    <w:link w:val="CommentText"/>
    <w:uiPriority w:val="99"/>
    <w:semiHidden/>
    <w:rsid w:val="007B037C"/>
    <w:rPr>
      <w:sz w:val="20"/>
      <w:szCs w:val="20"/>
    </w:rPr>
  </w:style>
  <w:style w:type="paragraph" w:styleId="CommentSubject">
    <w:name w:val="annotation subject"/>
    <w:basedOn w:val="CommentText"/>
    <w:next w:val="CommentText"/>
    <w:link w:val="CommentSubjectChar"/>
    <w:uiPriority w:val="99"/>
    <w:semiHidden/>
    <w:unhideWhenUsed/>
    <w:rsid w:val="007B037C"/>
    <w:rPr>
      <w:b/>
      <w:bCs/>
    </w:rPr>
  </w:style>
  <w:style w:type="character" w:customStyle="1" w:styleId="CommentSubjectChar">
    <w:name w:val="Comment Subject Char"/>
    <w:basedOn w:val="CommentTextChar"/>
    <w:link w:val="CommentSubject"/>
    <w:uiPriority w:val="99"/>
    <w:semiHidden/>
    <w:rsid w:val="007B037C"/>
    <w:rPr>
      <w:b/>
      <w:bCs/>
      <w:sz w:val="20"/>
      <w:szCs w:val="20"/>
    </w:rPr>
  </w:style>
  <w:style w:type="paragraph" w:styleId="BalloonText">
    <w:name w:val="Balloon Text"/>
    <w:basedOn w:val="Normal"/>
    <w:link w:val="BalloonTextChar"/>
    <w:uiPriority w:val="99"/>
    <w:semiHidden/>
    <w:unhideWhenUsed/>
    <w:rsid w:val="007B03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37C"/>
    <w:rPr>
      <w:rFonts w:ascii="Segoe UI" w:hAnsi="Segoe UI" w:cs="Segoe UI"/>
      <w:sz w:val="18"/>
      <w:szCs w:val="18"/>
    </w:rPr>
  </w:style>
  <w:style w:type="paragraph" w:styleId="Caption">
    <w:name w:val="caption"/>
    <w:basedOn w:val="Normal"/>
    <w:next w:val="Normal"/>
    <w:uiPriority w:val="35"/>
    <w:unhideWhenUsed/>
    <w:qFormat/>
    <w:rsid w:val="00246864"/>
    <w:pPr>
      <w:spacing w:after="200" w:line="240" w:lineRule="auto"/>
    </w:pPr>
    <w:rPr>
      <w:i/>
      <w:iCs/>
      <w:color w:val="44546A" w:themeColor="text2"/>
      <w:sz w:val="18"/>
      <w:szCs w:val="18"/>
    </w:rPr>
  </w:style>
  <w:style w:type="paragraph" w:styleId="ListParagraph">
    <w:name w:val="List Paragraph"/>
    <w:basedOn w:val="Normal"/>
    <w:uiPriority w:val="34"/>
    <w:qFormat/>
    <w:rsid w:val="0001026F"/>
    <w:pPr>
      <w:ind w:left="720"/>
      <w:contextualSpacing/>
    </w:pPr>
  </w:style>
  <w:style w:type="paragraph" w:styleId="TOC2">
    <w:name w:val="toc 2"/>
    <w:basedOn w:val="Normal"/>
    <w:next w:val="Normal"/>
    <w:autoRedefine/>
    <w:uiPriority w:val="39"/>
    <w:unhideWhenUsed/>
    <w:rsid w:val="00550B98"/>
    <w:pPr>
      <w:spacing w:after="100"/>
      <w:ind w:left="220"/>
    </w:pPr>
  </w:style>
  <w:style w:type="character" w:styleId="Strong">
    <w:name w:val="Strong"/>
    <w:basedOn w:val="DefaultParagraphFont"/>
    <w:uiPriority w:val="22"/>
    <w:qFormat/>
    <w:rsid w:val="00F52492"/>
    <w:rPr>
      <w:b/>
      <w:bCs/>
    </w:rPr>
  </w:style>
  <w:style w:type="paragraph" w:styleId="TOC3">
    <w:name w:val="toc 3"/>
    <w:basedOn w:val="Normal"/>
    <w:next w:val="Normal"/>
    <w:autoRedefine/>
    <w:uiPriority w:val="39"/>
    <w:unhideWhenUsed/>
    <w:rsid w:val="00642A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215233">
      <w:bodyDiv w:val="1"/>
      <w:marLeft w:val="0"/>
      <w:marRight w:val="0"/>
      <w:marTop w:val="0"/>
      <w:marBottom w:val="0"/>
      <w:divBdr>
        <w:top w:val="none" w:sz="0" w:space="0" w:color="auto"/>
        <w:left w:val="none" w:sz="0" w:space="0" w:color="auto"/>
        <w:bottom w:val="none" w:sz="0" w:space="0" w:color="auto"/>
        <w:right w:val="none" w:sz="0" w:space="0" w:color="auto"/>
      </w:divBdr>
    </w:div>
    <w:div w:id="573316126">
      <w:bodyDiv w:val="1"/>
      <w:marLeft w:val="0"/>
      <w:marRight w:val="0"/>
      <w:marTop w:val="0"/>
      <w:marBottom w:val="0"/>
      <w:divBdr>
        <w:top w:val="none" w:sz="0" w:space="0" w:color="auto"/>
        <w:left w:val="none" w:sz="0" w:space="0" w:color="auto"/>
        <w:bottom w:val="none" w:sz="0" w:space="0" w:color="auto"/>
        <w:right w:val="none" w:sz="0" w:space="0" w:color="auto"/>
      </w:divBdr>
    </w:div>
    <w:div w:id="681005373">
      <w:bodyDiv w:val="1"/>
      <w:marLeft w:val="0"/>
      <w:marRight w:val="0"/>
      <w:marTop w:val="0"/>
      <w:marBottom w:val="0"/>
      <w:divBdr>
        <w:top w:val="none" w:sz="0" w:space="0" w:color="auto"/>
        <w:left w:val="none" w:sz="0" w:space="0" w:color="auto"/>
        <w:bottom w:val="none" w:sz="0" w:space="0" w:color="auto"/>
        <w:right w:val="none" w:sz="0" w:space="0" w:color="auto"/>
      </w:divBdr>
    </w:div>
    <w:div w:id="1013411292">
      <w:bodyDiv w:val="1"/>
      <w:marLeft w:val="0"/>
      <w:marRight w:val="0"/>
      <w:marTop w:val="0"/>
      <w:marBottom w:val="0"/>
      <w:divBdr>
        <w:top w:val="none" w:sz="0" w:space="0" w:color="auto"/>
        <w:left w:val="none" w:sz="0" w:space="0" w:color="auto"/>
        <w:bottom w:val="none" w:sz="0" w:space="0" w:color="auto"/>
        <w:right w:val="none" w:sz="0" w:space="0" w:color="auto"/>
      </w:divBdr>
    </w:div>
    <w:div w:id="1354647425">
      <w:bodyDiv w:val="1"/>
      <w:marLeft w:val="0"/>
      <w:marRight w:val="0"/>
      <w:marTop w:val="0"/>
      <w:marBottom w:val="0"/>
      <w:divBdr>
        <w:top w:val="none" w:sz="0" w:space="0" w:color="auto"/>
        <w:left w:val="none" w:sz="0" w:space="0" w:color="auto"/>
        <w:bottom w:val="none" w:sz="0" w:space="0" w:color="auto"/>
        <w:right w:val="none" w:sz="0" w:space="0" w:color="auto"/>
      </w:divBdr>
    </w:div>
    <w:div w:id="1606497319">
      <w:bodyDiv w:val="1"/>
      <w:marLeft w:val="0"/>
      <w:marRight w:val="0"/>
      <w:marTop w:val="0"/>
      <w:marBottom w:val="0"/>
      <w:divBdr>
        <w:top w:val="none" w:sz="0" w:space="0" w:color="auto"/>
        <w:left w:val="none" w:sz="0" w:space="0" w:color="auto"/>
        <w:bottom w:val="none" w:sz="0" w:space="0" w:color="auto"/>
        <w:right w:val="none" w:sz="0" w:space="0" w:color="auto"/>
      </w:divBdr>
    </w:div>
    <w:div w:id="1715738193">
      <w:bodyDiv w:val="1"/>
      <w:marLeft w:val="0"/>
      <w:marRight w:val="0"/>
      <w:marTop w:val="0"/>
      <w:marBottom w:val="0"/>
      <w:divBdr>
        <w:top w:val="none" w:sz="0" w:space="0" w:color="auto"/>
        <w:left w:val="none" w:sz="0" w:space="0" w:color="auto"/>
        <w:bottom w:val="none" w:sz="0" w:space="0" w:color="auto"/>
        <w:right w:val="none" w:sz="0" w:space="0" w:color="auto"/>
      </w:divBdr>
    </w:div>
    <w:div w:id="1944264040">
      <w:bodyDiv w:val="1"/>
      <w:marLeft w:val="0"/>
      <w:marRight w:val="0"/>
      <w:marTop w:val="0"/>
      <w:marBottom w:val="0"/>
      <w:divBdr>
        <w:top w:val="none" w:sz="0" w:space="0" w:color="auto"/>
        <w:left w:val="none" w:sz="0" w:space="0" w:color="auto"/>
        <w:bottom w:val="none" w:sz="0" w:space="0" w:color="auto"/>
        <w:right w:val="none" w:sz="0" w:space="0" w:color="auto"/>
      </w:divBdr>
    </w:div>
    <w:div w:id="209717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F8CA7-1990-4645-A178-1E3668BB2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1026</TotalTime>
  <Pages>15</Pages>
  <Words>2628</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 Manuel</dc:creator>
  <cp:keywords/>
  <dc:description/>
  <cp:lastModifiedBy>Janna Manuel</cp:lastModifiedBy>
  <cp:revision>18</cp:revision>
  <dcterms:created xsi:type="dcterms:W3CDTF">2026-06-29T08:21:00Z</dcterms:created>
  <dcterms:modified xsi:type="dcterms:W3CDTF">2026-06-30T10:04:00Z</dcterms:modified>
</cp:coreProperties>
</file>