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LAB </w:t>
      </w:r>
      <w:r>
        <w:t xml:space="preserve">5</w:t>
      </w:r>
      <w:r/>
    </w:p>
    <w:p w14:paraId="61A75756">
      <w:pPr>
        <w:pBdr/>
        <w:spacing/>
        <w:ind/>
        <w:rPr>
          <w:highlight w:val="none"/>
          <w:lang w:val="en-US"/>
        </w:rPr>
      </w:pPr>
      <w:r>
        <w:rPr>
          <w:highlight w:val="none"/>
        </w:rPr>
        <w:t xml:space="preserve">HỌ </w:t>
      </w:r>
      <w:r>
        <w:rPr>
          <w:highlight w:val="none"/>
        </w:rPr>
        <w:t xml:space="preserve">VÀ </w:t>
      </w:r>
      <w:r>
        <w:rPr>
          <w:highlight w:val="none"/>
        </w:rPr>
        <w:t xml:space="preserve">TÊN 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en-US"/>
        </w:rPr>
        <w:t xml:space="preserve">H</w:t>
      </w:r>
      <w:r>
        <w:rPr>
          <w:highlight w:val="none"/>
          <w:lang w:val="en-US"/>
        </w:rPr>
        <w:t xml:space="preserve">OÀNG </w:t>
      </w:r>
      <w:r>
        <w:rPr>
          <w:highlight w:val="none"/>
          <w:lang w:val="en-US"/>
        </w:rPr>
        <w:t xml:space="preserve">CÔNG </w:t>
      </w:r>
      <w:r>
        <w:rPr>
          <w:highlight w:val="none"/>
          <w:lang w:val="en-US"/>
        </w:rPr>
        <w:t xml:space="preserve">TRƯỜNG </w:t>
      </w:r>
      <w:r>
        <w:rPr>
          <w:highlight w:val="none"/>
          <w:lang w:val="en-US"/>
        </w:rPr>
        <w:t xml:space="preserve">LỘC</w:t>
      </w:r>
      <w:r/>
    </w:p>
    <w:p w14:paraId="43D3970E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LỚP : </w:t>
      </w:r>
      <w:r>
        <w:rPr>
          <w:highlight w:val="none"/>
          <w:lang w:val="en-US"/>
        </w:rPr>
        <w:t xml:space="preserve">11CNPM1</w:t>
      </w:r>
      <w:r/>
    </w:p>
    <w:p w14:paraId="62A20881">
      <w:pPr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  <w:t xml:space="preserve">BÀI </w:t>
      </w:r>
      <w:r>
        <w:rPr>
          <w:highlight w:val="none"/>
          <w:lang w:val="en-US"/>
        </w:rPr>
        <w:t xml:space="preserve">LÀM</w:t>
      </w:r>
      <w:r/>
    </w:p>
    <w:p w14:paraId="0C471B5A">
      <w:pPr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1351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4175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12135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95.5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08EB5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Hình 1. Kiểm tra địa chỉ IP và bảng định tuyến trên máy thật Pop!_OS</w:t>
      </w:r>
      <w:r>
        <w:rPr>
          <w:rFonts w:ascii="Times New Roman" w:hAnsi="Times New Roman" w:eastAsia="Times New Roman" w:cs="Times New Roman"/>
          <w:sz w:val="24"/>
        </w:rPr>
      </w:r>
    </w:p>
    <w:p w14:paraId="58BE8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1351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25740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12135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95.5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1CFA0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t xml:space="preserve">Hình </w:t>
      </w:r>
      <w:r>
        <w:t xml:space="preserve">1a</w:t>
      </w:r>
      <w:r>
        <w:t xml:space="preserve">. Kiểm tra và xác nhận các dải mạng không chồng lấn trước khi cấu hình pfSense.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0F664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3896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22496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8389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66.0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4818F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t xml:space="preserve">Hình 2. Kiểm tra mã SHA-256 của bộ cài pfSense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0A1227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3896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26906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8389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66.0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667E67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t xml:space="preserve">Hình 2</w:t>
      </w:r>
      <w:r>
        <w:t xml:space="preserve">a</w:t>
      </w:r>
      <w:r>
        <w:t xml:space="preserve">. Kiểm tra SHA-256 và giải nén bộ cài pfSense thành công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C59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7134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46594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571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81.2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4AF6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HÌnh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8911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7134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61978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571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81.2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BE29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Hình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Cấu hình Adapter 1 – WAN cho pfSense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F9DC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7134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63860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571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81.2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6FF3C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t xml:space="preserve">Hình </w:t>
      </w:r>
      <w:r>
        <w:t xml:space="preserve">5</w:t>
      </w:r>
      <w:r>
        <w:t xml:space="preserve">. Cấu hình Adapter 2 – LAN cho pfSense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1F6F4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7134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98882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571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81.2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14F6C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t xml:space="preserve">Hình </w:t>
      </w:r>
      <w:r>
        <w:t xml:space="preserve">6</w:t>
      </w:r>
      <w:r>
        <w:t xml:space="preserve">. Cấu hình Adapter 3 – DMZ cho pfSense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F7F6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9286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13296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50928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401.0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D4CB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t xml:space="preserve">Hình </w:t>
      </w:r>
      <w:r>
        <w:t xml:space="preserve">7</w:t>
      </w:r>
      <w:r>
        <w:t xml:space="preserve">. Cấu hình Host-only Network cho mạng LAN pfSense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A1B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2293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65980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4222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332.5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2ED82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Hình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8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Cấu hình Host-only vboxnet0 với địa chỉ 10.0.0.100/8 và tắt DHCP</w:t>
      </w:r>
      <w:r/>
    </w:p>
    <w:p w14:paraId="443D28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1CF50A72">
      <w:pPr>
        <w:pBdr/>
        <w:spacing/>
        <w:ind/>
        <w:jc w:val="left"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2026-10-06T07:59:53Z</dcterms:modified>
</cp:coreProperties>
</file>