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24"/>
        <w:tblW w:w="10193" w:type="dxa"/>
        <w:tblLayout w:type="fixed"/>
        <w:tblLook w:val="0000" w:firstRow="0" w:lastRow="0" w:firstColumn="0" w:lastColumn="0" w:noHBand="0" w:noVBand="0"/>
      </w:tblPr>
      <w:tblGrid>
        <w:gridCol w:w="4976"/>
        <w:gridCol w:w="3630"/>
        <w:gridCol w:w="1587"/>
      </w:tblGrid>
      <w:tr w:rsidR="0030463F" w:rsidRPr="00FF14D5" w14:paraId="2F1880D2" w14:textId="77777777" w:rsidTr="005042D9">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FF14D5" w:rsidRDefault="0030463F" w:rsidP="005042D9">
            <w:pPr>
              <w:spacing w:line="360" w:lineRule="auto"/>
              <w:jc w:val="center"/>
              <w:rPr>
                <w:rFonts w:eastAsia="Tahoma" w:cs="Arial"/>
              </w:rPr>
            </w:pPr>
            <w:r w:rsidRPr="00FF14D5">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FF14D5" w:rsidRDefault="0030463F" w:rsidP="005042D9">
            <w:pPr>
              <w:spacing w:line="360" w:lineRule="auto"/>
              <w:jc w:val="center"/>
              <w:rPr>
                <w:rFonts w:eastAsia="Tahoma" w:cs="Arial"/>
              </w:rPr>
            </w:pPr>
          </w:p>
          <w:p w14:paraId="4E626062" w14:textId="548C25E5" w:rsidR="0030463F" w:rsidRPr="00FF14D5" w:rsidRDefault="0030463F" w:rsidP="005042D9">
            <w:pPr>
              <w:spacing w:line="360" w:lineRule="auto"/>
              <w:jc w:val="center"/>
              <w:rPr>
                <w:rFonts w:eastAsia="Tahoma" w:cs="Arial"/>
              </w:rPr>
            </w:pPr>
            <w:r w:rsidRPr="00FF14D5">
              <w:rPr>
                <w:rFonts w:eastAsia="Tahoma" w:cs="Arial"/>
              </w:rPr>
              <w:t>SCHOOL OF INFORMATION AND TECHNOLOGY</w:t>
            </w:r>
          </w:p>
        </w:tc>
      </w:tr>
      <w:tr w:rsidR="0030463F" w:rsidRPr="00FF14D5" w14:paraId="78555613" w14:textId="77777777" w:rsidTr="005042D9">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78BF5298" w:rsidR="0030463F" w:rsidRPr="00FF14D5" w:rsidRDefault="0030463F" w:rsidP="005042D9">
            <w:pPr>
              <w:spacing w:line="360" w:lineRule="auto"/>
              <w:rPr>
                <w:rFonts w:eastAsia="Tahoma" w:cs="Arial"/>
              </w:rPr>
            </w:pPr>
            <w:r w:rsidRPr="00FF14D5">
              <w:rPr>
                <w:rFonts w:eastAsia="Tahoma" w:cs="Arial"/>
              </w:rPr>
              <w:t xml:space="preserve">NAME: </w:t>
            </w:r>
            <w:r w:rsidR="00674E75">
              <w:rPr>
                <w:rFonts w:eastAsia="Tahoma" w:cs="Arial"/>
              </w:rPr>
              <w:t>Caccam, Jesus Allyson O</w:t>
            </w:r>
          </w:p>
        </w:tc>
        <w:tc>
          <w:tcPr>
            <w:tcW w:w="3630" w:type="dxa"/>
            <w:tcBorders>
              <w:top w:val="single" w:sz="4" w:space="0" w:color="000000"/>
              <w:left w:val="nil"/>
              <w:bottom w:val="single" w:sz="4" w:space="0" w:color="000000"/>
              <w:right w:val="single" w:sz="4" w:space="0" w:color="000000"/>
            </w:tcBorders>
            <w:vAlign w:val="bottom"/>
          </w:tcPr>
          <w:p w14:paraId="1BF7D17C" w14:textId="46690954" w:rsidR="0030463F" w:rsidRPr="00FF14D5" w:rsidRDefault="0030463F" w:rsidP="005042D9">
            <w:pPr>
              <w:spacing w:line="360" w:lineRule="auto"/>
              <w:rPr>
                <w:rFonts w:eastAsia="Tahoma" w:cs="Arial"/>
              </w:rPr>
            </w:pPr>
            <w:r w:rsidRPr="00FF14D5">
              <w:rPr>
                <w:rFonts w:eastAsia="Tahoma" w:cs="Arial"/>
              </w:rPr>
              <w:t>DATE PERFORMED:</w:t>
            </w:r>
            <w:r w:rsidR="00674E75">
              <w:rPr>
                <w:rFonts w:eastAsia="Tahoma" w:cs="Arial"/>
              </w:rPr>
              <w:t xml:space="preserve"> 10/17/2024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12C26101" w:rsidR="0030463F" w:rsidRPr="00FF14D5" w:rsidRDefault="003C455C" w:rsidP="005042D9">
            <w:pPr>
              <w:spacing w:line="360" w:lineRule="auto"/>
              <w:jc w:val="center"/>
              <w:rPr>
                <w:rFonts w:eastAsia="Tahoma" w:cs="Arial"/>
              </w:rPr>
            </w:pPr>
            <w:r w:rsidRPr="00FF14D5">
              <w:rPr>
                <w:rFonts w:eastAsia="Tahoma" w:cs="Arial"/>
              </w:rPr>
              <w:t>/50</w:t>
            </w:r>
            <w:r w:rsidR="0030463F" w:rsidRPr="00FF14D5">
              <w:rPr>
                <w:rFonts w:eastAsia="Tahoma" w:cs="Arial"/>
              </w:rPr>
              <w:t> </w:t>
            </w:r>
          </w:p>
        </w:tc>
      </w:tr>
      <w:tr w:rsidR="0030463F" w:rsidRPr="00FF14D5" w14:paraId="0A6D3125" w14:textId="77777777" w:rsidTr="005042D9">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37B77860" w:rsidR="0030463F" w:rsidRPr="00FF14D5" w:rsidRDefault="0030463F" w:rsidP="005042D9">
            <w:pPr>
              <w:spacing w:line="360" w:lineRule="auto"/>
              <w:rPr>
                <w:rFonts w:eastAsia="Tahoma" w:cs="Arial"/>
              </w:rPr>
            </w:pPr>
            <w:r w:rsidRPr="00FF14D5">
              <w:rPr>
                <w:rFonts w:eastAsia="Tahoma" w:cs="Arial"/>
              </w:rPr>
              <w:t>Section:</w:t>
            </w:r>
            <w:r w:rsidR="00674E75">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089DF480" w:rsidR="0030463F" w:rsidRPr="00FF14D5" w:rsidRDefault="00674E75" w:rsidP="005042D9">
            <w:pPr>
              <w:spacing w:line="360" w:lineRule="auto"/>
              <w:rPr>
                <w:rFonts w:eastAsia="Tahoma" w:cs="Arial"/>
              </w:rPr>
            </w:pPr>
            <w:r>
              <w:rPr>
                <w:rFonts w:eastAsia="Tahoma" w:cs="Arial"/>
              </w:rPr>
              <w:t>DATE SUBMITTED: 10/17/2024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FF14D5" w:rsidRDefault="0030463F" w:rsidP="005042D9">
            <w:pPr>
              <w:widowControl w:val="0"/>
              <w:pBdr>
                <w:top w:val="nil"/>
                <w:left w:val="nil"/>
                <w:bottom w:val="nil"/>
                <w:right w:val="nil"/>
                <w:between w:val="nil"/>
              </w:pBdr>
              <w:rPr>
                <w:rFonts w:eastAsia="Tahoma" w:cs="Arial"/>
              </w:rPr>
            </w:pPr>
          </w:p>
        </w:tc>
      </w:tr>
    </w:tbl>
    <w:p w14:paraId="49F3A0A0" w14:textId="168292D3" w:rsidR="00A94627" w:rsidRPr="00FF14D5" w:rsidRDefault="00427F03" w:rsidP="00566B62">
      <w:pPr>
        <w:pStyle w:val="Heading1"/>
      </w:pPr>
      <w:r w:rsidRPr="00FF14D5">
        <w:t xml:space="preserve">SYSADM1 – </w:t>
      </w:r>
      <w:r w:rsidR="007F3E6B">
        <w:t>Platform Services</w:t>
      </w:r>
    </w:p>
    <w:p w14:paraId="3B34D8FA" w14:textId="7B325B6C" w:rsidR="00A94627" w:rsidRPr="00566B62" w:rsidRDefault="00A94627" w:rsidP="00566B62">
      <w:pPr>
        <w:pStyle w:val="Heading1"/>
      </w:pPr>
      <w:r w:rsidRPr="00566B62">
        <w:t>Re</w:t>
      </w:r>
      <w:r w:rsidR="00AD6984" w:rsidRPr="00566B62">
        <w:t xml:space="preserve">quirement: </w:t>
      </w:r>
    </w:p>
    <w:p w14:paraId="7574B088" w14:textId="218524D1" w:rsidR="00A94627" w:rsidRDefault="00A94627" w:rsidP="00A94627">
      <w:pPr>
        <w:pStyle w:val="Bulletlevel1"/>
        <w:spacing w:before="60" w:after="60" w:line="276" w:lineRule="auto"/>
        <w:rPr>
          <w:rFonts w:cs="Arial"/>
          <w:sz w:val="22"/>
        </w:rPr>
      </w:pPr>
      <w:r w:rsidRPr="00FF14D5">
        <w:rPr>
          <w:rFonts w:cs="Arial"/>
          <w:sz w:val="22"/>
        </w:rPr>
        <w:t>A</w:t>
      </w:r>
      <w:r w:rsidR="008600F3" w:rsidRPr="00FF14D5">
        <w:rPr>
          <w:rFonts w:cs="Arial"/>
          <w:sz w:val="22"/>
        </w:rPr>
        <w:t xml:space="preserve"> virtual machine running </w:t>
      </w:r>
      <w:r w:rsidR="007F3E6B">
        <w:rPr>
          <w:rFonts w:cs="Arial"/>
          <w:sz w:val="22"/>
        </w:rPr>
        <w:t>Windows Server</w:t>
      </w:r>
    </w:p>
    <w:p w14:paraId="3E0D40CD" w14:textId="1C3B7D3B" w:rsidR="00207862" w:rsidRPr="00566B62" w:rsidRDefault="00207862" w:rsidP="007F3E6B">
      <w:pPr>
        <w:pStyle w:val="Bulletlevel1"/>
        <w:numPr>
          <w:ilvl w:val="0"/>
          <w:numId w:val="0"/>
        </w:numPr>
        <w:spacing w:before="60" w:after="60" w:line="276" w:lineRule="auto"/>
        <w:rPr>
          <w:rFonts w:cs="Arial"/>
          <w:b/>
          <w:bCs/>
          <w:sz w:val="22"/>
        </w:rPr>
      </w:pPr>
      <w:r w:rsidRPr="00566B62">
        <w:rPr>
          <w:rFonts w:cs="Arial"/>
          <w:b/>
          <w:bCs/>
          <w:sz w:val="22"/>
        </w:rPr>
        <w:t>Objective/s:</w:t>
      </w:r>
    </w:p>
    <w:p w14:paraId="423E850E" w14:textId="45976895" w:rsidR="007F3E6B" w:rsidRDefault="007F3E6B" w:rsidP="007F3E6B">
      <w:pPr>
        <w:pStyle w:val="Bulletlevel1"/>
        <w:numPr>
          <w:ilvl w:val="0"/>
          <w:numId w:val="0"/>
        </w:numPr>
        <w:spacing w:before="60" w:after="60" w:line="276" w:lineRule="auto"/>
        <w:rPr>
          <w:rFonts w:cs="Arial"/>
          <w:sz w:val="22"/>
        </w:rPr>
      </w:pPr>
      <w:r>
        <w:rPr>
          <w:rFonts w:cs="Arial"/>
          <w:sz w:val="22"/>
        </w:rPr>
        <w:t>To</w:t>
      </w:r>
      <w:r w:rsidRPr="007F3E6B">
        <w:rPr>
          <w:rFonts w:cs="Arial"/>
          <w:sz w:val="22"/>
        </w:rPr>
        <w:t xml:space="preserve"> analyze IIS logs in the Event Viewer to identify critical web service metrics, understand common error codes, and learn how to monitor the health of web applications.</w:t>
      </w:r>
    </w:p>
    <w:p w14:paraId="4487790B" w14:textId="77777777" w:rsidR="00207862" w:rsidRDefault="00207862" w:rsidP="007F3E6B">
      <w:pPr>
        <w:pStyle w:val="Bulletlevel1"/>
        <w:numPr>
          <w:ilvl w:val="0"/>
          <w:numId w:val="0"/>
        </w:numPr>
        <w:spacing w:before="60" w:after="60" w:line="276" w:lineRule="auto"/>
        <w:rPr>
          <w:rFonts w:cs="Arial"/>
          <w:sz w:val="22"/>
        </w:rPr>
      </w:pPr>
    </w:p>
    <w:p w14:paraId="73545F83" w14:textId="77777777" w:rsidR="000B5127" w:rsidRPr="000B5127" w:rsidRDefault="000B5127" w:rsidP="000B5127">
      <w:pPr>
        <w:rPr>
          <w:b/>
          <w:bCs/>
          <w:lang w:val="en-PH"/>
        </w:rPr>
      </w:pPr>
      <w:r w:rsidRPr="000B5127">
        <w:rPr>
          <w:b/>
          <w:bCs/>
          <w:lang w:val="en-PH"/>
        </w:rPr>
        <w:t>Instructions</w:t>
      </w:r>
    </w:p>
    <w:p w14:paraId="06E11AC1" w14:textId="77777777" w:rsidR="000B5127" w:rsidRPr="000B5127" w:rsidRDefault="000B5127" w:rsidP="000B5127">
      <w:pPr>
        <w:rPr>
          <w:b/>
          <w:bCs/>
          <w:lang w:val="en-PH"/>
        </w:rPr>
      </w:pPr>
      <w:r w:rsidRPr="000B5127">
        <w:rPr>
          <w:b/>
          <w:bCs/>
          <w:lang w:val="en-PH"/>
        </w:rPr>
        <w:t>Part 1: Opening Event Viewer and Loading Logs</w:t>
      </w:r>
    </w:p>
    <w:p w14:paraId="2676C56E" w14:textId="77777777" w:rsidR="000B5127" w:rsidRPr="00086E14" w:rsidRDefault="000B5127" w:rsidP="000B5127">
      <w:pPr>
        <w:pStyle w:val="ListParagraph"/>
        <w:numPr>
          <w:ilvl w:val="0"/>
          <w:numId w:val="40"/>
        </w:numPr>
      </w:pPr>
      <w:r w:rsidRPr="00086E14">
        <w:t xml:space="preserve">Access the event viewer in the server.  </w:t>
      </w:r>
    </w:p>
    <w:p w14:paraId="6FC7B997" w14:textId="77777777" w:rsidR="00566B62" w:rsidRDefault="000B5127" w:rsidP="000B5127">
      <w:pPr>
        <w:pStyle w:val="ListParagraph"/>
        <w:numPr>
          <w:ilvl w:val="0"/>
          <w:numId w:val="40"/>
        </w:numPr>
      </w:pPr>
      <w:r w:rsidRPr="00086E14">
        <w:t xml:space="preserve">From the event viewer, explore the windows log and list down its major categories </w:t>
      </w:r>
    </w:p>
    <w:p w14:paraId="33C541DA" w14:textId="77777777" w:rsidR="009E287C" w:rsidRDefault="009E287C" w:rsidP="009E287C">
      <w:pPr>
        <w:pStyle w:val="ListParagraph"/>
      </w:pPr>
    </w:p>
    <w:p w14:paraId="4F95C043" w14:textId="2AF5E59F" w:rsidR="009E287C" w:rsidRDefault="009E287C" w:rsidP="009E287C">
      <w:pPr>
        <w:pStyle w:val="ListParagraph"/>
      </w:pPr>
      <w:r w:rsidRPr="009E287C">
        <w:drawing>
          <wp:inline distT="0" distB="0" distL="0" distR="0" wp14:anchorId="293B77C7" wp14:editId="15A63859">
            <wp:extent cx="5838825" cy="23012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301240"/>
                    </a:xfrm>
                    <a:prstGeom prst="rect">
                      <a:avLst/>
                    </a:prstGeom>
                  </pic:spPr>
                </pic:pic>
              </a:graphicData>
            </a:graphic>
          </wp:inline>
        </w:drawing>
      </w:r>
    </w:p>
    <w:p w14:paraId="3676D862" w14:textId="3027C3BF" w:rsidR="009E287C" w:rsidRPr="00095F82" w:rsidRDefault="009E287C" w:rsidP="009E287C">
      <w:pPr>
        <w:pStyle w:val="Bulletlevel1"/>
        <w:rPr>
          <w:b/>
          <w:sz w:val="24"/>
          <w:highlight w:val="yellow"/>
        </w:rPr>
      </w:pPr>
      <w:r w:rsidRPr="00095F82">
        <w:rPr>
          <w:b/>
          <w:sz w:val="24"/>
          <w:highlight w:val="yellow"/>
        </w:rPr>
        <w:t>The Major list categories are Administrative and Operational</w:t>
      </w:r>
    </w:p>
    <w:p w14:paraId="550A2CCC" w14:textId="77777777" w:rsidR="009E287C" w:rsidRDefault="009E287C" w:rsidP="009E287C">
      <w:pPr>
        <w:pStyle w:val="ListParagraph"/>
      </w:pPr>
    </w:p>
    <w:p w14:paraId="6B2EC8F7" w14:textId="77777777" w:rsidR="000B5127" w:rsidRPr="000B5127" w:rsidRDefault="000B5127" w:rsidP="000B5127">
      <w:pPr>
        <w:rPr>
          <w:b/>
          <w:bCs/>
          <w:lang w:val="en-PH"/>
        </w:rPr>
      </w:pPr>
      <w:r w:rsidRPr="000B5127">
        <w:rPr>
          <w:b/>
          <w:bCs/>
          <w:lang w:val="en-PH"/>
        </w:rPr>
        <w:t>Part 2: Filtering and Analyzing IIS Events</w:t>
      </w:r>
    </w:p>
    <w:p w14:paraId="4C662431" w14:textId="77777777" w:rsidR="00566B62" w:rsidRDefault="00566B62" w:rsidP="00566B62">
      <w:pPr>
        <w:pStyle w:val="ListParagraph"/>
        <w:numPr>
          <w:ilvl w:val="0"/>
          <w:numId w:val="33"/>
        </w:numPr>
      </w:pPr>
      <w:r w:rsidRPr="00086E14">
        <w:t>Apply filter to the windows log categories to display errors for the past 12 hours.</w:t>
      </w:r>
    </w:p>
    <w:p w14:paraId="008D328F" w14:textId="7E17ECDE" w:rsidR="009E287C" w:rsidRDefault="009E287C" w:rsidP="009E287C">
      <w:pPr>
        <w:pStyle w:val="ListParagraph"/>
      </w:pPr>
      <w:r w:rsidRPr="009E287C">
        <w:drawing>
          <wp:inline distT="0" distB="0" distL="0" distR="0" wp14:anchorId="76E70B30" wp14:editId="1E1E1F1F">
            <wp:extent cx="6038850" cy="213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8850" cy="2136775"/>
                    </a:xfrm>
                    <a:prstGeom prst="rect">
                      <a:avLst/>
                    </a:prstGeom>
                  </pic:spPr>
                </pic:pic>
              </a:graphicData>
            </a:graphic>
          </wp:inline>
        </w:drawing>
      </w:r>
    </w:p>
    <w:p w14:paraId="0F4ACE9A" w14:textId="77777777" w:rsidR="009E287C" w:rsidRDefault="009E287C" w:rsidP="009E287C">
      <w:pPr>
        <w:pStyle w:val="ListParagraph"/>
      </w:pPr>
    </w:p>
    <w:p w14:paraId="049CA8A1" w14:textId="127906D0" w:rsidR="009E287C" w:rsidRPr="00566B62" w:rsidRDefault="009E287C" w:rsidP="009E287C">
      <w:pPr>
        <w:pStyle w:val="ListParagraph"/>
      </w:pPr>
      <w:r w:rsidRPr="009E287C">
        <w:drawing>
          <wp:inline distT="0" distB="0" distL="0" distR="0" wp14:anchorId="48071056" wp14:editId="43E3A557">
            <wp:extent cx="6038850" cy="2494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8850" cy="2494915"/>
                    </a:xfrm>
                    <a:prstGeom prst="rect">
                      <a:avLst/>
                    </a:prstGeom>
                  </pic:spPr>
                </pic:pic>
              </a:graphicData>
            </a:graphic>
          </wp:inline>
        </w:drawing>
      </w:r>
    </w:p>
    <w:p w14:paraId="5BBD21A4" w14:textId="515E4DCB" w:rsidR="009E287C" w:rsidRPr="009E287C" w:rsidRDefault="000B5127" w:rsidP="009E287C">
      <w:pPr>
        <w:numPr>
          <w:ilvl w:val="0"/>
          <w:numId w:val="33"/>
        </w:numPr>
        <w:rPr>
          <w:lang w:val="en-PH"/>
        </w:rPr>
      </w:pPr>
      <w:r w:rsidRPr="000B5127">
        <w:rPr>
          <w:b/>
          <w:bCs/>
          <w:lang w:val="en-PH"/>
        </w:rPr>
        <w:t>Identify Critical Events</w:t>
      </w:r>
      <w:r w:rsidR="00566B62">
        <w:rPr>
          <w:lang w:val="en-PH"/>
        </w:rPr>
        <w:t xml:space="preserve"> or recurring events. </w:t>
      </w:r>
    </w:p>
    <w:p w14:paraId="3CABF360" w14:textId="150ABCC4" w:rsidR="009E287C" w:rsidRPr="00565D7F" w:rsidRDefault="00565D7F" w:rsidP="009E287C">
      <w:pPr>
        <w:pStyle w:val="Bulletlevel1"/>
        <w:rPr>
          <w:sz w:val="24"/>
          <w:lang w:val="en-PH"/>
        </w:rPr>
      </w:pPr>
      <w:r w:rsidRPr="00565D7F">
        <w:rPr>
          <w:b/>
          <w:sz w:val="24"/>
          <w:lang w:val="en-PH"/>
        </w:rPr>
        <w:t>The critical events or recurring events that I encounter are Source and EventID. And the events that I encounter are:</w:t>
      </w:r>
    </w:p>
    <w:p w14:paraId="57F857DC" w14:textId="76474E9A" w:rsidR="00565D7F" w:rsidRPr="00565D7F" w:rsidRDefault="00565D7F" w:rsidP="00565D7F">
      <w:pPr>
        <w:pStyle w:val="Bulletlevel1"/>
        <w:numPr>
          <w:ilvl w:val="0"/>
          <w:numId w:val="0"/>
        </w:numPr>
        <w:ind w:left="720"/>
        <w:rPr>
          <w:sz w:val="24"/>
          <w:lang w:val="en-PH"/>
        </w:rPr>
      </w:pPr>
      <w:r w:rsidRPr="00565D7F">
        <w:rPr>
          <w:sz w:val="24"/>
          <w:lang w:val="en-PH"/>
        </w:rPr>
        <w:t>-Service Control Manager – Event 7023</w:t>
      </w:r>
    </w:p>
    <w:p w14:paraId="289F6BDF" w14:textId="62D2BB47" w:rsidR="00565D7F" w:rsidRPr="00565D7F" w:rsidRDefault="00565D7F" w:rsidP="00565D7F">
      <w:pPr>
        <w:pStyle w:val="Bulletlevel1"/>
        <w:numPr>
          <w:ilvl w:val="0"/>
          <w:numId w:val="0"/>
        </w:numPr>
        <w:ind w:left="720"/>
        <w:rPr>
          <w:sz w:val="24"/>
          <w:lang w:val="en-PH"/>
        </w:rPr>
      </w:pPr>
      <w:r w:rsidRPr="00565D7F">
        <w:rPr>
          <w:sz w:val="24"/>
          <w:lang w:val="en-PH"/>
        </w:rPr>
        <w:t>-Time-Service – Event 46</w:t>
      </w:r>
    </w:p>
    <w:p w14:paraId="49678DFA" w14:textId="32805CBE" w:rsidR="00565D7F" w:rsidRDefault="00565D7F" w:rsidP="00565D7F">
      <w:pPr>
        <w:pStyle w:val="Bulletlevel1"/>
        <w:numPr>
          <w:ilvl w:val="0"/>
          <w:numId w:val="0"/>
        </w:numPr>
        <w:ind w:left="720"/>
        <w:rPr>
          <w:sz w:val="24"/>
          <w:lang w:val="en-PH"/>
        </w:rPr>
      </w:pPr>
      <w:r w:rsidRPr="00565D7F">
        <w:rPr>
          <w:sz w:val="24"/>
          <w:lang w:val="en-PH"/>
        </w:rPr>
        <w:t>-Iphlpsvc – Event 4202</w:t>
      </w:r>
    </w:p>
    <w:p w14:paraId="2A589158" w14:textId="7D5D5A73" w:rsidR="009D1CEE" w:rsidRDefault="009D1CEE" w:rsidP="00565D7F">
      <w:pPr>
        <w:pStyle w:val="Bulletlevel1"/>
        <w:numPr>
          <w:ilvl w:val="0"/>
          <w:numId w:val="0"/>
        </w:numPr>
        <w:ind w:left="720"/>
        <w:rPr>
          <w:sz w:val="24"/>
          <w:lang w:val="en-PH"/>
        </w:rPr>
      </w:pPr>
      <w:r>
        <w:rPr>
          <w:sz w:val="24"/>
          <w:lang w:val="en-PH"/>
        </w:rPr>
        <w:t>- Perflib – Event 1008</w:t>
      </w:r>
    </w:p>
    <w:p w14:paraId="0163EF2F" w14:textId="0D197AA3" w:rsidR="009D1CEE" w:rsidRPr="00565D7F" w:rsidRDefault="009D1CEE" w:rsidP="00565D7F">
      <w:pPr>
        <w:pStyle w:val="Bulletlevel1"/>
        <w:numPr>
          <w:ilvl w:val="0"/>
          <w:numId w:val="0"/>
        </w:numPr>
        <w:ind w:left="720"/>
        <w:rPr>
          <w:sz w:val="24"/>
          <w:lang w:val="en-PH"/>
        </w:rPr>
      </w:pPr>
      <w:r>
        <w:rPr>
          <w:sz w:val="24"/>
          <w:lang w:val="en-PH"/>
        </w:rPr>
        <w:t>- Security-SSP – Event 16387, 8198, 8200, 1014</w:t>
      </w:r>
    </w:p>
    <w:p w14:paraId="6012C6F6" w14:textId="77777777" w:rsidR="000B5127" w:rsidRPr="000B5127" w:rsidRDefault="000B5127" w:rsidP="000B5127">
      <w:pPr>
        <w:numPr>
          <w:ilvl w:val="0"/>
          <w:numId w:val="33"/>
        </w:numPr>
        <w:rPr>
          <w:lang w:val="en-PH"/>
        </w:rPr>
      </w:pPr>
      <w:r w:rsidRPr="000B5127">
        <w:rPr>
          <w:b/>
          <w:bCs/>
          <w:lang w:val="en-PH"/>
        </w:rPr>
        <w:t>Analyze the Events</w:t>
      </w:r>
      <w:r w:rsidRPr="000B5127">
        <w:rPr>
          <w:lang w:val="en-PH"/>
        </w:rPr>
        <w:t>:</w:t>
      </w:r>
    </w:p>
    <w:p w14:paraId="4B67AC19" w14:textId="1C612191" w:rsidR="000B5127" w:rsidRPr="000B5127" w:rsidRDefault="000B5127" w:rsidP="000B5127">
      <w:pPr>
        <w:numPr>
          <w:ilvl w:val="1"/>
          <w:numId w:val="33"/>
        </w:numPr>
        <w:rPr>
          <w:lang w:val="en-PH"/>
        </w:rPr>
      </w:pPr>
      <w:r w:rsidRPr="000B5127">
        <w:rPr>
          <w:lang w:val="en-PH"/>
        </w:rPr>
        <w:t>For each critical</w:t>
      </w:r>
      <w:r w:rsidR="00566B62">
        <w:rPr>
          <w:lang w:val="en-PH"/>
        </w:rPr>
        <w:t xml:space="preserve"> or recurring</w:t>
      </w:r>
      <w:r w:rsidRPr="000B5127">
        <w:rPr>
          <w:lang w:val="en-PH"/>
        </w:rPr>
        <w:t xml:space="preserve"> event, </w:t>
      </w:r>
      <w:r w:rsidRPr="000B5127">
        <w:rPr>
          <w:b/>
          <w:bCs/>
          <w:lang w:val="en-PH"/>
        </w:rPr>
        <w:t>record the following details</w:t>
      </w:r>
      <w:r w:rsidRPr="000B5127">
        <w:rPr>
          <w:lang w:val="en-PH"/>
        </w:rPr>
        <w:t>:</w:t>
      </w:r>
    </w:p>
    <w:p w14:paraId="63422807" w14:textId="7BE31AB3" w:rsidR="000B5127" w:rsidRPr="00565D7F" w:rsidRDefault="000B5127" w:rsidP="000B5127">
      <w:pPr>
        <w:numPr>
          <w:ilvl w:val="2"/>
          <w:numId w:val="33"/>
        </w:numPr>
        <w:rPr>
          <w:lang w:val="en-PH"/>
        </w:rPr>
      </w:pPr>
      <w:r w:rsidRPr="000B5127">
        <w:rPr>
          <w:b/>
          <w:bCs/>
          <w:lang w:val="en-PH"/>
        </w:rPr>
        <w:t>Event ID</w:t>
      </w:r>
      <w:r w:rsidR="00565D7F">
        <w:rPr>
          <w:b/>
          <w:bCs/>
          <w:lang w:val="en-PH"/>
        </w:rPr>
        <w:t xml:space="preserve"> </w:t>
      </w:r>
    </w:p>
    <w:p w14:paraId="7C06726D" w14:textId="77777777" w:rsidR="000B5127" w:rsidRPr="00565D7F" w:rsidRDefault="000B5127" w:rsidP="000B5127">
      <w:pPr>
        <w:numPr>
          <w:ilvl w:val="2"/>
          <w:numId w:val="33"/>
        </w:numPr>
        <w:rPr>
          <w:lang w:val="en-PH"/>
        </w:rPr>
      </w:pPr>
      <w:r w:rsidRPr="000B5127">
        <w:rPr>
          <w:b/>
          <w:bCs/>
          <w:lang w:val="en-PH"/>
        </w:rPr>
        <w:t>Source</w:t>
      </w:r>
    </w:p>
    <w:p w14:paraId="261F4230" w14:textId="7F189FF6" w:rsidR="00565D7F" w:rsidRPr="00565D7F" w:rsidRDefault="000B5127" w:rsidP="00565D7F">
      <w:pPr>
        <w:numPr>
          <w:ilvl w:val="2"/>
          <w:numId w:val="33"/>
        </w:numPr>
        <w:rPr>
          <w:lang w:val="en-PH"/>
        </w:rPr>
      </w:pPr>
      <w:r w:rsidRPr="000B5127">
        <w:rPr>
          <w:b/>
          <w:bCs/>
          <w:lang w:val="en-PH"/>
        </w:rPr>
        <w:t>Timestamp</w:t>
      </w:r>
    </w:p>
    <w:p w14:paraId="7E57E7E9" w14:textId="77777777" w:rsidR="000B5127" w:rsidRPr="00E7069B" w:rsidRDefault="000B5127" w:rsidP="000B5127">
      <w:pPr>
        <w:numPr>
          <w:ilvl w:val="2"/>
          <w:numId w:val="33"/>
        </w:numPr>
        <w:rPr>
          <w:lang w:val="en-PH"/>
        </w:rPr>
      </w:pPr>
      <w:r w:rsidRPr="000B5127">
        <w:rPr>
          <w:b/>
          <w:bCs/>
          <w:lang w:val="en-PH"/>
        </w:rPr>
        <w:t>Description</w:t>
      </w:r>
    </w:p>
    <w:p w14:paraId="2715C4BC" w14:textId="77777777" w:rsidR="00E7069B" w:rsidRDefault="00E7069B" w:rsidP="00E7069B">
      <w:pPr>
        <w:ind w:left="2160"/>
        <w:rPr>
          <w:b/>
          <w:bCs/>
          <w:lang w:val="en-PH"/>
        </w:rPr>
      </w:pPr>
    </w:p>
    <w:p w14:paraId="09291A25" w14:textId="77777777" w:rsidR="00E7069B" w:rsidRPr="00565D7F" w:rsidRDefault="00E7069B" w:rsidP="00E7069B">
      <w:pPr>
        <w:ind w:left="2160"/>
        <w:rPr>
          <w:lang w:val="en-PH"/>
        </w:rPr>
      </w:pPr>
    </w:p>
    <w:tbl>
      <w:tblPr>
        <w:tblStyle w:val="TableGrid"/>
        <w:tblW w:w="0" w:type="auto"/>
        <w:tblLook w:val="04A0" w:firstRow="1" w:lastRow="0" w:firstColumn="1" w:lastColumn="0" w:noHBand="0" w:noVBand="1"/>
      </w:tblPr>
      <w:tblGrid>
        <w:gridCol w:w="2527"/>
        <w:gridCol w:w="2527"/>
        <w:gridCol w:w="2527"/>
        <w:gridCol w:w="2528"/>
      </w:tblGrid>
      <w:tr w:rsidR="00565D7F" w14:paraId="5C487604" w14:textId="77777777" w:rsidTr="00565D7F">
        <w:tc>
          <w:tcPr>
            <w:tcW w:w="2527" w:type="dxa"/>
          </w:tcPr>
          <w:p w14:paraId="70587BA6" w14:textId="3C7DC359" w:rsidR="00565D7F" w:rsidRPr="005B2689" w:rsidRDefault="00565D7F" w:rsidP="00565D7F">
            <w:pPr>
              <w:jc w:val="center"/>
              <w:rPr>
                <w:b/>
                <w:lang w:val="en-PH"/>
              </w:rPr>
            </w:pPr>
            <w:r w:rsidRPr="005B2689">
              <w:rPr>
                <w:b/>
                <w:lang w:val="en-PH"/>
              </w:rPr>
              <w:t>Event ID</w:t>
            </w:r>
          </w:p>
        </w:tc>
        <w:tc>
          <w:tcPr>
            <w:tcW w:w="2527" w:type="dxa"/>
          </w:tcPr>
          <w:p w14:paraId="0D8C7EE0" w14:textId="3A7FCC00" w:rsidR="00565D7F" w:rsidRPr="005B2689" w:rsidRDefault="00565D7F" w:rsidP="00565D7F">
            <w:pPr>
              <w:jc w:val="center"/>
              <w:rPr>
                <w:b/>
                <w:lang w:val="en-PH"/>
              </w:rPr>
            </w:pPr>
            <w:r w:rsidRPr="005B2689">
              <w:rPr>
                <w:b/>
                <w:lang w:val="en-PH"/>
              </w:rPr>
              <w:t>Source</w:t>
            </w:r>
          </w:p>
        </w:tc>
        <w:tc>
          <w:tcPr>
            <w:tcW w:w="2527" w:type="dxa"/>
          </w:tcPr>
          <w:p w14:paraId="61EC1CAF" w14:textId="75D6F8A2" w:rsidR="00565D7F" w:rsidRPr="005B2689" w:rsidRDefault="00565D7F" w:rsidP="00565D7F">
            <w:pPr>
              <w:jc w:val="center"/>
              <w:rPr>
                <w:b/>
                <w:lang w:val="en-PH"/>
              </w:rPr>
            </w:pPr>
            <w:r w:rsidRPr="005B2689">
              <w:rPr>
                <w:b/>
                <w:lang w:val="en-PH"/>
              </w:rPr>
              <w:t>Timestamp</w:t>
            </w:r>
          </w:p>
        </w:tc>
        <w:tc>
          <w:tcPr>
            <w:tcW w:w="2528" w:type="dxa"/>
          </w:tcPr>
          <w:p w14:paraId="3A154017" w14:textId="1769AFC2" w:rsidR="00565D7F" w:rsidRPr="005B2689" w:rsidRDefault="00565D7F" w:rsidP="00565D7F">
            <w:pPr>
              <w:jc w:val="center"/>
              <w:rPr>
                <w:b/>
                <w:lang w:val="en-PH"/>
              </w:rPr>
            </w:pPr>
            <w:r w:rsidRPr="005B2689">
              <w:rPr>
                <w:b/>
                <w:lang w:val="en-PH"/>
              </w:rPr>
              <w:t>Description</w:t>
            </w:r>
          </w:p>
        </w:tc>
      </w:tr>
      <w:tr w:rsidR="00565D7F" w14:paraId="59391AFC" w14:textId="77777777" w:rsidTr="00565D7F">
        <w:tc>
          <w:tcPr>
            <w:tcW w:w="2527" w:type="dxa"/>
          </w:tcPr>
          <w:p w14:paraId="62E4521D" w14:textId="6F31C8D5" w:rsidR="00565D7F" w:rsidRDefault="00E7069B" w:rsidP="00565D7F">
            <w:pPr>
              <w:rPr>
                <w:lang w:val="en-PH"/>
              </w:rPr>
            </w:pPr>
            <w:r>
              <w:rPr>
                <w:lang w:val="en-PH"/>
              </w:rPr>
              <w:t>1008</w:t>
            </w:r>
          </w:p>
        </w:tc>
        <w:tc>
          <w:tcPr>
            <w:tcW w:w="2527" w:type="dxa"/>
          </w:tcPr>
          <w:p w14:paraId="6C2F1A7E" w14:textId="6F2807D1" w:rsidR="00565D7F" w:rsidRDefault="00E7069B" w:rsidP="00565D7F">
            <w:pPr>
              <w:rPr>
                <w:lang w:val="en-PH"/>
              </w:rPr>
            </w:pPr>
            <w:r>
              <w:rPr>
                <w:lang w:val="en-PH"/>
              </w:rPr>
              <w:t>Perflib</w:t>
            </w:r>
          </w:p>
        </w:tc>
        <w:tc>
          <w:tcPr>
            <w:tcW w:w="2527" w:type="dxa"/>
          </w:tcPr>
          <w:p w14:paraId="66184C8E" w14:textId="5A7CA9A0" w:rsidR="00565D7F" w:rsidRDefault="00E7069B" w:rsidP="00565D7F">
            <w:pPr>
              <w:rPr>
                <w:lang w:val="en-PH"/>
              </w:rPr>
            </w:pPr>
            <w:r>
              <w:rPr>
                <w:lang w:val="en-PH"/>
              </w:rPr>
              <w:t>10/17/2024 – 8:48 AM</w:t>
            </w:r>
          </w:p>
        </w:tc>
        <w:tc>
          <w:tcPr>
            <w:tcW w:w="2528" w:type="dxa"/>
          </w:tcPr>
          <w:p w14:paraId="4D3DDC4C" w14:textId="3B7C354E" w:rsidR="00565D7F" w:rsidRDefault="00E7069B" w:rsidP="00565D7F">
            <w:pPr>
              <w:rPr>
                <w:lang w:val="en-PH"/>
              </w:rPr>
            </w:pPr>
            <w:r>
              <w:rPr>
                <w:lang w:val="en-PH"/>
              </w:rPr>
              <w:t>Performance data for this service will not be available.</w:t>
            </w:r>
          </w:p>
        </w:tc>
      </w:tr>
      <w:tr w:rsidR="00565D7F" w14:paraId="3BC95787" w14:textId="77777777" w:rsidTr="00565D7F">
        <w:tc>
          <w:tcPr>
            <w:tcW w:w="2527" w:type="dxa"/>
          </w:tcPr>
          <w:p w14:paraId="7ECD2B68" w14:textId="4C9D511D" w:rsidR="00565D7F" w:rsidRDefault="00E7069B" w:rsidP="00565D7F">
            <w:pPr>
              <w:rPr>
                <w:lang w:val="en-PH"/>
              </w:rPr>
            </w:pPr>
            <w:r>
              <w:rPr>
                <w:lang w:val="en-PH"/>
              </w:rPr>
              <w:t>16387</w:t>
            </w:r>
          </w:p>
        </w:tc>
        <w:tc>
          <w:tcPr>
            <w:tcW w:w="2527" w:type="dxa"/>
          </w:tcPr>
          <w:p w14:paraId="20072A45" w14:textId="473B4B82" w:rsidR="00565D7F" w:rsidRDefault="00E7069B" w:rsidP="00565D7F">
            <w:pPr>
              <w:rPr>
                <w:lang w:val="en-PH"/>
              </w:rPr>
            </w:pPr>
            <w:r>
              <w:rPr>
                <w:lang w:val="en-PH"/>
              </w:rPr>
              <w:t>Security-SPP</w:t>
            </w:r>
          </w:p>
        </w:tc>
        <w:tc>
          <w:tcPr>
            <w:tcW w:w="2527" w:type="dxa"/>
          </w:tcPr>
          <w:p w14:paraId="4DED6BB6" w14:textId="4BBBC916" w:rsidR="00565D7F" w:rsidRDefault="00E7069B" w:rsidP="00565D7F">
            <w:pPr>
              <w:rPr>
                <w:lang w:val="en-PH"/>
              </w:rPr>
            </w:pPr>
            <w:r>
              <w:rPr>
                <w:lang w:val="en-PH"/>
              </w:rPr>
              <w:t>10/17/2024 – 8:49 AM</w:t>
            </w:r>
          </w:p>
        </w:tc>
        <w:tc>
          <w:tcPr>
            <w:tcW w:w="2528" w:type="dxa"/>
          </w:tcPr>
          <w:p w14:paraId="284A0C5F" w14:textId="1E87A7CC" w:rsidR="00565D7F" w:rsidRDefault="00E7069B" w:rsidP="00565D7F">
            <w:pPr>
              <w:rPr>
                <w:lang w:val="en-PH"/>
              </w:rPr>
            </w:pPr>
            <w:r>
              <w:rPr>
                <w:lang w:val="en-PH"/>
              </w:rPr>
              <w:t>Failed to run task</w:t>
            </w:r>
          </w:p>
        </w:tc>
      </w:tr>
      <w:tr w:rsidR="00565D7F" w14:paraId="7AFF59D1" w14:textId="77777777" w:rsidTr="00565D7F">
        <w:tc>
          <w:tcPr>
            <w:tcW w:w="2527" w:type="dxa"/>
          </w:tcPr>
          <w:p w14:paraId="362FA6AB" w14:textId="2C9331FF" w:rsidR="00565D7F" w:rsidRDefault="00E7069B" w:rsidP="00565D7F">
            <w:pPr>
              <w:rPr>
                <w:lang w:val="en-PH"/>
              </w:rPr>
            </w:pPr>
            <w:r>
              <w:rPr>
                <w:lang w:val="en-PH"/>
              </w:rPr>
              <w:t>8198</w:t>
            </w:r>
          </w:p>
        </w:tc>
        <w:tc>
          <w:tcPr>
            <w:tcW w:w="2527" w:type="dxa"/>
          </w:tcPr>
          <w:p w14:paraId="5D19B2AE" w14:textId="251CE321" w:rsidR="00565D7F" w:rsidRDefault="00E7069B" w:rsidP="00565D7F">
            <w:pPr>
              <w:rPr>
                <w:lang w:val="en-PH"/>
              </w:rPr>
            </w:pPr>
            <w:r>
              <w:rPr>
                <w:lang w:val="en-PH"/>
              </w:rPr>
              <w:t>Security-SPP</w:t>
            </w:r>
          </w:p>
        </w:tc>
        <w:tc>
          <w:tcPr>
            <w:tcW w:w="2527" w:type="dxa"/>
          </w:tcPr>
          <w:p w14:paraId="3DE89EC5" w14:textId="18E0000C" w:rsidR="00565D7F" w:rsidRDefault="00E7069B" w:rsidP="00565D7F">
            <w:pPr>
              <w:rPr>
                <w:lang w:val="en-PH"/>
              </w:rPr>
            </w:pPr>
            <w:r>
              <w:rPr>
                <w:lang w:val="en-PH"/>
              </w:rPr>
              <w:t>10/17/2024 – 8:21 AM</w:t>
            </w:r>
          </w:p>
        </w:tc>
        <w:tc>
          <w:tcPr>
            <w:tcW w:w="2528" w:type="dxa"/>
          </w:tcPr>
          <w:p w14:paraId="201FB214" w14:textId="49E37754" w:rsidR="00565D7F" w:rsidRDefault="00E7069B" w:rsidP="00565D7F">
            <w:pPr>
              <w:rPr>
                <w:lang w:val="en-PH"/>
              </w:rPr>
            </w:pPr>
            <w:r>
              <w:rPr>
                <w:lang w:val="en-PH"/>
              </w:rPr>
              <w:t>License Activation (slui.exe) failed.</w:t>
            </w:r>
          </w:p>
        </w:tc>
      </w:tr>
      <w:tr w:rsidR="00565D7F" w14:paraId="06BC77C2" w14:textId="77777777" w:rsidTr="00565D7F">
        <w:tc>
          <w:tcPr>
            <w:tcW w:w="2527" w:type="dxa"/>
          </w:tcPr>
          <w:p w14:paraId="31259BBD" w14:textId="11D01185" w:rsidR="00565D7F" w:rsidRDefault="00E7069B" w:rsidP="00565D7F">
            <w:pPr>
              <w:rPr>
                <w:lang w:val="en-PH"/>
              </w:rPr>
            </w:pPr>
            <w:r>
              <w:rPr>
                <w:lang w:val="en-PH"/>
              </w:rPr>
              <w:t>8200</w:t>
            </w:r>
          </w:p>
        </w:tc>
        <w:tc>
          <w:tcPr>
            <w:tcW w:w="2527" w:type="dxa"/>
          </w:tcPr>
          <w:p w14:paraId="0AD48265" w14:textId="28D1B2F9" w:rsidR="00565D7F" w:rsidRDefault="00E7069B" w:rsidP="00565D7F">
            <w:pPr>
              <w:rPr>
                <w:lang w:val="en-PH"/>
              </w:rPr>
            </w:pPr>
            <w:r>
              <w:rPr>
                <w:lang w:val="en-PH"/>
              </w:rPr>
              <w:t>Security-SPP</w:t>
            </w:r>
          </w:p>
        </w:tc>
        <w:tc>
          <w:tcPr>
            <w:tcW w:w="2527" w:type="dxa"/>
          </w:tcPr>
          <w:p w14:paraId="159B2347" w14:textId="0E26E04A" w:rsidR="00565D7F" w:rsidRDefault="00E7069B" w:rsidP="00565D7F">
            <w:pPr>
              <w:rPr>
                <w:lang w:val="en-PH"/>
              </w:rPr>
            </w:pPr>
            <w:r>
              <w:rPr>
                <w:lang w:val="en-PH"/>
              </w:rPr>
              <w:t>10/17/2024 – 8:21 AM</w:t>
            </w:r>
          </w:p>
        </w:tc>
        <w:tc>
          <w:tcPr>
            <w:tcW w:w="2528" w:type="dxa"/>
          </w:tcPr>
          <w:p w14:paraId="7BA51250" w14:textId="164DA976" w:rsidR="00565D7F" w:rsidRDefault="00E7069B" w:rsidP="00565D7F">
            <w:pPr>
              <w:rPr>
                <w:lang w:val="en-PH"/>
              </w:rPr>
            </w:pPr>
            <w:r>
              <w:rPr>
                <w:lang w:val="en-PH"/>
              </w:rPr>
              <w:t>License acquisition failure: hr=0xC004C003</w:t>
            </w:r>
          </w:p>
        </w:tc>
      </w:tr>
      <w:tr w:rsidR="00E7069B" w14:paraId="66FE1C96" w14:textId="77777777" w:rsidTr="00565D7F">
        <w:tc>
          <w:tcPr>
            <w:tcW w:w="2527" w:type="dxa"/>
          </w:tcPr>
          <w:p w14:paraId="3B12E299" w14:textId="5FBDB40E" w:rsidR="00E7069B" w:rsidRDefault="00E7069B" w:rsidP="00565D7F">
            <w:pPr>
              <w:rPr>
                <w:lang w:val="en-PH"/>
              </w:rPr>
            </w:pPr>
            <w:r>
              <w:rPr>
                <w:lang w:val="en-PH"/>
              </w:rPr>
              <w:t>1014</w:t>
            </w:r>
          </w:p>
        </w:tc>
        <w:tc>
          <w:tcPr>
            <w:tcW w:w="2527" w:type="dxa"/>
          </w:tcPr>
          <w:p w14:paraId="5E8BD355" w14:textId="2E014642" w:rsidR="00E7069B" w:rsidRDefault="00E7069B" w:rsidP="00565D7F">
            <w:pPr>
              <w:rPr>
                <w:lang w:val="en-PH"/>
              </w:rPr>
            </w:pPr>
            <w:r>
              <w:rPr>
                <w:lang w:val="en-PH"/>
              </w:rPr>
              <w:t>Security-SPP</w:t>
            </w:r>
          </w:p>
        </w:tc>
        <w:tc>
          <w:tcPr>
            <w:tcW w:w="2527" w:type="dxa"/>
          </w:tcPr>
          <w:p w14:paraId="35375638" w14:textId="26FA1988" w:rsidR="00E7069B" w:rsidRDefault="00E7069B" w:rsidP="00565D7F">
            <w:pPr>
              <w:rPr>
                <w:lang w:val="en-PH"/>
              </w:rPr>
            </w:pPr>
            <w:r>
              <w:rPr>
                <w:lang w:val="en-PH"/>
              </w:rPr>
              <w:t>10/17/2024 – 8:21 AM</w:t>
            </w:r>
          </w:p>
        </w:tc>
        <w:tc>
          <w:tcPr>
            <w:tcW w:w="2528" w:type="dxa"/>
          </w:tcPr>
          <w:p w14:paraId="26F3833A" w14:textId="287CD92F" w:rsidR="00E7069B" w:rsidRDefault="00E7069B" w:rsidP="00565D7F">
            <w:pPr>
              <w:rPr>
                <w:lang w:val="en-PH"/>
              </w:rPr>
            </w:pPr>
            <w:r>
              <w:rPr>
                <w:lang w:val="en-PH"/>
              </w:rPr>
              <w:t>Acquisition of End User License Failed.</w:t>
            </w:r>
          </w:p>
        </w:tc>
      </w:tr>
      <w:tr w:rsidR="00E7069B" w14:paraId="3B5ECAA4" w14:textId="77777777" w:rsidTr="00565D7F">
        <w:tc>
          <w:tcPr>
            <w:tcW w:w="2527" w:type="dxa"/>
          </w:tcPr>
          <w:p w14:paraId="080609D9" w14:textId="62EF6C0B" w:rsidR="00E7069B" w:rsidRDefault="00E7069B" w:rsidP="00565D7F">
            <w:pPr>
              <w:rPr>
                <w:lang w:val="en-PH"/>
              </w:rPr>
            </w:pPr>
            <w:r>
              <w:rPr>
                <w:lang w:val="en-PH"/>
              </w:rPr>
              <w:t>7023</w:t>
            </w:r>
          </w:p>
        </w:tc>
        <w:tc>
          <w:tcPr>
            <w:tcW w:w="2527" w:type="dxa"/>
          </w:tcPr>
          <w:p w14:paraId="6AB48ACB" w14:textId="4E88DE87" w:rsidR="00E7069B" w:rsidRDefault="00E7069B" w:rsidP="00565D7F">
            <w:pPr>
              <w:rPr>
                <w:lang w:val="en-PH"/>
              </w:rPr>
            </w:pPr>
            <w:r>
              <w:rPr>
                <w:lang w:val="en-PH"/>
              </w:rPr>
              <w:t>Service Control Manager</w:t>
            </w:r>
          </w:p>
        </w:tc>
        <w:tc>
          <w:tcPr>
            <w:tcW w:w="2527" w:type="dxa"/>
          </w:tcPr>
          <w:p w14:paraId="2B3D7A18" w14:textId="5C28A019" w:rsidR="00E7069B" w:rsidRDefault="00E7069B" w:rsidP="00565D7F">
            <w:pPr>
              <w:rPr>
                <w:lang w:val="en-PH"/>
              </w:rPr>
            </w:pPr>
            <w:r>
              <w:rPr>
                <w:lang w:val="en-PH"/>
              </w:rPr>
              <w:t>10/17/2024 – 8:48 AM</w:t>
            </w:r>
          </w:p>
        </w:tc>
        <w:tc>
          <w:tcPr>
            <w:tcW w:w="2528" w:type="dxa"/>
          </w:tcPr>
          <w:p w14:paraId="7081B738" w14:textId="1FD68BE9" w:rsidR="00E7069B" w:rsidRDefault="00E7069B" w:rsidP="00565D7F">
            <w:pPr>
              <w:rPr>
                <w:lang w:val="en-PH"/>
              </w:rPr>
            </w:pPr>
            <w:r>
              <w:rPr>
                <w:lang w:val="en-PH"/>
              </w:rPr>
              <w:t>An attempt was made to logon, but network logon service was not started.</w:t>
            </w:r>
          </w:p>
        </w:tc>
      </w:tr>
      <w:tr w:rsidR="00E7069B" w14:paraId="2203CA97" w14:textId="77777777" w:rsidTr="00565D7F">
        <w:tc>
          <w:tcPr>
            <w:tcW w:w="2527" w:type="dxa"/>
          </w:tcPr>
          <w:p w14:paraId="632D0F6C" w14:textId="6A6A9596" w:rsidR="00E7069B" w:rsidRDefault="00E7069B" w:rsidP="00565D7F">
            <w:pPr>
              <w:rPr>
                <w:lang w:val="en-PH"/>
              </w:rPr>
            </w:pPr>
            <w:r>
              <w:rPr>
                <w:lang w:val="en-PH"/>
              </w:rPr>
              <w:t>46</w:t>
            </w:r>
          </w:p>
        </w:tc>
        <w:tc>
          <w:tcPr>
            <w:tcW w:w="2527" w:type="dxa"/>
          </w:tcPr>
          <w:p w14:paraId="52B597A5" w14:textId="523ECDD3" w:rsidR="00E7069B" w:rsidRDefault="00E7069B" w:rsidP="00565D7F">
            <w:pPr>
              <w:rPr>
                <w:lang w:val="en-PH"/>
              </w:rPr>
            </w:pPr>
            <w:r>
              <w:rPr>
                <w:lang w:val="en-PH"/>
              </w:rPr>
              <w:t>Time-Service</w:t>
            </w:r>
          </w:p>
        </w:tc>
        <w:tc>
          <w:tcPr>
            <w:tcW w:w="2527" w:type="dxa"/>
          </w:tcPr>
          <w:p w14:paraId="1B8786FC" w14:textId="379644D5" w:rsidR="00E7069B" w:rsidRDefault="00E7069B" w:rsidP="00565D7F">
            <w:pPr>
              <w:rPr>
                <w:lang w:val="en-PH"/>
              </w:rPr>
            </w:pPr>
            <w:r>
              <w:rPr>
                <w:lang w:val="en-PH"/>
              </w:rPr>
              <w:t>10/17/2024 – 8:48 AM</w:t>
            </w:r>
          </w:p>
        </w:tc>
        <w:tc>
          <w:tcPr>
            <w:tcW w:w="2528" w:type="dxa"/>
          </w:tcPr>
          <w:p w14:paraId="3952368E" w14:textId="074F0DAD" w:rsidR="00E7069B" w:rsidRDefault="00E7069B" w:rsidP="00565D7F">
            <w:pPr>
              <w:rPr>
                <w:lang w:val="en-PH"/>
              </w:rPr>
            </w:pPr>
            <w:r>
              <w:rPr>
                <w:lang w:val="en-PH"/>
              </w:rPr>
              <w:t>Time service encountered an error and was forced to shut down.</w:t>
            </w:r>
          </w:p>
        </w:tc>
      </w:tr>
      <w:tr w:rsidR="00E7069B" w14:paraId="19751F32" w14:textId="77777777" w:rsidTr="00565D7F">
        <w:tc>
          <w:tcPr>
            <w:tcW w:w="2527" w:type="dxa"/>
          </w:tcPr>
          <w:p w14:paraId="3C6F17E3" w14:textId="41459EDA" w:rsidR="00E7069B" w:rsidRDefault="00E7069B" w:rsidP="00E7069B">
            <w:pPr>
              <w:rPr>
                <w:lang w:val="en-PH"/>
              </w:rPr>
            </w:pPr>
            <w:r>
              <w:rPr>
                <w:lang w:val="en-PH"/>
              </w:rPr>
              <w:t>7023</w:t>
            </w:r>
          </w:p>
        </w:tc>
        <w:tc>
          <w:tcPr>
            <w:tcW w:w="2527" w:type="dxa"/>
          </w:tcPr>
          <w:p w14:paraId="0CF43B2E" w14:textId="0F05498F" w:rsidR="00E7069B" w:rsidRDefault="00E7069B" w:rsidP="00E7069B">
            <w:pPr>
              <w:rPr>
                <w:lang w:val="en-PH"/>
              </w:rPr>
            </w:pPr>
            <w:r>
              <w:rPr>
                <w:lang w:val="en-PH"/>
              </w:rPr>
              <w:t>Service Control Manager</w:t>
            </w:r>
          </w:p>
        </w:tc>
        <w:tc>
          <w:tcPr>
            <w:tcW w:w="2527" w:type="dxa"/>
          </w:tcPr>
          <w:p w14:paraId="108F13C7" w14:textId="76408180" w:rsidR="00E7069B" w:rsidRDefault="00E7069B" w:rsidP="00E7069B">
            <w:pPr>
              <w:rPr>
                <w:lang w:val="en-PH"/>
              </w:rPr>
            </w:pPr>
            <w:r>
              <w:rPr>
                <w:lang w:val="en-PH"/>
              </w:rPr>
              <w:t>10/17/2024 – 8:48 AM</w:t>
            </w:r>
          </w:p>
        </w:tc>
        <w:tc>
          <w:tcPr>
            <w:tcW w:w="2528" w:type="dxa"/>
          </w:tcPr>
          <w:p w14:paraId="5BF67862" w14:textId="61A2063F" w:rsidR="00E7069B" w:rsidRDefault="00E7069B" w:rsidP="00E7069B">
            <w:pPr>
              <w:rPr>
                <w:lang w:val="en-PH"/>
              </w:rPr>
            </w:pPr>
            <w:r>
              <w:rPr>
                <w:lang w:val="en-PH"/>
              </w:rPr>
              <w:t>An attempt was made to logon, but network logon service was not started.</w:t>
            </w:r>
          </w:p>
        </w:tc>
      </w:tr>
      <w:tr w:rsidR="00E7069B" w14:paraId="3F6A3DE2" w14:textId="77777777" w:rsidTr="00565D7F">
        <w:tc>
          <w:tcPr>
            <w:tcW w:w="2527" w:type="dxa"/>
          </w:tcPr>
          <w:p w14:paraId="6A20F221" w14:textId="58D257C7" w:rsidR="00E7069B" w:rsidRDefault="00E7069B" w:rsidP="00E7069B">
            <w:pPr>
              <w:rPr>
                <w:lang w:val="en-PH"/>
              </w:rPr>
            </w:pPr>
            <w:r>
              <w:rPr>
                <w:lang w:val="en-PH"/>
              </w:rPr>
              <w:t>46</w:t>
            </w:r>
          </w:p>
        </w:tc>
        <w:tc>
          <w:tcPr>
            <w:tcW w:w="2527" w:type="dxa"/>
          </w:tcPr>
          <w:p w14:paraId="0CF5CF62" w14:textId="187E5299" w:rsidR="00E7069B" w:rsidRDefault="00E7069B" w:rsidP="00E7069B">
            <w:pPr>
              <w:rPr>
                <w:lang w:val="en-PH"/>
              </w:rPr>
            </w:pPr>
            <w:r>
              <w:rPr>
                <w:lang w:val="en-PH"/>
              </w:rPr>
              <w:t>Time-Service</w:t>
            </w:r>
          </w:p>
        </w:tc>
        <w:tc>
          <w:tcPr>
            <w:tcW w:w="2527" w:type="dxa"/>
          </w:tcPr>
          <w:p w14:paraId="4D218B96" w14:textId="4133813D" w:rsidR="00E7069B" w:rsidRDefault="00E7069B" w:rsidP="00E7069B">
            <w:pPr>
              <w:rPr>
                <w:lang w:val="en-PH"/>
              </w:rPr>
            </w:pPr>
            <w:r>
              <w:rPr>
                <w:lang w:val="en-PH"/>
              </w:rPr>
              <w:t>10/17/2024 – 8:48 AM</w:t>
            </w:r>
          </w:p>
        </w:tc>
        <w:tc>
          <w:tcPr>
            <w:tcW w:w="2528" w:type="dxa"/>
          </w:tcPr>
          <w:p w14:paraId="1AF4E10C" w14:textId="6FF1C9D7" w:rsidR="00E7069B" w:rsidRDefault="00E7069B" w:rsidP="00E7069B">
            <w:pPr>
              <w:rPr>
                <w:lang w:val="en-PH"/>
              </w:rPr>
            </w:pPr>
            <w:r>
              <w:rPr>
                <w:lang w:val="en-PH"/>
              </w:rPr>
              <w:t>Time service encountered an error and was forced to shut down.</w:t>
            </w:r>
          </w:p>
        </w:tc>
      </w:tr>
      <w:tr w:rsidR="00E7069B" w14:paraId="3AB6CD03" w14:textId="77777777" w:rsidTr="00565D7F">
        <w:tc>
          <w:tcPr>
            <w:tcW w:w="2527" w:type="dxa"/>
          </w:tcPr>
          <w:p w14:paraId="0EE411B8" w14:textId="344ADC17" w:rsidR="00E7069B" w:rsidRDefault="00E7069B" w:rsidP="00E7069B">
            <w:pPr>
              <w:rPr>
                <w:lang w:val="en-PH"/>
              </w:rPr>
            </w:pPr>
            <w:r>
              <w:rPr>
                <w:lang w:val="en-PH"/>
              </w:rPr>
              <w:t>4202</w:t>
            </w:r>
          </w:p>
        </w:tc>
        <w:tc>
          <w:tcPr>
            <w:tcW w:w="2527" w:type="dxa"/>
          </w:tcPr>
          <w:p w14:paraId="5E88739E" w14:textId="2B68F46D" w:rsidR="00E7069B" w:rsidRDefault="00E7069B" w:rsidP="00E7069B">
            <w:pPr>
              <w:rPr>
                <w:lang w:val="en-PH"/>
              </w:rPr>
            </w:pPr>
            <w:r>
              <w:rPr>
                <w:lang w:val="en-PH"/>
              </w:rPr>
              <w:t>Iphlpsvc</w:t>
            </w:r>
          </w:p>
        </w:tc>
        <w:tc>
          <w:tcPr>
            <w:tcW w:w="2527" w:type="dxa"/>
          </w:tcPr>
          <w:p w14:paraId="33C861F2" w14:textId="51F340C9" w:rsidR="00E7069B" w:rsidRDefault="00E7069B" w:rsidP="00E7069B">
            <w:pPr>
              <w:rPr>
                <w:lang w:val="en-PH"/>
              </w:rPr>
            </w:pPr>
            <w:r>
              <w:rPr>
                <w:lang w:val="en-PH"/>
              </w:rPr>
              <w:t>10/17/2024 – 8:33 AM</w:t>
            </w:r>
          </w:p>
        </w:tc>
        <w:tc>
          <w:tcPr>
            <w:tcW w:w="2528" w:type="dxa"/>
          </w:tcPr>
          <w:p w14:paraId="296249D2" w14:textId="0C74AB96" w:rsidR="00E7069B" w:rsidRDefault="00E7069B" w:rsidP="00E7069B">
            <w:pPr>
              <w:rPr>
                <w:lang w:val="en-PH"/>
              </w:rPr>
            </w:pPr>
            <w:r>
              <w:rPr>
                <w:lang w:val="en-PH"/>
              </w:rPr>
              <w:t>Unable to update the IP address on Isatap Interface Local Area Connection *11 Update Type: 0. Error Code: 0x57.</w:t>
            </w:r>
          </w:p>
        </w:tc>
      </w:tr>
      <w:tr w:rsidR="00E63096" w14:paraId="6E9CBDA5" w14:textId="77777777" w:rsidTr="00565D7F">
        <w:tc>
          <w:tcPr>
            <w:tcW w:w="2527" w:type="dxa"/>
          </w:tcPr>
          <w:p w14:paraId="2D64179A" w14:textId="31B2B742" w:rsidR="00E63096" w:rsidRDefault="00E63096" w:rsidP="00E63096">
            <w:pPr>
              <w:rPr>
                <w:lang w:val="en-PH"/>
              </w:rPr>
            </w:pPr>
            <w:r>
              <w:rPr>
                <w:lang w:val="en-PH"/>
              </w:rPr>
              <w:t>7023</w:t>
            </w:r>
          </w:p>
        </w:tc>
        <w:tc>
          <w:tcPr>
            <w:tcW w:w="2527" w:type="dxa"/>
          </w:tcPr>
          <w:p w14:paraId="73EA481B" w14:textId="302D2530" w:rsidR="00E63096" w:rsidRDefault="00E63096" w:rsidP="00E63096">
            <w:pPr>
              <w:rPr>
                <w:lang w:val="en-PH"/>
              </w:rPr>
            </w:pPr>
            <w:r>
              <w:rPr>
                <w:lang w:val="en-PH"/>
              </w:rPr>
              <w:t>Service Control Manager</w:t>
            </w:r>
          </w:p>
        </w:tc>
        <w:tc>
          <w:tcPr>
            <w:tcW w:w="2527" w:type="dxa"/>
          </w:tcPr>
          <w:p w14:paraId="7DDD39DA" w14:textId="4EF85D7B" w:rsidR="00E63096" w:rsidRDefault="00E63096" w:rsidP="00E63096">
            <w:pPr>
              <w:rPr>
                <w:lang w:val="en-PH"/>
              </w:rPr>
            </w:pPr>
            <w:r>
              <w:rPr>
                <w:lang w:val="en-PH"/>
              </w:rPr>
              <w:t>10/17/2024 – 8:48 AM</w:t>
            </w:r>
          </w:p>
        </w:tc>
        <w:tc>
          <w:tcPr>
            <w:tcW w:w="2528" w:type="dxa"/>
          </w:tcPr>
          <w:p w14:paraId="2B015EC0" w14:textId="2927169F" w:rsidR="00E63096" w:rsidRDefault="00E63096" w:rsidP="00E63096">
            <w:pPr>
              <w:rPr>
                <w:lang w:val="en-PH"/>
              </w:rPr>
            </w:pPr>
            <w:r>
              <w:rPr>
                <w:lang w:val="en-PH"/>
              </w:rPr>
              <w:t>An attempt was made to logon, but network logon service was not started.</w:t>
            </w:r>
          </w:p>
        </w:tc>
      </w:tr>
    </w:tbl>
    <w:p w14:paraId="6EBDA6A3" w14:textId="77777777" w:rsidR="00565D7F" w:rsidRPr="00565D7F" w:rsidRDefault="00565D7F" w:rsidP="00565D7F">
      <w:pPr>
        <w:rPr>
          <w:lang w:val="en-PH"/>
        </w:rPr>
      </w:pPr>
    </w:p>
    <w:p w14:paraId="19CF8458" w14:textId="475C849A" w:rsidR="00565D7F" w:rsidRPr="00565D7F" w:rsidRDefault="00565D7F" w:rsidP="00565D7F">
      <w:pPr>
        <w:ind w:left="720"/>
        <w:rPr>
          <w:lang w:val="en-PH"/>
        </w:rPr>
      </w:pPr>
    </w:p>
    <w:p w14:paraId="0D68DE78" w14:textId="77777777" w:rsidR="000B5127" w:rsidRPr="000B5127" w:rsidRDefault="00E7069B" w:rsidP="000B5127">
      <w:pPr>
        <w:rPr>
          <w:lang w:val="en-PH"/>
        </w:rPr>
      </w:pPr>
      <w:r>
        <w:rPr>
          <w:lang w:val="en-PH"/>
        </w:rPr>
        <w:pict w14:anchorId="7351E934">
          <v:rect id="_x0000_i1025" style="width:0;height:1.5pt" o:hralign="center" o:hrstd="t" o:hr="t" fillcolor="#a0a0a0" stroked="f"/>
        </w:pict>
      </w:r>
    </w:p>
    <w:p w14:paraId="0B2B48C9" w14:textId="77777777" w:rsidR="000B5127" w:rsidRPr="000B5127" w:rsidRDefault="000B5127" w:rsidP="000B5127">
      <w:pPr>
        <w:rPr>
          <w:b/>
          <w:bCs/>
          <w:lang w:val="en-PH"/>
        </w:rPr>
      </w:pPr>
      <w:r w:rsidRPr="000B5127">
        <w:rPr>
          <w:b/>
          <w:bCs/>
          <w:lang w:val="en-PH"/>
        </w:rPr>
        <w:t>Part 3: Troubleshooting and Solution Development</w:t>
      </w:r>
    </w:p>
    <w:p w14:paraId="1693FA6C" w14:textId="0321307A" w:rsidR="000B5127" w:rsidRPr="00566B62" w:rsidRDefault="00566B62" w:rsidP="000B5127">
      <w:pPr>
        <w:numPr>
          <w:ilvl w:val="0"/>
          <w:numId w:val="34"/>
        </w:numPr>
        <w:rPr>
          <w:lang w:val="en-PH"/>
        </w:rPr>
      </w:pPr>
      <w:r w:rsidRPr="00566B62">
        <w:rPr>
          <w:lang w:val="en-PH"/>
        </w:rPr>
        <w:t xml:space="preserve">Review the logs and check for recurring errors. </w:t>
      </w:r>
    </w:p>
    <w:p w14:paraId="544A017D" w14:textId="045C40E8" w:rsidR="00566B62" w:rsidRDefault="00566B62" w:rsidP="000B5127">
      <w:pPr>
        <w:numPr>
          <w:ilvl w:val="0"/>
          <w:numId w:val="34"/>
        </w:numPr>
        <w:rPr>
          <w:lang w:val="en-PH"/>
        </w:rPr>
      </w:pPr>
      <w:r w:rsidRPr="00566B62">
        <w:rPr>
          <w:lang w:val="en-PH"/>
        </w:rPr>
        <w:t>Is there a specific time or pattern to these errors?</w:t>
      </w:r>
    </w:p>
    <w:p w14:paraId="5B9B8A8E" w14:textId="10A8E3F5" w:rsidR="00E63096" w:rsidRDefault="00E63096" w:rsidP="00E63096">
      <w:pPr>
        <w:ind w:left="720"/>
        <w:rPr>
          <w:lang w:val="en-PH"/>
        </w:rPr>
      </w:pPr>
      <w:r w:rsidRPr="00E63096">
        <w:rPr>
          <w:lang w:val="en-PH"/>
        </w:rPr>
        <w:drawing>
          <wp:inline distT="0" distB="0" distL="0" distR="0" wp14:anchorId="3A3DDA70" wp14:editId="439FBE79">
            <wp:extent cx="6038850" cy="1699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8850" cy="1699260"/>
                    </a:xfrm>
                    <a:prstGeom prst="rect">
                      <a:avLst/>
                    </a:prstGeom>
                  </pic:spPr>
                </pic:pic>
              </a:graphicData>
            </a:graphic>
          </wp:inline>
        </w:drawing>
      </w:r>
    </w:p>
    <w:p w14:paraId="3294EDF2" w14:textId="73F3F594" w:rsidR="00E63096" w:rsidRDefault="00E63096" w:rsidP="00E63096">
      <w:pPr>
        <w:ind w:left="720"/>
        <w:rPr>
          <w:lang w:val="en-PH"/>
        </w:rPr>
      </w:pPr>
      <w:r w:rsidRPr="00E63096">
        <w:rPr>
          <w:lang w:val="en-PH"/>
        </w:rPr>
        <w:drawing>
          <wp:inline distT="0" distB="0" distL="0" distR="0" wp14:anchorId="712123A7" wp14:editId="1BAAC79F">
            <wp:extent cx="6038850" cy="179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8850" cy="1791970"/>
                    </a:xfrm>
                    <a:prstGeom prst="rect">
                      <a:avLst/>
                    </a:prstGeom>
                  </pic:spPr>
                </pic:pic>
              </a:graphicData>
            </a:graphic>
          </wp:inline>
        </w:drawing>
      </w:r>
    </w:p>
    <w:p w14:paraId="4608B9B4" w14:textId="77777777" w:rsidR="00E63096" w:rsidRDefault="00E63096" w:rsidP="00E63096">
      <w:pPr>
        <w:ind w:left="720"/>
        <w:rPr>
          <w:lang w:val="en-PH"/>
        </w:rPr>
      </w:pPr>
    </w:p>
    <w:p w14:paraId="625AF5F5" w14:textId="4A01E706" w:rsidR="00E63096" w:rsidRPr="00095F82" w:rsidRDefault="00E63096" w:rsidP="00E63096">
      <w:pPr>
        <w:pStyle w:val="Bulletlevel1"/>
        <w:rPr>
          <w:b/>
          <w:sz w:val="24"/>
          <w:highlight w:val="yellow"/>
          <w:lang w:val="en-PH"/>
        </w:rPr>
      </w:pPr>
      <w:r w:rsidRPr="00095F82">
        <w:rPr>
          <w:b/>
          <w:sz w:val="24"/>
          <w:highlight w:val="yellow"/>
          <w:lang w:val="en-PH"/>
        </w:rPr>
        <w:t>Yes, there is a specific time and pattern to these errors. When a source generates an error, even if the event ID is different, the error time is consistent across all event IDs.</w:t>
      </w:r>
    </w:p>
    <w:p w14:paraId="03C91357" w14:textId="77777777" w:rsidR="005B2689" w:rsidRPr="00E63096" w:rsidRDefault="005B2689" w:rsidP="005B2689">
      <w:pPr>
        <w:pStyle w:val="Bulletlevel1"/>
        <w:numPr>
          <w:ilvl w:val="0"/>
          <w:numId w:val="0"/>
        </w:numPr>
        <w:ind w:left="720"/>
        <w:rPr>
          <w:b/>
          <w:sz w:val="24"/>
          <w:lang w:val="en-PH"/>
        </w:rPr>
      </w:pPr>
    </w:p>
    <w:p w14:paraId="09AC1204" w14:textId="77777777" w:rsidR="000B5127" w:rsidRPr="000B5127" w:rsidRDefault="000B5127" w:rsidP="000B5127">
      <w:pPr>
        <w:numPr>
          <w:ilvl w:val="0"/>
          <w:numId w:val="34"/>
        </w:numPr>
        <w:rPr>
          <w:lang w:val="en-PH"/>
        </w:rPr>
      </w:pPr>
      <w:r w:rsidRPr="000B5127">
        <w:rPr>
          <w:lang w:val="en-PH"/>
        </w:rPr>
        <w:t>Draft a Troubleshooting Report:</w:t>
      </w:r>
    </w:p>
    <w:p w14:paraId="293BDDAD" w14:textId="77777777" w:rsidR="000B5127" w:rsidRPr="000B5127" w:rsidRDefault="000B5127" w:rsidP="000B5127">
      <w:pPr>
        <w:numPr>
          <w:ilvl w:val="1"/>
          <w:numId w:val="34"/>
        </w:numPr>
        <w:rPr>
          <w:lang w:val="en-PH"/>
        </w:rPr>
      </w:pPr>
      <w:r w:rsidRPr="000B5127">
        <w:rPr>
          <w:lang w:val="en-PH"/>
        </w:rPr>
        <w:t>Based on the events found, create a short report with the following sections:</w:t>
      </w:r>
    </w:p>
    <w:p w14:paraId="78B3EE7E" w14:textId="77777777" w:rsidR="000B5127" w:rsidRPr="000B5127" w:rsidRDefault="00E7069B" w:rsidP="000B5127">
      <w:pPr>
        <w:rPr>
          <w:lang w:val="en-PH"/>
        </w:rPr>
      </w:pPr>
      <w:r>
        <w:rPr>
          <w:lang w:val="en-PH"/>
        </w:rPr>
        <w:pict w14:anchorId="286C5A37">
          <v:rect id="_x0000_i1026" style="width:0;height:1.5pt" o:hralign="center" o:hrstd="t" o:hr="t" fillcolor="#a0a0a0" stroked="f"/>
        </w:pict>
      </w:r>
    </w:p>
    <w:p w14:paraId="48B4C37D" w14:textId="77777777" w:rsidR="009D1CEE" w:rsidRDefault="009D1CEE" w:rsidP="000B5127">
      <w:pPr>
        <w:rPr>
          <w:b/>
          <w:bCs/>
          <w:lang w:val="en-PH"/>
        </w:rPr>
      </w:pPr>
    </w:p>
    <w:p w14:paraId="59BC6701" w14:textId="77777777" w:rsidR="009D1CEE" w:rsidRDefault="009D1CEE" w:rsidP="000B5127">
      <w:pPr>
        <w:rPr>
          <w:b/>
          <w:bCs/>
          <w:lang w:val="en-PH"/>
        </w:rPr>
      </w:pPr>
    </w:p>
    <w:p w14:paraId="2BC86DFA" w14:textId="77777777" w:rsidR="009D1CEE" w:rsidRDefault="009D1CEE" w:rsidP="000B5127">
      <w:pPr>
        <w:rPr>
          <w:b/>
          <w:bCs/>
          <w:lang w:val="en-PH"/>
        </w:rPr>
      </w:pPr>
    </w:p>
    <w:p w14:paraId="432FD6C7" w14:textId="77777777" w:rsidR="009D1CEE" w:rsidRDefault="009D1CEE" w:rsidP="000B5127">
      <w:pPr>
        <w:rPr>
          <w:b/>
          <w:bCs/>
          <w:lang w:val="en-PH"/>
        </w:rPr>
      </w:pPr>
    </w:p>
    <w:p w14:paraId="1D4F6AA9" w14:textId="77777777" w:rsidR="009D1CEE" w:rsidRDefault="009D1CEE" w:rsidP="000B5127">
      <w:pPr>
        <w:rPr>
          <w:b/>
          <w:bCs/>
          <w:lang w:val="en-PH"/>
        </w:rPr>
      </w:pPr>
    </w:p>
    <w:p w14:paraId="0ABB8B1F" w14:textId="77777777" w:rsidR="009D1CEE" w:rsidRDefault="009D1CEE" w:rsidP="000B5127">
      <w:pPr>
        <w:rPr>
          <w:b/>
          <w:bCs/>
          <w:lang w:val="en-PH"/>
        </w:rPr>
      </w:pPr>
    </w:p>
    <w:p w14:paraId="29D13DE7" w14:textId="77777777" w:rsidR="000B5127" w:rsidRPr="000B5127" w:rsidRDefault="000B5127" w:rsidP="000B5127">
      <w:pPr>
        <w:rPr>
          <w:b/>
          <w:bCs/>
          <w:lang w:val="en-PH"/>
        </w:rPr>
      </w:pPr>
      <w:r w:rsidRPr="000B5127">
        <w:rPr>
          <w:b/>
          <w:bCs/>
          <w:lang w:val="en-PH"/>
        </w:rPr>
        <w:t>Report Structure</w:t>
      </w:r>
    </w:p>
    <w:p w14:paraId="5B409092" w14:textId="77777777" w:rsidR="000B5127" w:rsidRPr="000B5127" w:rsidRDefault="000B5127" w:rsidP="000B5127">
      <w:pPr>
        <w:rPr>
          <w:lang w:val="en-PH"/>
        </w:rPr>
      </w:pPr>
      <w:r w:rsidRPr="000B5127">
        <w:rPr>
          <w:b/>
          <w:bCs/>
          <w:lang w:val="en-PH"/>
        </w:rPr>
        <w:t xml:space="preserve">1. </w:t>
      </w:r>
      <w:r w:rsidRPr="000B5127">
        <w:rPr>
          <w:lang w:val="en-PH"/>
        </w:rPr>
        <w:t>Overview</w:t>
      </w:r>
    </w:p>
    <w:p w14:paraId="56F72015" w14:textId="77777777" w:rsidR="000B5127" w:rsidRDefault="000B5127" w:rsidP="000B5127">
      <w:pPr>
        <w:numPr>
          <w:ilvl w:val="0"/>
          <w:numId w:val="35"/>
        </w:numPr>
        <w:rPr>
          <w:lang w:val="en-PH"/>
        </w:rPr>
      </w:pPr>
      <w:r w:rsidRPr="000B5127">
        <w:rPr>
          <w:lang w:val="en-PH"/>
        </w:rPr>
        <w:t>A brief summary of the issue and scope of your analysis.</w:t>
      </w:r>
    </w:p>
    <w:p w14:paraId="2770A816" w14:textId="2589A959" w:rsidR="009D1CEE" w:rsidRPr="00550610" w:rsidRDefault="009D1CEE" w:rsidP="009D1CEE">
      <w:pPr>
        <w:pStyle w:val="ListParagraph"/>
        <w:numPr>
          <w:ilvl w:val="0"/>
          <w:numId w:val="41"/>
        </w:numPr>
        <w:rPr>
          <w:sz w:val="24"/>
          <w:lang w:val="en-PH"/>
        </w:rPr>
      </w:pPr>
      <w:r w:rsidRPr="00550610">
        <w:rPr>
          <w:sz w:val="24"/>
          <w:lang w:val="en-PH"/>
        </w:rPr>
        <w:t xml:space="preserve">The summary of my documentation is to use the Event viewer and analyze the errors that are critical and errors that are recurring. And based on my findings, Errors like </w:t>
      </w:r>
      <w:r w:rsidR="00550610" w:rsidRPr="00550610">
        <w:rPr>
          <w:sz w:val="24"/>
          <w:lang w:val="en-PH"/>
        </w:rPr>
        <w:t>Security Control Manager, Security-SPP, and Time-Service. These errors occurred on the same time but with different Event IDs. So with these errors, I learned that event viewer helps a system administrator to fully monitor and check errors in its server and to easily troubleshoot any errors may encounter.</w:t>
      </w:r>
      <w:r w:rsidRPr="00550610">
        <w:rPr>
          <w:sz w:val="24"/>
          <w:lang w:val="en-PH"/>
        </w:rPr>
        <w:t xml:space="preserve"> </w:t>
      </w:r>
    </w:p>
    <w:p w14:paraId="2EB09E47" w14:textId="77777777" w:rsidR="009D1CEE" w:rsidRPr="000B5127" w:rsidRDefault="009D1CEE" w:rsidP="009D1CEE">
      <w:pPr>
        <w:ind w:left="720"/>
        <w:rPr>
          <w:lang w:val="en-PH"/>
        </w:rPr>
      </w:pPr>
    </w:p>
    <w:p w14:paraId="7C370CD5" w14:textId="39D387F1" w:rsidR="00550610" w:rsidRDefault="000B5127" w:rsidP="00550610">
      <w:pPr>
        <w:rPr>
          <w:lang w:val="en-PH"/>
        </w:rPr>
      </w:pPr>
      <w:r w:rsidRPr="000B5127">
        <w:rPr>
          <w:b/>
          <w:bCs/>
          <w:lang w:val="en-PH"/>
        </w:rPr>
        <w:t xml:space="preserve">2. </w:t>
      </w:r>
      <w:r w:rsidR="00550610">
        <w:rPr>
          <w:lang w:val="en-PH"/>
        </w:rPr>
        <w:t>Key Findings</w:t>
      </w:r>
      <w:r w:rsidR="00E23669">
        <w:rPr>
          <w:lang w:val="en-PH"/>
        </w:rPr>
        <w:br/>
      </w:r>
    </w:p>
    <w:p w14:paraId="2D32715B" w14:textId="6A5739AD" w:rsidR="00550610" w:rsidRDefault="00550610" w:rsidP="00550610">
      <w:pPr>
        <w:pStyle w:val="ListParagraph"/>
        <w:numPr>
          <w:ilvl w:val="0"/>
          <w:numId w:val="41"/>
        </w:numPr>
        <w:rPr>
          <w:lang w:val="en-PH"/>
        </w:rPr>
      </w:pPr>
      <w:r>
        <w:rPr>
          <w:b/>
          <w:lang w:val="en-PH"/>
        </w:rPr>
        <w:t xml:space="preserve">Event ID 1008 – </w:t>
      </w:r>
      <w:r>
        <w:rPr>
          <w:lang w:val="en-PH"/>
        </w:rPr>
        <w:t>Data Section Contains error code at 8:48 AM.</w:t>
      </w:r>
    </w:p>
    <w:p w14:paraId="2F4C9E4E" w14:textId="43B4FCB3" w:rsidR="00550610" w:rsidRDefault="00550610" w:rsidP="00550610">
      <w:pPr>
        <w:pStyle w:val="ListParagraph"/>
        <w:numPr>
          <w:ilvl w:val="0"/>
          <w:numId w:val="41"/>
        </w:numPr>
        <w:rPr>
          <w:lang w:val="en-PH"/>
        </w:rPr>
      </w:pPr>
      <w:r>
        <w:rPr>
          <w:b/>
          <w:lang w:val="en-PH"/>
        </w:rPr>
        <w:t>Event ID 16387 –</w:t>
      </w:r>
      <w:r>
        <w:rPr>
          <w:lang w:val="en-PH"/>
        </w:rPr>
        <w:t xml:space="preserve"> </w:t>
      </w:r>
      <w:r w:rsidR="00E23669">
        <w:rPr>
          <w:lang w:val="en-PH"/>
        </w:rPr>
        <w:t>BITS Service f</w:t>
      </w:r>
      <w:r>
        <w:rPr>
          <w:lang w:val="en-PH"/>
        </w:rPr>
        <w:t>ailed to run task at 8:49 AM.</w:t>
      </w:r>
    </w:p>
    <w:p w14:paraId="295F61AB" w14:textId="73CF242D" w:rsidR="00550610" w:rsidRDefault="00550610" w:rsidP="00550610">
      <w:pPr>
        <w:pStyle w:val="ListParagraph"/>
        <w:numPr>
          <w:ilvl w:val="0"/>
          <w:numId w:val="41"/>
        </w:numPr>
        <w:rPr>
          <w:lang w:val="en-PH"/>
        </w:rPr>
      </w:pPr>
      <w:r>
        <w:rPr>
          <w:b/>
          <w:lang w:val="en-PH"/>
        </w:rPr>
        <w:t>Event ID 8198 –</w:t>
      </w:r>
      <w:r>
        <w:rPr>
          <w:lang w:val="en-PH"/>
        </w:rPr>
        <w:t xml:space="preserve"> License Activation (slui.exe) Failed with hr=0xC004C003 error code at 8:21 AM.</w:t>
      </w:r>
    </w:p>
    <w:p w14:paraId="6CABC07D" w14:textId="343D87F0" w:rsidR="00550610" w:rsidRDefault="00550610" w:rsidP="00550610">
      <w:pPr>
        <w:pStyle w:val="ListParagraph"/>
        <w:numPr>
          <w:ilvl w:val="0"/>
          <w:numId w:val="41"/>
        </w:numPr>
        <w:rPr>
          <w:lang w:val="en-PH"/>
        </w:rPr>
      </w:pPr>
      <w:r>
        <w:rPr>
          <w:b/>
          <w:lang w:val="en-PH"/>
        </w:rPr>
        <w:t xml:space="preserve">Event ID </w:t>
      </w:r>
      <w:r w:rsidR="00E23669">
        <w:rPr>
          <w:b/>
          <w:lang w:val="en-PH"/>
        </w:rPr>
        <w:t>8200 –</w:t>
      </w:r>
      <w:r w:rsidR="00E23669">
        <w:rPr>
          <w:lang w:val="en-PH"/>
        </w:rPr>
        <w:t xml:space="preserve"> License Acquisition Failed at 8:21 AM.</w:t>
      </w:r>
    </w:p>
    <w:p w14:paraId="3794E41F" w14:textId="0AE1B937" w:rsidR="00E23669" w:rsidRDefault="00E23669" w:rsidP="00550610">
      <w:pPr>
        <w:pStyle w:val="ListParagraph"/>
        <w:numPr>
          <w:ilvl w:val="0"/>
          <w:numId w:val="41"/>
        </w:numPr>
        <w:rPr>
          <w:lang w:val="en-PH"/>
        </w:rPr>
      </w:pPr>
      <w:r>
        <w:rPr>
          <w:b/>
          <w:lang w:val="en-PH"/>
        </w:rPr>
        <w:t>Event ID 1014 –</w:t>
      </w:r>
      <w:r>
        <w:rPr>
          <w:lang w:val="en-PH"/>
        </w:rPr>
        <w:t xml:space="preserve"> Acquisition of End User License Failed at 8:21 AM.</w:t>
      </w:r>
    </w:p>
    <w:p w14:paraId="108B1E84" w14:textId="680DB31A" w:rsidR="00E23669" w:rsidRDefault="00E23669" w:rsidP="00550610">
      <w:pPr>
        <w:pStyle w:val="ListParagraph"/>
        <w:numPr>
          <w:ilvl w:val="0"/>
          <w:numId w:val="41"/>
        </w:numPr>
        <w:rPr>
          <w:lang w:val="en-PH"/>
        </w:rPr>
      </w:pPr>
      <w:r>
        <w:rPr>
          <w:b/>
          <w:lang w:val="en-PH"/>
        </w:rPr>
        <w:t>Event ID 7023 –</w:t>
      </w:r>
      <w:r>
        <w:rPr>
          <w:lang w:val="en-PH"/>
        </w:rPr>
        <w:t xml:space="preserve"> Time service terminated due to attempt to logon but network service was not started at 8:48 AM.</w:t>
      </w:r>
    </w:p>
    <w:p w14:paraId="709CDCE9" w14:textId="0898A956" w:rsidR="00E23669" w:rsidRDefault="00E23669" w:rsidP="00550610">
      <w:pPr>
        <w:pStyle w:val="ListParagraph"/>
        <w:numPr>
          <w:ilvl w:val="0"/>
          <w:numId w:val="41"/>
        </w:numPr>
        <w:rPr>
          <w:lang w:val="en-PH"/>
        </w:rPr>
      </w:pPr>
      <w:r>
        <w:rPr>
          <w:b/>
          <w:lang w:val="en-PH"/>
        </w:rPr>
        <w:t>Event ID 46 –</w:t>
      </w:r>
      <w:r>
        <w:rPr>
          <w:lang w:val="en-PH"/>
        </w:rPr>
        <w:t xml:space="preserve"> Time service encountered an error and was forced to shut down at 8:48 AM.</w:t>
      </w:r>
    </w:p>
    <w:p w14:paraId="63A50D66" w14:textId="6CFCEC5D" w:rsidR="00E23669" w:rsidRDefault="00E23669" w:rsidP="00550610">
      <w:pPr>
        <w:pStyle w:val="ListParagraph"/>
        <w:numPr>
          <w:ilvl w:val="0"/>
          <w:numId w:val="41"/>
        </w:numPr>
        <w:rPr>
          <w:lang w:val="en-PH"/>
        </w:rPr>
      </w:pPr>
      <w:r>
        <w:rPr>
          <w:b/>
          <w:lang w:val="en-PH"/>
        </w:rPr>
        <w:t>Event ID 4202 –</w:t>
      </w:r>
      <w:r>
        <w:rPr>
          <w:lang w:val="en-PH"/>
        </w:rPr>
        <w:t xml:space="preserve"> Unable to update IP address on Isatap Interface Local Area Connection at 8:33 AM.</w:t>
      </w:r>
    </w:p>
    <w:p w14:paraId="3E049487" w14:textId="60CE1E7D" w:rsidR="00E23669" w:rsidRDefault="00E23669" w:rsidP="00550610">
      <w:pPr>
        <w:pStyle w:val="ListParagraph"/>
        <w:numPr>
          <w:ilvl w:val="0"/>
          <w:numId w:val="41"/>
        </w:numPr>
        <w:rPr>
          <w:lang w:val="en-PH"/>
        </w:rPr>
      </w:pPr>
      <w:r>
        <w:rPr>
          <w:b/>
          <w:lang w:val="en-PH"/>
        </w:rPr>
        <w:t>Event ID 7030 –</w:t>
      </w:r>
      <w:r>
        <w:rPr>
          <w:lang w:val="en-PH"/>
        </w:rPr>
        <w:t xml:space="preserve"> Printer Extension and Notifications service was marked Inactive services at 8:22 AM.</w:t>
      </w:r>
    </w:p>
    <w:p w14:paraId="5E74970C" w14:textId="77777777" w:rsidR="00E23669" w:rsidRPr="00550610" w:rsidRDefault="00E23669" w:rsidP="00E23669">
      <w:pPr>
        <w:pStyle w:val="ListParagraph"/>
        <w:ind w:left="1440"/>
        <w:rPr>
          <w:lang w:val="en-PH"/>
        </w:rPr>
      </w:pPr>
    </w:p>
    <w:p w14:paraId="389486A9" w14:textId="741BA715" w:rsidR="000B5127" w:rsidRDefault="000B5127" w:rsidP="00E23669">
      <w:pPr>
        <w:rPr>
          <w:lang w:val="en-PH"/>
        </w:rPr>
      </w:pPr>
      <w:r w:rsidRPr="000B5127">
        <w:rPr>
          <w:b/>
          <w:bCs/>
          <w:lang w:val="en-PH"/>
        </w:rPr>
        <w:t xml:space="preserve">3. </w:t>
      </w:r>
      <w:r w:rsidR="00E23669">
        <w:rPr>
          <w:lang w:val="en-PH"/>
        </w:rPr>
        <w:t>Root Causes and Solutions</w:t>
      </w:r>
    </w:p>
    <w:p w14:paraId="6A057662" w14:textId="55955375" w:rsidR="004E0E08" w:rsidRPr="004E0E08" w:rsidRDefault="00E23669" w:rsidP="004E0E08">
      <w:pPr>
        <w:pStyle w:val="ListParagraph"/>
        <w:numPr>
          <w:ilvl w:val="0"/>
          <w:numId w:val="43"/>
        </w:numPr>
        <w:rPr>
          <w:lang w:val="en-PH"/>
        </w:rPr>
      </w:pPr>
      <w:r>
        <w:rPr>
          <w:b/>
          <w:lang w:val="en-PH"/>
        </w:rPr>
        <w:t>Service Control Manager</w:t>
      </w:r>
    </w:p>
    <w:p w14:paraId="4C69846B" w14:textId="77777777" w:rsidR="004E0E08" w:rsidRDefault="004E0E08" w:rsidP="004E0E08">
      <w:pPr>
        <w:ind w:left="1440"/>
        <w:rPr>
          <w:b/>
          <w:lang w:val="en-PH"/>
        </w:rPr>
      </w:pPr>
      <w:r w:rsidRPr="004E0E08">
        <w:rPr>
          <w:b/>
          <w:lang w:val="en-PH"/>
        </w:rPr>
        <w:t>Errors</w:t>
      </w:r>
      <w:r>
        <w:rPr>
          <w:b/>
          <w:lang w:val="en-PH"/>
        </w:rPr>
        <w:t>:</w:t>
      </w:r>
    </w:p>
    <w:p w14:paraId="5CAF9B40" w14:textId="27C2EB35" w:rsidR="004E0E08" w:rsidRPr="004E0E08" w:rsidRDefault="004E0E08" w:rsidP="004E0E08">
      <w:pPr>
        <w:ind w:left="1440" w:firstLine="720"/>
        <w:rPr>
          <w:lang w:val="en-PH"/>
        </w:rPr>
      </w:pPr>
      <w:r w:rsidRPr="004E0E08">
        <w:rPr>
          <w:b/>
          <w:lang w:val="en-PH"/>
        </w:rPr>
        <w:t xml:space="preserve">- </w:t>
      </w:r>
      <w:r w:rsidRPr="004E0E08">
        <w:rPr>
          <w:lang w:val="en-PH"/>
        </w:rPr>
        <w:t>An attempt was made to logon, but the network logon service was not started.</w:t>
      </w:r>
      <w:r w:rsidRPr="004E0E08">
        <w:rPr>
          <w:lang w:val="en-PH"/>
        </w:rPr>
        <w:br/>
      </w:r>
    </w:p>
    <w:p w14:paraId="68D124ED" w14:textId="575F21B5" w:rsidR="004E0E08" w:rsidRDefault="004E0E08" w:rsidP="004E0E08">
      <w:pPr>
        <w:ind w:left="1440"/>
        <w:rPr>
          <w:lang w:val="en-PH"/>
        </w:rPr>
      </w:pPr>
      <w:r>
        <w:rPr>
          <w:b/>
          <w:lang w:val="en-PH"/>
        </w:rPr>
        <w:t xml:space="preserve">Likely Causes: </w:t>
      </w:r>
      <w:r>
        <w:rPr>
          <w:lang w:val="en-PH"/>
        </w:rPr>
        <w:br/>
        <w:t>- Network logon is not running</w:t>
      </w:r>
    </w:p>
    <w:p w14:paraId="54879EAA" w14:textId="1061776F" w:rsidR="004E0E08" w:rsidRDefault="004E0E08" w:rsidP="004E0E08">
      <w:pPr>
        <w:ind w:left="1440"/>
        <w:rPr>
          <w:lang w:val="en-PH"/>
        </w:rPr>
      </w:pPr>
      <w:r>
        <w:rPr>
          <w:b/>
          <w:lang w:val="en-PH"/>
        </w:rPr>
        <w:t>-</w:t>
      </w:r>
      <w:r>
        <w:rPr>
          <w:lang w:val="en-PH"/>
        </w:rPr>
        <w:t>Service dependencies not started</w:t>
      </w:r>
    </w:p>
    <w:p w14:paraId="062FA88E" w14:textId="51B601D9" w:rsidR="004E0E08" w:rsidRDefault="004E0E08" w:rsidP="004E0E08">
      <w:pPr>
        <w:ind w:left="1440"/>
        <w:rPr>
          <w:lang w:val="en-PH"/>
        </w:rPr>
      </w:pPr>
      <w:r>
        <w:rPr>
          <w:b/>
          <w:lang w:val="en-PH"/>
        </w:rPr>
        <w:t>-</w:t>
      </w:r>
      <w:r>
        <w:rPr>
          <w:lang w:val="en-PH"/>
        </w:rPr>
        <w:t>Configuration issues</w:t>
      </w:r>
      <w:r>
        <w:rPr>
          <w:lang w:val="en-PH"/>
        </w:rPr>
        <w:br/>
      </w:r>
    </w:p>
    <w:p w14:paraId="4C9100AF" w14:textId="371D1561" w:rsidR="004E0E08" w:rsidRDefault="004E0E08" w:rsidP="004E0E08">
      <w:pPr>
        <w:rPr>
          <w:lang w:val="en-PH"/>
        </w:rPr>
      </w:pPr>
      <w:r>
        <w:rPr>
          <w:b/>
          <w:lang w:val="en-PH"/>
        </w:rPr>
        <w:tab/>
      </w:r>
      <w:r>
        <w:rPr>
          <w:b/>
          <w:lang w:val="en-PH"/>
        </w:rPr>
        <w:tab/>
        <w:t>How to fix:</w:t>
      </w:r>
    </w:p>
    <w:p w14:paraId="71C9EF78" w14:textId="0B9B4EE1" w:rsidR="004E0E08" w:rsidRDefault="004E0E08" w:rsidP="004E0E08">
      <w:pPr>
        <w:rPr>
          <w:lang w:val="en-PH"/>
        </w:rPr>
      </w:pPr>
      <w:r>
        <w:rPr>
          <w:lang w:val="en-PH"/>
        </w:rPr>
        <w:tab/>
      </w:r>
      <w:r>
        <w:rPr>
          <w:lang w:val="en-PH"/>
        </w:rPr>
        <w:tab/>
        <w:t>-Restart network logon service</w:t>
      </w:r>
    </w:p>
    <w:p w14:paraId="602DC8C8" w14:textId="1D42F493" w:rsidR="004E0E08" w:rsidRDefault="004E0E08" w:rsidP="004E0E08">
      <w:pPr>
        <w:rPr>
          <w:lang w:val="en-PH"/>
        </w:rPr>
      </w:pPr>
      <w:r>
        <w:rPr>
          <w:lang w:val="en-PH"/>
        </w:rPr>
        <w:tab/>
      </w:r>
      <w:r>
        <w:rPr>
          <w:lang w:val="en-PH"/>
        </w:rPr>
        <w:tab/>
        <w:t>- Check Server Dependencies</w:t>
      </w:r>
    </w:p>
    <w:p w14:paraId="2CAD7EE0" w14:textId="5DE817E9" w:rsidR="004E0E08" w:rsidRDefault="004E0E08" w:rsidP="004E0E08">
      <w:pPr>
        <w:rPr>
          <w:lang w:val="en-PH"/>
        </w:rPr>
      </w:pPr>
      <w:r>
        <w:rPr>
          <w:lang w:val="en-PH"/>
        </w:rPr>
        <w:tab/>
      </w:r>
      <w:r>
        <w:rPr>
          <w:lang w:val="en-PH"/>
        </w:rPr>
        <w:tab/>
        <w:t>- Review Network Configurations</w:t>
      </w:r>
    </w:p>
    <w:p w14:paraId="2DAB7224" w14:textId="77777777" w:rsidR="004E0E08" w:rsidRDefault="004E0E08" w:rsidP="004E0E08">
      <w:pPr>
        <w:rPr>
          <w:lang w:val="en-PH"/>
        </w:rPr>
      </w:pPr>
    </w:p>
    <w:p w14:paraId="2BEA27A7" w14:textId="71754CF4" w:rsidR="004E0E08" w:rsidRPr="004E0E08" w:rsidRDefault="004E0E08" w:rsidP="004E0E08">
      <w:pPr>
        <w:pStyle w:val="ListParagraph"/>
        <w:numPr>
          <w:ilvl w:val="0"/>
          <w:numId w:val="43"/>
        </w:numPr>
        <w:rPr>
          <w:lang w:val="en-PH"/>
        </w:rPr>
      </w:pPr>
      <w:r>
        <w:rPr>
          <w:b/>
          <w:lang w:val="en-PH"/>
        </w:rPr>
        <w:t xml:space="preserve">Security-SPP </w:t>
      </w:r>
    </w:p>
    <w:p w14:paraId="5F76FF7E" w14:textId="77777777" w:rsidR="004E0E08" w:rsidRPr="004E0E08" w:rsidRDefault="004E0E08" w:rsidP="004E0E08">
      <w:pPr>
        <w:pStyle w:val="ListParagraph"/>
        <w:ind w:left="1440"/>
        <w:rPr>
          <w:lang w:val="en-PH"/>
        </w:rPr>
      </w:pPr>
    </w:p>
    <w:p w14:paraId="4D796042" w14:textId="7D4CEB1E" w:rsidR="004E0E08" w:rsidRDefault="004E0E08" w:rsidP="004E0E08">
      <w:pPr>
        <w:pStyle w:val="ListParagraph"/>
        <w:ind w:left="1440"/>
        <w:rPr>
          <w:b/>
          <w:lang w:val="en-PH"/>
        </w:rPr>
      </w:pPr>
      <w:r>
        <w:rPr>
          <w:b/>
          <w:lang w:val="en-PH"/>
        </w:rPr>
        <w:t>Errors:</w:t>
      </w:r>
    </w:p>
    <w:p w14:paraId="0AE4E453" w14:textId="59452B16" w:rsidR="004E0E08" w:rsidRDefault="004E0E08" w:rsidP="004E0E08">
      <w:pPr>
        <w:pStyle w:val="ListParagraph"/>
        <w:ind w:left="1440"/>
        <w:rPr>
          <w:lang w:val="en-PH"/>
        </w:rPr>
      </w:pPr>
      <w:r>
        <w:rPr>
          <w:b/>
          <w:lang w:val="en-PH"/>
        </w:rPr>
        <w:tab/>
        <w:t xml:space="preserve">- </w:t>
      </w:r>
      <w:r w:rsidRPr="004E0E08">
        <w:rPr>
          <w:lang w:val="en-PH"/>
        </w:rPr>
        <w:t>License Activation (slui.exe) failed" and "License acquisition failure: hr=0xC004C003</w:t>
      </w:r>
      <w:r>
        <w:rPr>
          <w:lang w:val="en-PH"/>
        </w:rPr>
        <w:t>.</w:t>
      </w:r>
    </w:p>
    <w:p w14:paraId="4D92DCCF" w14:textId="77777777" w:rsidR="004E0E08" w:rsidRDefault="004E0E08" w:rsidP="004E0E08">
      <w:pPr>
        <w:pStyle w:val="ListParagraph"/>
        <w:ind w:left="1440"/>
        <w:rPr>
          <w:lang w:val="en-PH"/>
        </w:rPr>
      </w:pPr>
    </w:p>
    <w:p w14:paraId="162DC7AB" w14:textId="43D29077" w:rsidR="004E0E08" w:rsidRDefault="004E0E08" w:rsidP="004E0E08">
      <w:pPr>
        <w:pStyle w:val="ListParagraph"/>
        <w:ind w:left="1440"/>
        <w:rPr>
          <w:b/>
          <w:lang w:val="en-PH"/>
        </w:rPr>
      </w:pPr>
      <w:r>
        <w:rPr>
          <w:b/>
          <w:lang w:val="en-PH"/>
        </w:rPr>
        <w:t>Likely Causes:</w:t>
      </w:r>
    </w:p>
    <w:p w14:paraId="14B3C8D6" w14:textId="433C8CC1" w:rsidR="004E0E08" w:rsidRPr="004E0E08" w:rsidRDefault="004E0E08" w:rsidP="004E0E08">
      <w:pPr>
        <w:pStyle w:val="ListParagraph"/>
        <w:ind w:left="1440"/>
        <w:rPr>
          <w:lang w:val="en-PH"/>
        </w:rPr>
      </w:pPr>
      <w:r>
        <w:rPr>
          <w:lang w:val="en-PH"/>
        </w:rPr>
        <w:t xml:space="preserve"> -</w:t>
      </w:r>
      <w:r w:rsidRPr="004E0E08">
        <w:rPr>
          <w:lang w:val="en-PH"/>
        </w:rPr>
        <w:t>Issues with the licensing server.</w:t>
      </w:r>
    </w:p>
    <w:p w14:paraId="502C8485" w14:textId="6440279D" w:rsidR="004E0E08" w:rsidRPr="004E0E08" w:rsidRDefault="004E0E08" w:rsidP="004E0E08">
      <w:pPr>
        <w:pStyle w:val="ListParagraph"/>
        <w:ind w:left="1440"/>
        <w:rPr>
          <w:lang w:val="en-PH"/>
        </w:rPr>
      </w:pPr>
      <w:r>
        <w:rPr>
          <w:lang w:val="en-PH"/>
        </w:rPr>
        <w:t xml:space="preserve"> - </w:t>
      </w:r>
      <w:r w:rsidRPr="004E0E08">
        <w:rPr>
          <w:lang w:val="en-PH"/>
        </w:rPr>
        <w:t>Corrupted license files.</w:t>
      </w:r>
    </w:p>
    <w:p w14:paraId="7FFD049C" w14:textId="40172D2F" w:rsidR="004E0E08" w:rsidRDefault="004E0E08" w:rsidP="004E0E08">
      <w:pPr>
        <w:pStyle w:val="ListParagraph"/>
        <w:ind w:left="1440"/>
        <w:rPr>
          <w:lang w:val="en-PH"/>
        </w:rPr>
      </w:pPr>
      <w:r>
        <w:rPr>
          <w:lang w:val="en-PH"/>
        </w:rPr>
        <w:t xml:space="preserve">- </w:t>
      </w:r>
      <w:r w:rsidRPr="004E0E08">
        <w:rPr>
          <w:lang w:val="en-PH"/>
        </w:rPr>
        <w:t>Insufficient permissions for the activation process.</w:t>
      </w:r>
    </w:p>
    <w:p w14:paraId="0C3C9338" w14:textId="77777777" w:rsidR="004E0E08" w:rsidRDefault="004E0E08" w:rsidP="004E0E08">
      <w:pPr>
        <w:pStyle w:val="ListParagraph"/>
        <w:ind w:left="1440"/>
        <w:rPr>
          <w:lang w:val="en-PH"/>
        </w:rPr>
      </w:pPr>
    </w:p>
    <w:p w14:paraId="0AE89560" w14:textId="182A9F2D" w:rsidR="004E0E08" w:rsidRDefault="004E0E08" w:rsidP="004E0E08">
      <w:pPr>
        <w:pStyle w:val="ListParagraph"/>
        <w:ind w:left="1440"/>
        <w:rPr>
          <w:b/>
          <w:lang w:val="en-PH"/>
        </w:rPr>
      </w:pPr>
      <w:r>
        <w:rPr>
          <w:b/>
          <w:lang w:val="en-PH"/>
        </w:rPr>
        <w:t>How to fix:</w:t>
      </w:r>
    </w:p>
    <w:p w14:paraId="36294C6D" w14:textId="43BAACD6" w:rsidR="004E0E08" w:rsidRDefault="004E0E08" w:rsidP="004E0E08">
      <w:pPr>
        <w:rPr>
          <w:lang w:val="en-PH"/>
        </w:rPr>
      </w:pPr>
      <w:r>
        <w:rPr>
          <w:b/>
          <w:lang w:val="en-PH"/>
        </w:rPr>
        <w:tab/>
      </w:r>
      <w:r>
        <w:rPr>
          <w:b/>
          <w:lang w:val="en-PH"/>
        </w:rPr>
        <w:tab/>
        <w:t>-</w:t>
      </w:r>
      <w:r>
        <w:rPr>
          <w:lang w:val="en-PH"/>
        </w:rPr>
        <w:t xml:space="preserve"> Run activation as Administrator</w:t>
      </w:r>
    </w:p>
    <w:p w14:paraId="6B856A34" w14:textId="517D64E5" w:rsidR="004E0E08" w:rsidRDefault="004E0E08" w:rsidP="004E0E08">
      <w:pPr>
        <w:rPr>
          <w:lang w:val="en-PH"/>
        </w:rPr>
      </w:pPr>
      <w:r>
        <w:rPr>
          <w:lang w:val="en-PH"/>
        </w:rPr>
        <w:tab/>
      </w:r>
      <w:r>
        <w:rPr>
          <w:lang w:val="en-PH"/>
        </w:rPr>
        <w:tab/>
        <w:t>- Check internet Connectivity</w:t>
      </w:r>
    </w:p>
    <w:p w14:paraId="5294821A" w14:textId="4941B388" w:rsidR="004E0E08" w:rsidRDefault="004E0E08" w:rsidP="004E0E08">
      <w:pPr>
        <w:rPr>
          <w:lang w:val="en-PH"/>
        </w:rPr>
      </w:pPr>
      <w:r>
        <w:rPr>
          <w:lang w:val="en-PH"/>
        </w:rPr>
        <w:tab/>
      </w:r>
      <w:r>
        <w:rPr>
          <w:lang w:val="en-PH"/>
        </w:rPr>
        <w:tab/>
        <w:t>- Check Event Viewer</w:t>
      </w:r>
    </w:p>
    <w:p w14:paraId="7891526D" w14:textId="2F366F4A" w:rsidR="004E0E08" w:rsidRDefault="004E0E08" w:rsidP="004E0E08">
      <w:pPr>
        <w:rPr>
          <w:lang w:val="en-PH"/>
        </w:rPr>
      </w:pPr>
      <w:r>
        <w:rPr>
          <w:lang w:val="en-PH"/>
        </w:rPr>
        <w:tab/>
      </w:r>
      <w:r>
        <w:rPr>
          <w:lang w:val="en-PH"/>
        </w:rPr>
        <w:tab/>
        <w:t>- Reinstall Licensing Components</w:t>
      </w:r>
    </w:p>
    <w:p w14:paraId="6AAC05A5" w14:textId="77777777" w:rsidR="004E0E08" w:rsidRDefault="004E0E08" w:rsidP="004E0E08">
      <w:pPr>
        <w:rPr>
          <w:lang w:val="en-PH"/>
        </w:rPr>
      </w:pPr>
    </w:p>
    <w:p w14:paraId="5658412C" w14:textId="4C4B73DF" w:rsidR="004E0E08" w:rsidRPr="004E0E08" w:rsidRDefault="004E0E08" w:rsidP="004E0E08">
      <w:pPr>
        <w:pStyle w:val="ListParagraph"/>
        <w:numPr>
          <w:ilvl w:val="0"/>
          <w:numId w:val="43"/>
        </w:numPr>
        <w:rPr>
          <w:lang w:val="en-PH"/>
        </w:rPr>
      </w:pPr>
      <w:r>
        <w:rPr>
          <w:b/>
          <w:lang w:val="en-PH"/>
        </w:rPr>
        <w:t xml:space="preserve">Time-Service </w:t>
      </w:r>
    </w:p>
    <w:p w14:paraId="05A91EE3" w14:textId="77777777" w:rsidR="004E0E08" w:rsidRDefault="004E0E08" w:rsidP="004E0E08">
      <w:pPr>
        <w:pStyle w:val="ListParagraph"/>
        <w:ind w:left="1440"/>
        <w:rPr>
          <w:b/>
          <w:lang w:val="en-PH"/>
        </w:rPr>
      </w:pPr>
    </w:p>
    <w:p w14:paraId="77277862" w14:textId="2BD406E3" w:rsidR="004E0E08" w:rsidRDefault="004E0E08" w:rsidP="004E0E08">
      <w:pPr>
        <w:pStyle w:val="ListParagraph"/>
        <w:ind w:left="1440"/>
        <w:rPr>
          <w:b/>
          <w:lang w:val="en-PH"/>
        </w:rPr>
      </w:pPr>
      <w:r>
        <w:rPr>
          <w:b/>
          <w:lang w:val="en-PH"/>
        </w:rPr>
        <w:t>Errors:</w:t>
      </w:r>
    </w:p>
    <w:p w14:paraId="0018F77A" w14:textId="094C8900" w:rsidR="004E0E08" w:rsidRDefault="004E0E08" w:rsidP="004E0E08">
      <w:pPr>
        <w:pStyle w:val="ListParagraph"/>
        <w:ind w:left="1440"/>
      </w:pPr>
      <w:r>
        <w:rPr>
          <w:b/>
          <w:lang w:val="en-PH"/>
        </w:rPr>
        <w:tab/>
        <w:t>-</w:t>
      </w:r>
      <w:r w:rsidRPr="004E0E08">
        <w:rPr>
          <w:lang w:val="en-PH"/>
        </w:rPr>
        <w:t>T</w:t>
      </w:r>
      <w:r>
        <w:t>ime service encountered an error and was forced to shut down.</w:t>
      </w:r>
    </w:p>
    <w:p w14:paraId="58307F85" w14:textId="77777777" w:rsidR="004E0E08" w:rsidRDefault="004E0E08" w:rsidP="004E0E08">
      <w:pPr>
        <w:pStyle w:val="ListParagraph"/>
        <w:ind w:left="1440"/>
        <w:rPr>
          <w:b/>
          <w:lang w:val="en-PH"/>
        </w:rPr>
      </w:pPr>
    </w:p>
    <w:p w14:paraId="5798E5D6" w14:textId="76C53AE9" w:rsidR="004E0E08" w:rsidRDefault="004E0E08" w:rsidP="004E0E08">
      <w:pPr>
        <w:pStyle w:val="ListParagraph"/>
        <w:ind w:left="1440"/>
        <w:rPr>
          <w:b/>
          <w:lang w:val="en-PH"/>
        </w:rPr>
      </w:pPr>
      <w:r>
        <w:rPr>
          <w:b/>
          <w:lang w:val="en-PH"/>
        </w:rPr>
        <w:t>Likely Causes:</w:t>
      </w:r>
    </w:p>
    <w:p w14:paraId="1ECA8127" w14:textId="258DBA2E" w:rsidR="004E0E08" w:rsidRPr="004E0E08" w:rsidRDefault="004E0E08" w:rsidP="004E0E08">
      <w:pPr>
        <w:pStyle w:val="ListParagraph"/>
        <w:ind w:left="1440"/>
        <w:rPr>
          <w:lang w:val="en-PH"/>
        </w:rPr>
      </w:pPr>
      <w:r>
        <w:rPr>
          <w:lang w:val="en-PH"/>
        </w:rPr>
        <w:t xml:space="preserve">- </w:t>
      </w:r>
      <w:r w:rsidRPr="004E0E08">
        <w:rPr>
          <w:lang w:val="en-PH"/>
        </w:rPr>
        <w:t>Incorrect time zone settings.</w:t>
      </w:r>
    </w:p>
    <w:p w14:paraId="59C96CD7" w14:textId="06B010E0" w:rsidR="004E0E08" w:rsidRPr="004E0E08" w:rsidRDefault="004E0E08" w:rsidP="004E0E08">
      <w:pPr>
        <w:pStyle w:val="ListParagraph"/>
        <w:ind w:left="1440"/>
        <w:rPr>
          <w:lang w:val="en-PH"/>
        </w:rPr>
      </w:pPr>
      <w:r>
        <w:rPr>
          <w:lang w:val="en-PH"/>
        </w:rPr>
        <w:t xml:space="preserve">- </w:t>
      </w:r>
      <w:r w:rsidRPr="004E0E08">
        <w:rPr>
          <w:lang w:val="en-PH"/>
        </w:rPr>
        <w:t>Issues with the Windows Time service configuration.</w:t>
      </w:r>
    </w:p>
    <w:p w14:paraId="07720518" w14:textId="06C74DDC" w:rsidR="004E0E08" w:rsidRDefault="004E0E08" w:rsidP="004E0E08">
      <w:pPr>
        <w:pStyle w:val="ListParagraph"/>
        <w:ind w:left="1440"/>
        <w:rPr>
          <w:lang w:val="en-PH"/>
        </w:rPr>
      </w:pPr>
      <w:r>
        <w:rPr>
          <w:lang w:val="en-PH"/>
        </w:rPr>
        <w:t xml:space="preserve">- </w:t>
      </w:r>
      <w:r w:rsidRPr="004E0E08">
        <w:rPr>
          <w:lang w:val="en-PH"/>
        </w:rPr>
        <w:t>Network connectivity issues preventing time synchronization</w:t>
      </w:r>
    </w:p>
    <w:p w14:paraId="2702ABF8" w14:textId="77777777" w:rsidR="004E0E08" w:rsidRDefault="004E0E08" w:rsidP="004E0E08">
      <w:pPr>
        <w:pStyle w:val="ListParagraph"/>
        <w:ind w:left="1440"/>
        <w:rPr>
          <w:lang w:val="en-PH"/>
        </w:rPr>
      </w:pPr>
    </w:p>
    <w:p w14:paraId="2C8C01AB" w14:textId="031F642F" w:rsidR="004E0E08" w:rsidRDefault="004E0E08" w:rsidP="004E0E08">
      <w:pPr>
        <w:pStyle w:val="ListParagraph"/>
        <w:ind w:left="1440"/>
        <w:rPr>
          <w:b/>
          <w:lang w:val="en-PH"/>
        </w:rPr>
      </w:pPr>
      <w:r w:rsidRPr="004E0E08">
        <w:rPr>
          <w:b/>
          <w:lang w:val="en-PH"/>
        </w:rPr>
        <w:t>How to fix:</w:t>
      </w:r>
    </w:p>
    <w:p w14:paraId="66531EE9" w14:textId="39C1E84A" w:rsidR="004E0E08" w:rsidRDefault="004E0E08" w:rsidP="004E0E08">
      <w:pPr>
        <w:pStyle w:val="ListParagraph"/>
        <w:ind w:left="1440"/>
        <w:rPr>
          <w:lang w:val="en-PH"/>
        </w:rPr>
      </w:pPr>
      <w:r>
        <w:rPr>
          <w:b/>
          <w:lang w:val="en-PH"/>
        </w:rPr>
        <w:t xml:space="preserve">- </w:t>
      </w:r>
      <w:r>
        <w:rPr>
          <w:lang w:val="en-PH"/>
        </w:rPr>
        <w:t>Restart the Windows Time Service</w:t>
      </w:r>
    </w:p>
    <w:p w14:paraId="5EF933A0" w14:textId="5F04AB1A" w:rsidR="004E0E08" w:rsidRDefault="004E0E08" w:rsidP="004E0E08">
      <w:pPr>
        <w:pStyle w:val="ListParagraph"/>
        <w:ind w:left="1440"/>
        <w:rPr>
          <w:lang w:val="en-PH"/>
        </w:rPr>
      </w:pPr>
      <w:r>
        <w:rPr>
          <w:b/>
          <w:lang w:val="en-PH"/>
        </w:rPr>
        <w:t>-</w:t>
      </w:r>
      <w:r>
        <w:rPr>
          <w:lang w:val="en-PH"/>
        </w:rPr>
        <w:t xml:space="preserve"> Check Time Zone Settings</w:t>
      </w:r>
    </w:p>
    <w:p w14:paraId="5124E3C1" w14:textId="590CD3CD" w:rsidR="004E0E08" w:rsidRDefault="004E0E08" w:rsidP="004E0E08">
      <w:pPr>
        <w:pStyle w:val="ListParagraph"/>
        <w:ind w:left="1440"/>
        <w:rPr>
          <w:lang w:val="en-PH"/>
        </w:rPr>
      </w:pPr>
      <w:r>
        <w:rPr>
          <w:b/>
          <w:lang w:val="en-PH"/>
        </w:rPr>
        <w:t>-</w:t>
      </w:r>
      <w:r>
        <w:rPr>
          <w:lang w:val="en-PH"/>
        </w:rPr>
        <w:t xml:space="preserve"> Reconfigure Time Service</w:t>
      </w:r>
    </w:p>
    <w:p w14:paraId="5C264659" w14:textId="6D005D39" w:rsidR="004E0E08" w:rsidRPr="004E0E08" w:rsidRDefault="004E0E08" w:rsidP="004E0E08">
      <w:pPr>
        <w:pStyle w:val="ListParagraph"/>
        <w:ind w:left="1440"/>
        <w:rPr>
          <w:lang w:val="en-PH"/>
        </w:rPr>
      </w:pPr>
      <w:r>
        <w:rPr>
          <w:b/>
          <w:lang w:val="en-PH"/>
        </w:rPr>
        <w:t>-</w:t>
      </w:r>
      <w:r>
        <w:rPr>
          <w:lang w:val="en-PH"/>
        </w:rPr>
        <w:t xml:space="preserve"> Review Event Logs</w:t>
      </w:r>
    </w:p>
    <w:p w14:paraId="34FED82A" w14:textId="77777777" w:rsidR="000B5127" w:rsidRPr="000B5127" w:rsidRDefault="00E7069B" w:rsidP="000B5127">
      <w:pPr>
        <w:rPr>
          <w:lang w:val="en-PH"/>
        </w:rPr>
      </w:pPr>
      <w:r>
        <w:rPr>
          <w:lang w:val="en-PH"/>
        </w:rPr>
        <w:pict w14:anchorId="5FCDC03A">
          <v:rect id="_x0000_i1027" style="width:0;height:1.5pt" o:hralign="center" o:hrstd="t" o:hr="t" fillcolor="#a0a0a0" stroked="f"/>
        </w:pict>
      </w:r>
    </w:p>
    <w:p w14:paraId="5EFF840F" w14:textId="77777777" w:rsidR="005B2689" w:rsidRDefault="005B2689" w:rsidP="000B5127">
      <w:pPr>
        <w:rPr>
          <w:b/>
          <w:bCs/>
          <w:lang w:val="en-PH"/>
        </w:rPr>
      </w:pPr>
    </w:p>
    <w:p w14:paraId="0B7A0C3E" w14:textId="77777777" w:rsidR="005B2689" w:rsidRDefault="005B2689" w:rsidP="000B5127">
      <w:pPr>
        <w:rPr>
          <w:b/>
          <w:bCs/>
          <w:lang w:val="en-PH"/>
        </w:rPr>
      </w:pPr>
    </w:p>
    <w:p w14:paraId="6434635D" w14:textId="77777777" w:rsidR="005B2689" w:rsidRDefault="005B2689" w:rsidP="000B5127">
      <w:pPr>
        <w:rPr>
          <w:b/>
          <w:bCs/>
          <w:lang w:val="en-PH"/>
        </w:rPr>
      </w:pPr>
    </w:p>
    <w:p w14:paraId="48D4D382" w14:textId="77777777" w:rsidR="005B2689" w:rsidRDefault="005B2689" w:rsidP="000B5127">
      <w:pPr>
        <w:rPr>
          <w:b/>
          <w:bCs/>
          <w:lang w:val="en-PH"/>
        </w:rPr>
      </w:pPr>
    </w:p>
    <w:p w14:paraId="2FB783C6" w14:textId="289EA4C3" w:rsidR="000B5127" w:rsidRPr="000B5127" w:rsidRDefault="000B5127" w:rsidP="000B5127">
      <w:pPr>
        <w:rPr>
          <w:b/>
          <w:bCs/>
          <w:lang w:val="en-PH"/>
        </w:rPr>
      </w:pPr>
      <w:r w:rsidRPr="000B5127">
        <w:rPr>
          <w:b/>
          <w:bCs/>
          <w:lang w:val="en-PH"/>
        </w:rPr>
        <w:t>Part 4: Reflection Questions</w:t>
      </w:r>
      <w:r w:rsidR="003F11B2">
        <w:rPr>
          <w:b/>
          <w:bCs/>
          <w:lang w:val="en-PH"/>
        </w:rPr>
        <w:br/>
      </w:r>
    </w:p>
    <w:p w14:paraId="2E470578" w14:textId="5302C4E7" w:rsidR="000B5127" w:rsidRDefault="000B5127" w:rsidP="000B5127">
      <w:pPr>
        <w:numPr>
          <w:ilvl w:val="0"/>
          <w:numId w:val="39"/>
        </w:numPr>
        <w:rPr>
          <w:lang w:val="en-PH"/>
        </w:rPr>
      </w:pPr>
      <w:r w:rsidRPr="000B5127">
        <w:rPr>
          <w:lang w:val="en-PH"/>
        </w:rPr>
        <w:t xml:space="preserve">What are the most common causes of a </w:t>
      </w:r>
      <w:r w:rsidR="00481E94">
        <w:rPr>
          <w:b/>
          <w:bCs/>
          <w:lang w:val="en-PH"/>
        </w:rPr>
        <w:t>Security-SPP</w:t>
      </w:r>
      <w:r w:rsidR="00481E94">
        <w:rPr>
          <w:bCs/>
          <w:lang w:val="en-PH"/>
        </w:rPr>
        <w:t xml:space="preserve"> and</w:t>
      </w:r>
      <w:r w:rsidR="005B2689">
        <w:rPr>
          <w:bCs/>
          <w:lang w:val="en-PH"/>
        </w:rPr>
        <w:t xml:space="preserve"> </w:t>
      </w:r>
      <w:r w:rsidR="005B2689">
        <w:rPr>
          <w:b/>
          <w:bCs/>
          <w:lang w:val="en-PH"/>
        </w:rPr>
        <w:t>Service Control Manager</w:t>
      </w:r>
      <w:r w:rsidR="00481E94">
        <w:rPr>
          <w:bCs/>
          <w:lang w:val="en-PH"/>
        </w:rPr>
        <w:t xml:space="preserve"> </w:t>
      </w:r>
      <w:r w:rsidRPr="000B5127">
        <w:rPr>
          <w:lang w:val="en-PH"/>
        </w:rPr>
        <w:t>error</w:t>
      </w:r>
      <w:r w:rsidR="005B2689">
        <w:rPr>
          <w:lang w:val="en-PH"/>
        </w:rPr>
        <w:t>s</w:t>
      </w:r>
      <w:r w:rsidRPr="000B5127">
        <w:rPr>
          <w:lang w:val="en-PH"/>
        </w:rPr>
        <w:t>?</w:t>
      </w:r>
      <w:r w:rsidR="003F11B2">
        <w:rPr>
          <w:lang w:val="en-PH"/>
        </w:rPr>
        <w:br/>
      </w:r>
    </w:p>
    <w:p w14:paraId="53F7A847" w14:textId="2034E6AF" w:rsidR="005B2689" w:rsidRPr="005B2689" w:rsidRDefault="005B2689" w:rsidP="005B2689">
      <w:pPr>
        <w:pStyle w:val="ListParagraph"/>
        <w:numPr>
          <w:ilvl w:val="0"/>
          <w:numId w:val="35"/>
        </w:numPr>
        <w:rPr>
          <w:lang w:val="en-PH"/>
        </w:rPr>
      </w:pPr>
      <w:r>
        <w:rPr>
          <w:lang w:val="en-PH"/>
        </w:rPr>
        <w:t xml:space="preserve">The common causes of Security-SSP and Service Control manager errors are often due to corrupted files, which occurs when you </w:t>
      </w:r>
      <w:r w:rsidR="00095F82">
        <w:rPr>
          <w:lang w:val="en-PH"/>
        </w:rPr>
        <w:t>shut down</w:t>
      </w:r>
      <w:r>
        <w:rPr>
          <w:lang w:val="en-PH"/>
        </w:rPr>
        <w:t xml:space="preserve"> your device improperly or because of malwares. It is also causes when you have incomplete windows update or failed update which may also leads to </w:t>
      </w:r>
      <w:r w:rsidR="00095F82">
        <w:rPr>
          <w:lang w:val="en-PH"/>
        </w:rPr>
        <w:t>compatibility errors that affects the service management. And lastly, it may also cause to other third party tools or software, which may conflict and causes to interfere the normal operation and management.</w:t>
      </w:r>
    </w:p>
    <w:p w14:paraId="4FA90CE7" w14:textId="6A610F8E" w:rsidR="00095F82" w:rsidRDefault="000B5127" w:rsidP="00095F82">
      <w:pPr>
        <w:numPr>
          <w:ilvl w:val="0"/>
          <w:numId w:val="39"/>
        </w:numPr>
        <w:rPr>
          <w:lang w:val="en-PH"/>
        </w:rPr>
      </w:pPr>
      <w:r w:rsidRPr="000B5127">
        <w:rPr>
          <w:lang w:val="en-PH"/>
        </w:rPr>
        <w:t xml:space="preserve">How would you </w:t>
      </w:r>
      <w:r w:rsidRPr="000B5127">
        <w:rPr>
          <w:b/>
          <w:bCs/>
          <w:lang w:val="en-PH"/>
        </w:rPr>
        <w:t>monitor login attempts</w:t>
      </w:r>
      <w:r w:rsidRPr="000B5127">
        <w:rPr>
          <w:lang w:val="en-PH"/>
        </w:rPr>
        <w:t xml:space="preserve"> to detect potential security threats?</w:t>
      </w:r>
      <w:r w:rsidR="003F11B2">
        <w:rPr>
          <w:lang w:val="en-PH"/>
        </w:rPr>
        <w:br/>
      </w:r>
    </w:p>
    <w:p w14:paraId="75A98B75" w14:textId="13602466" w:rsidR="000B5127" w:rsidRPr="00095F82" w:rsidRDefault="00095F82" w:rsidP="00095F82">
      <w:pPr>
        <w:pStyle w:val="ListParagraph"/>
        <w:numPr>
          <w:ilvl w:val="0"/>
          <w:numId w:val="35"/>
        </w:numPr>
        <w:rPr>
          <w:lang w:val="en-PH"/>
        </w:rPr>
      </w:pPr>
      <w:r>
        <w:rPr>
          <w:lang w:val="en-PH"/>
        </w:rPr>
        <w:t xml:space="preserve">To monitor login attempts, you can use the Event viewer to enable auditing logon events.  And in the event viewer you can expand in Windows Logs and Select Security. This logs will contain events related to login attempts. </w:t>
      </w:r>
      <w:r w:rsidR="003F11B2">
        <w:rPr>
          <w:lang w:val="en-PH"/>
        </w:rPr>
        <w:t>And by filtering, you can see the Event id like 4624 and 4625, which these serve as the successful logins and logoff events. You can also review these events for unusual patterns such as multiple failed attempts and successful logins.</w:t>
      </w:r>
      <w:r w:rsidRPr="00095F82">
        <w:rPr>
          <w:lang w:val="en-PH"/>
        </w:rPr>
        <w:br/>
      </w:r>
      <w:r w:rsidRPr="00095F82">
        <w:rPr>
          <w:lang w:val="en-PH"/>
        </w:rPr>
        <w:drawing>
          <wp:inline distT="0" distB="0" distL="0" distR="0" wp14:anchorId="28145B62" wp14:editId="2D1D1485">
            <wp:extent cx="6010275" cy="2482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0275" cy="2482850"/>
                    </a:xfrm>
                    <a:prstGeom prst="rect">
                      <a:avLst/>
                    </a:prstGeom>
                  </pic:spPr>
                </pic:pic>
              </a:graphicData>
            </a:graphic>
          </wp:inline>
        </w:drawing>
      </w:r>
    </w:p>
    <w:p w14:paraId="0457F08F" w14:textId="0639220D" w:rsidR="000B5127" w:rsidRPr="000B5127" w:rsidRDefault="000B5127" w:rsidP="000B5127">
      <w:pPr>
        <w:numPr>
          <w:ilvl w:val="0"/>
          <w:numId w:val="39"/>
        </w:numPr>
        <w:rPr>
          <w:lang w:val="en-PH"/>
        </w:rPr>
      </w:pPr>
      <w:r w:rsidRPr="000B5127">
        <w:rPr>
          <w:lang w:val="en-PH"/>
        </w:rPr>
        <w:t xml:space="preserve">Why is </w:t>
      </w:r>
      <w:r w:rsidRPr="000B5127">
        <w:rPr>
          <w:b/>
          <w:bCs/>
          <w:lang w:val="en-PH"/>
        </w:rPr>
        <w:t>monitoring logs</w:t>
      </w:r>
      <w:r w:rsidRPr="000B5127">
        <w:rPr>
          <w:lang w:val="en-PH"/>
        </w:rPr>
        <w:t xml:space="preserve"> in Event Viewer important for administrators?</w:t>
      </w:r>
      <w:r w:rsidR="003F11B2">
        <w:rPr>
          <w:lang w:val="en-PH"/>
        </w:rPr>
        <w:br/>
      </w:r>
    </w:p>
    <w:p w14:paraId="12DCE19B" w14:textId="15CFAD0F" w:rsidR="001B6283" w:rsidRDefault="003F11B2" w:rsidP="003F11B2">
      <w:pPr>
        <w:pStyle w:val="ListParagraph"/>
        <w:numPr>
          <w:ilvl w:val="0"/>
          <w:numId w:val="35"/>
        </w:numPr>
      </w:pPr>
      <w:r w:rsidRPr="003F11B2">
        <w:t xml:space="preserve">Monitoring logs in Event Viewer is crucial for administrators because it helps them keep track of system activity and identify potential security issues. By regularly reviewing these logs, admins can spot unusual behaviors, like repeated failed login attempts, which may indicate attempted breaches or unauthorized </w:t>
      </w:r>
      <w:r>
        <w:t>access.</w:t>
      </w:r>
      <w:bookmarkStart w:id="0" w:name="_GoBack"/>
      <w:bookmarkEnd w:id="0"/>
      <w:r w:rsidRPr="003F11B2">
        <w:t xml:space="preserve"> This proactive approach allows them to respond quickly to threats and take necessary actions to protect sensitive data. Additionally, monitoring logs helps ensure compliance with security policies and regulations, as it provides a clear record of user activity and system changes. Overall, using Event Viewer is an essential practice for maintaining system security and stability in any organization.</w:t>
      </w:r>
    </w:p>
    <w:p w14:paraId="18B1929E" w14:textId="779F9AF2" w:rsidR="005042D9" w:rsidRDefault="005042D9" w:rsidP="000B5127">
      <w:r>
        <w:t>Grading Rubric</w:t>
      </w:r>
    </w:p>
    <w:tbl>
      <w:tblPr>
        <w:tblStyle w:val="TableGrid"/>
        <w:tblW w:w="10525" w:type="dxa"/>
        <w:tblLayout w:type="fixed"/>
        <w:tblLook w:val="04A0" w:firstRow="1" w:lastRow="0" w:firstColumn="1" w:lastColumn="0" w:noHBand="0" w:noVBand="1"/>
      </w:tblPr>
      <w:tblGrid>
        <w:gridCol w:w="1962"/>
        <w:gridCol w:w="1767"/>
        <w:gridCol w:w="1973"/>
        <w:gridCol w:w="53"/>
        <w:gridCol w:w="1876"/>
        <w:gridCol w:w="14"/>
        <w:gridCol w:w="1710"/>
        <w:gridCol w:w="1170"/>
      </w:tblGrid>
      <w:tr w:rsidR="005042D9" w:rsidRPr="005042D9" w14:paraId="7AC15FF7" w14:textId="77777777" w:rsidTr="005042D9">
        <w:tc>
          <w:tcPr>
            <w:tcW w:w="1962" w:type="dxa"/>
          </w:tcPr>
          <w:p w14:paraId="2F13180F" w14:textId="77777777" w:rsidR="005042D9" w:rsidRPr="005042D9" w:rsidRDefault="005042D9" w:rsidP="00E7069B">
            <w:pPr>
              <w:rPr>
                <w:b/>
                <w:bCs/>
                <w:sz w:val="20"/>
                <w:szCs w:val="20"/>
              </w:rPr>
            </w:pPr>
            <w:r w:rsidRPr="005042D9">
              <w:rPr>
                <w:b/>
                <w:bCs/>
                <w:sz w:val="20"/>
                <w:szCs w:val="20"/>
              </w:rPr>
              <w:t>Criteria</w:t>
            </w:r>
          </w:p>
        </w:tc>
        <w:tc>
          <w:tcPr>
            <w:tcW w:w="1767" w:type="dxa"/>
          </w:tcPr>
          <w:p w14:paraId="0A8ED364" w14:textId="77777777" w:rsidR="005042D9" w:rsidRPr="005042D9" w:rsidRDefault="005042D9" w:rsidP="00E7069B">
            <w:pPr>
              <w:rPr>
                <w:b/>
                <w:bCs/>
                <w:sz w:val="20"/>
                <w:szCs w:val="20"/>
              </w:rPr>
            </w:pPr>
            <w:r w:rsidRPr="005042D9">
              <w:rPr>
                <w:b/>
                <w:bCs/>
                <w:sz w:val="20"/>
                <w:szCs w:val="20"/>
              </w:rPr>
              <w:t>Excellent</w:t>
            </w:r>
          </w:p>
        </w:tc>
        <w:tc>
          <w:tcPr>
            <w:tcW w:w="1973" w:type="dxa"/>
          </w:tcPr>
          <w:p w14:paraId="245051EF" w14:textId="77777777" w:rsidR="005042D9" w:rsidRPr="005042D9" w:rsidRDefault="005042D9" w:rsidP="00E7069B">
            <w:pPr>
              <w:rPr>
                <w:b/>
                <w:bCs/>
                <w:sz w:val="20"/>
                <w:szCs w:val="20"/>
              </w:rPr>
            </w:pPr>
            <w:r w:rsidRPr="005042D9">
              <w:rPr>
                <w:b/>
                <w:bCs/>
                <w:sz w:val="20"/>
                <w:szCs w:val="20"/>
              </w:rPr>
              <w:t>Good</w:t>
            </w:r>
          </w:p>
        </w:tc>
        <w:tc>
          <w:tcPr>
            <w:tcW w:w="1929" w:type="dxa"/>
            <w:gridSpan w:val="2"/>
          </w:tcPr>
          <w:p w14:paraId="386416EA" w14:textId="77777777" w:rsidR="005042D9" w:rsidRPr="005042D9" w:rsidRDefault="005042D9" w:rsidP="00E7069B">
            <w:pPr>
              <w:rPr>
                <w:b/>
                <w:bCs/>
                <w:sz w:val="20"/>
                <w:szCs w:val="20"/>
              </w:rPr>
            </w:pPr>
            <w:r w:rsidRPr="005042D9">
              <w:rPr>
                <w:b/>
                <w:bCs/>
                <w:sz w:val="20"/>
                <w:szCs w:val="20"/>
              </w:rPr>
              <w:t>Needs Improvement</w:t>
            </w:r>
          </w:p>
        </w:tc>
        <w:tc>
          <w:tcPr>
            <w:tcW w:w="1724" w:type="dxa"/>
            <w:gridSpan w:val="2"/>
          </w:tcPr>
          <w:p w14:paraId="72CFE7B8" w14:textId="77777777" w:rsidR="005042D9" w:rsidRPr="005042D9" w:rsidRDefault="005042D9" w:rsidP="00E7069B">
            <w:pPr>
              <w:rPr>
                <w:b/>
                <w:bCs/>
                <w:sz w:val="20"/>
                <w:szCs w:val="20"/>
              </w:rPr>
            </w:pPr>
            <w:r w:rsidRPr="005042D9">
              <w:rPr>
                <w:b/>
                <w:bCs/>
                <w:sz w:val="20"/>
                <w:szCs w:val="20"/>
              </w:rPr>
              <w:t>Poor</w:t>
            </w:r>
          </w:p>
        </w:tc>
        <w:tc>
          <w:tcPr>
            <w:tcW w:w="1170" w:type="dxa"/>
          </w:tcPr>
          <w:p w14:paraId="2CF98072" w14:textId="77777777" w:rsidR="005042D9" w:rsidRPr="005042D9" w:rsidRDefault="005042D9" w:rsidP="00E7069B">
            <w:pPr>
              <w:rPr>
                <w:b/>
                <w:bCs/>
                <w:sz w:val="20"/>
                <w:szCs w:val="20"/>
              </w:rPr>
            </w:pPr>
            <w:r w:rsidRPr="005042D9">
              <w:rPr>
                <w:b/>
                <w:bCs/>
                <w:sz w:val="20"/>
                <w:szCs w:val="20"/>
              </w:rPr>
              <w:t>Points</w:t>
            </w:r>
          </w:p>
        </w:tc>
      </w:tr>
      <w:tr w:rsidR="005042D9" w:rsidRPr="005042D9" w14:paraId="5BD12088" w14:textId="77777777" w:rsidTr="005042D9">
        <w:tc>
          <w:tcPr>
            <w:tcW w:w="1962" w:type="dxa"/>
          </w:tcPr>
          <w:p w14:paraId="678B7CAA" w14:textId="77777777" w:rsidR="005042D9" w:rsidRPr="005042D9" w:rsidRDefault="005042D9" w:rsidP="00E7069B">
            <w:pPr>
              <w:rPr>
                <w:b/>
                <w:bCs/>
                <w:sz w:val="20"/>
                <w:szCs w:val="20"/>
              </w:rPr>
            </w:pPr>
            <w:r w:rsidRPr="005042D9">
              <w:rPr>
                <w:b/>
                <w:bCs/>
                <w:sz w:val="20"/>
                <w:szCs w:val="20"/>
              </w:rPr>
              <w:t>Log Analysis</w:t>
            </w:r>
          </w:p>
        </w:tc>
        <w:tc>
          <w:tcPr>
            <w:tcW w:w="1767" w:type="dxa"/>
            <w:vAlign w:val="center"/>
          </w:tcPr>
          <w:p w14:paraId="6D3A825C" w14:textId="77777777" w:rsidR="005042D9" w:rsidRPr="005042D9" w:rsidRDefault="005042D9" w:rsidP="00E7069B">
            <w:pPr>
              <w:rPr>
                <w:sz w:val="20"/>
                <w:szCs w:val="20"/>
              </w:rPr>
            </w:pPr>
            <w:r w:rsidRPr="00912AF6">
              <w:rPr>
                <w:sz w:val="20"/>
                <w:szCs w:val="20"/>
              </w:rPr>
              <w:t>Identifies all key events (503, 404, 500, etc.) with accurate event details.</w:t>
            </w:r>
          </w:p>
        </w:tc>
        <w:tc>
          <w:tcPr>
            <w:tcW w:w="1973" w:type="dxa"/>
            <w:vAlign w:val="center"/>
          </w:tcPr>
          <w:p w14:paraId="78A8063E" w14:textId="77777777" w:rsidR="005042D9" w:rsidRPr="005042D9" w:rsidRDefault="005042D9" w:rsidP="00E7069B">
            <w:pPr>
              <w:rPr>
                <w:sz w:val="20"/>
                <w:szCs w:val="20"/>
              </w:rPr>
            </w:pPr>
            <w:r w:rsidRPr="00912AF6">
              <w:rPr>
                <w:sz w:val="20"/>
                <w:szCs w:val="20"/>
              </w:rPr>
              <w:t>Identifies most key events with minor errors in details.</w:t>
            </w:r>
          </w:p>
        </w:tc>
        <w:tc>
          <w:tcPr>
            <w:tcW w:w="1929" w:type="dxa"/>
            <w:gridSpan w:val="2"/>
            <w:vAlign w:val="center"/>
          </w:tcPr>
          <w:p w14:paraId="61047E6B" w14:textId="77777777" w:rsidR="005042D9" w:rsidRPr="005042D9" w:rsidRDefault="005042D9" w:rsidP="00E7069B">
            <w:pPr>
              <w:rPr>
                <w:sz w:val="20"/>
                <w:szCs w:val="20"/>
              </w:rPr>
            </w:pPr>
            <w:r w:rsidRPr="00912AF6">
              <w:rPr>
                <w:sz w:val="20"/>
                <w:szCs w:val="20"/>
              </w:rPr>
              <w:t>Identifies some events, but with incomplete or incorrect details.</w:t>
            </w:r>
          </w:p>
        </w:tc>
        <w:tc>
          <w:tcPr>
            <w:tcW w:w="1724" w:type="dxa"/>
            <w:gridSpan w:val="2"/>
            <w:vAlign w:val="center"/>
          </w:tcPr>
          <w:p w14:paraId="0472BF7E" w14:textId="77777777" w:rsidR="005042D9" w:rsidRPr="005042D9" w:rsidRDefault="005042D9" w:rsidP="00E7069B">
            <w:pPr>
              <w:rPr>
                <w:sz w:val="20"/>
                <w:szCs w:val="20"/>
              </w:rPr>
            </w:pPr>
            <w:r w:rsidRPr="00912AF6">
              <w:rPr>
                <w:sz w:val="20"/>
                <w:szCs w:val="20"/>
              </w:rPr>
              <w:t>Fails to identify key events or provides incorrect details.</w:t>
            </w:r>
          </w:p>
        </w:tc>
        <w:tc>
          <w:tcPr>
            <w:tcW w:w="1170" w:type="dxa"/>
          </w:tcPr>
          <w:p w14:paraId="4128F879" w14:textId="77777777" w:rsidR="005042D9" w:rsidRPr="005042D9" w:rsidRDefault="005042D9" w:rsidP="005042D9">
            <w:pPr>
              <w:jc w:val="center"/>
              <w:rPr>
                <w:sz w:val="20"/>
                <w:szCs w:val="20"/>
              </w:rPr>
            </w:pPr>
            <w:r w:rsidRPr="005042D9">
              <w:rPr>
                <w:sz w:val="20"/>
                <w:szCs w:val="20"/>
              </w:rPr>
              <w:t>/10</w:t>
            </w:r>
          </w:p>
        </w:tc>
      </w:tr>
      <w:tr w:rsidR="005042D9" w:rsidRPr="005042D9" w14:paraId="4A378517" w14:textId="77777777" w:rsidTr="005042D9">
        <w:tc>
          <w:tcPr>
            <w:tcW w:w="1962" w:type="dxa"/>
            <w:vAlign w:val="center"/>
          </w:tcPr>
          <w:p w14:paraId="00D9F4CD" w14:textId="77777777" w:rsidR="005042D9" w:rsidRPr="005042D9" w:rsidRDefault="005042D9" w:rsidP="00E7069B">
            <w:pPr>
              <w:rPr>
                <w:sz w:val="20"/>
                <w:szCs w:val="20"/>
              </w:rPr>
            </w:pPr>
            <w:r w:rsidRPr="00912AF6">
              <w:rPr>
                <w:b/>
                <w:bCs/>
                <w:sz w:val="20"/>
                <w:szCs w:val="20"/>
              </w:rPr>
              <w:t>Troubleshooting Solutions</w:t>
            </w:r>
          </w:p>
        </w:tc>
        <w:tc>
          <w:tcPr>
            <w:tcW w:w="1767" w:type="dxa"/>
            <w:vAlign w:val="center"/>
          </w:tcPr>
          <w:p w14:paraId="44910575" w14:textId="77777777" w:rsidR="005042D9" w:rsidRPr="005042D9" w:rsidRDefault="005042D9" w:rsidP="00E7069B">
            <w:pPr>
              <w:rPr>
                <w:sz w:val="20"/>
                <w:szCs w:val="20"/>
              </w:rPr>
            </w:pPr>
            <w:r w:rsidRPr="00912AF6">
              <w:rPr>
                <w:sz w:val="20"/>
                <w:szCs w:val="20"/>
              </w:rPr>
              <w:t>Proposes logical, effective solutions to all identified issues.</w:t>
            </w:r>
          </w:p>
        </w:tc>
        <w:tc>
          <w:tcPr>
            <w:tcW w:w="1973" w:type="dxa"/>
            <w:vAlign w:val="center"/>
          </w:tcPr>
          <w:p w14:paraId="0A8B410F" w14:textId="77777777" w:rsidR="005042D9" w:rsidRPr="005042D9" w:rsidRDefault="005042D9" w:rsidP="00E7069B">
            <w:pPr>
              <w:rPr>
                <w:sz w:val="20"/>
                <w:szCs w:val="20"/>
              </w:rPr>
            </w:pPr>
            <w:r w:rsidRPr="00912AF6">
              <w:rPr>
                <w:sz w:val="20"/>
                <w:szCs w:val="20"/>
              </w:rPr>
              <w:t>Solutions are mostly correct but miss some key points.</w:t>
            </w:r>
          </w:p>
        </w:tc>
        <w:tc>
          <w:tcPr>
            <w:tcW w:w="1929" w:type="dxa"/>
            <w:gridSpan w:val="2"/>
            <w:vAlign w:val="center"/>
          </w:tcPr>
          <w:p w14:paraId="1B4B9C71" w14:textId="77777777" w:rsidR="005042D9" w:rsidRPr="005042D9" w:rsidRDefault="005042D9" w:rsidP="00E7069B">
            <w:pPr>
              <w:rPr>
                <w:sz w:val="20"/>
                <w:szCs w:val="20"/>
              </w:rPr>
            </w:pPr>
            <w:r w:rsidRPr="00912AF6">
              <w:rPr>
                <w:sz w:val="20"/>
                <w:szCs w:val="20"/>
              </w:rPr>
              <w:t>Solutions are somewhat vague or incomplete.</w:t>
            </w:r>
          </w:p>
        </w:tc>
        <w:tc>
          <w:tcPr>
            <w:tcW w:w="1724" w:type="dxa"/>
            <w:gridSpan w:val="2"/>
            <w:vAlign w:val="center"/>
          </w:tcPr>
          <w:p w14:paraId="3EBD532C" w14:textId="77777777" w:rsidR="005042D9" w:rsidRPr="005042D9" w:rsidRDefault="005042D9" w:rsidP="00E7069B">
            <w:pPr>
              <w:rPr>
                <w:sz w:val="20"/>
                <w:szCs w:val="20"/>
              </w:rPr>
            </w:pPr>
            <w:r w:rsidRPr="00912AF6">
              <w:rPr>
                <w:sz w:val="20"/>
                <w:szCs w:val="20"/>
              </w:rPr>
              <w:t>Solutions are unclear or incorrect.</w:t>
            </w:r>
          </w:p>
        </w:tc>
        <w:tc>
          <w:tcPr>
            <w:tcW w:w="1170" w:type="dxa"/>
          </w:tcPr>
          <w:p w14:paraId="002C9AB3" w14:textId="77777777" w:rsidR="005042D9" w:rsidRPr="005042D9" w:rsidRDefault="005042D9" w:rsidP="005042D9">
            <w:pPr>
              <w:jc w:val="center"/>
              <w:rPr>
                <w:sz w:val="20"/>
                <w:szCs w:val="20"/>
              </w:rPr>
            </w:pPr>
            <w:r w:rsidRPr="005042D9">
              <w:rPr>
                <w:sz w:val="20"/>
                <w:szCs w:val="20"/>
              </w:rPr>
              <w:t>/10</w:t>
            </w:r>
          </w:p>
        </w:tc>
      </w:tr>
      <w:tr w:rsidR="005042D9" w:rsidRPr="005042D9" w14:paraId="072895D2" w14:textId="77777777" w:rsidTr="005042D9">
        <w:tc>
          <w:tcPr>
            <w:tcW w:w="1962" w:type="dxa"/>
            <w:vAlign w:val="center"/>
          </w:tcPr>
          <w:p w14:paraId="4EF9A8CF" w14:textId="77777777" w:rsidR="005042D9" w:rsidRPr="005042D9" w:rsidRDefault="005042D9" w:rsidP="00E7069B">
            <w:pPr>
              <w:rPr>
                <w:b/>
                <w:bCs/>
                <w:sz w:val="20"/>
                <w:szCs w:val="20"/>
              </w:rPr>
            </w:pPr>
            <w:r w:rsidRPr="00912AF6">
              <w:rPr>
                <w:b/>
                <w:bCs/>
                <w:sz w:val="20"/>
                <w:szCs w:val="20"/>
              </w:rPr>
              <w:t>Report Structure &amp; Clarity</w:t>
            </w:r>
          </w:p>
        </w:tc>
        <w:tc>
          <w:tcPr>
            <w:tcW w:w="1767" w:type="dxa"/>
            <w:vAlign w:val="center"/>
          </w:tcPr>
          <w:p w14:paraId="5ACDF32D" w14:textId="77777777" w:rsidR="005042D9" w:rsidRPr="005042D9" w:rsidRDefault="005042D9" w:rsidP="00E7069B">
            <w:pPr>
              <w:rPr>
                <w:sz w:val="20"/>
                <w:szCs w:val="20"/>
              </w:rPr>
            </w:pPr>
            <w:r w:rsidRPr="00912AF6">
              <w:rPr>
                <w:sz w:val="20"/>
                <w:szCs w:val="20"/>
              </w:rPr>
              <w:t>Well-organized report with all sections clearly completed.</w:t>
            </w:r>
          </w:p>
        </w:tc>
        <w:tc>
          <w:tcPr>
            <w:tcW w:w="1973" w:type="dxa"/>
            <w:vAlign w:val="center"/>
          </w:tcPr>
          <w:p w14:paraId="29F6E75B" w14:textId="77777777" w:rsidR="005042D9" w:rsidRPr="005042D9" w:rsidRDefault="005042D9" w:rsidP="00E7069B">
            <w:pPr>
              <w:rPr>
                <w:sz w:val="20"/>
                <w:szCs w:val="20"/>
              </w:rPr>
            </w:pPr>
            <w:r w:rsidRPr="00912AF6">
              <w:rPr>
                <w:sz w:val="20"/>
                <w:szCs w:val="20"/>
              </w:rPr>
              <w:t>Report is mostly organized with minor formatting issues.</w:t>
            </w:r>
          </w:p>
        </w:tc>
        <w:tc>
          <w:tcPr>
            <w:tcW w:w="1929" w:type="dxa"/>
            <w:gridSpan w:val="2"/>
            <w:vAlign w:val="center"/>
          </w:tcPr>
          <w:p w14:paraId="00165804" w14:textId="77777777" w:rsidR="005042D9" w:rsidRPr="005042D9" w:rsidRDefault="005042D9" w:rsidP="00E7069B">
            <w:pPr>
              <w:rPr>
                <w:sz w:val="20"/>
                <w:szCs w:val="20"/>
              </w:rPr>
            </w:pPr>
            <w:r w:rsidRPr="00912AF6">
              <w:rPr>
                <w:sz w:val="20"/>
                <w:szCs w:val="20"/>
              </w:rPr>
              <w:t>Report is disorganized or missing sections.</w:t>
            </w:r>
          </w:p>
        </w:tc>
        <w:tc>
          <w:tcPr>
            <w:tcW w:w="1724" w:type="dxa"/>
            <w:gridSpan w:val="2"/>
            <w:vAlign w:val="center"/>
          </w:tcPr>
          <w:p w14:paraId="743B4FA4" w14:textId="77777777" w:rsidR="005042D9" w:rsidRPr="005042D9" w:rsidRDefault="005042D9" w:rsidP="00E7069B">
            <w:pPr>
              <w:rPr>
                <w:sz w:val="20"/>
                <w:szCs w:val="20"/>
              </w:rPr>
            </w:pPr>
            <w:r w:rsidRPr="00912AF6">
              <w:rPr>
                <w:sz w:val="20"/>
                <w:szCs w:val="20"/>
              </w:rPr>
              <w:t>Report is unclear or incomplete.</w:t>
            </w:r>
          </w:p>
        </w:tc>
        <w:tc>
          <w:tcPr>
            <w:tcW w:w="1170" w:type="dxa"/>
            <w:vAlign w:val="center"/>
          </w:tcPr>
          <w:p w14:paraId="226B3DA5" w14:textId="77777777" w:rsidR="005042D9" w:rsidRPr="005042D9" w:rsidRDefault="005042D9" w:rsidP="005042D9">
            <w:pPr>
              <w:jc w:val="center"/>
              <w:rPr>
                <w:sz w:val="20"/>
                <w:szCs w:val="20"/>
              </w:rPr>
            </w:pPr>
            <w:r w:rsidRPr="00912AF6">
              <w:rPr>
                <w:sz w:val="20"/>
                <w:szCs w:val="20"/>
              </w:rPr>
              <w:t>/10</w:t>
            </w:r>
          </w:p>
        </w:tc>
      </w:tr>
      <w:tr w:rsidR="005042D9" w:rsidRPr="005042D9" w14:paraId="76B221DF" w14:textId="77777777" w:rsidTr="005042D9">
        <w:tc>
          <w:tcPr>
            <w:tcW w:w="1962" w:type="dxa"/>
            <w:vAlign w:val="center"/>
          </w:tcPr>
          <w:p w14:paraId="3B085994" w14:textId="77777777" w:rsidR="005042D9" w:rsidRPr="005042D9" w:rsidRDefault="005042D9" w:rsidP="00E7069B">
            <w:pPr>
              <w:rPr>
                <w:b/>
                <w:bCs/>
                <w:sz w:val="20"/>
                <w:szCs w:val="20"/>
              </w:rPr>
            </w:pPr>
            <w:r w:rsidRPr="00912AF6">
              <w:rPr>
                <w:b/>
                <w:bCs/>
                <w:sz w:val="20"/>
                <w:szCs w:val="20"/>
              </w:rPr>
              <w:t>Recommendations for Monitoring</w:t>
            </w:r>
          </w:p>
        </w:tc>
        <w:tc>
          <w:tcPr>
            <w:tcW w:w="1767" w:type="dxa"/>
            <w:vAlign w:val="center"/>
          </w:tcPr>
          <w:p w14:paraId="4A6156C3" w14:textId="77777777" w:rsidR="005042D9" w:rsidRPr="005042D9" w:rsidRDefault="005042D9" w:rsidP="00E7069B">
            <w:pPr>
              <w:rPr>
                <w:sz w:val="20"/>
                <w:szCs w:val="20"/>
              </w:rPr>
            </w:pPr>
            <w:r w:rsidRPr="00912AF6">
              <w:rPr>
                <w:sz w:val="20"/>
                <w:szCs w:val="20"/>
              </w:rPr>
              <w:t>Provides thoughtful, proactive recommendations to prevent future issues.</w:t>
            </w:r>
          </w:p>
        </w:tc>
        <w:tc>
          <w:tcPr>
            <w:tcW w:w="2026" w:type="dxa"/>
            <w:gridSpan w:val="2"/>
            <w:vAlign w:val="center"/>
          </w:tcPr>
          <w:p w14:paraId="134A4212" w14:textId="77777777" w:rsidR="005042D9" w:rsidRPr="005042D9" w:rsidRDefault="005042D9" w:rsidP="00E7069B">
            <w:pPr>
              <w:rPr>
                <w:sz w:val="20"/>
                <w:szCs w:val="20"/>
              </w:rPr>
            </w:pPr>
            <w:r w:rsidRPr="00912AF6">
              <w:rPr>
                <w:sz w:val="20"/>
                <w:szCs w:val="20"/>
              </w:rPr>
              <w:t>Recommendations are relevant but lack depth.</w:t>
            </w:r>
          </w:p>
        </w:tc>
        <w:tc>
          <w:tcPr>
            <w:tcW w:w="1890" w:type="dxa"/>
            <w:gridSpan w:val="2"/>
            <w:vAlign w:val="center"/>
          </w:tcPr>
          <w:p w14:paraId="22D56E1A" w14:textId="77777777" w:rsidR="005042D9" w:rsidRPr="005042D9" w:rsidRDefault="005042D9" w:rsidP="00E7069B">
            <w:pPr>
              <w:rPr>
                <w:sz w:val="20"/>
                <w:szCs w:val="20"/>
              </w:rPr>
            </w:pPr>
            <w:r w:rsidRPr="00912AF6">
              <w:rPr>
                <w:sz w:val="20"/>
                <w:szCs w:val="20"/>
              </w:rPr>
              <w:t>Recommendations are vague or incomplete.</w:t>
            </w:r>
          </w:p>
        </w:tc>
        <w:tc>
          <w:tcPr>
            <w:tcW w:w="1710" w:type="dxa"/>
            <w:vAlign w:val="center"/>
          </w:tcPr>
          <w:p w14:paraId="70EDB2CF" w14:textId="77777777" w:rsidR="005042D9" w:rsidRPr="005042D9" w:rsidRDefault="005042D9" w:rsidP="00E7069B">
            <w:pPr>
              <w:rPr>
                <w:sz w:val="20"/>
                <w:szCs w:val="20"/>
              </w:rPr>
            </w:pPr>
            <w:r w:rsidRPr="00912AF6">
              <w:rPr>
                <w:sz w:val="20"/>
                <w:szCs w:val="20"/>
              </w:rPr>
              <w:t>Fails to provide relevant recommendations.</w:t>
            </w:r>
          </w:p>
        </w:tc>
        <w:tc>
          <w:tcPr>
            <w:tcW w:w="1170" w:type="dxa"/>
            <w:vAlign w:val="center"/>
          </w:tcPr>
          <w:p w14:paraId="69F1A775" w14:textId="77777777" w:rsidR="005042D9" w:rsidRPr="005042D9" w:rsidRDefault="005042D9" w:rsidP="005042D9">
            <w:pPr>
              <w:jc w:val="center"/>
              <w:rPr>
                <w:sz w:val="20"/>
                <w:szCs w:val="20"/>
              </w:rPr>
            </w:pPr>
            <w:r w:rsidRPr="00912AF6">
              <w:rPr>
                <w:sz w:val="20"/>
                <w:szCs w:val="20"/>
              </w:rPr>
              <w:t>/10</w:t>
            </w:r>
          </w:p>
        </w:tc>
      </w:tr>
      <w:tr w:rsidR="005042D9" w:rsidRPr="005042D9" w14:paraId="2370828F" w14:textId="77777777" w:rsidTr="005042D9">
        <w:tc>
          <w:tcPr>
            <w:tcW w:w="1962" w:type="dxa"/>
            <w:vAlign w:val="center"/>
          </w:tcPr>
          <w:p w14:paraId="2ACA5735" w14:textId="77777777" w:rsidR="005042D9" w:rsidRPr="005042D9" w:rsidRDefault="005042D9" w:rsidP="00E7069B">
            <w:pPr>
              <w:rPr>
                <w:b/>
                <w:bCs/>
                <w:sz w:val="20"/>
                <w:szCs w:val="20"/>
              </w:rPr>
            </w:pPr>
            <w:r w:rsidRPr="00912AF6">
              <w:rPr>
                <w:b/>
                <w:bCs/>
                <w:sz w:val="20"/>
                <w:szCs w:val="20"/>
              </w:rPr>
              <w:t>Participation &amp; Effort</w:t>
            </w:r>
          </w:p>
        </w:tc>
        <w:tc>
          <w:tcPr>
            <w:tcW w:w="1767" w:type="dxa"/>
            <w:vAlign w:val="center"/>
          </w:tcPr>
          <w:p w14:paraId="2F805503" w14:textId="77777777" w:rsidR="005042D9" w:rsidRPr="005042D9" w:rsidRDefault="005042D9" w:rsidP="00E7069B">
            <w:pPr>
              <w:rPr>
                <w:sz w:val="20"/>
                <w:szCs w:val="20"/>
              </w:rPr>
            </w:pPr>
            <w:r w:rsidRPr="00912AF6">
              <w:rPr>
                <w:sz w:val="20"/>
                <w:szCs w:val="20"/>
              </w:rPr>
              <w:t>Actively engaged in the activity, followed instructions thoroughly.</w:t>
            </w:r>
          </w:p>
        </w:tc>
        <w:tc>
          <w:tcPr>
            <w:tcW w:w="2026" w:type="dxa"/>
            <w:gridSpan w:val="2"/>
            <w:vAlign w:val="center"/>
          </w:tcPr>
          <w:p w14:paraId="694A15E0" w14:textId="77777777" w:rsidR="005042D9" w:rsidRPr="005042D9" w:rsidRDefault="005042D9" w:rsidP="00E7069B">
            <w:pPr>
              <w:rPr>
                <w:sz w:val="20"/>
                <w:szCs w:val="20"/>
              </w:rPr>
            </w:pPr>
            <w:r w:rsidRPr="00912AF6">
              <w:rPr>
                <w:sz w:val="20"/>
                <w:szCs w:val="20"/>
              </w:rPr>
              <w:t>Participated but required some guidance.</w:t>
            </w:r>
          </w:p>
        </w:tc>
        <w:tc>
          <w:tcPr>
            <w:tcW w:w="1890" w:type="dxa"/>
            <w:gridSpan w:val="2"/>
            <w:vAlign w:val="center"/>
          </w:tcPr>
          <w:p w14:paraId="5A361EA5" w14:textId="77777777" w:rsidR="005042D9" w:rsidRPr="005042D9" w:rsidRDefault="005042D9" w:rsidP="00E7069B">
            <w:pPr>
              <w:rPr>
                <w:sz w:val="20"/>
                <w:szCs w:val="20"/>
              </w:rPr>
            </w:pPr>
            <w:r w:rsidRPr="00912AF6">
              <w:rPr>
                <w:sz w:val="20"/>
                <w:szCs w:val="20"/>
              </w:rPr>
              <w:t>Minimal participation, needed significant help.</w:t>
            </w:r>
          </w:p>
        </w:tc>
        <w:tc>
          <w:tcPr>
            <w:tcW w:w="1710" w:type="dxa"/>
            <w:vAlign w:val="center"/>
          </w:tcPr>
          <w:p w14:paraId="69428BD6" w14:textId="77777777" w:rsidR="005042D9" w:rsidRPr="005042D9" w:rsidRDefault="005042D9" w:rsidP="00E7069B">
            <w:pPr>
              <w:rPr>
                <w:sz w:val="20"/>
                <w:szCs w:val="20"/>
              </w:rPr>
            </w:pPr>
            <w:r w:rsidRPr="00912AF6">
              <w:rPr>
                <w:sz w:val="20"/>
                <w:szCs w:val="20"/>
              </w:rPr>
              <w:t>Did not participate meaningfully.</w:t>
            </w:r>
          </w:p>
        </w:tc>
        <w:tc>
          <w:tcPr>
            <w:tcW w:w="1170" w:type="dxa"/>
            <w:vAlign w:val="center"/>
          </w:tcPr>
          <w:p w14:paraId="38FB8029" w14:textId="77777777" w:rsidR="005042D9" w:rsidRPr="005042D9" w:rsidRDefault="005042D9" w:rsidP="005042D9">
            <w:pPr>
              <w:jc w:val="center"/>
              <w:rPr>
                <w:sz w:val="20"/>
                <w:szCs w:val="20"/>
              </w:rPr>
            </w:pPr>
            <w:r w:rsidRPr="00912AF6">
              <w:rPr>
                <w:sz w:val="20"/>
                <w:szCs w:val="20"/>
              </w:rPr>
              <w:t>/10</w:t>
            </w:r>
          </w:p>
        </w:tc>
      </w:tr>
      <w:tr w:rsidR="005042D9" w:rsidRPr="005042D9" w14:paraId="40423E90" w14:textId="77777777" w:rsidTr="00E7069B">
        <w:tc>
          <w:tcPr>
            <w:tcW w:w="9355" w:type="dxa"/>
            <w:gridSpan w:val="7"/>
            <w:vAlign w:val="center"/>
          </w:tcPr>
          <w:p w14:paraId="5CDC2D27" w14:textId="23D1B460" w:rsidR="005042D9" w:rsidRPr="005042D9" w:rsidRDefault="005042D9" w:rsidP="005042D9">
            <w:pPr>
              <w:jc w:val="right"/>
              <w:rPr>
                <w:b/>
                <w:bCs/>
                <w:sz w:val="20"/>
                <w:szCs w:val="20"/>
              </w:rPr>
            </w:pPr>
            <w:r w:rsidRPr="005042D9">
              <w:rPr>
                <w:b/>
                <w:bCs/>
                <w:sz w:val="20"/>
                <w:szCs w:val="20"/>
              </w:rPr>
              <w:t>Score</w:t>
            </w:r>
          </w:p>
        </w:tc>
        <w:tc>
          <w:tcPr>
            <w:tcW w:w="1170" w:type="dxa"/>
            <w:vAlign w:val="center"/>
          </w:tcPr>
          <w:p w14:paraId="05BD0A56" w14:textId="34B08703" w:rsidR="005042D9" w:rsidRPr="005042D9" w:rsidRDefault="005042D9" w:rsidP="005042D9">
            <w:pPr>
              <w:jc w:val="center"/>
              <w:rPr>
                <w:b/>
                <w:bCs/>
                <w:sz w:val="20"/>
                <w:szCs w:val="20"/>
              </w:rPr>
            </w:pPr>
            <w:r w:rsidRPr="005042D9">
              <w:rPr>
                <w:b/>
                <w:bCs/>
                <w:sz w:val="20"/>
                <w:szCs w:val="20"/>
              </w:rPr>
              <w:t>/50</w:t>
            </w:r>
          </w:p>
        </w:tc>
      </w:tr>
    </w:tbl>
    <w:p w14:paraId="7005F19D" w14:textId="77777777" w:rsidR="005042D9" w:rsidRPr="00086E14" w:rsidRDefault="005042D9" w:rsidP="000B5127"/>
    <w:sectPr w:rsidR="005042D9" w:rsidRPr="00086E14" w:rsidSect="00CB2EEC">
      <w:footerReference w:type="default" r:id="rId15"/>
      <w:headerReference w:type="first" r:id="rId16"/>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32289" w14:textId="77777777" w:rsidR="005B2689" w:rsidRDefault="005B2689" w:rsidP="00710659">
      <w:pPr>
        <w:spacing w:after="0" w:line="240" w:lineRule="auto"/>
      </w:pPr>
      <w:r>
        <w:separator/>
      </w:r>
    </w:p>
    <w:p w14:paraId="44809FF6" w14:textId="77777777" w:rsidR="005B2689" w:rsidRDefault="005B2689"/>
  </w:endnote>
  <w:endnote w:type="continuationSeparator" w:id="0">
    <w:p w14:paraId="3B4F7BB5" w14:textId="77777777" w:rsidR="005B2689" w:rsidRDefault="005B2689" w:rsidP="00710659">
      <w:pPr>
        <w:spacing w:after="0" w:line="240" w:lineRule="auto"/>
      </w:pPr>
      <w:r>
        <w:continuationSeparator/>
      </w:r>
    </w:p>
    <w:p w14:paraId="7349A31F" w14:textId="77777777" w:rsidR="005B2689" w:rsidRDefault="005B26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5B2689" w:rsidRPr="00882B63" w:rsidRDefault="005B2689"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562BD">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562BD">
      <w:rPr>
        <w:b/>
        <w:noProof/>
        <w:szCs w:val="16"/>
      </w:rPr>
      <w:t>8</w:t>
    </w:r>
    <w:r w:rsidRPr="0090659A">
      <w:rPr>
        <w:b/>
        <w:szCs w:val="16"/>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2D345" w14:textId="77777777" w:rsidR="005B2689" w:rsidRDefault="005B2689" w:rsidP="00710659">
      <w:pPr>
        <w:spacing w:after="0" w:line="240" w:lineRule="auto"/>
      </w:pPr>
      <w:r>
        <w:separator/>
      </w:r>
    </w:p>
    <w:p w14:paraId="237FD908" w14:textId="77777777" w:rsidR="005B2689" w:rsidRDefault="005B2689"/>
  </w:footnote>
  <w:footnote w:type="continuationSeparator" w:id="0">
    <w:p w14:paraId="2BD38E64" w14:textId="77777777" w:rsidR="005B2689" w:rsidRDefault="005B2689" w:rsidP="00710659">
      <w:pPr>
        <w:spacing w:after="0" w:line="240" w:lineRule="auto"/>
      </w:pPr>
      <w:r>
        <w:continuationSeparator/>
      </w:r>
    </w:p>
    <w:p w14:paraId="6E0A662C" w14:textId="77777777" w:rsidR="005B2689" w:rsidRDefault="005B26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5B2689" w:rsidRDefault="005B2689"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052E79"/>
    <w:multiLevelType w:val="multilevel"/>
    <w:tmpl w:val="1DA8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C4A9F"/>
    <w:multiLevelType w:val="multilevel"/>
    <w:tmpl w:val="E592B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663DD"/>
    <w:multiLevelType w:val="multilevel"/>
    <w:tmpl w:val="AD24B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C6177"/>
    <w:multiLevelType w:val="multilevel"/>
    <w:tmpl w:val="B4E4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C475C"/>
    <w:multiLevelType w:val="multilevel"/>
    <w:tmpl w:val="3B70A85C"/>
    <w:lvl w:ilvl="0">
      <w:start w:val="1"/>
      <w:numFmt w:val="decimal"/>
      <w:lvlText w:val="%1."/>
      <w:lvlJc w:val="left"/>
      <w:pPr>
        <w:tabs>
          <w:tab w:val="num" w:pos="720"/>
        </w:tabs>
        <w:ind w:left="720" w:hanging="360"/>
      </w:pPr>
      <w:rPr>
        <w:rFonts w:ascii="Arial" w:eastAsia="Calibr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7228C"/>
    <w:multiLevelType w:val="multilevel"/>
    <w:tmpl w:val="161A2F2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28B1039"/>
    <w:multiLevelType w:val="multilevel"/>
    <w:tmpl w:val="1B28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11"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21D05695"/>
    <w:multiLevelType w:val="multilevel"/>
    <w:tmpl w:val="A6604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F6CE2"/>
    <w:multiLevelType w:val="multilevel"/>
    <w:tmpl w:val="C8D2C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57748"/>
    <w:multiLevelType w:val="hybridMultilevel"/>
    <w:tmpl w:val="2592939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92926E4"/>
    <w:multiLevelType w:val="hybridMultilevel"/>
    <w:tmpl w:val="8216092C"/>
    <w:lvl w:ilvl="0" w:tplc="34090003">
      <w:start w:val="1"/>
      <w:numFmt w:val="bullet"/>
      <w:lvlText w:val="o"/>
      <w:lvlJc w:val="left"/>
      <w:pPr>
        <w:ind w:left="2520" w:hanging="360"/>
      </w:pPr>
      <w:rPr>
        <w:rFonts w:ascii="Courier New" w:hAnsi="Courier New" w:cs="Courier New"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0" w15:restartNumberingAfterBreak="0">
    <w:nsid w:val="3A255EAE"/>
    <w:multiLevelType w:val="multilevel"/>
    <w:tmpl w:val="2B083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96CC0"/>
    <w:multiLevelType w:val="multilevel"/>
    <w:tmpl w:val="7D0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E6D8E"/>
    <w:multiLevelType w:val="hybridMultilevel"/>
    <w:tmpl w:val="4BDA67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6426E"/>
    <w:multiLevelType w:val="hybridMultilevel"/>
    <w:tmpl w:val="A58432C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66620761"/>
    <w:multiLevelType w:val="multilevel"/>
    <w:tmpl w:val="AB7E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8E0A06"/>
    <w:multiLevelType w:val="multilevel"/>
    <w:tmpl w:val="8B92E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F4745DB"/>
    <w:multiLevelType w:val="hybridMultilevel"/>
    <w:tmpl w:val="4BDA67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AD4B01"/>
    <w:multiLevelType w:val="multilevel"/>
    <w:tmpl w:val="4B62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847CFB"/>
    <w:multiLevelType w:val="multilevel"/>
    <w:tmpl w:val="0394B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Calibri" w:hAnsi="Arial" w:cs="Arial"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2"/>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8"/>
  </w:num>
  <w:num w:numId="4">
    <w:abstractNumId w:val="1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2"/>
  </w:num>
  <w:num w:numId="6">
    <w:abstractNumId w:val="1"/>
  </w:num>
  <w:num w:numId="7">
    <w:abstractNumId w:val="2"/>
  </w:num>
  <w:num w:numId="8">
    <w:abstractNumId w:val="13"/>
    <w:lvlOverride w:ilvl="0">
      <w:lvl w:ilvl="0">
        <w:start w:val="1"/>
        <w:numFmt w:val="decimal"/>
        <w:lvlText w:val="Part %1:"/>
        <w:lvlJc w:val="left"/>
        <w:pPr>
          <w:tabs>
            <w:tab w:val="num" w:pos="1152"/>
          </w:tabs>
          <w:ind w:left="1152" w:hanging="792"/>
        </w:pPr>
        <w:rPr>
          <w:rFonts w:hint="default"/>
        </w:rPr>
      </w:lvl>
    </w:lvlOverride>
  </w:num>
  <w:num w:numId="9">
    <w:abstractNumId w:val="12"/>
  </w:num>
  <w:num w:numId="10">
    <w:abstractNumId w:val="36"/>
  </w:num>
  <w:num w:numId="11">
    <w:abstractNumId w:val="17"/>
  </w:num>
  <w:num w:numId="12">
    <w:abstractNumId w:val="18"/>
  </w:num>
  <w:num w:numId="13">
    <w:abstractNumId w:val="23"/>
  </w:num>
  <w:num w:numId="14">
    <w:abstractNumId w:val="28"/>
  </w:num>
  <w:num w:numId="15">
    <w:abstractNumId w:val="31"/>
  </w:num>
  <w:num w:numId="16">
    <w:abstractNumId w:val="10"/>
  </w:num>
  <w:num w:numId="17">
    <w:abstractNumId w:val="29"/>
  </w:num>
  <w:num w:numId="18">
    <w:abstractNumId w:val="11"/>
  </w:num>
  <w:num w:numId="19">
    <w:abstractNumId w:val="30"/>
  </w:num>
  <w:num w:numId="20">
    <w:abstractNumId w:val="32"/>
  </w:num>
  <w:num w:numId="21">
    <w:abstractNumId w:val="25"/>
  </w:num>
  <w:num w:numId="22">
    <w:abstractNumId w:val="34"/>
  </w:num>
  <w:num w:numId="23">
    <w:abstractNumId w:val="0"/>
  </w:num>
  <w:num w:numId="24">
    <w:abstractNumId w:val="26"/>
  </w:num>
  <w:num w:numId="25">
    <w:abstractNumId w:val="21"/>
  </w:num>
  <w:num w:numId="26">
    <w:abstractNumId w:val="9"/>
  </w:num>
  <w:num w:numId="27">
    <w:abstractNumId w:val="33"/>
  </w:num>
  <w:num w:numId="28">
    <w:abstractNumId w:val="7"/>
  </w:num>
  <w:num w:numId="29">
    <w:abstractNumId w:val="35"/>
  </w:num>
  <w:num w:numId="30">
    <w:abstractNumId w:val="22"/>
  </w:num>
  <w:num w:numId="31">
    <w:abstractNumId w:val="3"/>
  </w:num>
  <w:num w:numId="32">
    <w:abstractNumId w:val="20"/>
  </w:num>
  <w:num w:numId="33">
    <w:abstractNumId w:val="39"/>
  </w:num>
  <w:num w:numId="34">
    <w:abstractNumId w:val="15"/>
  </w:num>
  <w:num w:numId="35">
    <w:abstractNumId w:val="6"/>
  </w:num>
  <w:num w:numId="36">
    <w:abstractNumId w:val="14"/>
  </w:num>
  <w:num w:numId="37">
    <w:abstractNumId w:val="5"/>
  </w:num>
  <w:num w:numId="38">
    <w:abstractNumId w:val="4"/>
  </w:num>
  <w:num w:numId="39">
    <w:abstractNumId w:val="38"/>
  </w:num>
  <w:num w:numId="40">
    <w:abstractNumId w:val="37"/>
  </w:num>
  <w:num w:numId="41">
    <w:abstractNumId w:val="27"/>
  </w:num>
  <w:num w:numId="42">
    <w:abstractNumId w:val="19"/>
  </w:num>
  <w:num w:numId="43">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5651A"/>
    <w:rsid w:val="00060696"/>
    <w:rsid w:val="00062D89"/>
    <w:rsid w:val="00067A67"/>
    <w:rsid w:val="00070C16"/>
    <w:rsid w:val="00075EA9"/>
    <w:rsid w:val="000769CF"/>
    <w:rsid w:val="000815D8"/>
    <w:rsid w:val="00084C99"/>
    <w:rsid w:val="00085CC6"/>
    <w:rsid w:val="00086E14"/>
    <w:rsid w:val="00090C07"/>
    <w:rsid w:val="0009147A"/>
    <w:rsid w:val="00091E8D"/>
    <w:rsid w:val="0009378D"/>
    <w:rsid w:val="00095F82"/>
    <w:rsid w:val="00097163"/>
    <w:rsid w:val="000A222E"/>
    <w:rsid w:val="000A22C8"/>
    <w:rsid w:val="000A7614"/>
    <w:rsid w:val="000B2344"/>
    <w:rsid w:val="000B3D7B"/>
    <w:rsid w:val="000B5127"/>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283"/>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862"/>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F11B2"/>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81E94"/>
    <w:rsid w:val="004906C2"/>
    <w:rsid w:val="00492537"/>
    <w:rsid w:val="004936C2"/>
    <w:rsid w:val="0049379C"/>
    <w:rsid w:val="0049526B"/>
    <w:rsid w:val="004A1CA0"/>
    <w:rsid w:val="004A22E9"/>
    <w:rsid w:val="004A3828"/>
    <w:rsid w:val="004A4ACD"/>
    <w:rsid w:val="004A506C"/>
    <w:rsid w:val="004A54A9"/>
    <w:rsid w:val="004A5BC5"/>
    <w:rsid w:val="004B023D"/>
    <w:rsid w:val="004B1413"/>
    <w:rsid w:val="004C0909"/>
    <w:rsid w:val="004C3F97"/>
    <w:rsid w:val="004C5A26"/>
    <w:rsid w:val="004D01F2"/>
    <w:rsid w:val="004D2CED"/>
    <w:rsid w:val="004D3339"/>
    <w:rsid w:val="004D353F"/>
    <w:rsid w:val="004D36D7"/>
    <w:rsid w:val="004D682B"/>
    <w:rsid w:val="004E0E08"/>
    <w:rsid w:val="004E6152"/>
    <w:rsid w:val="004F344A"/>
    <w:rsid w:val="005042D9"/>
    <w:rsid w:val="00504ED4"/>
    <w:rsid w:val="00510639"/>
    <w:rsid w:val="00511791"/>
    <w:rsid w:val="005139BE"/>
    <w:rsid w:val="00516142"/>
    <w:rsid w:val="00520027"/>
    <w:rsid w:val="0052093C"/>
    <w:rsid w:val="00521B31"/>
    <w:rsid w:val="00522469"/>
    <w:rsid w:val="0052400A"/>
    <w:rsid w:val="00536277"/>
    <w:rsid w:val="00536F43"/>
    <w:rsid w:val="00543B14"/>
    <w:rsid w:val="00550610"/>
    <w:rsid w:val="005510BA"/>
    <w:rsid w:val="005538C8"/>
    <w:rsid w:val="00554B4E"/>
    <w:rsid w:val="005562BD"/>
    <w:rsid w:val="00556C02"/>
    <w:rsid w:val="00561BB2"/>
    <w:rsid w:val="00563249"/>
    <w:rsid w:val="00563A53"/>
    <w:rsid w:val="00565D7F"/>
    <w:rsid w:val="00566B62"/>
    <w:rsid w:val="00570A65"/>
    <w:rsid w:val="005762B1"/>
    <w:rsid w:val="00577529"/>
    <w:rsid w:val="00580456"/>
    <w:rsid w:val="00580E73"/>
    <w:rsid w:val="00592329"/>
    <w:rsid w:val="00593386"/>
    <w:rsid w:val="00595177"/>
    <w:rsid w:val="00596998"/>
    <w:rsid w:val="0059790F"/>
    <w:rsid w:val="005A6E62"/>
    <w:rsid w:val="005B2689"/>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4E75"/>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3E6B"/>
    <w:rsid w:val="007F7C94"/>
    <w:rsid w:val="00802FFA"/>
    <w:rsid w:val="00810E4B"/>
    <w:rsid w:val="00814BAA"/>
    <w:rsid w:val="00816F0C"/>
    <w:rsid w:val="0082211C"/>
    <w:rsid w:val="00824295"/>
    <w:rsid w:val="008245BC"/>
    <w:rsid w:val="00826DCA"/>
    <w:rsid w:val="00827A65"/>
    <w:rsid w:val="00830473"/>
    <w:rsid w:val="00830A11"/>
    <w:rsid w:val="008313F3"/>
    <w:rsid w:val="00834085"/>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1CEE"/>
    <w:rsid w:val="009D2C27"/>
    <w:rsid w:val="009D4BC7"/>
    <w:rsid w:val="009D503E"/>
    <w:rsid w:val="009D6ACD"/>
    <w:rsid w:val="009E2309"/>
    <w:rsid w:val="009E287C"/>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14BC"/>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388C"/>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9607B"/>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2893"/>
    <w:rsid w:val="00D458EC"/>
    <w:rsid w:val="00D501B0"/>
    <w:rsid w:val="00D52582"/>
    <w:rsid w:val="00D56A0E"/>
    <w:rsid w:val="00D57AD3"/>
    <w:rsid w:val="00D62F25"/>
    <w:rsid w:val="00D635FE"/>
    <w:rsid w:val="00D665DB"/>
    <w:rsid w:val="00D66A7B"/>
    <w:rsid w:val="00D729DE"/>
    <w:rsid w:val="00D75B6A"/>
    <w:rsid w:val="00D778DF"/>
    <w:rsid w:val="00D84BDA"/>
    <w:rsid w:val="00D84F53"/>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3669"/>
    <w:rsid w:val="00E26930"/>
    <w:rsid w:val="00E27257"/>
    <w:rsid w:val="00E27F4F"/>
    <w:rsid w:val="00E449D0"/>
    <w:rsid w:val="00E44A34"/>
    <w:rsid w:val="00E4506A"/>
    <w:rsid w:val="00E53F99"/>
    <w:rsid w:val="00E56510"/>
    <w:rsid w:val="00E62EA8"/>
    <w:rsid w:val="00E63096"/>
    <w:rsid w:val="00E63408"/>
    <w:rsid w:val="00E65815"/>
    <w:rsid w:val="00E67A6E"/>
    <w:rsid w:val="00E70096"/>
    <w:rsid w:val="00E70270"/>
    <w:rsid w:val="00E7069B"/>
    <w:rsid w:val="00E71B43"/>
    <w:rsid w:val="00E81612"/>
    <w:rsid w:val="00E82BD7"/>
    <w:rsid w:val="00E859E3"/>
    <w:rsid w:val="00E87D18"/>
    <w:rsid w:val="00E87D62"/>
    <w:rsid w:val="00E9097F"/>
    <w:rsid w:val="00E964E6"/>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749"/>
    <w:rsid w:val="00F16F35"/>
    <w:rsid w:val="00F17559"/>
    <w:rsid w:val="00F21160"/>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14D5"/>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66B62"/>
    <w:pPr>
      <w:keepNext/>
      <w:keepLines/>
      <w:numPr>
        <w:numId w:val="3"/>
      </w:numPr>
      <w:spacing w:before="240" w:after="120"/>
      <w:outlineLvl w:val="0"/>
    </w:pPr>
    <w:rPr>
      <w:rFonts w:cs="Arial"/>
      <w:b/>
      <w:bCs/>
    </w:r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66B62"/>
    <w:rPr>
      <w:rFonts w:cs="Arial"/>
      <w:b/>
      <w:bCs/>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3376">
      <w:bodyDiv w:val="1"/>
      <w:marLeft w:val="0"/>
      <w:marRight w:val="0"/>
      <w:marTop w:val="0"/>
      <w:marBottom w:val="0"/>
      <w:divBdr>
        <w:top w:val="none" w:sz="0" w:space="0" w:color="auto"/>
        <w:left w:val="none" w:sz="0" w:space="0" w:color="auto"/>
        <w:bottom w:val="none" w:sz="0" w:space="0" w:color="auto"/>
        <w:right w:val="none" w:sz="0" w:space="0" w:color="auto"/>
      </w:divBdr>
    </w:div>
    <w:div w:id="88698431">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67986634">
      <w:bodyDiv w:val="1"/>
      <w:marLeft w:val="0"/>
      <w:marRight w:val="0"/>
      <w:marTop w:val="0"/>
      <w:marBottom w:val="0"/>
      <w:divBdr>
        <w:top w:val="none" w:sz="0" w:space="0" w:color="auto"/>
        <w:left w:val="none" w:sz="0" w:space="0" w:color="auto"/>
        <w:bottom w:val="none" w:sz="0" w:space="0" w:color="auto"/>
        <w:right w:val="none" w:sz="0" w:space="0" w:color="auto"/>
      </w:divBdr>
    </w:div>
    <w:div w:id="243996418">
      <w:bodyDiv w:val="1"/>
      <w:marLeft w:val="0"/>
      <w:marRight w:val="0"/>
      <w:marTop w:val="0"/>
      <w:marBottom w:val="0"/>
      <w:divBdr>
        <w:top w:val="none" w:sz="0" w:space="0" w:color="auto"/>
        <w:left w:val="none" w:sz="0" w:space="0" w:color="auto"/>
        <w:bottom w:val="none" w:sz="0" w:space="0" w:color="auto"/>
        <w:right w:val="none" w:sz="0" w:space="0" w:color="auto"/>
      </w:divBdr>
    </w:div>
    <w:div w:id="436407363">
      <w:bodyDiv w:val="1"/>
      <w:marLeft w:val="0"/>
      <w:marRight w:val="0"/>
      <w:marTop w:val="0"/>
      <w:marBottom w:val="0"/>
      <w:divBdr>
        <w:top w:val="none" w:sz="0" w:space="0" w:color="auto"/>
        <w:left w:val="none" w:sz="0" w:space="0" w:color="auto"/>
        <w:bottom w:val="none" w:sz="0" w:space="0" w:color="auto"/>
        <w:right w:val="none" w:sz="0" w:space="0" w:color="auto"/>
      </w:divBdr>
    </w:div>
    <w:div w:id="540291985">
      <w:bodyDiv w:val="1"/>
      <w:marLeft w:val="0"/>
      <w:marRight w:val="0"/>
      <w:marTop w:val="0"/>
      <w:marBottom w:val="0"/>
      <w:divBdr>
        <w:top w:val="none" w:sz="0" w:space="0" w:color="auto"/>
        <w:left w:val="none" w:sz="0" w:space="0" w:color="auto"/>
        <w:bottom w:val="none" w:sz="0" w:space="0" w:color="auto"/>
        <w:right w:val="none" w:sz="0" w:space="0" w:color="auto"/>
      </w:divBdr>
    </w:div>
    <w:div w:id="684937898">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863977358">
      <w:bodyDiv w:val="1"/>
      <w:marLeft w:val="0"/>
      <w:marRight w:val="0"/>
      <w:marTop w:val="0"/>
      <w:marBottom w:val="0"/>
      <w:divBdr>
        <w:top w:val="none" w:sz="0" w:space="0" w:color="auto"/>
        <w:left w:val="none" w:sz="0" w:space="0" w:color="auto"/>
        <w:bottom w:val="none" w:sz="0" w:space="0" w:color="auto"/>
        <w:right w:val="none" w:sz="0" w:space="0" w:color="auto"/>
      </w:divBdr>
    </w:div>
    <w:div w:id="1057241401">
      <w:bodyDiv w:val="1"/>
      <w:marLeft w:val="0"/>
      <w:marRight w:val="0"/>
      <w:marTop w:val="0"/>
      <w:marBottom w:val="0"/>
      <w:divBdr>
        <w:top w:val="none" w:sz="0" w:space="0" w:color="auto"/>
        <w:left w:val="none" w:sz="0" w:space="0" w:color="auto"/>
        <w:bottom w:val="none" w:sz="0" w:space="0" w:color="auto"/>
        <w:right w:val="none" w:sz="0" w:space="0" w:color="auto"/>
      </w:divBdr>
    </w:div>
    <w:div w:id="1077090964">
      <w:bodyDiv w:val="1"/>
      <w:marLeft w:val="0"/>
      <w:marRight w:val="0"/>
      <w:marTop w:val="0"/>
      <w:marBottom w:val="0"/>
      <w:divBdr>
        <w:top w:val="none" w:sz="0" w:space="0" w:color="auto"/>
        <w:left w:val="none" w:sz="0" w:space="0" w:color="auto"/>
        <w:bottom w:val="none" w:sz="0" w:space="0" w:color="auto"/>
        <w:right w:val="none" w:sz="0" w:space="0" w:color="auto"/>
      </w:divBdr>
    </w:div>
    <w:div w:id="1103889089">
      <w:bodyDiv w:val="1"/>
      <w:marLeft w:val="0"/>
      <w:marRight w:val="0"/>
      <w:marTop w:val="0"/>
      <w:marBottom w:val="0"/>
      <w:divBdr>
        <w:top w:val="none" w:sz="0" w:space="0" w:color="auto"/>
        <w:left w:val="none" w:sz="0" w:space="0" w:color="auto"/>
        <w:bottom w:val="none" w:sz="0" w:space="0" w:color="auto"/>
        <w:right w:val="none" w:sz="0" w:space="0" w:color="auto"/>
      </w:divBdr>
    </w:div>
    <w:div w:id="11345644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5803708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330871315">
      <w:bodyDiv w:val="1"/>
      <w:marLeft w:val="0"/>
      <w:marRight w:val="0"/>
      <w:marTop w:val="0"/>
      <w:marBottom w:val="0"/>
      <w:divBdr>
        <w:top w:val="none" w:sz="0" w:space="0" w:color="auto"/>
        <w:left w:val="none" w:sz="0" w:space="0" w:color="auto"/>
        <w:bottom w:val="none" w:sz="0" w:space="0" w:color="auto"/>
        <w:right w:val="none" w:sz="0" w:space="0" w:color="auto"/>
      </w:divBdr>
    </w:div>
    <w:div w:id="1349873213">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17314502">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21291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8026B6-268F-48E2-809A-249A0ECC8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8</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jesus caccam</cp:lastModifiedBy>
  <cp:revision>2</cp:revision>
  <cp:lastPrinted>2019-07-22T17:12:00Z</cp:lastPrinted>
  <dcterms:created xsi:type="dcterms:W3CDTF">2024-10-17T02:41:00Z</dcterms:created>
  <dcterms:modified xsi:type="dcterms:W3CDTF">2024-10-17T02:41:00Z</dcterms:modified>
</cp:coreProperties>
</file>