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8549F" w14:textId="2E1EC1D1" w:rsidR="00C33BC6" w:rsidRDefault="004369CB" w:rsidP="00C33BC6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Documentazione Database</w:t>
      </w:r>
    </w:p>
    <w:p w14:paraId="4CF35A23" w14:textId="77777777" w:rsidR="00C33BC6" w:rsidRDefault="00C33BC6" w:rsidP="00C33BC6">
      <w:pPr>
        <w:jc w:val="center"/>
        <w:rPr>
          <w:b/>
          <w:sz w:val="32"/>
          <w:szCs w:val="32"/>
        </w:rPr>
      </w:pPr>
    </w:p>
    <w:p w14:paraId="2ED5CCA7" w14:textId="77777777" w:rsidR="00C33BC6" w:rsidRDefault="00C33BC6" w:rsidP="00C33BC6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Indice</w:t>
      </w:r>
    </w:p>
    <w:p w14:paraId="5B18F7A3" w14:textId="77777777" w:rsidR="00C33BC6" w:rsidRDefault="00C33BC6" w:rsidP="00C33BC6">
      <w:pPr>
        <w:jc w:val="center"/>
        <w:rPr>
          <w:sz w:val="28"/>
          <w:szCs w:val="28"/>
        </w:rPr>
      </w:pPr>
    </w:p>
    <w:p w14:paraId="67E1014D" w14:textId="1CA2F1ED" w:rsidR="00C33BC6" w:rsidRDefault="00741942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Analisi del sistema</w:t>
      </w:r>
    </w:p>
    <w:p w14:paraId="6ADEC612" w14:textId="3E8BB2C4" w:rsidR="004369CB" w:rsidRPr="004369CB" w:rsidRDefault="00C33BC6" w:rsidP="004369CB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Obiettivi e scopo del prodotto</w:t>
      </w:r>
    </w:p>
    <w:p w14:paraId="65A0ECF2" w14:textId="77777777" w:rsidR="00741942" w:rsidRDefault="00741942" w:rsidP="00741942">
      <w:pPr>
        <w:spacing w:after="0" w:line="240" w:lineRule="auto"/>
        <w:rPr>
          <w:sz w:val="28"/>
          <w:szCs w:val="28"/>
        </w:rPr>
      </w:pPr>
    </w:p>
    <w:p w14:paraId="0F7DB64B" w14:textId="77777777" w:rsidR="00F933E4" w:rsidRDefault="00F933E4" w:rsidP="00F933E4">
      <w:pPr>
        <w:pStyle w:val="Paragrafoelenco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Schema ER</w:t>
      </w:r>
    </w:p>
    <w:p w14:paraId="475ECC6A" w14:textId="1A175CE6" w:rsidR="004369CB" w:rsidRDefault="004369CB" w:rsidP="004369CB">
      <w:pPr>
        <w:pStyle w:val="Paragrafoelenco"/>
        <w:numPr>
          <w:ilvl w:val="1"/>
          <w:numId w:val="1"/>
        </w:numPr>
        <w:spacing w:after="0" w:line="240" w:lineRule="auto"/>
        <w:rPr>
          <w:bCs/>
          <w:sz w:val="28"/>
          <w:szCs w:val="28"/>
        </w:rPr>
      </w:pPr>
      <w:bookmarkStart w:id="0" w:name="_Hlk134540274"/>
      <w:r w:rsidRPr="004369CB">
        <w:rPr>
          <w:bCs/>
          <w:sz w:val="28"/>
          <w:szCs w:val="28"/>
        </w:rPr>
        <w:t>Metodologia di sviluppo dello schema ER</w:t>
      </w:r>
    </w:p>
    <w:bookmarkEnd w:id="0"/>
    <w:p w14:paraId="343E65FF" w14:textId="2FA94FCB" w:rsidR="00F933E4" w:rsidRPr="004369CB" w:rsidRDefault="004369CB" w:rsidP="004369CB">
      <w:pPr>
        <w:pStyle w:val="Paragrafoelenco"/>
        <w:numPr>
          <w:ilvl w:val="1"/>
          <w:numId w:val="1"/>
        </w:num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Schema ER</w:t>
      </w:r>
    </w:p>
    <w:p w14:paraId="12E52141" w14:textId="77777777" w:rsidR="00741942" w:rsidRPr="00741942" w:rsidRDefault="00741942" w:rsidP="00741942">
      <w:pPr>
        <w:spacing w:after="0" w:line="240" w:lineRule="auto"/>
        <w:rPr>
          <w:sz w:val="28"/>
          <w:szCs w:val="28"/>
        </w:rPr>
      </w:pPr>
    </w:p>
    <w:p w14:paraId="65B286E6" w14:textId="1E8DA051" w:rsidR="00C33BC6" w:rsidRDefault="00741942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Analisi Entità e Associazioni dello schema relazionale</w:t>
      </w:r>
    </w:p>
    <w:p w14:paraId="256AE953" w14:textId="0EBBBD9C" w:rsidR="00C33BC6" w:rsidRPr="00741942" w:rsidRDefault="00C53415" w:rsidP="002053BC">
      <w:pPr>
        <w:numPr>
          <w:ilvl w:val="1"/>
          <w:numId w:val="1"/>
        </w:numPr>
        <w:spacing w:after="0" w:line="24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Dizionario delle </w:t>
      </w:r>
      <w:r w:rsidR="00741942">
        <w:rPr>
          <w:sz w:val="28"/>
          <w:szCs w:val="28"/>
        </w:rPr>
        <w:t>Entità</w:t>
      </w:r>
    </w:p>
    <w:p w14:paraId="6C17A297" w14:textId="50A055B4" w:rsidR="00741942" w:rsidRPr="00741942" w:rsidRDefault="00C53415" w:rsidP="00C33BC6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Dizionario delle </w:t>
      </w:r>
      <w:r w:rsidR="00741942">
        <w:rPr>
          <w:sz w:val="28"/>
          <w:szCs w:val="28"/>
        </w:rPr>
        <w:t>Associazioni</w:t>
      </w:r>
    </w:p>
    <w:p w14:paraId="0F076FBD" w14:textId="63F6219B" w:rsidR="00741942" w:rsidRPr="00C53415" w:rsidRDefault="00C53415" w:rsidP="00C33BC6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Dizionario delle </w:t>
      </w:r>
      <w:r w:rsidR="00741942">
        <w:rPr>
          <w:sz w:val="28"/>
          <w:szCs w:val="28"/>
        </w:rPr>
        <w:t>Generalizzazioni</w:t>
      </w:r>
    </w:p>
    <w:p w14:paraId="2574CA96" w14:textId="07FCBFC8" w:rsidR="00C53415" w:rsidRPr="00F933E4" w:rsidRDefault="00C53415" w:rsidP="00C33BC6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Vincoli di integrità dello schema relazionale</w:t>
      </w:r>
    </w:p>
    <w:p w14:paraId="6BEBCE0E" w14:textId="77777777" w:rsidR="00F933E4" w:rsidRDefault="00F933E4" w:rsidP="00F933E4">
      <w:pPr>
        <w:spacing w:after="0" w:line="240" w:lineRule="auto"/>
        <w:rPr>
          <w:sz w:val="28"/>
          <w:szCs w:val="28"/>
        </w:rPr>
      </w:pPr>
    </w:p>
    <w:p w14:paraId="1185E541" w14:textId="77777777" w:rsidR="00C33BC6" w:rsidRDefault="00C33BC6" w:rsidP="00C33BC6">
      <w:pPr>
        <w:ind w:left="708"/>
        <w:rPr>
          <w:b/>
          <w:sz w:val="28"/>
          <w:szCs w:val="28"/>
        </w:rPr>
      </w:pPr>
    </w:p>
    <w:p w14:paraId="58B8A8C2" w14:textId="12A326D0" w:rsidR="00C33BC6" w:rsidRDefault="00F933E4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Analisi schema </w:t>
      </w:r>
    </w:p>
    <w:p w14:paraId="3F2EF285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interfaccia</w:t>
      </w:r>
    </w:p>
    <w:p w14:paraId="071A9C35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prestazione</w:t>
      </w:r>
    </w:p>
    <w:p w14:paraId="22E74019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sicurezza</w:t>
      </w:r>
    </w:p>
    <w:p w14:paraId="1C92C451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operativi</w:t>
      </w:r>
    </w:p>
    <w:p w14:paraId="45822AF9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politici e legali</w:t>
      </w:r>
    </w:p>
    <w:p w14:paraId="2DB75A3D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Altri vincoli</w:t>
      </w:r>
    </w:p>
    <w:p w14:paraId="6E0DB072" w14:textId="77777777" w:rsidR="00C33BC6" w:rsidRDefault="00C33BC6" w:rsidP="00C33BC6">
      <w:pPr>
        <w:ind w:left="708"/>
        <w:rPr>
          <w:sz w:val="28"/>
          <w:szCs w:val="28"/>
        </w:rPr>
      </w:pPr>
    </w:p>
    <w:p w14:paraId="1E3700E6" w14:textId="77777777" w:rsidR="00C33BC6" w:rsidRDefault="00C33BC6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Aspetti progettuali</w:t>
      </w:r>
    </w:p>
    <w:p w14:paraId="3F2A3838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Problemi aperti</w:t>
      </w:r>
    </w:p>
    <w:p w14:paraId="51BB8CD1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Programma preliminare</w:t>
      </w:r>
    </w:p>
    <w:p w14:paraId="23160AEA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Previsione Costi</w:t>
      </w:r>
    </w:p>
    <w:p w14:paraId="1FAD7672" w14:textId="77777777" w:rsidR="00C33BC6" w:rsidRDefault="00C33BC6" w:rsidP="00C33BC6">
      <w:pPr>
        <w:ind w:left="708"/>
        <w:rPr>
          <w:sz w:val="28"/>
          <w:szCs w:val="28"/>
        </w:rPr>
      </w:pPr>
    </w:p>
    <w:p w14:paraId="5CA5B92C" w14:textId="77777777" w:rsidR="00C33BC6" w:rsidRDefault="00C33BC6" w:rsidP="00C33BC6">
      <w:pPr>
        <w:ind w:left="36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Appendici</w:t>
      </w:r>
    </w:p>
    <w:p w14:paraId="5CBDAAF1" w14:textId="77777777" w:rsidR="00C33BC6" w:rsidRDefault="00C33BC6" w:rsidP="00C33BC6">
      <w:pPr>
        <w:ind w:left="360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Glossario</w:t>
      </w:r>
    </w:p>
    <w:p w14:paraId="7353D735" w14:textId="77777777" w:rsidR="00C33BC6" w:rsidRDefault="00C33BC6" w:rsidP="00C33BC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2740F87" w14:textId="77777777" w:rsidR="00C33BC6" w:rsidRDefault="00C33BC6" w:rsidP="00C33BC6">
      <w:pPr>
        <w:pStyle w:val="Default"/>
      </w:pPr>
    </w:p>
    <w:p w14:paraId="698490DF" w14:textId="77777777" w:rsidR="00C33BC6" w:rsidRDefault="00C33BC6" w:rsidP="00C33BC6">
      <w:pPr>
        <w:pStyle w:val="Default"/>
        <w:jc w:val="center"/>
      </w:pPr>
      <w:r>
        <w:t xml:space="preserve"> </w:t>
      </w:r>
      <w:r>
        <w:br w:type="page"/>
      </w:r>
    </w:p>
    <w:p w14:paraId="1DC610BE" w14:textId="56795585" w:rsidR="00741942" w:rsidRPr="00741942" w:rsidRDefault="00741942" w:rsidP="00741942">
      <w:pPr>
        <w:ind w:left="720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 w:rsidRPr="00741942">
        <w:rPr>
          <w:rFonts w:ascii="Times New Roman" w:hAnsi="Times New Roman" w:cs="Times New Roman"/>
          <w:b/>
          <w:bCs/>
          <w:color w:val="000000"/>
          <w:sz w:val="44"/>
          <w:szCs w:val="44"/>
        </w:rPr>
        <w:lastRenderedPageBreak/>
        <w:t>Document</w:t>
      </w:r>
      <w:r w:rsidR="004369CB">
        <w:rPr>
          <w:rFonts w:ascii="Times New Roman" w:hAnsi="Times New Roman" w:cs="Times New Roman"/>
          <w:b/>
          <w:bCs/>
          <w:color w:val="000000"/>
          <w:sz w:val="44"/>
          <w:szCs w:val="44"/>
        </w:rPr>
        <w:t>azione Database</w:t>
      </w:r>
    </w:p>
    <w:p w14:paraId="0567FE33" w14:textId="77777777" w:rsidR="00430510" w:rsidRDefault="00430510" w:rsidP="00C33BC6">
      <w:pPr>
        <w:pStyle w:val="Default"/>
        <w:jc w:val="center"/>
        <w:rPr>
          <w:sz w:val="44"/>
          <w:szCs w:val="44"/>
        </w:rPr>
      </w:pPr>
    </w:p>
    <w:p w14:paraId="03D79A13" w14:textId="57BEA75C" w:rsidR="00C33BC6" w:rsidRDefault="00741942" w:rsidP="00C33BC6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Analisi del sistema</w:t>
      </w:r>
    </w:p>
    <w:p w14:paraId="013E753E" w14:textId="210E1148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Obiettivi e scopo del prodotto </w:t>
      </w:r>
    </w:p>
    <w:p w14:paraId="33B9C2D6" w14:textId="1DD3D8F8" w:rsidR="005D2B10" w:rsidRDefault="005D2B10" w:rsidP="005D2B10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Il progetto descritto in questo documento ha come scopo la realizzazione di </w:t>
      </w:r>
      <w:r w:rsidR="00A278F8">
        <w:rPr>
          <w:b/>
          <w:sz w:val="23"/>
          <w:szCs w:val="23"/>
        </w:rPr>
        <w:t xml:space="preserve">un sistema di annotazione di emozioni percepite durante l’ascolto di </w:t>
      </w:r>
      <w:r w:rsidR="00741942">
        <w:rPr>
          <w:b/>
          <w:sz w:val="23"/>
          <w:szCs w:val="23"/>
        </w:rPr>
        <w:t>brani musicali. L’utente deve avere la possibilità di registrarsi al sistema, effettuare l’accesso al sistema tramite il quale sarà possibile:</w:t>
      </w:r>
    </w:p>
    <w:p w14:paraId="5F392F6D" w14:textId="37520496" w:rsidR="00741942" w:rsidRDefault="00741942" w:rsidP="00741942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Creare playlist.</w:t>
      </w:r>
    </w:p>
    <w:p w14:paraId="6D885B0A" w14:textId="48928054" w:rsidR="00741942" w:rsidRDefault="00741942" w:rsidP="00741942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Inserire canzoni all’interno delle playlist.</w:t>
      </w:r>
    </w:p>
    <w:p w14:paraId="2CC621CE" w14:textId="0814CB62" w:rsidR="00741942" w:rsidRDefault="00741942" w:rsidP="00741942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Filtrare le canzoni per titolo</w:t>
      </w:r>
    </w:p>
    <w:p w14:paraId="2E1D7176" w14:textId="60F5E66D" w:rsidR="00741942" w:rsidRDefault="00741942" w:rsidP="00741942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Filtrare le canzoni per autore e anno</w:t>
      </w:r>
    </w:p>
    <w:p w14:paraId="127F819C" w14:textId="2F5FF165" w:rsidR="00741942" w:rsidRDefault="00741942" w:rsidP="00741942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Inserire un punteggio relativo alle emozioni.</w:t>
      </w:r>
    </w:p>
    <w:p w14:paraId="69654CBF" w14:textId="7A0A268A" w:rsidR="00741942" w:rsidRDefault="00741942" w:rsidP="00741942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Inserire note opzionali relative alle emozioni.</w:t>
      </w:r>
    </w:p>
    <w:p w14:paraId="46DE1100" w14:textId="0AD1095D" w:rsidR="0083184E" w:rsidRDefault="00741942" w:rsidP="00741942">
      <w:pPr>
        <w:pStyle w:val="Default"/>
        <w:ind w:left="1035"/>
        <w:rPr>
          <w:b/>
          <w:sz w:val="23"/>
          <w:szCs w:val="23"/>
        </w:rPr>
      </w:pPr>
      <w:r>
        <w:rPr>
          <w:b/>
          <w:sz w:val="23"/>
          <w:szCs w:val="23"/>
        </w:rPr>
        <w:t>Il sistema dev’essere realizzato in modo tale da poter supportare l’esecuzione concorrente in ambito distribuito.</w:t>
      </w:r>
    </w:p>
    <w:p w14:paraId="1F6BBB75" w14:textId="040318EA" w:rsidR="0083184E" w:rsidRDefault="004369CB" w:rsidP="004369CB">
      <w:pPr>
        <w:pStyle w:val="Default"/>
        <w:numPr>
          <w:ilvl w:val="0"/>
          <w:numId w:val="18"/>
        </w:numPr>
        <w:rPr>
          <w:b/>
          <w:sz w:val="28"/>
          <w:szCs w:val="28"/>
        </w:rPr>
      </w:pPr>
      <w:r w:rsidRPr="004369CB">
        <w:rPr>
          <w:b/>
          <w:sz w:val="28"/>
          <w:szCs w:val="28"/>
        </w:rPr>
        <w:t>Schema ER</w:t>
      </w:r>
    </w:p>
    <w:p w14:paraId="5C97DAE8" w14:textId="7FC8DA58" w:rsidR="004369CB" w:rsidRDefault="004369CB" w:rsidP="004369CB">
      <w:pPr>
        <w:pStyle w:val="Default"/>
        <w:ind w:left="785"/>
        <w:rPr>
          <w:b/>
          <w:sz w:val="23"/>
          <w:szCs w:val="23"/>
        </w:rPr>
      </w:pPr>
      <w:r w:rsidRPr="004369CB">
        <w:rPr>
          <w:b/>
          <w:sz w:val="23"/>
          <w:szCs w:val="23"/>
        </w:rPr>
        <w:t xml:space="preserve"> </w:t>
      </w:r>
      <w:r w:rsidRPr="004369CB">
        <w:rPr>
          <w:b/>
          <w:sz w:val="23"/>
          <w:szCs w:val="23"/>
        </w:rPr>
        <w:t>2.1</w:t>
      </w:r>
      <w:r w:rsidRPr="004369CB">
        <w:rPr>
          <w:b/>
          <w:sz w:val="23"/>
          <w:szCs w:val="23"/>
        </w:rPr>
        <w:tab/>
        <w:t>Metodologia di sviluppo dello schema ER</w:t>
      </w:r>
    </w:p>
    <w:p w14:paraId="42BD1FC4" w14:textId="0674ACF2" w:rsidR="004369CB" w:rsidRPr="004369CB" w:rsidRDefault="004369CB" w:rsidP="00574E57">
      <w:pPr>
        <w:pStyle w:val="Default"/>
        <w:ind w:left="1415"/>
        <w:rPr>
          <w:b/>
          <w:sz w:val="23"/>
          <w:szCs w:val="23"/>
        </w:rPr>
      </w:pPr>
      <w:r>
        <w:rPr>
          <w:b/>
          <w:sz w:val="23"/>
          <w:szCs w:val="23"/>
        </w:rPr>
        <w:t>Lo sviluppo d</w:t>
      </w:r>
      <w:r w:rsidR="00574E57">
        <w:rPr>
          <w:b/>
          <w:sz w:val="23"/>
          <w:szCs w:val="23"/>
        </w:rPr>
        <w:t>ello</w:t>
      </w:r>
      <w:r>
        <w:rPr>
          <w:b/>
          <w:sz w:val="23"/>
          <w:szCs w:val="23"/>
        </w:rPr>
        <w:t xml:space="preserve"> schema ER ha seguito un approccio top-down</w:t>
      </w:r>
      <w:r w:rsidR="00574E57">
        <w:rPr>
          <w:b/>
          <w:sz w:val="23"/>
          <w:szCs w:val="23"/>
        </w:rPr>
        <w:t>, dovuto soprattutto dal file con le richieste e le specifiche di sistema, il quale aumenta la propria specificità in seguito a letture successive</w:t>
      </w:r>
      <w:r w:rsidR="00C53415">
        <w:rPr>
          <w:b/>
          <w:sz w:val="23"/>
          <w:szCs w:val="23"/>
        </w:rPr>
        <w:t>.</w:t>
      </w:r>
    </w:p>
    <w:p w14:paraId="6AF9643B" w14:textId="22474BE0" w:rsidR="004369CB" w:rsidRPr="004369CB" w:rsidRDefault="004369CB" w:rsidP="004369CB">
      <w:pPr>
        <w:pStyle w:val="Default"/>
        <w:ind w:left="785"/>
        <w:rPr>
          <w:b/>
          <w:sz w:val="28"/>
          <w:szCs w:val="28"/>
        </w:rPr>
      </w:pPr>
    </w:p>
    <w:p w14:paraId="50258633" w14:textId="1AD1AC53" w:rsidR="00741942" w:rsidRPr="004369CB" w:rsidRDefault="00741942" w:rsidP="004369CB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69CB">
        <w:rPr>
          <w:rFonts w:ascii="Times New Roman" w:hAnsi="Times New Roman" w:cs="Times New Roman"/>
          <w:b/>
          <w:sz w:val="28"/>
          <w:szCs w:val="28"/>
        </w:rPr>
        <w:t>Analisi Entità e Associazioni dello schema relazionale</w:t>
      </w:r>
    </w:p>
    <w:p w14:paraId="41B8EA27" w14:textId="1C70D64D" w:rsidR="004F7B11" w:rsidRDefault="002053BC" w:rsidP="004369CB">
      <w:pPr>
        <w:pStyle w:val="Default"/>
        <w:numPr>
          <w:ilvl w:val="1"/>
          <w:numId w:val="1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Dizionario </w:t>
      </w:r>
      <w:r w:rsidR="00741942">
        <w:rPr>
          <w:b/>
          <w:sz w:val="23"/>
          <w:szCs w:val="23"/>
        </w:rPr>
        <w:t>Entità</w:t>
      </w:r>
    </w:p>
    <w:p w14:paraId="6ABEBA93" w14:textId="106BB3A3" w:rsidR="0086043A" w:rsidRDefault="0086043A" w:rsidP="002053BC">
      <w:pPr>
        <w:pStyle w:val="Default"/>
        <w:ind w:left="1060"/>
        <w:rPr>
          <w:b/>
          <w:sz w:val="23"/>
          <w:szCs w:val="23"/>
        </w:rPr>
      </w:pPr>
    </w:p>
    <w:tbl>
      <w:tblPr>
        <w:tblStyle w:val="Grigliatabella"/>
        <w:tblW w:w="8806" w:type="dxa"/>
        <w:tblInd w:w="846" w:type="dxa"/>
        <w:tblLook w:val="04A0" w:firstRow="1" w:lastRow="0" w:firstColumn="1" w:lastColumn="0" w:noHBand="0" w:noVBand="1"/>
      </w:tblPr>
      <w:tblGrid>
        <w:gridCol w:w="1984"/>
        <w:gridCol w:w="1701"/>
        <w:gridCol w:w="3550"/>
        <w:gridCol w:w="1571"/>
      </w:tblGrid>
      <w:tr w:rsidR="00790275" w14:paraId="1AE4CE8C" w14:textId="77777777" w:rsidTr="00790275">
        <w:trPr>
          <w:trHeight w:val="178"/>
        </w:trPr>
        <w:tc>
          <w:tcPr>
            <w:tcW w:w="1984" w:type="dxa"/>
          </w:tcPr>
          <w:p w14:paraId="4782867F" w14:textId="2767C7D2" w:rsidR="002053BC" w:rsidRPr="002A0ED9" w:rsidRDefault="002053BC" w:rsidP="002053BC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2A0ED9">
              <w:rPr>
                <w:b/>
                <w:sz w:val="23"/>
                <w:szCs w:val="23"/>
                <w:u w:val="single"/>
              </w:rPr>
              <w:t>Nome</w:t>
            </w:r>
          </w:p>
        </w:tc>
        <w:tc>
          <w:tcPr>
            <w:tcW w:w="1701" w:type="dxa"/>
          </w:tcPr>
          <w:p w14:paraId="756E9704" w14:textId="610BE98A" w:rsidR="002053BC" w:rsidRPr="002A0ED9" w:rsidRDefault="002053BC" w:rsidP="002053BC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2A0ED9">
              <w:rPr>
                <w:b/>
                <w:sz w:val="23"/>
                <w:szCs w:val="23"/>
                <w:u w:val="single"/>
              </w:rPr>
              <w:t>Descrizio</w:t>
            </w:r>
            <w:r w:rsidR="002A0ED9">
              <w:rPr>
                <w:b/>
                <w:sz w:val="23"/>
                <w:szCs w:val="23"/>
                <w:u w:val="single"/>
              </w:rPr>
              <w:t>ne</w:t>
            </w:r>
          </w:p>
        </w:tc>
        <w:tc>
          <w:tcPr>
            <w:tcW w:w="3550" w:type="dxa"/>
          </w:tcPr>
          <w:p w14:paraId="2EA46F56" w14:textId="63A35F71" w:rsidR="002053BC" w:rsidRPr="002A0ED9" w:rsidRDefault="002053BC" w:rsidP="002053BC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2A0ED9">
              <w:rPr>
                <w:b/>
                <w:sz w:val="23"/>
                <w:szCs w:val="23"/>
                <w:u w:val="single"/>
              </w:rPr>
              <w:t>Attributi</w:t>
            </w:r>
          </w:p>
        </w:tc>
        <w:tc>
          <w:tcPr>
            <w:tcW w:w="1571" w:type="dxa"/>
          </w:tcPr>
          <w:p w14:paraId="75500BE2" w14:textId="64803630" w:rsidR="002053BC" w:rsidRPr="002A0ED9" w:rsidRDefault="002053BC" w:rsidP="002053BC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2A0ED9">
              <w:rPr>
                <w:b/>
                <w:sz w:val="23"/>
                <w:szCs w:val="23"/>
                <w:u w:val="single"/>
              </w:rPr>
              <w:t>Identificatori</w:t>
            </w:r>
          </w:p>
        </w:tc>
      </w:tr>
      <w:tr w:rsidR="00790275" w14:paraId="65565062" w14:textId="77777777" w:rsidTr="00790275">
        <w:trPr>
          <w:trHeight w:val="265"/>
        </w:trPr>
        <w:tc>
          <w:tcPr>
            <w:tcW w:w="1984" w:type="dxa"/>
          </w:tcPr>
          <w:p w14:paraId="56D484A2" w14:textId="59FAE452" w:rsidR="002053BC" w:rsidRPr="00790275" w:rsidRDefault="002053BC" w:rsidP="002053BC">
            <w:pPr>
              <w:pStyle w:val="Default"/>
              <w:rPr>
                <w:bCs/>
                <w:sz w:val="23"/>
                <w:szCs w:val="23"/>
              </w:rPr>
            </w:pPr>
            <w:r w:rsidRPr="00790275">
              <w:rPr>
                <w:bCs/>
                <w:sz w:val="23"/>
                <w:szCs w:val="23"/>
              </w:rPr>
              <w:t>Canzoni</w:t>
            </w:r>
          </w:p>
        </w:tc>
        <w:tc>
          <w:tcPr>
            <w:tcW w:w="1701" w:type="dxa"/>
          </w:tcPr>
          <w:p w14:paraId="31F12866" w14:textId="2FCB4C89" w:rsidR="002053BC" w:rsidRPr="00790275" w:rsidRDefault="002A0ED9" w:rsidP="002053BC">
            <w:pPr>
              <w:pStyle w:val="Default"/>
              <w:rPr>
                <w:bCs/>
                <w:sz w:val="23"/>
                <w:szCs w:val="23"/>
              </w:rPr>
            </w:pPr>
            <w:r w:rsidRPr="00790275">
              <w:rPr>
                <w:bCs/>
                <w:sz w:val="23"/>
                <w:szCs w:val="23"/>
              </w:rPr>
              <w:t>Canzoni utilizzate per l’ascolto da parte dell’utente.</w:t>
            </w:r>
          </w:p>
        </w:tc>
        <w:tc>
          <w:tcPr>
            <w:tcW w:w="3550" w:type="dxa"/>
          </w:tcPr>
          <w:p w14:paraId="0BA799F7" w14:textId="1C57C00D" w:rsidR="002053BC" w:rsidRDefault="00790275" w:rsidP="002053BC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Titolo, Autore, Anno</w:t>
            </w:r>
          </w:p>
        </w:tc>
        <w:tc>
          <w:tcPr>
            <w:tcW w:w="1571" w:type="dxa"/>
          </w:tcPr>
          <w:p w14:paraId="37CA4217" w14:textId="535379A2" w:rsidR="002053BC" w:rsidRDefault="00790275" w:rsidP="002053BC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Titolo,Autore</w:t>
            </w:r>
          </w:p>
        </w:tc>
      </w:tr>
      <w:tr w:rsidR="00790275" w14:paraId="68173491" w14:textId="77777777" w:rsidTr="00790275">
        <w:trPr>
          <w:trHeight w:val="265"/>
        </w:trPr>
        <w:tc>
          <w:tcPr>
            <w:tcW w:w="1984" w:type="dxa"/>
          </w:tcPr>
          <w:p w14:paraId="3B56AC40" w14:textId="04046E92" w:rsidR="002053BC" w:rsidRPr="00A90ADE" w:rsidRDefault="00790275" w:rsidP="002053BC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UtentiRegistrati</w:t>
            </w:r>
          </w:p>
        </w:tc>
        <w:tc>
          <w:tcPr>
            <w:tcW w:w="1701" w:type="dxa"/>
          </w:tcPr>
          <w:p w14:paraId="071AD544" w14:textId="401E240C" w:rsidR="002053BC" w:rsidRPr="00A90ADE" w:rsidRDefault="00790275" w:rsidP="002053BC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Utenti che usufriscono dei servizi offerti dal sistema.</w:t>
            </w:r>
          </w:p>
        </w:tc>
        <w:tc>
          <w:tcPr>
            <w:tcW w:w="3550" w:type="dxa"/>
          </w:tcPr>
          <w:p w14:paraId="4F138872" w14:textId="5B34E3E9" w:rsidR="00790275" w:rsidRPr="00A90ADE" w:rsidRDefault="00790275" w:rsidP="002053BC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Nome, Cognome,</w:t>
            </w:r>
          </w:p>
          <w:p w14:paraId="2B744628" w14:textId="20AE5663" w:rsidR="00790275" w:rsidRPr="00A90ADE" w:rsidRDefault="00790275" w:rsidP="002053BC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CodiceFiscale, Indirizzo, Email, Password</w:t>
            </w:r>
          </w:p>
        </w:tc>
        <w:tc>
          <w:tcPr>
            <w:tcW w:w="1571" w:type="dxa"/>
          </w:tcPr>
          <w:p w14:paraId="26B425B4" w14:textId="28E17C1F" w:rsidR="002053BC" w:rsidRPr="00A90ADE" w:rsidRDefault="00790275" w:rsidP="002053BC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CodiceFiscale</w:t>
            </w:r>
          </w:p>
        </w:tc>
      </w:tr>
      <w:tr w:rsidR="00790275" w14:paraId="109ED42F" w14:textId="77777777" w:rsidTr="00790275">
        <w:trPr>
          <w:trHeight w:val="265"/>
        </w:trPr>
        <w:tc>
          <w:tcPr>
            <w:tcW w:w="1984" w:type="dxa"/>
          </w:tcPr>
          <w:p w14:paraId="3C53BC21" w14:textId="77777777" w:rsidR="00790275" w:rsidRPr="00A90ADE" w:rsidRDefault="00790275" w:rsidP="00790275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Playlist</w:t>
            </w:r>
          </w:p>
          <w:p w14:paraId="5D489822" w14:textId="77777777" w:rsidR="002053BC" w:rsidRPr="00A90ADE" w:rsidRDefault="002053BC" w:rsidP="002053BC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1701" w:type="dxa"/>
          </w:tcPr>
          <w:p w14:paraId="45013B0D" w14:textId="44104B1B" w:rsidR="002053BC" w:rsidRPr="00A90ADE" w:rsidRDefault="00790275" w:rsidP="002053BC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Playlist contenenti le canzoni inserite dall’utente.</w:t>
            </w:r>
          </w:p>
        </w:tc>
        <w:tc>
          <w:tcPr>
            <w:tcW w:w="3550" w:type="dxa"/>
          </w:tcPr>
          <w:p w14:paraId="4B9E68CA" w14:textId="7E586883" w:rsidR="00790275" w:rsidRPr="00A90ADE" w:rsidRDefault="00790275" w:rsidP="002053BC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IdPlaylist, NomePlaylist,</w:t>
            </w:r>
          </w:p>
          <w:p w14:paraId="3B166B26" w14:textId="23F4B88B" w:rsidR="00790275" w:rsidRPr="00A90ADE" w:rsidRDefault="00790275" w:rsidP="002053BC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CodiceFiscale, Titolo,</w:t>
            </w:r>
          </w:p>
          <w:p w14:paraId="5B432E5F" w14:textId="5F3C945B" w:rsidR="00790275" w:rsidRPr="00A90ADE" w:rsidRDefault="00790275" w:rsidP="002053BC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Autore</w:t>
            </w:r>
          </w:p>
        </w:tc>
        <w:tc>
          <w:tcPr>
            <w:tcW w:w="1571" w:type="dxa"/>
          </w:tcPr>
          <w:p w14:paraId="3B56EBBF" w14:textId="7D387F55" w:rsidR="002053BC" w:rsidRPr="00A90ADE" w:rsidRDefault="00790275" w:rsidP="002053BC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IdPlaylist</w:t>
            </w:r>
          </w:p>
        </w:tc>
      </w:tr>
      <w:tr w:rsidR="00790275" w14:paraId="37AAFED7" w14:textId="77777777" w:rsidTr="00790275">
        <w:trPr>
          <w:trHeight w:val="265"/>
        </w:trPr>
        <w:tc>
          <w:tcPr>
            <w:tcW w:w="1984" w:type="dxa"/>
          </w:tcPr>
          <w:p w14:paraId="534A78A8" w14:textId="4E2102F1" w:rsidR="00790275" w:rsidRPr="00A90ADE" w:rsidRDefault="00790275" w:rsidP="00790275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EmozioniCanzoni</w:t>
            </w:r>
          </w:p>
        </w:tc>
        <w:tc>
          <w:tcPr>
            <w:tcW w:w="1701" w:type="dxa"/>
          </w:tcPr>
          <w:p w14:paraId="6B039F3E" w14:textId="3163285D" w:rsidR="00790275" w:rsidRPr="00A90ADE" w:rsidRDefault="00790275" w:rsidP="002053BC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Emozioni suscitate dall’utente dopo l’ascolto di un brano specifico.</w:t>
            </w:r>
          </w:p>
        </w:tc>
        <w:tc>
          <w:tcPr>
            <w:tcW w:w="3550" w:type="dxa"/>
          </w:tcPr>
          <w:p w14:paraId="313798D1" w14:textId="1704887C" w:rsidR="00790275" w:rsidRPr="00A90ADE" w:rsidRDefault="00790275" w:rsidP="00790275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IdValutazione</w:t>
            </w:r>
            <w:r w:rsidRPr="00A90ADE">
              <w:rPr>
                <w:bCs/>
                <w:sz w:val="23"/>
                <w:szCs w:val="23"/>
              </w:rPr>
              <w:t xml:space="preserve">, </w:t>
            </w:r>
            <w:r w:rsidRPr="00A90ADE">
              <w:rPr>
                <w:bCs/>
                <w:sz w:val="23"/>
                <w:szCs w:val="23"/>
              </w:rPr>
              <w:t>Titolo</w:t>
            </w:r>
            <w:r w:rsidRPr="00A90ADE">
              <w:rPr>
                <w:bCs/>
                <w:sz w:val="23"/>
                <w:szCs w:val="23"/>
              </w:rPr>
              <w:t xml:space="preserve">, </w:t>
            </w:r>
            <w:r w:rsidRPr="00A90ADE">
              <w:rPr>
                <w:bCs/>
                <w:sz w:val="23"/>
                <w:szCs w:val="23"/>
              </w:rPr>
              <w:t>Autore</w:t>
            </w:r>
            <w:r w:rsidRPr="00A90ADE">
              <w:rPr>
                <w:bCs/>
                <w:sz w:val="23"/>
                <w:szCs w:val="23"/>
              </w:rPr>
              <w:t>,</w:t>
            </w:r>
          </w:p>
          <w:p w14:paraId="1AD5A00B" w14:textId="0C419746" w:rsidR="00790275" w:rsidRPr="00A90ADE" w:rsidRDefault="00790275" w:rsidP="00790275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CodiceFiscale</w:t>
            </w:r>
            <w:r w:rsidRPr="00A90ADE">
              <w:rPr>
                <w:bCs/>
                <w:sz w:val="23"/>
                <w:szCs w:val="23"/>
              </w:rPr>
              <w:t xml:space="preserve">, </w:t>
            </w:r>
            <w:r w:rsidRPr="00A90ADE">
              <w:rPr>
                <w:bCs/>
                <w:sz w:val="23"/>
                <w:szCs w:val="23"/>
              </w:rPr>
              <w:t>Amazement</w:t>
            </w:r>
            <w:r w:rsidRPr="00A90ADE">
              <w:rPr>
                <w:bCs/>
                <w:sz w:val="23"/>
                <w:szCs w:val="23"/>
              </w:rPr>
              <w:t>,</w:t>
            </w:r>
          </w:p>
          <w:p w14:paraId="70B174D5" w14:textId="2249CAED" w:rsidR="00790275" w:rsidRPr="00A90ADE" w:rsidRDefault="00790275" w:rsidP="00790275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Amazement-Notes</w:t>
            </w:r>
            <w:r w:rsidRPr="00A90ADE">
              <w:rPr>
                <w:bCs/>
                <w:sz w:val="23"/>
                <w:szCs w:val="23"/>
              </w:rPr>
              <w:t xml:space="preserve">, </w:t>
            </w:r>
            <w:r w:rsidRPr="00A90ADE">
              <w:rPr>
                <w:bCs/>
                <w:sz w:val="23"/>
                <w:szCs w:val="23"/>
              </w:rPr>
              <w:t>Solemnity</w:t>
            </w:r>
            <w:r w:rsidRPr="00A90ADE">
              <w:rPr>
                <w:bCs/>
                <w:sz w:val="23"/>
                <w:szCs w:val="23"/>
              </w:rPr>
              <w:t xml:space="preserve">, </w:t>
            </w:r>
            <w:r w:rsidRPr="00A90ADE">
              <w:rPr>
                <w:bCs/>
                <w:sz w:val="23"/>
                <w:szCs w:val="23"/>
              </w:rPr>
              <w:t>Solemnity-Notes</w:t>
            </w:r>
            <w:r w:rsidRPr="00A90ADE">
              <w:rPr>
                <w:bCs/>
                <w:sz w:val="23"/>
                <w:szCs w:val="23"/>
              </w:rPr>
              <w:t xml:space="preserve">, </w:t>
            </w:r>
            <w:r w:rsidRPr="00A90ADE">
              <w:rPr>
                <w:bCs/>
                <w:sz w:val="23"/>
                <w:szCs w:val="23"/>
              </w:rPr>
              <w:t>Tenderness</w:t>
            </w:r>
            <w:r w:rsidRPr="00A90ADE">
              <w:rPr>
                <w:bCs/>
                <w:sz w:val="23"/>
                <w:szCs w:val="23"/>
              </w:rPr>
              <w:t xml:space="preserve">, </w:t>
            </w:r>
            <w:r w:rsidRPr="00A90ADE">
              <w:rPr>
                <w:bCs/>
                <w:sz w:val="23"/>
                <w:szCs w:val="23"/>
              </w:rPr>
              <w:t>Tenderness</w:t>
            </w:r>
            <w:r w:rsidRPr="00A90ADE">
              <w:rPr>
                <w:bCs/>
                <w:sz w:val="23"/>
                <w:szCs w:val="23"/>
              </w:rPr>
              <w:t xml:space="preserve"> </w:t>
            </w:r>
            <w:r w:rsidRPr="00A90ADE">
              <w:rPr>
                <w:bCs/>
                <w:sz w:val="23"/>
                <w:szCs w:val="23"/>
              </w:rPr>
              <w:t>Notes</w:t>
            </w:r>
            <w:r w:rsidRPr="00A90ADE">
              <w:rPr>
                <w:bCs/>
                <w:sz w:val="23"/>
                <w:szCs w:val="23"/>
              </w:rPr>
              <w:t xml:space="preserve">, </w:t>
            </w:r>
            <w:r w:rsidRPr="00A90ADE">
              <w:rPr>
                <w:bCs/>
                <w:sz w:val="23"/>
                <w:szCs w:val="23"/>
              </w:rPr>
              <w:t>Nostalgia</w:t>
            </w:r>
            <w:r w:rsidRPr="00A90ADE">
              <w:rPr>
                <w:bCs/>
                <w:sz w:val="23"/>
                <w:szCs w:val="23"/>
              </w:rPr>
              <w:t>,</w:t>
            </w:r>
          </w:p>
          <w:p w14:paraId="2E7142E9" w14:textId="7CAF94A3" w:rsidR="00790275" w:rsidRPr="00A90ADE" w:rsidRDefault="00790275" w:rsidP="00790275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Nostalgia-Notes</w:t>
            </w:r>
            <w:r w:rsidRPr="00A90ADE">
              <w:rPr>
                <w:bCs/>
                <w:sz w:val="23"/>
                <w:szCs w:val="23"/>
              </w:rPr>
              <w:t xml:space="preserve">, </w:t>
            </w:r>
            <w:r w:rsidRPr="00A90ADE">
              <w:rPr>
                <w:bCs/>
                <w:sz w:val="23"/>
                <w:szCs w:val="23"/>
              </w:rPr>
              <w:t>Calmness</w:t>
            </w:r>
            <w:r w:rsidRPr="00A90ADE">
              <w:rPr>
                <w:bCs/>
                <w:sz w:val="23"/>
                <w:szCs w:val="23"/>
              </w:rPr>
              <w:t xml:space="preserve">, </w:t>
            </w:r>
          </w:p>
          <w:p w14:paraId="7AB45B51" w14:textId="499469DA" w:rsidR="00790275" w:rsidRPr="00A90ADE" w:rsidRDefault="00790275" w:rsidP="00790275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Calmness-Notes</w:t>
            </w:r>
            <w:r w:rsidRPr="00A90ADE">
              <w:rPr>
                <w:bCs/>
                <w:sz w:val="23"/>
                <w:szCs w:val="23"/>
              </w:rPr>
              <w:t xml:space="preserve">, </w:t>
            </w:r>
            <w:r w:rsidRPr="00A90ADE">
              <w:rPr>
                <w:bCs/>
                <w:sz w:val="23"/>
                <w:szCs w:val="23"/>
              </w:rPr>
              <w:t>Power</w:t>
            </w:r>
            <w:r w:rsidRPr="00A90ADE">
              <w:rPr>
                <w:bCs/>
                <w:sz w:val="23"/>
                <w:szCs w:val="23"/>
              </w:rPr>
              <w:t xml:space="preserve">, </w:t>
            </w:r>
            <w:r w:rsidRPr="00A90ADE">
              <w:rPr>
                <w:bCs/>
                <w:sz w:val="23"/>
                <w:szCs w:val="23"/>
              </w:rPr>
              <w:t>Power-Notes</w:t>
            </w:r>
            <w:r w:rsidRPr="00A90ADE">
              <w:rPr>
                <w:bCs/>
                <w:sz w:val="23"/>
                <w:szCs w:val="23"/>
              </w:rPr>
              <w:t xml:space="preserve">, </w:t>
            </w:r>
            <w:r w:rsidRPr="00A90ADE">
              <w:rPr>
                <w:bCs/>
                <w:sz w:val="23"/>
                <w:szCs w:val="23"/>
              </w:rPr>
              <w:t>Joy</w:t>
            </w:r>
            <w:r w:rsidRPr="00A90ADE">
              <w:rPr>
                <w:bCs/>
                <w:sz w:val="23"/>
                <w:szCs w:val="23"/>
              </w:rPr>
              <w:t xml:space="preserve">, </w:t>
            </w:r>
            <w:r w:rsidRPr="00A90ADE">
              <w:rPr>
                <w:bCs/>
                <w:sz w:val="23"/>
                <w:szCs w:val="23"/>
              </w:rPr>
              <w:t>Joy-Notes</w:t>
            </w:r>
            <w:r w:rsidRPr="00A90ADE">
              <w:rPr>
                <w:bCs/>
                <w:sz w:val="23"/>
                <w:szCs w:val="23"/>
              </w:rPr>
              <w:t xml:space="preserve">, </w:t>
            </w:r>
            <w:r w:rsidRPr="00A90ADE">
              <w:rPr>
                <w:bCs/>
                <w:sz w:val="23"/>
                <w:szCs w:val="23"/>
              </w:rPr>
              <w:t>Tension</w:t>
            </w:r>
            <w:r w:rsidRPr="00A90ADE">
              <w:rPr>
                <w:bCs/>
                <w:sz w:val="23"/>
                <w:szCs w:val="23"/>
              </w:rPr>
              <w:t xml:space="preserve">, </w:t>
            </w:r>
            <w:r w:rsidRPr="00A90ADE">
              <w:rPr>
                <w:bCs/>
                <w:sz w:val="23"/>
                <w:szCs w:val="23"/>
              </w:rPr>
              <w:t>Tension-Notes</w:t>
            </w:r>
            <w:r w:rsidRPr="00A90ADE">
              <w:rPr>
                <w:bCs/>
                <w:sz w:val="23"/>
                <w:szCs w:val="23"/>
              </w:rPr>
              <w:t xml:space="preserve">, </w:t>
            </w:r>
            <w:r w:rsidRPr="00A90ADE">
              <w:rPr>
                <w:bCs/>
                <w:sz w:val="23"/>
                <w:szCs w:val="23"/>
              </w:rPr>
              <w:t>Sadness</w:t>
            </w:r>
            <w:r w:rsidRPr="00A90ADE">
              <w:rPr>
                <w:bCs/>
                <w:sz w:val="23"/>
                <w:szCs w:val="23"/>
              </w:rPr>
              <w:t xml:space="preserve">, </w:t>
            </w:r>
            <w:r w:rsidRPr="00A90ADE">
              <w:rPr>
                <w:bCs/>
                <w:sz w:val="23"/>
                <w:szCs w:val="23"/>
              </w:rPr>
              <w:t>Sadness-Notes</w:t>
            </w:r>
            <w:r w:rsidRPr="00A90ADE">
              <w:rPr>
                <w:bCs/>
                <w:sz w:val="23"/>
                <w:szCs w:val="23"/>
              </w:rPr>
              <w:t>.</w:t>
            </w:r>
          </w:p>
          <w:p w14:paraId="0501020A" w14:textId="77777777" w:rsidR="00790275" w:rsidRPr="00A90ADE" w:rsidRDefault="00790275" w:rsidP="00790275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1571" w:type="dxa"/>
          </w:tcPr>
          <w:p w14:paraId="12B7FE7F" w14:textId="09A336FA" w:rsidR="00790275" w:rsidRPr="00A90ADE" w:rsidRDefault="00790275" w:rsidP="002053BC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IdValutazione</w:t>
            </w:r>
          </w:p>
        </w:tc>
      </w:tr>
    </w:tbl>
    <w:p w14:paraId="3A37741B" w14:textId="77777777" w:rsidR="002053BC" w:rsidRDefault="002053BC" w:rsidP="00790275">
      <w:pPr>
        <w:pStyle w:val="Default"/>
        <w:jc w:val="both"/>
        <w:rPr>
          <w:b/>
          <w:sz w:val="23"/>
          <w:szCs w:val="23"/>
        </w:rPr>
      </w:pPr>
    </w:p>
    <w:p w14:paraId="4F09221C" w14:textId="5B2A4BC6" w:rsidR="00E17219" w:rsidRDefault="00E17219" w:rsidP="00A90ADE">
      <w:pPr>
        <w:pStyle w:val="Default"/>
        <w:rPr>
          <w:b/>
          <w:sz w:val="23"/>
          <w:szCs w:val="23"/>
        </w:rPr>
      </w:pPr>
    </w:p>
    <w:p w14:paraId="34C52917" w14:textId="77777777" w:rsidR="00A90ADE" w:rsidRPr="00A90ADE" w:rsidRDefault="00A90ADE" w:rsidP="00A90ADE">
      <w:pPr>
        <w:pStyle w:val="Default"/>
        <w:rPr>
          <w:b/>
          <w:sz w:val="23"/>
          <w:szCs w:val="23"/>
        </w:rPr>
      </w:pPr>
    </w:p>
    <w:p w14:paraId="45A3440D" w14:textId="1ADE8BCE" w:rsidR="00C33BC6" w:rsidRDefault="00C53415" w:rsidP="004369CB">
      <w:pPr>
        <w:pStyle w:val="Default"/>
        <w:numPr>
          <w:ilvl w:val="1"/>
          <w:numId w:val="1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Dizionario delle </w:t>
      </w:r>
      <w:r w:rsidR="00F933E4">
        <w:rPr>
          <w:b/>
          <w:sz w:val="23"/>
          <w:szCs w:val="23"/>
        </w:rPr>
        <w:t>Associazioni</w:t>
      </w:r>
    </w:p>
    <w:tbl>
      <w:tblPr>
        <w:tblStyle w:val="Grigliatabella"/>
        <w:tblpPr w:leftFromText="141" w:rightFromText="141" w:vertAnchor="text" w:horzAnchor="margin" w:tblpXSpec="right" w:tblpY="31"/>
        <w:tblW w:w="8864" w:type="dxa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C53415" w14:paraId="3C69731D" w14:textId="77777777" w:rsidTr="00C53415">
        <w:trPr>
          <w:trHeight w:val="255"/>
        </w:trPr>
        <w:tc>
          <w:tcPr>
            <w:tcW w:w="2216" w:type="dxa"/>
          </w:tcPr>
          <w:p w14:paraId="0B5F35B5" w14:textId="77777777" w:rsidR="00C53415" w:rsidRPr="00C53415" w:rsidRDefault="00C53415" w:rsidP="00C53415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C53415">
              <w:rPr>
                <w:b/>
                <w:sz w:val="23"/>
                <w:szCs w:val="23"/>
                <w:u w:val="single"/>
              </w:rPr>
              <w:t>Nome</w:t>
            </w:r>
          </w:p>
        </w:tc>
        <w:tc>
          <w:tcPr>
            <w:tcW w:w="2216" w:type="dxa"/>
          </w:tcPr>
          <w:p w14:paraId="5E9C1DF8" w14:textId="77777777" w:rsidR="00C53415" w:rsidRPr="00C53415" w:rsidRDefault="00C53415" w:rsidP="00C53415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C53415">
              <w:rPr>
                <w:b/>
                <w:sz w:val="23"/>
                <w:szCs w:val="23"/>
                <w:u w:val="single"/>
              </w:rPr>
              <w:t>Descrizione</w:t>
            </w:r>
          </w:p>
        </w:tc>
        <w:tc>
          <w:tcPr>
            <w:tcW w:w="2216" w:type="dxa"/>
          </w:tcPr>
          <w:p w14:paraId="26369C4C" w14:textId="77777777" w:rsidR="00C53415" w:rsidRPr="00C53415" w:rsidRDefault="00C53415" w:rsidP="00C53415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C53415">
              <w:rPr>
                <w:b/>
                <w:sz w:val="23"/>
                <w:szCs w:val="23"/>
                <w:u w:val="single"/>
              </w:rPr>
              <w:t>Attributi</w:t>
            </w:r>
          </w:p>
        </w:tc>
        <w:tc>
          <w:tcPr>
            <w:tcW w:w="2216" w:type="dxa"/>
          </w:tcPr>
          <w:p w14:paraId="1816C3FD" w14:textId="77777777" w:rsidR="00C53415" w:rsidRPr="00C53415" w:rsidRDefault="00C53415" w:rsidP="00C53415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C53415">
              <w:rPr>
                <w:b/>
                <w:sz w:val="23"/>
                <w:szCs w:val="23"/>
                <w:u w:val="single"/>
              </w:rPr>
              <w:t>Entità collegate</w:t>
            </w:r>
          </w:p>
        </w:tc>
      </w:tr>
      <w:tr w:rsidR="00C53415" w14:paraId="2BF4F740" w14:textId="77777777" w:rsidTr="00C53415">
        <w:trPr>
          <w:trHeight w:val="255"/>
        </w:trPr>
        <w:tc>
          <w:tcPr>
            <w:tcW w:w="2216" w:type="dxa"/>
          </w:tcPr>
          <w:p w14:paraId="3471EDD6" w14:textId="77777777" w:rsidR="00C53415" w:rsidRDefault="00C53415" w:rsidP="00C53415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CreaPlaylist</w:t>
            </w:r>
          </w:p>
        </w:tc>
        <w:tc>
          <w:tcPr>
            <w:tcW w:w="2216" w:type="dxa"/>
          </w:tcPr>
          <w:p w14:paraId="11BDFD77" w14:textId="77777777" w:rsidR="00C53415" w:rsidRDefault="00C53415" w:rsidP="00C53415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Rappresenta la creazione della playlist da parte dell’utente.</w:t>
            </w:r>
          </w:p>
        </w:tc>
        <w:tc>
          <w:tcPr>
            <w:tcW w:w="2216" w:type="dxa"/>
          </w:tcPr>
          <w:p w14:paraId="40B18616" w14:textId="77777777" w:rsidR="00C53415" w:rsidRDefault="00C53415" w:rsidP="00C53415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2216" w:type="dxa"/>
          </w:tcPr>
          <w:p w14:paraId="7571DB3F" w14:textId="77777777" w:rsidR="00C53415" w:rsidRDefault="00C53415" w:rsidP="00C53415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UtentiRegistrati, Playlist</w:t>
            </w:r>
          </w:p>
        </w:tc>
      </w:tr>
      <w:tr w:rsidR="00C53415" w14:paraId="095DEEB6" w14:textId="77777777" w:rsidTr="00C53415">
        <w:trPr>
          <w:trHeight w:val="255"/>
        </w:trPr>
        <w:tc>
          <w:tcPr>
            <w:tcW w:w="2216" w:type="dxa"/>
          </w:tcPr>
          <w:p w14:paraId="6FBE135C" w14:textId="77777777" w:rsidR="00C53415" w:rsidRDefault="00C53415" w:rsidP="00C53415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Contiene</w:t>
            </w:r>
          </w:p>
        </w:tc>
        <w:tc>
          <w:tcPr>
            <w:tcW w:w="2216" w:type="dxa"/>
          </w:tcPr>
          <w:p w14:paraId="69F9AAB4" w14:textId="77777777" w:rsidR="00C53415" w:rsidRDefault="00C53415" w:rsidP="00C53415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Rappresenta l’inserimento delle canzoni nella playlist da parte dell’utente.</w:t>
            </w:r>
          </w:p>
        </w:tc>
        <w:tc>
          <w:tcPr>
            <w:tcW w:w="2216" w:type="dxa"/>
          </w:tcPr>
          <w:p w14:paraId="2A16A604" w14:textId="77777777" w:rsidR="00C53415" w:rsidRDefault="00C53415" w:rsidP="00C53415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2216" w:type="dxa"/>
          </w:tcPr>
          <w:p w14:paraId="41EBAD23" w14:textId="77777777" w:rsidR="00C53415" w:rsidRDefault="00C53415" w:rsidP="00C53415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Playlist, Canzoni</w:t>
            </w:r>
          </w:p>
        </w:tc>
      </w:tr>
      <w:tr w:rsidR="00C53415" w14:paraId="4F40C972" w14:textId="77777777" w:rsidTr="00C53415">
        <w:trPr>
          <w:trHeight w:val="243"/>
        </w:trPr>
        <w:tc>
          <w:tcPr>
            <w:tcW w:w="2216" w:type="dxa"/>
          </w:tcPr>
          <w:p w14:paraId="739B6B2B" w14:textId="77777777" w:rsidR="00C53415" w:rsidRDefault="00C53415" w:rsidP="00C53415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ValutaEmozioni</w:t>
            </w:r>
          </w:p>
        </w:tc>
        <w:tc>
          <w:tcPr>
            <w:tcW w:w="2216" w:type="dxa"/>
          </w:tcPr>
          <w:p w14:paraId="2C6B5386" w14:textId="77777777" w:rsidR="00C53415" w:rsidRDefault="00C53415" w:rsidP="00C53415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Rappresenta la valutazione da parte dell’utente delle canzoni ascoltate.</w:t>
            </w:r>
          </w:p>
        </w:tc>
        <w:tc>
          <w:tcPr>
            <w:tcW w:w="2216" w:type="dxa"/>
          </w:tcPr>
          <w:p w14:paraId="2C6FFBBF" w14:textId="77777777" w:rsidR="00C53415" w:rsidRDefault="00C53415" w:rsidP="00C53415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2216" w:type="dxa"/>
          </w:tcPr>
          <w:p w14:paraId="5F198D7A" w14:textId="77777777" w:rsidR="00C53415" w:rsidRDefault="00C53415" w:rsidP="00C53415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UtentiRegistrati, Canzoni,</w:t>
            </w:r>
          </w:p>
          <w:p w14:paraId="725558E9" w14:textId="77777777" w:rsidR="00C53415" w:rsidRDefault="00C53415" w:rsidP="00C53415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EmozioniCanzone</w:t>
            </w:r>
          </w:p>
        </w:tc>
      </w:tr>
    </w:tbl>
    <w:p w14:paraId="2926CF90" w14:textId="1F36416F" w:rsidR="00C53415" w:rsidRDefault="00C53415" w:rsidP="00C53415">
      <w:pPr>
        <w:pStyle w:val="Default"/>
        <w:ind w:left="1505"/>
        <w:rPr>
          <w:b/>
          <w:sz w:val="23"/>
          <w:szCs w:val="23"/>
        </w:rPr>
      </w:pPr>
    </w:p>
    <w:p w14:paraId="38BF539D" w14:textId="54C156DB" w:rsidR="00C53415" w:rsidRDefault="00C53415" w:rsidP="0021669F">
      <w:pPr>
        <w:pStyle w:val="Default"/>
        <w:numPr>
          <w:ilvl w:val="1"/>
          <w:numId w:val="2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Vincoli di integrità dello schema relazionale</w:t>
      </w:r>
    </w:p>
    <w:p w14:paraId="0DFD32C0" w14:textId="2D9A2D2E" w:rsidR="00C53415" w:rsidRDefault="00C53415" w:rsidP="0021669F">
      <w:pPr>
        <w:pStyle w:val="Default"/>
        <w:numPr>
          <w:ilvl w:val="2"/>
          <w:numId w:val="2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Vincoli di integrità di chiave primaria</w:t>
      </w:r>
      <w:r w:rsidR="0021669F">
        <w:rPr>
          <w:b/>
          <w:sz w:val="23"/>
          <w:szCs w:val="23"/>
        </w:rPr>
        <w:t>:</w:t>
      </w:r>
    </w:p>
    <w:p w14:paraId="3892FCFB" w14:textId="77777777" w:rsidR="00C53415" w:rsidRDefault="00C53415" w:rsidP="00C53415">
      <w:pPr>
        <w:pStyle w:val="Default"/>
        <w:numPr>
          <w:ilvl w:val="3"/>
          <w:numId w:val="2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CodiceFiscale chiave primaria per l’entità UtentiRegistrati</w:t>
      </w:r>
    </w:p>
    <w:p w14:paraId="7A0005A4" w14:textId="77777777" w:rsidR="00C53415" w:rsidRDefault="00C53415" w:rsidP="00C53415">
      <w:pPr>
        <w:pStyle w:val="Default"/>
        <w:numPr>
          <w:ilvl w:val="3"/>
          <w:numId w:val="2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IdPlaylist chiave primaria per l’entità Playlist</w:t>
      </w:r>
    </w:p>
    <w:p w14:paraId="6DE56A53" w14:textId="77777777" w:rsidR="00C53415" w:rsidRDefault="00C53415" w:rsidP="00C53415">
      <w:pPr>
        <w:pStyle w:val="Default"/>
        <w:numPr>
          <w:ilvl w:val="3"/>
          <w:numId w:val="2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Titolo, Autore, chiave primaria composta per l’entità Canzoni</w:t>
      </w:r>
    </w:p>
    <w:p w14:paraId="152CD4D6" w14:textId="77777777" w:rsidR="00C53415" w:rsidRDefault="00C53415" w:rsidP="00C53415">
      <w:pPr>
        <w:pStyle w:val="Default"/>
        <w:numPr>
          <w:ilvl w:val="3"/>
          <w:numId w:val="2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IdValutazione chiave primaria per l’entità EmozioniCanzoni</w:t>
      </w:r>
    </w:p>
    <w:p w14:paraId="63F13BE0" w14:textId="77777777" w:rsidR="00C53415" w:rsidRDefault="00C53415" w:rsidP="00C53415">
      <w:pPr>
        <w:pStyle w:val="Default"/>
        <w:ind w:left="3010"/>
        <w:rPr>
          <w:b/>
          <w:sz w:val="23"/>
          <w:szCs w:val="23"/>
        </w:rPr>
      </w:pPr>
    </w:p>
    <w:p w14:paraId="217A29B2" w14:textId="5B31F528" w:rsidR="00C53415" w:rsidRDefault="00C53415" w:rsidP="0021669F">
      <w:pPr>
        <w:pStyle w:val="Default"/>
        <w:numPr>
          <w:ilvl w:val="2"/>
          <w:numId w:val="2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Vincoli di integrità referenziale</w:t>
      </w:r>
    </w:p>
    <w:p w14:paraId="033200A2" w14:textId="03296D54" w:rsidR="00C53415" w:rsidRDefault="0021669F" w:rsidP="0021669F">
      <w:pPr>
        <w:pStyle w:val="Default"/>
        <w:numPr>
          <w:ilvl w:val="4"/>
          <w:numId w:val="2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Una playlist non può esistere senza una canzone associata.</w:t>
      </w:r>
    </w:p>
    <w:p w14:paraId="7F221139" w14:textId="3D0BA799" w:rsidR="0021669F" w:rsidRDefault="0021669F" w:rsidP="0021669F">
      <w:pPr>
        <w:pStyle w:val="Default"/>
        <w:numPr>
          <w:ilvl w:val="4"/>
          <w:numId w:val="2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Una playlist non può esistere senza un’utente associato.</w:t>
      </w:r>
    </w:p>
    <w:p w14:paraId="1919D541" w14:textId="5FB4FAF0" w:rsidR="0021669F" w:rsidRDefault="0021669F" w:rsidP="0021669F">
      <w:pPr>
        <w:pStyle w:val="Default"/>
        <w:numPr>
          <w:ilvl w:val="4"/>
          <w:numId w:val="2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Una valutazione delle emozioni non può esistere senza un brano associato.</w:t>
      </w:r>
    </w:p>
    <w:p w14:paraId="07487EB8" w14:textId="6ECC5EFC" w:rsidR="00C53415" w:rsidRPr="0021669F" w:rsidRDefault="0021669F" w:rsidP="0021669F">
      <w:pPr>
        <w:pStyle w:val="Default"/>
        <w:numPr>
          <w:ilvl w:val="4"/>
          <w:numId w:val="2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Una valutazione delle emozioni non può esistere senza un utente associato.</w:t>
      </w:r>
    </w:p>
    <w:p w14:paraId="59E0389B" w14:textId="77777777" w:rsidR="00C53415" w:rsidRPr="00C53415" w:rsidRDefault="00C53415" w:rsidP="00C53415">
      <w:pPr>
        <w:pStyle w:val="Default"/>
        <w:ind w:left="2860"/>
        <w:rPr>
          <w:b/>
          <w:sz w:val="23"/>
          <w:szCs w:val="23"/>
        </w:rPr>
      </w:pPr>
    </w:p>
    <w:p w14:paraId="5F81B590" w14:textId="25234163" w:rsidR="00C33BC6" w:rsidRDefault="00C33BC6" w:rsidP="00C33BC6">
      <w:pPr>
        <w:pStyle w:val="Default"/>
        <w:ind w:firstLine="360"/>
        <w:rPr>
          <w:b/>
          <w:sz w:val="23"/>
          <w:szCs w:val="23"/>
        </w:rPr>
      </w:pPr>
      <w:r>
        <w:rPr>
          <w:b/>
          <w:bCs/>
          <w:sz w:val="28"/>
          <w:szCs w:val="28"/>
        </w:rPr>
        <w:t xml:space="preserve">Vincoli di sistema </w:t>
      </w:r>
    </w:p>
    <w:p w14:paraId="0E1F4C3A" w14:textId="43807573" w:rsidR="00C33BC6" w:rsidRDefault="00C33BC6" w:rsidP="0021669F">
      <w:pPr>
        <w:pStyle w:val="Default"/>
        <w:numPr>
          <w:ilvl w:val="1"/>
          <w:numId w:val="2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di interfaccia </w:t>
      </w:r>
    </w:p>
    <w:p w14:paraId="3226986A" w14:textId="752CFCA5" w:rsidR="0075669B" w:rsidRDefault="0075669B" w:rsidP="0075669B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Il sistema dovrà fornire una GUI intuitiva e user-friendly per permettere un utilizzo pratico dell’applicazione.</w:t>
      </w:r>
    </w:p>
    <w:p w14:paraId="652EE33F" w14:textId="77777777" w:rsidR="00C620A3" w:rsidRDefault="00C620A3" w:rsidP="00C620A3">
      <w:pPr>
        <w:pStyle w:val="Default"/>
        <w:ind w:left="1060"/>
        <w:rPr>
          <w:b/>
          <w:sz w:val="23"/>
          <w:szCs w:val="23"/>
        </w:rPr>
      </w:pPr>
    </w:p>
    <w:p w14:paraId="05F1DB13" w14:textId="4C7D6505" w:rsidR="00C33BC6" w:rsidRDefault="00C33BC6" w:rsidP="0021669F">
      <w:pPr>
        <w:pStyle w:val="Default"/>
        <w:numPr>
          <w:ilvl w:val="1"/>
          <w:numId w:val="2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di prestazione </w:t>
      </w:r>
    </w:p>
    <w:p w14:paraId="6F5391E7" w14:textId="77777777" w:rsidR="007743C3" w:rsidRDefault="007743C3" w:rsidP="007743C3">
      <w:pPr>
        <w:pStyle w:val="Default"/>
        <w:ind w:left="720" w:firstLine="340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//</w:t>
      </w:r>
    </w:p>
    <w:p w14:paraId="019940B2" w14:textId="77777777" w:rsidR="007743C3" w:rsidRDefault="007743C3" w:rsidP="007743C3">
      <w:pPr>
        <w:pStyle w:val="Default"/>
        <w:ind w:left="1060"/>
        <w:rPr>
          <w:b/>
          <w:sz w:val="23"/>
          <w:szCs w:val="23"/>
        </w:rPr>
      </w:pPr>
    </w:p>
    <w:p w14:paraId="2D035A4B" w14:textId="77777777" w:rsidR="007E3C66" w:rsidRDefault="007E3C66" w:rsidP="007E3C66">
      <w:pPr>
        <w:pStyle w:val="Default"/>
        <w:ind w:left="1060"/>
        <w:rPr>
          <w:b/>
          <w:sz w:val="23"/>
          <w:szCs w:val="23"/>
        </w:rPr>
      </w:pPr>
    </w:p>
    <w:p w14:paraId="055AA7D0" w14:textId="2D9BE2C6" w:rsidR="00C33BC6" w:rsidRDefault="00C33BC6" w:rsidP="0021669F">
      <w:pPr>
        <w:pStyle w:val="Default"/>
        <w:numPr>
          <w:ilvl w:val="1"/>
          <w:numId w:val="2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di sicurezza </w:t>
      </w:r>
    </w:p>
    <w:p w14:paraId="48E39B56" w14:textId="77777777" w:rsidR="007743C3" w:rsidRDefault="007743C3" w:rsidP="007743C3">
      <w:pPr>
        <w:pStyle w:val="Default"/>
        <w:ind w:left="720" w:firstLine="340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//</w:t>
      </w:r>
    </w:p>
    <w:p w14:paraId="50579427" w14:textId="77777777" w:rsidR="007743C3" w:rsidRDefault="007743C3" w:rsidP="007743C3">
      <w:pPr>
        <w:pStyle w:val="Default"/>
        <w:ind w:left="1060"/>
        <w:rPr>
          <w:b/>
          <w:sz w:val="23"/>
          <w:szCs w:val="23"/>
        </w:rPr>
      </w:pPr>
    </w:p>
    <w:p w14:paraId="5EE90168" w14:textId="77777777" w:rsidR="007E3C66" w:rsidRPr="007E3C66" w:rsidRDefault="007E3C66" w:rsidP="007E3C66">
      <w:pPr>
        <w:pStyle w:val="Default"/>
        <w:ind w:left="1060"/>
        <w:rPr>
          <w:b/>
          <w:sz w:val="23"/>
          <w:szCs w:val="23"/>
        </w:rPr>
      </w:pPr>
    </w:p>
    <w:p w14:paraId="01E48EFD" w14:textId="20E05F81" w:rsidR="00C33BC6" w:rsidRDefault="00C33BC6" w:rsidP="0021669F">
      <w:pPr>
        <w:pStyle w:val="Default"/>
        <w:numPr>
          <w:ilvl w:val="1"/>
          <w:numId w:val="2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operativi </w:t>
      </w:r>
    </w:p>
    <w:p w14:paraId="5BDE975D" w14:textId="21FAB15D" w:rsidR="008C2946" w:rsidRDefault="008C2946" w:rsidP="00EC6F32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Per la realizzazione del progett</w:t>
      </w:r>
      <w:r w:rsidR="0075669B">
        <w:rPr>
          <w:b/>
          <w:sz w:val="23"/>
          <w:szCs w:val="23"/>
        </w:rPr>
        <w:t>o verrà utilizzato il linguaggio di programmazione Java.</w:t>
      </w:r>
    </w:p>
    <w:p w14:paraId="7D88C0C8" w14:textId="77777777" w:rsidR="007E3C66" w:rsidRDefault="007E3C66" w:rsidP="007E3C66">
      <w:pPr>
        <w:pStyle w:val="Default"/>
        <w:ind w:left="1060"/>
        <w:rPr>
          <w:b/>
          <w:sz w:val="23"/>
          <w:szCs w:val="23"/>
        </w:rPr>
      </w:pPr>
    </w:p>
    <w:p w14:paraId="29CB9D83" w14:textId="77777777" w:rsidR="00C33BC6" w:rsidRDefault="00C33BC6" w:rsidP="0021669F">
      <w:pPr>
        <w:pStyle w:val="Default"/>
        <w:numPr>
          <w:ilvl w:val="1"/>
          <w:numId w:val="23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lastRenderedPageBreak/>
        <w:t>Requisiti politici e legali</w:t>
      </w:r>
    </w:p>
    <w:p w14:paraId="0366822F" w14:textId="1519A3CB" w:rsidR="00C33BC6" w:rsidRDefault="00C33BC6" w:rsidP="0021669F">
      <w:pPr>
        <w:pStyle w:val="Default"/>
        <w:numPr>
          <w:ilvl w:val="3"/>
          <w:numId w:val="23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Copyright</w:t>
      </w:r>
    </w:p>
    <w:p w14:paraId="16F091FE" w14:textId="77777777" w:rsidR="008C2946" w:rsidRDefault="008C2946" w:rsidP="008C2946">
      <w:pPr>
        <w:pStyle w:val="Default"/>
        <w:ind w:left="1380"/>
      </w:pPr>
      <w:r>
        <w:t xml:space="preserve">Il sistema non dovrà violare diritti sul copyright di nessun tipo di nessun prodotto già esistente. Il sistema non dovrà contenere riferimenti diretti o indiretti a software già esistenti se non esplicitamente espresso dalla casa di produzione del software in oggetto. Quanto detto va esteso a tutti i marchi registrati in genere in quanto requisito legale necessario è quello di rispettare la normativa sull'uso di titoli già esistenti ed adeguatamente registrati e la normativa regolante le forme di pubblicità indiretta. Il sistema in ogni sua singola componente non dovrà ricalcare il design grafico di nessun altro prodotto già in commercio e che goda di Author Rights. Il Sistema può riutilizzare solo parti di architetture non proprietarie o sottostanti a License Authoring di tipo libero o semi-libero oppure Open Source. Il sistema non dovrà riutilizzare formati già esistenti e regolarmente brevettati. </w:t>
      </w:r>
    </w:p>
    <w:p w14:paraId="13AD582C" w14:textId="251AF9DE" w:rsidR="007E3C66" w:rsidRDefault="007E3C66" w:rsidP="007E3C66">
      <w:pPr>
        <w:pStyle w:val="Default"/>
        <w:ind w:left="2100"/>
        <w:rPr>
          <w:b/>
          <w:color w:val="auto"/>
          <w:sz w:val="23"/>
          <w:szCs w:val="23"/>
        </w:rPr>
      </w:pPr>
    </w:p>
    <w:p w14:paraId="2E5E69E5" w14:textId="77777777" w:rsidR="007D28F9" w:rsidRDefault="007D28F9" w:rsidP="002A349A">
      <w:pPr>
        <w:pStyle w:val="Default"/>
        <w:rPr>
          <w:b/>
          <w:color w:val="auto"/>
          <w:sz w:val="23"/>
          <w:szCs w:val="23"/>
        </w:rPr>
      </w:pPr>
    </w:p>
    <w:p w14:paraId="6A5C5BAA" w14:textId="77777777" w:rsidR="00C33BC6" w:rsidRDefault="00C33BC6" w:rsidP="0021669F">
      <w:pPr>
        <w:pStyle w:val="Default"/>
        <w:numPr>
          <w:ilvl w:val="0"/>
          <w:numId w:val="23"/>
        </w:numPr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Aspetti progettuali </w:t>
      </w:r>
    </w:p>
    <w:p w14:paraId="7435716E" w14:textId="5ECF0D9C" w:rsidR="00C33BC6" w:rsidRDefault="00C33BC6" w:rsidP="0021669F">
      <w:pPr>
        <w:pStyle w:val="Default"/>
        <w:numPr>
          <w:ilvl w:val="1"/>
          <w:numId w:val="23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 xml:space="preserve">Problemi aperti </w:t>
      </w:r>
    </w:p>
    <w:p w14:paraId="484A0BCA" w14:textId="1C7D79D1" w:rsidR="007E3C66" w:rsidRDefault="007E3C66" w:rsidP="007E3C66">
      <w:pPr>
        <w:pStyle w:val="Default"/>
        <w:ind w:left="1060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//</w:t>
      </w:r>
    </w:p>
    <w:p w14:paraId="14B70FAF" w14:textId="77777777" w:rsidR="007E3C66" w:rsidRDefault="007E3C66" w:rsidP="007E3C66">
      <w:pPr>
        <w:pStyle w:val="Default"/>
        <w:ind w:left="1060"/>
        <w:rPr>
          <w:b/>
          <w:color w:val="auto"/>
          <w:sz w:val="23"/>
          <w:szCs w:val="23"/>
        </w:rPr>
      </w:pPr>
    </w:p>
    <w:p w14:paraId="414D7FA6" w14:textId="567D6F3D" w:rsidR="00C33BC6" w:rsidRDefault="00C33BC6" w:rsidP="0021669F">
      <w:pPr>
        <w:pStyle w:val="Default"/>
        <w:numPr>
          <w:ilvl w:val="1"/>
          <w:numId w:val="23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Programma preliminari</w:t>
      </w:r>
    </w:p>
    <w:p w14:paraId="4142CB35" w14:textId="27056015" w:rsidR="007E3C66" w:rsidRPr="008C2946" w:rsidRDefault="008C2946" w:rsidP="007E3C66">
      <w:pPr>
        <w:pStyle w:val="Default"/>
        <w:ind w:left="1060"/>
        <w:rPr>
          <w:b/>
          <w:color w:val="auto"/>
          <w:sz w:val="23"/>
          <w:szCs w:val="23"/>
          <w:u w:val="single"/>
        </w:rPr>
      </w:pPr>
      <w:r>
        <w:rPr>
          <w:b/>
          <w:color w:val="auto"/>
          <w:sz w:val="23"/>
          <w:szCs w:val="23"/>
        </w:rPr>
        <w:t>//</w:t>
      </w:r>
    </w:p>
    <w:p w14:paraId="1FFC4C9F" w14:textId="51F4464A" w:rsidR="007E3C66" w:rsidRPr="0006194A" w:rsidRDefault="007E3C66" w:rsidP="002A349A">
      <w:pPr>
        <w:pStyle w:val="Default"/>
        <w:rPr>
          <w:b/>
          <w:color w:val="auto"/>
          <w:sz w:val="23"/>
          <w:szCs w:val="23"/>
        </w:rPr>
      </w:pPr>
    </w:p>
    <w:sectPr w:rsidR="007E3C66" w:rsidRPr="000619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1B7B6" w14:textId="77777777" w:rsidR="00794BA7" w:rsidRDefault="00794BA7" w:rsidP="00B832D0">
      <w:pPr>
        <w:spacing w:after="0" w:line="240" w:lineRule="auto"/>
      </w:pPr>
      <w:r>
        <w:separator/>
      </w:r>
    </w:p>
  </w:endnote>
  <w:endnote w:type="continuationSeparator" w:id="0">
    <w:p w14:paraId="5BB43207" w14:textId="77777777" w:rsidR="00794BA7" w:rsidRDefault="00794BA7" w:rsidP="00B83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E86F2" w14:textId="77777777" w:rsidR="00794BA7" w:rsidRDefault="00794BA7" w:rsidP="00B832D0">
      <w:pPr>
        <w:spacing w:after="0" w:line="240" w:lineRule="auto"/>
      </w:pPr>
      <w:r>
        <w:separator/>
      </w:r>
    </w:p>
  </w:footnote>
  <w:footnote w:type="continuationSeparator" w:id="0">
    <w:p w14:paraId="61B51E99" w14:textId="77777777" w:rsidR="00794BA7" w:rsidRDefault="00794BA7" w:rsidP="00B83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6E38"/>
    <w:multiLevelType w:val="multilevel"/>
    <w:tmpl w:val="409E62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1" w15:restartNumberingAfterBreak="0">
    <w:nsid w:val="081C41F1"/>
    <w:multiLevelType w:val="hybridMultilevel"/>
    <w:tmpl w:val="0C9E58DE"/>
    <w:lvl w:ilvl="0" w:tplc="0410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2" w15:restartNumberingAfterBreak="0">
    <w:nsid w:val="0B5F67D2"/>
    <w:multiLevelType w:val="multilevel"/>
    <w:tmpl w:val="446EAD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3" w15:restartNumberingAfterBreak="0">
    <w:nsid w:val="14B76DA1"/>
    <w:multiLevelType w:val="hybridMultilevel"/>
    <w:tmpl w:val="62EA4840"/>
    <w:lvl w:ilvl="0" w:tplc="5C78EE74">
      <w:numFmt w:val="bullet"/>
      <w:lvlText w:val="-"/>
      <w:lvlJc w:val="left"/>
      <w:pPr>
        <w:ind w:left="1420" w:hanging="360"/>
      </w:pPr>
      <w:rPr>
        <w:rFonts w:ascii="Times New Roman" w:eastAsiaTheme="minorHAnsi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" w15:restartNumberingAfterBreak="0">
    <w:nsid w:val="1FE95453"/>
    <w:multiLevelType w:val="hybridMultilevel"/>
    <w:tmpl w:val="76D8BC3C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394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38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610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C1E3974"/>
    <w:multiLevelType w:val="hybridMultilevel"/>
    <w:tmpl w:val="BF1401F0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B6301B3"/>
    <w:multiLevelType w:val="hybridMultilevel"/>
    <w:tmpl w:val="B76C5B9A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7" w15:restartNumberingAfterBreak="0">
    <w:nsid w:val="3DF22DFE"/>
    <w:multiLevelType w:val="multilevel"/>
    <w:tmpl w:val="E7DA481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</w:lvl>
    <w:lvl w:ilvl="2">
      <w:start w:val="1"/>
      <w:numFmt w:val="bullet"/>
      <w:lvlText w:val=""/>
      <w:lvlJc w:val="left"/>
      <w:pPr>
        <w:ind w:left="1760" w:hanging="720"/>
      </w:pPr>
      <w:rPr>
        <w:rFonts w:ascii="Symbol" w:hAnsi="Symbol" w:cs="Symbol"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</w:lvl>
    <w:lvl w:ilvl="4">
      <w:start w:val="1"/>
      <w:numFmt w:val="decimal"/>
      <w:isLgl/>
      <w:lvlText w:val="%1.%2.%3.%4.%5"/>
      <w:lvlJc w:val="left"/>
      <w:pPr>
        <w:ind w:left="2800" w:hanging="1080"/>
      </w:pPr>
    </w:lvl>
    <w:lvl w:ilvl="5">
      <w:start w:val="1"/>
      <w:numFmt w:val="decimal"/>
      <w:isLgl/>
      <w:lvlText w:val="%1.%2.%3.%4.%5.%6"/>
      <w:lvlJc w:val="left"/>
      <w:pPr>
        <w:ind w:left="3140" w:hanging="1080"/>
      </w:pPr>
    </w:lvl>
    <w:lvl w:ilvl="6">
      <w:start w:val="1"/>
      <w:numFmt w:val="decimal"/>
      <w:isLgl/>
      <w:lvlText w:val="%1.%2.%3.%4.%5.%6.%7"/>
      <w:lvlJc w:val="left"/>
      <w:pPr>
        <w:ind w:left="3840" w:hanging="1440"/>
      </w:pPr>
    </w:lvl>
    <w:lvl w:ilvl="7">
      <w:start w:val="1"/>
      <w:numFmt w:val="decimal"/>
      <w:lvlText w:val="%8.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</w:lvl>
  </w:abstractNum>
  <w:abstractNum w:abstractNumId="8" w15:restartNumberingAfterBreak="0">
    <w:nsid w:val="41726847"/>
    <w:multiLevelType w:val="hybridMultilevel"/>
    <w:tmpl w:val="622E1CC8"/>
    <w:lvl w:ilvl="0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80" w:hanging="360"/>
      </w:pPr>
      <w:rPr>
        <w:rFonts w:ascii="Wingdings" w:hAnsi="Wingdings" w:hint="default"/>
      </w:rPr>
    </w:lvl>
  </w:abstractNum>
  <w:abstractNum w:abstractNumId="9" w15:restartNumberingAfterBreak="0">
    <w:nsid w:val="46C9614B"/>
    <w:multiLevelType w:val="hybridMultilevel"/>
    <w:tmpl w:val="A31E32AC"/>
    <w:lvl w:ilvl="0" w:tplc="0410000F">
      <w:start w:val="1"/>
      <w:numFmt w:val="decimal"/>
      <w:lvlText w:val="%1."/>
      <w:lvlJc w:val="left"/>
      <w:pPr>
        <w:ind w:left="3120" w:hanging="360"/>
      </w:pPr>
    </w:lvl>
    <w:lvl w:ilvl="1" w:tplc="04100019" w:tentative="1">
      <w:start w:val="1"/>
      <w:numFmt w:val="lowerLetter"/>
      <w:lvlText w:val="%2."/>
      <w:lvlJc w:val="left"/>
      <w:pPr>
        <w:ind w:left="3840" w:hanging="360"/>
      </w:pPr>
    </w:lvl>
    <w:lvl w:ilvl="2" w:tplc="0410001B" w:tentative="1">
      <w:start w:val="1"/>
      <w:numFmt w:val="lowerRoman"/>
      <w:lvlText w:val="%3."/>
      <w:lvlJc w:val="right"/>
      <w:pPr>
        <w:ind w:left="4560" w:hanging="180"/>
      </w:pPr>
    </w:lvl>
    <w:lvl w:ilvl="3" w:tplc="0410000F" w:tentative="1">
      <w:start w:val="1"/>
      <w:numFmt w:val="decimal"/>
      <w:lvlText w:val="%4."/>
      <w:lvlJc w:val="left"/>
      <w:pPr>
        <w:ind w:left="5280" w:hanging="360"/>
      </w:pPr>
    </w:lvl>
    <w:lvl w:ilvl="4" w:tplc="04100019" w:tentative="1">
      <w:start w:val="1"/>
      <w:numFmt w:val="lowerLetter"/>
      <w:lvlText w:val="%5."/>
      <w:lvlJc w:val="left"/>
      <w:pPr>
        <w:ind w:left="6000" w:hanging="360"/>
      </w:pPr>
    </w:lvl>
    <w:lvl w:ilvl="5" w:tplc="0410001B" w:tentative="1">
      <w:start w:val="1"/>
      <w:numFmt w:val="lowerRoman"/>
      <w:lvlText w:val="%6."/>
      <w:lvlJc w:val="right"/>
      <w:pPr>
        <w:ind w:left="6720" w:hanging="180"/>
      </w:pPr>
    </w:lvl>
    <w:lvl w:ilvl="6" w:tplc="0410000F" w:tentative="1">
      <w:start w:val="1"/>
      <w:numFmt w:val="decimal"/>
      <w:lvlText w:val="%7."/>
      <w:lvlJc w:val="left"/>
      <w:pPr>
        <w:ind w:left="7440" w:hanging="360"/>
      </w:pPr>
    </w:lvl>
    <w:lvl w:ilvl="7" w:tplc="04100019" w:tentative="1">
      <w:start w:val="1"/>
      <w:numFmt w:val="lowerLetter"/>
      <w:lvlText w:val="%8."/>
      <w:lvlJc w:val="left"/>
      <w:pPr>
        <w:ind w:left="8160" w:hanging="360"/>
      </w:pPr>
    </w:lvl>
    <w:lvl w:ilvl="8" w:tplc="0410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10" w15:restartNumberingAfterBreak="0">
    <w:nsid w:val="4A804B72"/>
    <w:multiLevelType w:val="multilevel"/>
    <w:tmpl w:val="DE26D94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>
      <w:start w:val="1"/>
      <w:numFmt w:val="decimal"/>
      <w:isLgl/>
      <w:lvlText w:val="%1.%2"/>
      <w:lvlJc w:val="left"/>
      <w:pPr>
        <w:tabs>
          <w:tab w:val="num" w:pos="1353"/>
        </w:tabs>
        <w:ind w:left="1353" w:hanging="645"/>
      </w:pPr>
      <w:rPr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</w:lvl>
  </w:abstractNum>
  <w:abstractNum w:abstractNumId="11" w15:restartNumberingAfterBreak="0">
    <w:nsid w:val="4FED7195"/>
    <w:multiLevelType w:val="hybridMultilevel"/>
    <w:tmpl w:val="7C4E1D6C"/>
    <w:lvl w:ilvl="0" w:tplc="0410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2" w15:restartNumberingAfterBreak="0">
    <w:nsid w:val="58A27607"/>
    <w:multiLevelType w:val="hybridMultilevel"/>
    <w:tmpl w:val="77F8C182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3" w15:restartNumberingAfterBreak="0">
    <w:nsid w:val="5A110D0B"/>
    <w:multiLevelType w:val="hybridMultilevel"/>
    <w:tmpl w:val="13809090"/>
    <w:lvl w:ilvl="0" w:tplc="55922210">
      <w:start w:val="2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 w:tplc="04100019">
      <w:start w:val="1"/>
      <w:numFmt w:val="lowerLetter"/>
      <w:lvlText w:val="%2."/>
      <w:lvlJc w:val="left"/>
      <w:pPr>
        <w:ind w:left="1494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5D460C3B"/>
    <w:multiLevelType w:val="multilevel"/>
    <w:tmpl w:val="7BACFB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15" w15:restartNumberingAfterBreak="0">
    <w:nsid w:val="6396340A"/>
    <w:multiLevelType w:val="hybridMultilevel"/>
    <w:tmpl w:val="5FB06E60"/>
    <w:lvl w:ilvl="0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80" w:hanging="360"/>
      </w:pPr>
      <w:rPr>
        <w:rFonts w:ascii="Wingdings" w:hAnsi="Wingdings" w:hint="default"/>
      </w:rPr>
    </w:lvl>
  </w:abstractNum>
  <w:abstractNum w:abstractNumId="16" w15:restartNumberingAfterBreak="0">
    <w:nsid w:val="63C36D19"/>
    <w:multiLevelType w:val="hybridMultilevel"/>
    <w:tmpl w:val="3244B62C"/>
    <w:lvl w:ilvl="0" w:tplc="0410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17" w15:restartNumberingAfterBreak="0">
    <w:nsid w:val="66E6575A"/>
    <w:multiLevelType w:val="multilevel"/>
    <w:tmpl w:val="4B2C6EE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</w:lvl>
    <w:lvl w:ilvl="2">
      <w:start w:val="1"/>
      <w:numFmt w:val="bullet"/>
      <w:lvlText w:val=""/>
      <w:lvlJc w:val="left"/>
      <w:pPr>
        <w:ind w:left="1760" w:hanging="720"/>
      </w:pPr>
      <w:rPr>
        <w:rFonts w:ascii="Symbol" w:hAnsi="Symbol" w:cs="Symbol"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</w:lvl>
    <w:lvl w:ilvl="4">
      <w:start w:val="1"/>
      <w:numFmt w:val="decimal"/>
      <w:isLgl/>
      <w:lvlText w:val="%1.%2.%3.%4.%5"/>
      <w:lvlJc w:val="left"/>
      <w:pPr>
        <w:ind w:left="2800" w:hanging="1080"/>
      </w:pPr>
    </w:lvl>
    <w:lvl w:ilvl="5">
      <w:start w:val="1"/>
      <w:numFmt w:val="decimal"/>
      <w:isLgl/>
      <w:lvlText w:val="%1.%2.%3.%4.%5.%6"/>
      <w:lvlJc w:val="left"/>
      <w:pPr>
        <w:ind w:left="3140" w:hanging="1080"/>
      </w:pPr>
    </w:lvl>
    <w:lvl w:ilvl="6">
      <w:start w:val="1"/>
      <w:numFmt w:val="decimal"/>
      <w:isLgl/>
      <w:lvlText w:val="%1.%2.%3.%4.%5.%6.%7"/>
      <w:lvlJc w:val="left"/>
      <w:pPr>
        <w:ind w:left="3840" w:hanging="1440"/>
      </w:p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b w:val="0"/>
        <w:bCs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</w:lvl>
  </w:abstractNum>
  <w:abstractNum w:abstractNumId="18" w15:restartNumberingAfterBreak="0">
    <w:nsid w:val="6C59633C"/>
    <w:multiLevelType w:val="hybridMultilevel"/>
    <w:tmpl w:val="9F76DF46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FA1CB89A">
      <w:numFmt w:val="bullet"/>
      <w:lvlText w:val="-"/>
      <w:lvlJc w:val="left"/>
      <w:pPr>
        <w:ind w:left="3220" w:hanging="360"/>
      </w:pPr>
      <w:rPr>
        <w:rFonts w:ascii="Times New Roman" w:eastAsiaTheme="minorHAnsi" w:hAnsi="Times New Roman" w:cs="Times New Roman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9" w15:restartNumberingAfterBreak="0">
    <w:nsid w:val="6E143598"/>
    <w:multiLevelType w:val="hybridMultilevel"/>
    <w:tmpl w:val="1E70F8D4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0" w15:restartNumberingAfterBreak="0">
    <w:nsid w:val="6FBC5724"/>
    <w:multiLevelType w:val="multilevel"/>
    <w:tmpl w:val="22DA78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numFmt w:val="bullet"/>
      <w:lvlText w:val="-"/>
      <w:lvlJc w:val="left"/>
      <w:pPr>
        <w:ind w:left="3795" w:hanging="360"/>
      </w:pPr>
      <w:rPr>
        <w:rFonts w:ascii="Times New Roman" w:eastAsiaTheme="minorHAnsi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21" w15:restartNumberingAfterBreak="0">
    <w:nsid w:val="7A5D0A37"/>
    <w:multiLevelType w:val="hybridMultilevel"/>
    <w:tmpl w:val="0B0625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78695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30313714">
    <w:abstractNumId w:val="17"/>
  </w:num>
  <w:num w:numId="3" w16cid:durableId="960069192">
    <w:abstractNumId w:val="4"/>
  </w:num>
  <w:num w:numId="4" w16cid:durableId="1688291268">
    <w:abstractNumId w:val="4"/>
  </w:num>
  <w:num w:numId="5" w16cid:durableId="1582061675">
    <w:abstractNumId w:val="7"/>
  </w:num>
  <w:num w:numId="6" w16cid:durableId="1875456073">
    <w:abstractNumId w:val="1"/>
  </w:num>
  <w:num w:numId="7" w16cid:durableId="1578050363">
    <w:abstractNumId w:val="9"/>
  </w:num>
  <w:num w:numId="8" w16cid:durableId="1362635470">
    <w:abstractNumId w:val="12"/>
  </w:num>
  <w:num w:numId="9" w16cid:durableId="463737412">
    <w:abstractNumId w:val="18"/>
  </w:num>
  <w:num w:numId="10" w16cid:durableId="1749114275">
    <w:abstractNumId w:val="19"/>
  </w:num>
  <w:num w:numId="11" w16cid:durableId="1429347908">
    <w:abstractNumId w:val="16"/>
  </w:num>
  <w:num w:numId="12" w16cid:durableId="515269332">
    <w:abstractNumId w:val="11"/>
  </w:num>
  <w:num w:numId="13" w16cid:durableId="237984740">
    <w:abstractNumId w:val="8"/>
  </w:num>
  <w:num w:numId="14" w16cid:durableId="99685396">
    <w:abstractNumId w:val="15"/>
  </w:num>
  <w:num w:numId="15" w16cid:durableId="1315640832">
    <w:abstractNumId w:val="5"/>
  </w:num>
  <w:num w:numId="16" w16cid:durableId="1042630228">
    <w:abstractNumId w:val="6"/>
  </w:num>
  <w:num w:numId="17" w16cid:durableId="1121608301">
    <w:abstractNumId w:val="3"/>
  </w:num>
  <w:num w:numId="18" w16cid:durableId="584386764">
    <w:abstractNumId w:val="13"/>
  </w:num>
  <w:num w:numId="19" w16cid:durableId="1149175614">
    <w:abstractNumId w:val="0"/>
  </w:num>
  <w:num w:numId="20" w16cid:durableId="1452170626">
    <w:abstractNumId w:val="20"/>
  </w:num>
  <w:num w:numId="21" w16cid:durableId="1808401055">
    <w:abstractNumId w:val="14"/>
  </w:num>
  <w:num w:numId="22" w16cid:durableId="335956946">
    <w:abstractNumId w:val="21"/>
  </w:num>
  <w:num w:numId="23" w16cid:durableId="957177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23"/>
    <w:rsid w:val="00013716"/>
    <w:rsid w:val="0006194A"/>
    <w:rsid w:val="000967AB"/>
    <w:rsid w:val="000C00D9"/>
    <w:rsid w:val="000C373F"/>
    <w:rsid w:val="001A0B9F"/>
    <w:rsid w:val="001E0E60"/>
    <w:rsid w:val="001F6551"/>
    <w:rsid w:val="002053BC"/>
    <w:rsid w:val="0021669F"/>
    <w:rsid w:val="0023630A"/>
    <w:rsid w:val="002A0ED9"/>
    <w:rsid w:val="002A349A"/>
    <w:rsid w:val="002D34DD"/>
    <w:rsid w:val="002D73A2"/>
    <w:rsid w:val="00324C96"/>
    <w:rsid w:val="00344EA3"/>
    <w:rsid w:val="00373747"/>
    <w:rsid w:val="00390435"/>
    <w:rsid w:val="003A0041"/>
    <w:rsid w:val="003C1D38"/>
    <w:rsid w:val="00417508"/>
    <w:rsid w:val="00430510"/>
    <w:rsid w:val="004369CB"/>
    <w:rsid w:val="00481263"/>
    <w:rsid w:val="004F7B11"/>
    <w:rsid w:val="0055736B"/>
    <w:rsid w:val="00574E57"/>
    <w:rsid w:val="005B1248"/>
    <w:rsid w:val="005B22C6"/>
    <w:rsid w:val="005D2B10"/>
    <w:rsid w:val="005D5E4B"/>
    <w:rsid w:val="006022C8"/>
    <w:rsid w:val="00625E9F"/>
    <w:rsid w:val="0068315D"/>
    <w:rsid w:val="006B676C"/>
    <w:rsid w:val="006C0950"/>
    <w:rsid w:val="006E3A63"/>
    <w:rsid w:val="0071569F"/>
    <w:rsid w:val="00741942"/>
    <w:rsid w:val="0075669B"/>
    <w:rsid w:val="007743C3"/>
    <w:rsid w:val="00790275"/>
    <w:rsid w:val="00793EAF"/>
    <w:rsid w:val="00794BA7"/>
    <w:rsid w:val="007A06B1"/>
    <w:rsid w:val="007D28F9"/>
    <w:rsid w:val="007E3C66"/>
    <w:rsid w:val="007F0800"/>
    <w:rsid w:val="0083184E"/>
    <w:rsid w:val="0086043A"/>
    <w:rsid w:val="008636B1"/>
    <w:rsid w:val="008C2946"/>
    <w:rsid w:val="00937A4F"/>
    <w:rsid w:val="0094531E"/>
    <w:rsid w:val="00947027"/>
    <w:rsid w:val="00980092"/>
    <w:rsid w:val="00980D48"/>
    <w:rsid w:val="009A59BD"/>
    <w:rsid w:val="009F7866"/>
    <w:rsid w:val="00A278F8"/>
    <w:rsid w:val="00A759D0"/>
    <w:rsid w:val="00A90ADE"/>
    <w:rsid w:val="00AE4BF2"/>
    <w:rsid w:val="00AF4752"/>
    <w:rsid w:val="00B36F6D"/>
    <w:rsid w:val="00B832D0"/>
    <w:rsid w:val="00BB420A"/>
    <w:rsid w:val="00BD05A1"/>
    <w:rsid w:val="00BE2223"/>
    <w:rsid w:val="00BF708F"/>
    <w:rsid w:val="00C11365"/>
    <w:rsid w:val="00C33BC6"/>
    <w:rsid w:val="00C53415"/>
    <w:rsid w:val="00C620A3"/>
    <w:rsid w:val="00D9226F"/>
    <w:rsid w:val="00D94734"/>
    <w:rsid w:val="00D9538F"/>
    <w:rsid w:val="00E17219"/>
    <w:rsid w:val="00E61C7B"/>
    <w:rsid w:val="00EC6F32"/>
    <w:rsid w:val="00EF6211"/>
    <w:rsid w:val="00F229B4"/>
    <w:rsid w:val="00F933E4"/>
    <w:rsid w:val="00FC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7FEFD0"/>
  <w15:chartTrackingRefBased/>
  <w15:docId w15:val="{9D3330A8-AE5D-46EF-BDF3-E137C786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33BC6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C33B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4F7B1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832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832D0"/>
  </w:style>
  <w:style w:type="paragraph" w:styleId="Pidipagina">
    <w:name w:val="footer"/>
    <w:basedOn w:val="Normale"/>
    <w:link w:val="PidipaginaCarattere"/>
    <w:uiPriority w:val="99"/>
    <w:unhideWhenUsed/>
    <w:rsid w:val="00B832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832D0"/>
  </w:style>
  <w:style w:type="table" w:styleId="Grigliatabella">
    <w:name w:val="Table Grid"/>
    <w:basedOn w:val="Tabellanormale"/>
    <w:uiPriority w:val="39"/>
    <w:rsid w:val="0020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3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4</Pages>
  <Words>718</Words>
  <Characters>4099</Characters>
  <Application>Microsoft Office Word</Application>
  <DocSecurity>0</DocSecurity>
  <Lines>34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Erba</dc:creator>
  <cp:keywords/>
  <dc:description/>
  <cp:lastModifiedBy>ERBA LORENZO</cp:lastModifiedBy>
  <cp:revision>36</cp:revision>
  <dcterms:created xsi:type="dcterms:W3CDTF">2020-10-12T10:56:00Z</dcterms:created>
  <dcterms:modified xsi:type="dcterms:W3CDTF">2023-05-09T14:29:00Z</dcterms:modified>
</cp:coreProperties>
</file>