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49731CE1" w:rsidR="00BE3666" w:rsidRPr="00C90940" w:rsidRDefault="00BB1CE2" w:rsidP="00BE3666">
      <w:pPr>
        <w:jc w:val="center"/>
        <w:rPr>
          <w:rFonts w:ascii="Roboto" w:hAnsi="Roboto"/>
          <w:b/>
          <w:bCs/>
          <w:sz w:val="48"/>
          <w:szCs w:val="48"/>
        </w:rPr>
      </w:pPr>
      <w:r>
        <w:rPr>
          <w:rFonts w:ascii="Roboto" w:hAnsi="Roboto"/>
          <w:b/>
          <w:bCs/>
          <w:sz w:val="48"/>
          <w:szCs w:val="48"/>
        </w:rPr>
        <w:t>SetOperations</w:t>
      </w:r>
      <w:r w:rsidR="00BE3666" w:rsidRPr="00C90940">
        <w:rPr>
          <w:rFonts w:ascii="Roboto" w:hAnsi="Roboto"/>
          <w:b/>
          <w:bCs/>
          <w:sz w:val="48"/>
          <w:szCs w:val="48"/>
        </w:rPr>
        <w:t xml:space="preserve"> User Manual</w:t>
      </w:r>
    </w:p>
    <w:p w14:paraId="4D3D3D0A" w14:textId="550C592A" w:rsidR="00BE3666" w:rsidRPr="00C90940" w:rsidRDefault="00BB1CE2" w:rsidP="00BE3666">
      <w:pPr>
        <w:jc w:val="center"/>
        <w:rPr>
          <w:rFonts w:ascii="Roboto" w:hAnsi="Roboto"/>
          <w:sz w:val="24"/>
          <w:szCs w:val="24"/>
        </w:rPr>
      </w:pPr>
      <w:r>
        <w:rPr>
          <w:rFonts w:ascii="Roboto" w:hAnsi="Roboto"/>
          <w:sz w:val="24"/>
          <w:szCs w:val="24"/>
        </w:rPr>
        <w:t>A collection of Java based functions for set operations</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EndPr>
        <w:rPr>
          <w:rFonts w:eastAsiaTheme="minorEastAsia" w:cs="Times New Roman"/>
          <w:kern w:val="0"/>
          <w14:ligatures w14:val="none"/>
        </w:rPr>
      </w:sdtEnd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7CCA0CDB" w14:textId="3413A7C3" w:rsidR="00DA1275" w:rsidRDefault="00C90940" w:rsidP="00DA1275">
          <w:pPr>
            <w:pStyle w:val="TOC1"/>
            <w:rPr>
              <w:rFonts w:ascii="Roboto" w:hAnsi="Roboto"/>
              <w:b/>
              <w:bCs/>
            </w:rPr>
          </w:pPr>
          <w:r>
            <w:rPr>
              <w:rFonts w:ascii="Roboto" w:hAnsi="Roboto"/>
              <w:b/>
              <w:bCs/>
            </w:rPr>
            <w:t>Class Overview</w:t>
          </w:r>
          <w:r w:rsidRPr="00C90940">
            <w:rPr>
              <w:rFonts w:ascii="Roboto" w:hAnsi="Roboto"/>
            </w:rPr>
            <w:ptab w:relativeTo="margin" w:alignment="right" w:leader="dot"/>
          </w:r>
          <w:r w:rsidR="000E3E9C">
            <w:rPr>
              <w:rFonts w:ascii="Roboto" w:hAnsi="Roboto"/>
              <w:b/>
              <w:bCs/>
            </w:rPr>
            <w:t>6</w:t>
          </w:r>
        </w:p>
        <w:p w14:paraId="6E5C212C" w14:textId="3774892A" w:rsidR="00DA1275" w:rsidRDefault="00DA1275" w:rsidP="00DA1275">
          <w:pPr>
            <w:pStyle w:val="TOC2"/>
            <w:ind w:left="216"/>
            <w:rPr>
              <w:rFonts w:ascii="Roboto" w:hAnsi="Roboto"/>
            </w:rPr>
          </w:pPr>
          <w:r>
            <w:rPr>
              <w:rFonts w:ascii="Roboto" w:hAnsi="Roboto"/>
            </w:rPr>
            <w:t>Union Function</w:t>
          </w:r>
          <w:r w:rsidRPr="00C90940">
            <w:rPr>
              <w:rFonts w:ascii="Roboto" w:hAnsi="Roboto"/>
            </w:rPr>
            <w:ptab w:relativeTo="margin" w:alignment="right" w:leader="dot"/>
          </w:r>
          <w:r w:rsidR="000E3E9C">
            <w:rPr>
              <w:rFonts w:ascii="Roboto" w:hAnsi="Roboto"/>
            </w:rPr>
            <w:t>6</w:t>
          </w:r>
        </w:p>
        <w:p w14:paraId="667D4C4D" w14:textId="745D2F3B" w:rsidR="00DA1275" w:rsidRDefault="00DA1275" w:rsidP="00DA1275">
          <w:pPr>
            <w:pStyle w:val="TOC2"/>
            <w:ind w:left="216"/>
            <w:rPr>
              <w:rFonts w:ascii="Roboto" w:hAnsi="Roboto"/>
            </w:rPr>
          </w:pPr>
          <w:r>
            <w:rPr>
              <w:rFonts w:ascii="Roboto" w:hAnsi="Roboto"/>
            </w:rPr>
            <w:t>Intersect Function</w:t>
          </w:r>
          <w:r w:rsidRPr="00C90940">
            <w:rPr>
              <w:rFonts w:ascii="Roboto" w:hAnsi="Roboto"/>
            </w:rPr>
            <w:ptab w:relativeTo="margin" w:alignment="right" w:leader="dot"/>
          </w:r>
          <w:r w:rsidR="00A02E17">
            <w:rPr>
              <w:rFonts w:ascii="Roboto" w:hAnsi="Roboto"/>
            </w:rPr>
            <w:t>7</w:t>
          </w:r>
        </w:p>
        <w:p w14:paraId="5EC6EE08" w14:textId="273544D0" w:rsidR="00BE3666" w:rsidRPr="00DA1275" w:rsidRDefault="00DA1275" w:rsidP="00DA1275">
          <w:pPr>
            <w:pStyle w:val="TOC2"/>
            <w:ind w:left="216"/>
            <w:rPr>
              <w:rFonts w:ascii="Roboto" w:hAnsi="Roboto"/>
            </w:rPr>
          </w:pPr>
          <w:r>
            <w:rPr>
              <w:rFonts w:ascii="Roboto" w:hAnsi="Roboto"/>
            </w:rPr>
            <w:t>Complement Function</w:t>
          </w:r>
          <w:r w:rsidRPr="00C90940">
            <w:rPr>
              <w:rFonts w:ascii="Roboto" w:hAnsi="Roboto"/>
            </w:rPr>
            <w:ptab w:relativeTo="margin" w:alignment="right" w:leader="dot"/>
          </w:r>
          <w:r w:rsidR="00A02E17">
            <w:rPr>
              <w:rFonts w:ascii="Roboto" w:hAnsi="Roboto"/>
            </w:rPr>
            <w:t>8</w:t>
          </w:r>
        </w:p>
      </w:sdtContent>
    </w:sdt>
    <w:p w14:paraId="5F2668BB" w14:textId="77777777" w:rsidR="00BE3666" w:rsidRPr="00C90940" w:rsidRDefault="00BE3666" w:rsidP="00DA1275">
      <w:pP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53F1F2DE" w14:textId="77777777" w:rsidR="00BE3666" w:rsidRPr="00C90940" w:rsidRDefault="00BE3666" w:rsidP="00BE3666">
      <w:pPr>
        <w:jc w:val="center"/>
        <w:rPr>
          <w:rFonts w:ascii="Roboto" w:hAnsi="Roboto"/>
          <w:b/>
          <w:bCs/>
          <w:sz w:val="48"/>
          <w:szCs w:val="48"/>
        </w:rPr>
      </w:pPr>
    </w:p>
    <w:p w14:paraId="0D53AB05" w14:textId="77777777" w:rsidR="00BE3666" w:rsidRDefault="00BE3666" w:rsidP="00C90940">
      <w:pP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2977AEC5" w:rsidR="00B947F1" w:rsidRPr="00DA1275" w:rsidRDefault="00DA1275" w:rsidP="00B947F1">
      <w:pPr>
        <w:rPr>
          <w:rFonts w:ascii="Roboto" w:hAnsi="Roboto"/>
          <w:sz w:val="28"/>
          <w:szCs w:val="28"/>
        </w:rPr>
      </w:pPr>
      <w:r>
        <w:rPr>
          <w:rFonts w:ascii="Roboto" w:hAnsi="Roboto"/>
          <w:sz w:val="28"/>
          <w:szCs w:val="28"/>
        </w:rPr>
        <w:t>A collection of Java based functions for set operations</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6BE8982B" w14:textId="77777777" w:rsidR="00B947F1" w:rsidRDefault="00B947F1" w:rsidP="00B947F1">
      <w:pPr>
        <w:rPr>
          <w:rFonts w:ascii="Roboto" w:hAnsi="Roboto"/>
          <w:sz w:val="32"/>
          <w:szCs w:val="32"/>
        </w:rPr>
      </w:pPr>
    </w:p>
    <w:p w14:paraId="0047C59D" w14:textId="70C21B7C" w:rsidR="00DA1275" w:rsidRPr="00DA1275" w:rsidRDefault="00DA1275" w:rsidP="00B947F1">
      <w:pPr>
        <w:rPr>
          <w:rFonts w:ascii="Roboto" w:hAnsi="Roboto"/>
          <w:sz w:val="28"/>
          <w:szCs w:val="28"/>
        </w:rPr>
      </w:pPr>
      <w:r>
        <w:rPr>
          <w:rFonts w:ascii="Roboto" w:hAnsi="Roboto"/>
          <w:sz w:val="28"/>
          <w:szCs w:val="28"/>
        </w:rPr>
        <w:t xml:space="preserve">The SetOperations class contains three total functions: Union, Intersect, and Complement. Each function can perform its set operation equivalent. Each function requires two inputs of </w:t>
      </w:r>
      <w:proofErr w:type="spellStart"/>
      <w:r>
        <w:rPr>
          <w:rFonts w:ascii="Roboto" w:hAnsi="Roboto"/>
          <w:sz w:val="28"/>
          <w:szCs w:val="28"/>
        </w:rPr>
        <w:t>ArrayList</w:t>
      </w:r>
      <w:proofErr w:type="spellEnd"/>
      <w:r>
        <w:rPr>
          <w:rFonts w:ascii="Roboto" w:hAnsi="Roboto"/>
          <w:sz w:val="28"/>
          <w:szCs w:val="28"/>
        </w:rPr>
        <w:t xml:space="preserve"> containing Strings. </w:t>
      </w:r>
    </w:p>
    <w:p w14:paraId="05884B19" w14:textId="77777777" w:rsidR="00DA1275" w:rsidRPr="00C90940" w:rsidRDefault="00DA1275"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3729E83D" w14:textId="77777777" w:rsidR="00DA1275" w:rsidRDefault="00DA1275" w:rsidP="00DA1275">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5DBF3E21" w14:textId="77777777" w:rsidR="00DA1275" w:rsidRDefault="00DA1275" w:rsidP="00DA1275">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6F93B92A" w14:textId="740B7758" w:rsidR="00B947F1" w:rsidRPr="00DA1275" w:rsidRDefault="00DA1275" w:rsidP="00B947F1">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C3BA0F3"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29CA235F" w14:textId="7453E6E4" w:rsidR="00BE3666" w:rsidRDefault="00AA5509" w:rsidP="00AA5509">
      <w:pPr>
        <w:rPr>
          <w:rFonts w:ascii="Roboto" w:hAnsi="Roboto"/>
          <w:sz w:val="28"/>
          <w:szCs w:val="28"/>
        </w:rPr>
      </w:pPr>
      <w:r>
        <w:rPr>
          <w:rFonts w:ascii="Roboto" w:hAnsi="Roboto"/>
          <w:sz w:val="28"/>
          <w:szCs w:val="28"/>
        </w:rPr>
        <w:t xml:space="preserve">To start, download the two files: “SetOperations.java” and “TestSetOperations.java” (optional). </w:t>
      </w:r>
    </w:p>
    <w:p w14:paraId="5AAAEBF6" w14:textId="57EF3C2D" w:rsidR="00AA5509" w:rsidRPr="00AA5509" w:rsidRDefault="00B265DE" w:rsidP="00AA5509">
      <w:pPr>
        <w:rPr>
          <w:rFonts w:ascii="Roboto" w:hAnsi="Roboto"/>
          <w:sz w:val="28"/>
          <w:szCs w:val="28"/>
        </w:rPr>
      </w:pPr>
      <w:r>
        <w:rPr>
          <w:rFonts w:ascii="Roboto" w:hAnsi="Roboto"/>
          <w:noProof/>
          <w:sz w:val="28"/>
          <w:szCs w:val="28"/>
        </w:rPr>
        <w:drawing>
          <wp:inline distT="0" distB="0" distL="0" distR="0" wp14:anchorId="686EFF5C" wp14:editId="2BB849AD">
            <wp:extent cx="5695950" cy="742950"/>
            <wp:effectExtent l="0" t="0" r="0" b="0"/>
            <wp:docPr id="156242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742950"/>
                    </a:xfrm>
                    <a:prstGeom prst="rect">
                      <a:avLst/>
                    </a:prstGeom>
                    <a:noFill/>
                    <a:ln>
                      <a:noFill/>
                    </a:ln>
                  </pic:spPr>
                </pic:pic>
              </a:graphicData>
            </a:graphic>
          </wp:inline>
        </w:drawing>
      </w:r>
    </w:p>
    <w:p w14:paraId="2020FA1F" w14:textId="1F5171D9" w:rsidR="00BE3666" w:rsidRDefault="00B265DE" w:rsidP="00B265DE">
      <w:pPr>
        <w:rPr>
          <w:rFonts w:ascii="Roboto" w:hAnsi="Roboto"/>
          <w:sz w:val="24"/>
          <w:szCs w:val="24"/>
        </w:rPr>
      </w:pPr>
      <w:r>
        <w:rPr>
          <w:rFonts w:ascii="Roboto" w:hAnsi="Roboto"/>
          <w:sz w:val="24"/>
          <w:szCs w:val="24"/>
        </w:rPr>
        <w:t xml:space="preserve">After downloading the files, move each file to your project folder. For this guide </w:t>
      </w:r>
      <w:proofErr w:type="spellStart"/>
      <w:r>
        <w:rPr>
          <w:rFonts w:ascii="Roboto" w:hAnsi="Roboto"/>
          <w:sz w:val="24"/>
          <w:szCs w:val="24"/>
        </w:rPr>
        <w:t>VSCode</w:t>
      </w:r>
      <w:proofErr w:type="spellEnd"/>
      <w:r>
        <w:rPr>
          <w:rFonts w:ascii="Roboto" w:hAnsi="Roboto"/>
          <w:sz w:val="24"/>
          <w:szCs w:val="24"/>
        </w:rPr>
        <w:t xml:space="preserve"> will be used as the preferred IDE. After moving your files, you can open your IDE of preference. In your IDE you can either open the file directly or the folder in which you put the files in. </w:t>
      </w:r>
    </w:p>
    <w:p w14:paraId="55F811CA" w14:textId="55ECEDA3" w:rsidR="00B265DE" w:rsidRPr="00B265DE" w:rsidRDefault="00B265DE" w:rsidP="00B265DE">
      <w:pPr>
        <w:jc w:val="center"/>
        <w:rPr>
          <w:rFonts w:ascii="Roboto" w:hAnsi="Roboto"/>
          <w:sz w:val="24"/>
          <w:szCs w:val="24"/>
        </w:rPr>
      </w:pPr>
      <w:r>
        <w:rPr>
          <w:rFonts w:ascii="Roboto" w:hAnsi="Roboto"/>
          <w:noProof/>
          <w:sz w:val="24"/>
          <w:szCs w:val="24"/>
        </w:rPr>
        <w:drawing>
          <wp:inline distT="0" distB="0" distL="0" distR="0" wp14:anchorId="0FA273C1" wp14:editId="38B6BFE8">
            <wp:extent cx="3219450" cy="2562225"/>
            <wp:effectExtent l="0" t="0" r="0" b="9525"/>
            <wp:docPr id="1894834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562225"/>
                    </a:xfrm>
                    <a:prstGeom prst="rect">
                      <a:avLst/>
                    </a:prstGeom>
                    <a:noFill/>
                    <a:ln>
                      <a:noFill/>
                    </a:ln>
                  </pic:spPr>
                </pic:pic>
              </a:graphicData>
            </a:graphic>
          </wp:inline>
        </w:drawing>
      </w:r>
    </w:p>
    <w:p w14:paraId="1F3B20F6" w14:textId="0CF5527C" w:rsidR="00BE3666" w:rsidRDefault="00B265DE" w:rsidP="00B265DE">
      <w:pPr>
        <w:rPr>
          <w:rFonts w:ascii="Roboto" w:hAnsi="Roboto"/>
          <w:sz w:val="24"/>
          <w:szCs w:val="24"/>
        </w:rPr>
      </w:pPr>
      <w:r>
        <w:rPr>
          <w:rFonts w:ascii="Roboto" w:hAnsi="Roboto"/>
          <w:sz w:val="24"/>
          <w:szCs w:val="24"/>
        </w:rPr>
        <w:t>Once you’ve opened the folder or the file, it should appear on your file/folder list.</w:t>
      </w:r>
    </w:p>
    <w:p w14:paraId="15662D0C" w14:textId="7C7B0A7B" w:rsidR="00B265DE" w:rsidRDefault="00B265DE" w:rsidP="00B265DE">
      <w:pPr>
        <w:jc w:val="center"/>
        <w:rPr>
          <w:rFonts w:ascii="Roboto" w:hAnsi="Roboto"/>
          <w:sz w:val="24"/>
          <w:szCs w:val="24"/>
        </w:rPr>
      </w:pPr>
      <w:r>
        <w:rPr>
          <w:rFonts w:ascii="Roboto" w:hAnsi="Roboto"/>
          <w:noProof/>
          <w:sz w:val="24"/>
          <w:szCs w:val="24"/>
        </w:rPr>
        <w:drawing>
          <wp:inline distT="0" distB="0" distL="0" distR="0" wp14:anchorId="37FAA180" wp14:editId="1CD7F756">
            <wp:extent cx="1744770" cy="2352675"/>
            <wp:effectExtent l="0" t="0" r="8255" b="0"/>
            <wp:docPr id="1925435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330" cy="2354779"/>
                    </a:xfrm>
                    <a:prstGeom prst="rect">
                      <a:avLst/>
                    </a:prstGeom>
                    <a:noFill/>
                    <a:ln>
                      <a:noFill/>
                    </a:ln>
                  </pic:spPr>
                </pic:pic>
              </a:graphicData>
            </a:graphic>
          </wp:inline>
        </w:drawing>
      </w:r>
    </w:p>
    <w:p w14:paraId="2280D08A" w14:textId="716DC8FC" w:rsidR="00B265DE" w:rsidRDefault="003400F3" w:rsidP="00B265DE">
      <w:pPr>
        <w:rPr>
          <w:rFonts w:ascii="Roboto" w:hAnsi="Roboto"/>
          <w:sz w:val="24"/>
          <w:szCs w:val="24"/>
        </w:rPr>
      </w:pPr>
      <w:r>
        <w:rPr>
          <w:rFonts w:ascii="Roboto" w:hAnsi="Roboto"/>
          <w:sz w:val="24"/>
          <w:szCs w:val="24"/>
        </w:rPr>
        <w:lastRenderedPageBreak/>
        <w:t xml:space="preserve">From here on you can start using the class </w:t>
      </w:r>
      <w:proofErr w:type="gramStart"/>
      <w:r>
        <w:rPr>
          <w:rFonts w:ascii="Roboto" w:hAnsi="Roboto"/>
          <w:sz w:val="24"/>
          <w:szCs w:val="24"/>
        </w:rPr>
        <w:t>as</w:t>
      </w:r>
      <w:proofErr w:type="gramEnd"/>
      <w:r>
        <w:rPr>
          <w:rFonts w:ascii="Roboto" w:hAnsi="Roboto"/>
          <w:sz w:val="24"/>
          <w:szCs w:val="24"/>
        </w:rPr>
        <w:t xml:space="preserve"> is. But, if you want to quickly check the various functions provided by the class, using the </w:t>
      </w:r>
      <w:proofErr w:type="spellStart"/>
      <w:r>
        <w:rPr>
          <w:rFonts w:ascii="Roboto" w:hAnsi="Roboto"/>
          <w:sz w:val="24"/>
          <w:szCs w:val="24"/>
        </w:rPr>
        <w:t>TestSetOperations</w:t>
      </w:r>
      <w:proofErr w:type="spellEnd"/>
      <w:r>
        <w:rPr>
          <w:rFonts w:ascii="Roboto" w:hAnsi="Roboto"/>
          <w:sz w:val="24"/>
          <w:szCs w:val="24"/>
        </w:rPr>
        <w:t xml:space="preserve"> file, you can run it and see some results from the console. </w:t>
      </w:r>
    </w:p>
    <w:p w14:paraId="58892087" w14:textId="1FB1CCC9" w:rsidR="003400F3" w:rsidRDefault="003400F3" w:rsidP="003400F3">
      <w:pPr>
        <w:jc w:val="center"/>
        <w:rPr>
          <w:rFonts w:ascii="Roboto" w:hAnsi="Roboto"/>
          <w:sz w:val="24"/>
          <w:szCs w:val="24"/>
        </w:rPr>
      </w:pPr>
      <w:r>
        <w:rPr>
          <w:rFonts w:ascii="Roboto" w:hAnsi="Roboto"/>
          <w:noProof/>
          <w:sz w:val="24"/>
          <w:szCs w:val="24"/>
        </w:rPr>
        <w:drawing>
          <wp:inline distT="0" distB="0" distL="0" distR="0" wp14:anchorId="030A0A86" wp14:editId="7E3DF679">
            <wp:extent cx="4015740" cy="1292299"/>
            <wp:effectExtent l="0" t="0" r="3810" b="3175"/>
            <wp:docPr id="3962649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64939"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537" cy="1294808"/>
                    </a:xfrm>
                    <a:prstGeom prst="rect">
                      <a:avLst/>
                    </a:prstGeom>
                    <a:noFill/>
                    <a:ln>
                      <a:noFill/>
                    </a:ln>
                  </pic:spPr>
                </pic:pic>
              </a:graphicData>
            </a:graphic>
          </wp:inline>
        </w:drawing>
      </w:r>
    </w:p>
    <w:p w14:paraId="793FD2D5" w14:textId="77777777" w:rsidR="003400F3" w:rsidRPr="00B265DE" w:rsidRDefault="003400F3" w:rsidP="003400F3">
      <w:pPr>
        <w:jc w:val="center"/>
        <w:rPr>
          <w:rFonts w:ascii="Roboto" w:hAnsi="Roboto"/>
          <w:sz w:val="24"/>
          <w:szCs w:val="24"/>
        </w:rPr>
      </w:pPr>
    </w:p>
    <w:p w14:paraId="634743E4" w14:textId="542A0734" w:rsidR="00BE3666" w:rsidRPr="00C90940" w:rsidRDefault="003400F3" w:rsidP="00BE3666">
      <w:pPr>
        <w:jc w:val="center"/>
        <w:rPr>
          <w:rFonts w:ascii="Roboto" w:hAnsi="Roboto"/>
          <w:b/>
          <w:bCs/>
          <w:sz w:val="48"/>
          <w:szCs w:val="48"/>
        </w:rPr>
      </w:pPr>
      <w:r>
        <w:rPr>
          <w:rFonts w:ascii="Roboto" w:hAnsi="Roboto"/>
          <w:b/>
          <w:bCs/>
          <w:noProof/>
          <w:sz w:val="48"/>
          <w:szCs w:val="48"/>
        </w:rPr>
        <w:drawing>
          <wp:inline distT="0" distB="0" distL="0" distR="0" wp14:anchorId="16CEB690" wp14:editId="2BD637DE">
            <wp:extent cx="5943600" cy="904875"/>
            <wp:effectExtent l="0" t="0" r="0" b="9525"/>
            <wp:docPr id="16984150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02D5D9F1" w14:textId="77777777" w:rsidR="00BE3666" w:rsidRPr="00C90940" w:rsidRDefault="00BE3666" w:rsidP="00BE3666">
      <w:pPr>
        <w:jc w:val="center"/>
        <w:rPr>
          <w:rFonts w:ascii="Roboto" w:hAnsi="Roboto"/>
          <w:b/>
          <w:bCs/>
          <w:sz w:val="48"/>
          <w:szCs w:val="48"/>
        </w:rPr>
      </w:pPr>
    </w:p>
    <w:p w14:paraId="0B278DB8" w14:textId="77777777" w:rsidR="00B947F1" w:rsidRPr="00C90940" w:rsidRDefault="00B947F1" w:rsidP="00BE3666">
      <w:pPr>
        <w:jc w:val="center"/>
        <w:rPr>
          <w:rFonts w:ascii="Roboto" w:hAnsi="Roboto"/>
          <w:b/>
          <w:bCs/>
          <w:sz w:val="48"/>
          <w:szCs w:val="48"/>
        </w:rPr>
      </w:pPr>
    </w:p>
    <w:p w14:paraId="1CF46B11" w14:textId="77777777" w:rsidR="00B947F1" w:rsidRPr="00C90940" w:rsidRDefault="00B947F1" w:rsidP="00BE3666">
      <w:pPr>
        <w:jc w:val="center"/>
        <w:rPr>
          <w:rFonts w:ascii="Roboto" w:hAnsi="Roboto"/>
          <w:b/>
          <w:bCs/>
          <w:sz w:val="48"/>
          <w:szCs w:val="48"/>
        </w:rPr>
      </w:pPr>
    </w:p>
    <w:p w14:paraId="3638C69E" w14:textId="77777777" w:rsidR="00B947F1" w:rsidRPr="00C90940" w:rsidRDefault="00B947F1" w:rsidP="00BE3666">
      <w:pPr>
        <w:jc w:val="center"/>
        <w:rPr>
          <w:rFonts w:ascii="Roboto" w:hAnsi="Roboto"/>
          <w:b/>
          <w:bCs/>
          <w:sz w:val="48"/>
          <w:szCs w:val="48"/>
        </w:rPr>
      </w:pPr>
    </w:p>
    <w:p w14:paraId="195D3FE3" w14:textId="77777777" w:rsidR="00B947F1" w:rsidRPr="00C90940" w:rsidRDefault="00B947F1" w:rsidP="00BE3666">
      <w:pPr>
        <w:jc w:val="center"/>
        <w:rPr>
          <w:rFonts w:ascii="Roboto" w:hAnsi="Roboto"/>
          <w:b/>
          <w:bCs/>
          <w:sz w:val="48"/>
          <w:szCs w:val="48"/>
        </w:rPr>
      </w:pPr>
    </w:p>
    <w:p w14:paraId="2FF83F99" w14:textId="77777777" w:rsidR="00B947F1" w:rsidRPr="00C90940" w:rsidRDefault="00B947F1" w:rsidP="00BE3666">
      <w:pPr>
        <w:jc w:val="center"/>
        <w:rPr>
          <w:rFonts w:ascii="Roboto" w:hAnsi="Roboto"/>
          <w:b/>
          <w:bCs/>
          <w:sz w:val="48"/>
          <w:szCs w:val="48"/>
        </w:rPr>
      </w:pPr>
    </w:p>
    <w:p w14:paraId="3868FF07" w14:textId="77777777" w:rsidR="00B947F1" w:rsidRPr="00C90940" w:rsidRDefault="00B947F1" w:rsidP="00BE3666">
      <w:pPr>
        <w:jc w:val="center"/>
        <w:rPr>
          <w:rFonts w:ascii="Roboto" w:hAnsi="Roboto"/>
          <w:b/>
          <w:bCs/>
          <w:sz w:val="48"/>
          <w:szCs w:val="48"/>
        </w:rPr>
      </w:pPr>
    </w:p>
    <w:p w14:paraId="0DA655CC" w14:textId="77777777" w:rsidR="00B947F1" w:rsidRPr="00C90940" w:rsidRDefault="00B947F1" w:rsidP="00BE3666">
      <w:pPr>
        <w:jc w:val="center"/>
        <w:rPr>
          <w:rFonts w:ascii="Roboto" w:hAnsi="Roboto"/>
          <w:b/>
          <w:bCs/>
          <w:sz w:val="48"/>
          <w:szCs w:val="48"/>
        </w:rPr>
      </w:pPr>
    </w:p>
    <w:p w14:paraId="54C0E22E" w14:textId="77777777" w:rsidR="00B947F1" w:rsidRPr="00C90940" w:rsidRDefault="00B947F1" w:rsidP="00BE3666">
      <w:pPr>
        <w:jc w:val="center"/>
        <w:rPr>
          <w:rFonts w:ascii="Roboto" w:hAnsi="Roboto"/>
          <w:b/>
          <w:bCs/>
          <w:sz w:val="48"/>
          <w:szCs w:val="48"/>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19D84600" w14:textId="333E0173" w:rsidR="00B947F1" w:rsidRDefault="00F76D6C" w:rsidP="00F76D6C">
      <w:pPr>
        <w:rPr>
          <w:rFonts w:ascii="Roboto" w:hAnsi="Roboto"/>
          <w:b/>
          <w:bCs/>
          <w:sz w:val="32"/>
          <w:szCs w:val="32"/>
        </w:rPr>
      </w:pPr>
      <w:r>
        <w:rPr>
          <w:rFonts w:ascii="Roboto" w:hAnsi="Roboto"/>
          <w:b/>
          <w:bCs/>
          <w:sz w:val="32"/>
          <w:szCs w:val="32"/>
        </w:rPr>
        <w:t>Union Function</w:t>
      </w:r>
    </w:p>
    <w:p w14:paraId="292F5C07" w14:textId="24100B96" w:rsidR="00F76D6C" w:rsidRPr="00A02E17" w:rsidRDefault="00A02E17" w:rsidP="00F76D6C">
      <w:pPr>
        <w:rPr>
          <w:rFonts w:ascii="Roboto" w:hAnsi="Roboto"/>
          <w:sz w:val="32"/>
          <w:szCs w:val="32"/>
        </w:rPr>
      </w:pPr>
      <w:r>
        <w:rPr>
          <w:rFonts w:ascii="Roboto" w:hAnsi="Roboto"/>
          <w:b/>
          <w:bCs/>
          <w:sz w:val="32"/>
          <w:szCs w:val="32"/>
        </w:rPr>
        <w:tab/>
      </w:r>
      <w:r>
        <w:rPr>
          <w:rFonts w:ascii="Roboto" w:hAnsi="Roboto"/>
          <w:sz w:val="32"/>
          <w:szCs w:val="32"/>
        </w:rPr>
        <w:t xml:space="preserve">The Union Function requires two </w:t>
      </w:r>
      <w:proofErr w:type="spellStart"/>
      <w:r>
        <w:rPr>
          <w:rFonts w:ascii="Roboto" w:hAnsi="Roboto"/>
          <w:b/>
          <w:bCs/>
          <w:sz w:val="32"/>
          <w:szCs w:val="32"/>
        </w:rPr>
        <w:t>ArrayList</w:t>
      </w:r>
      <w:proofErr w:type="spellEnd"/>
      <w:r>
        <w:rPr>
          <w:rFonts w:ascii="Roboto" w:hAnsi="Roboto"/>
          <w:b/>
          <w:bCs/>
          <w:sz w:val="32"/>
          <w:szCs w:val="32"/>
        </w:rPr>
        <w:t>&lt;String</w:t>
      </w:r>
      <w:proofErr w:type="gramStart"/>
      <w:r>
        <w:rPr>
          <w:rFonts w:ascii="Roboto" w:hAnsi="Roboto"/>
          <w:b/>
          <w:bCs/>
          <w:sz w:val="32"/>
          <w:szCs w:val="32"/>
        </w:rPr>
        <w:t xml:space="preserve">&gt; </w:t>
      </w:r>
      <w:r>
        <w:rPr>
          <w:rFonts w:ascii="Roboto" w:hAnsi="Roboto"/>
          <w:b/>
          <w:bCs/>
          <w:sz w:val="32"/>
          <w:szCs w:val="32"/>
        </w:rPr>
        <w:t xml:space="preserve"> parameters</w:t>
      </w:r>
      <w:proofErr w:type="gramEnd"/>
      <w:r>
        <w:rPr>
          <w:rFonts w:ascii="Roboto" w:hAnsi="Roboto"/>
          <w:b/>
          <w:bCs/>
          <w:sz w:val="32"/>
          <w:szCs w:val="32"/>
        </w:rPr>
        <w:t xml:space="preserve"> </w:t>
      </w:r>
      <w:r>
        <w:rPr>
          <w:rFonts w:ascii="Roboto" w:hAnsi="Roboto"/>
          <w:sz w:val="32"/>
          <w:szCs w:val="32"/>
        </w:rPr>
        <w:t xml:space="preserve">and it returns an </w:t>
      </w:r>
      <w:proofErr w:type="spellStart"/>
      <w:r w:rsidRPr="00A02E17">
        <w:rPr>
          <w:rFonts w:ascii="Roboto" w:hAnsi="Roboto"/>
          <w:b/>
          <w:bCs/>
          <w:sz w:val="32"/>
          <w:szCs w:val="32"/>
        </w:rPr>
        <w:t>ArrayList</w:t>
      </w:r>
      <w:proofErr w:type="spellEnd"/>
      <w:r w:rsidRPr="00A02E17">
        <w:rPr>
          <w:rFonts w:ascii="Roboto" w:hAnsi="Roboto"/>
          <w:b/>
          <w:bCs/>
          <w:sz w:val="32"/>
          <w:szCs w:val="32"/>
        </w:rPr>
        <w:t>&lt;String&gt;</w:t>
      </w:r>
      <w:r>
        <w:rPr>
          <w:rFonts w:ascii="Roboto" w:hAnsi="Roboto"/>
          <w:sz w:val="32"/>
          <w:szCs w:val="32"/>
        </w:rPr>
        <w:t xml:space="preserve"> value. </w:t>
      </w:r>
      <w:r>
        <w:rPr>
          <w:rFonts w:ascii="Roboto" w:hAnsi="Roboto"/>
          <w:sz w:val="32"/>
          <w:szCs w:val="32"/>
        </w:rPr>
        <w:t>Each parameter could be a subset of a set.</w:t>
      </w:r>
      <w:r>
        <w:rPr>
          <w:rFonts w:ascii="Roboto" w:hAnsi="Roboto"/>
          <w:sz w:val="32"/>
          <w:szCs w:val="32"/>
        </w:rPr>
        <w:t xml:space="preserve"> The return value contains the union values of the given pair of parameters. This function only works for String type </w:t>
      </w:r>
      <w:proofErr w:type="spellStart"/>
      <w:r>
        <w:rPr>
          <w:rFonts w:ascii="Roboto" w:hAnsi="Roboto"/>
          <w:sz w:val="32"/>
          <w:szCs w:val="32"/>
        </w:rPr>
        <w:t>ArrayLists</w:t>
      </w:r>
      <w:proofErr w:type="spellEnd"/>
      <w:r>
        <w:rPr>
          <w:rFonts w:ascii="Roboto" w:hAnsi="Roboto"/>
          <w:sz w:val="32"/>
          <w:szCs w:val="32"/>
        </w:rPr>
        <w:t>.</w:t>
      </w:r>
    </w:p>
    <w:p w14:paraId="43365ABF" w14:textId="0FDC0110" w:rsidR="00F76D6C" w:rsidRDefault="00F76D6C" w:rsidP="00A02E17">
      <w:pPr>
        <w:jc w:val="center"/>
        <w:rPr>
          <w:rFonts w:ascii="Roboto" w:hAnsi="Roboto"/>
          <w:b/>
          <w:bCs/>
          <w:sz w:val="32"/>
          <w:szCs w:val="32"/>
        </w:rPr>
      </w:pPr>
      <w:r>
        <w:rPr>
          <w:rFonts w:ascii="Roboto" w:hAnsi="Roboto"/>
          <w:b/>
          <w:bCs/>
          <w:noProof/>
          <w:sz w:val="32"/>
          <w:szCs w:val="32"/>
        </w:rPr>
        <w:drawing>
          <wp:inline distT="0" distB="0" distL="0" distR="0" wp14:anchorId="3E9D4E84" wp14:editId="5A405D34">
            <wp:extent cx="4523509" cy="2341496"/>
            <wp:effectExtent l="0" t="0" r="0" b="1905"/>
            <wp:docPr id="445320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3407" cy="2346620"/>
                    </a:xfrm>
                    <a:prstGeom prst="rect">
                      <a:avLst/>
                    </a:prstGeom>
                    <a:noFill/>
                    <a:ln>
                      <a:noFill/>
                    </a:ln>
                  </pic:spPr>
                </pic:pic>
              </a:graphicData>
            </a:graphic>
          </wp:inline>
        </w:drawing>
      </w:r>
    </w:p>
    <w:p w14:paraId="2B2199ED" w14:textId="77777777" w:rsidR="00F76D6C" w:rsidRDefault="00F76D6C" w:rsidP="00F76D6C">
      <w:pPr>
        <w:rPr>
          <w:rFonts w:ascii="Roboto" w:hAnsi="Roboto"/>
          <w:b/>
          <w:bCs/>
          <w:sz w:val="32"/>
          <w:szCs w:val="32"/>
        </w:rPr>
      </w:pPr>
    </w:p>
    <w:p w14:paraId="0C18D8EE" w14:textId="77777777" w:rsidR="00A02E17" w:rsidRDefault="00A02E17" w:rsidP="00F76D6C">
      <w:pPr>
        <w:rPr>
          <w:rFonts w:ascii="Roboto" w:hAnsi="Roboto"/>
          <w:b/>
          <w:bCs/>
          <w:sz w:val="32"/>
          <w:szCs w:val="32"/>
        </w:rPr>
      </w:pPr>
    </w:p>
    <w:p w14:paraId="296A5FC6" w14:textId="77777777" w:rsidR="00A02E17" w:rsidRDefault="00A02E17" w:rsidP="00F76D6C">
      <w:pPr>
        <w:rPr>
          <w:rFonts w:ascii="Roboto" w:hAnsi="Roboto"/>
          <w:b/>
          <w:bCs/>
          <w:sz w:val="32"/>
          <w:szCs w:val="32"/>
        </w:rPr>
      </w:pPr>
    </w:p>
    <w:p w14:paraId="34C3591B" w14:textId="77777777" w:rsidR="00A02E17" w:rsidRDefault="00A02E17" w:rsidP="00F76D6C">
      <w:pPr>
        <w:rPr>
          <w:rFonts w:ascii="Roboto" w:hAnsi="Roboto"/>
          <w:b/>
          <w:bCs/>
          <w:sz w:val="32"/>
          <w:szCs w:val="32"/>
        </w:rPr>
      </w:pPr>
    </w:p>
    <w:p w14:paraId="7C5A66A2" w14:textId="77777777" w:rsidR="00A02E17" w:rsidRDefault="00A02E17" w:rsidP="00F76D6C">
      <w:pPr>
        <w:rPr>
          <w:rFonts w:ascii="Roboto" w:hAnsi="Roboto"/>
          <w:b/>
          <w:bCs/>
          <w:sz w:val="32"/>
          <w:szCs w:val="32"/>
        </w:rPr>
      </w:pPr>
    </w:p>
    <w:p w14:paraId="79241A93" w14:textId="77777777" w:rsidR="00A02E17" w:rsidRDefault="00A02E17" w:rsidP="00F76D6C">
      <w:pPr>
        <w:rPr>
          <w:rFonts w:ascii="Roboto" w:hAnsi="Roboto"/>
          <w:b/>
          <w:bCs/>
          <w:sz w:val="32"/>
          <w:szCs w:val="32"/>
        </w:rPr>
      </w:pPr>
    </w:p>
    <w:p w14:paraId="511687A6" w14:textId="77777777" w:rsidR="00A02E17" w:rsidRDefault="00A02E17" w:rsidP="00F76D6C">
      <w:pPr>
        <w:rPr>
          <w:rFonts w:ascii="Roboto" w:hAnsi="Roboto"/>
          <w:b/>
          <w:bCs/>
          <w:sz w:val="32"/>
          <w:szCs w:val="32"/>
        </w:rPr>
      </w:pPr>
    </w:p>
    <w:p w14:paraId="175EE6E0" w14:textId="77777777" w:rsidR="00A02E17" w:rsidRDefault="00A02E17" w:rsidP="00F76D6C">
      <w:pPr>
        <w:rPr>
          <w:rFonts w:ascii="Roboto" w:hAnsi="Roboto"/>
          <w:b/>
          <w:bCs/>
          <w:sz w:val="32"/>
          <w:szCs w:val="32"/>
        </w:rPr>
      </w:pPr>
    </w:p>
    <w:p w14:paraId="5C3C88AD" w14:textId="77777777" w:rsidR="00A02E17" w:rsidRDefault="00A02E17" w:rsidP="00F76D6C">
      <w:pPr>
        <w:rPr>
          <w:rFonts w:ascii="Roboto" w:hAnsi="Roboto"/>
          <w:b/>
          <w:bCs/>
          <w:sz w:val="32"/>
          <w:szCs w:val="32"/>
        </w:rPr>
      </w:pPr>
    </w:p>
    <w:p w14:paraId="6C7378CB" w14:textId="1AA9B068" w:rsidR="00F76D6C" w:rsidRDefault="00F76D6C" w:rsidP="00F76D6C">
      <w:pPr>
        <w:rPr>
          <w:rFonts w:ascii="Roboto" w:hAnsi="Roboto"/>
          <w:b/>
          <w:bCs/>
          <w:sz w:val="32"/>
          <w:szCs w:val="32"/>
        </w:rPr>
      </w:pPr>
      <w:r>
        <w:rPr>
          <w:rFonts w:ascii="Roboto" w:hAnsi="Roboto"/>
          <w:b/>
          <w:bCs/>
          <w:sz w:val="32"/>
          <w:szCs w:val="32"/>
        </w:rPr>
        <w:lastRenderedPageBreak/>
        <w:t>Intersection Function</w:t>
      </w:r>
    </w:p>
    <w:p w14:paraId="64B054C8" w14:textId="6E399FC7" w:rsidR="00F76D6C" w:rsidRPr="00A02E17" w:rsidRDefault="00A02E17" w:rsidP="00F76D6C">
      <w:pPr>
        <w:rPr>
          <w:rFonts w:ascii="Roboto" w:hAnsi="Roboto"/>
          <w:sz w:val="32"/>
          <w:szCs w:val="32"/>
        </w:rPr>
      </w:pPr>
      <w:r>
        <w:rPr>
          <w:rFonts w:ascii="Roboto" w:hAnsi="Roboto"/>
          <w:b/>
          <w:bCs/>
          <w:sz w:val="32"/>
          <w:szCs w:val="32"/>
        </w:rPr>
        <w:tab/>
      </w:r>
      <w:r>
        <w:rPr>
          <w:rFonts w:ascii="Roboto" w:hAnsi="Roboto"/>
          <w:sz w:val="32"/>
          <w:szCs w:val="32"/>
        </w:rPr>
        <w:t xml:space="preserve">The </w:t>
      </w:r>
      <w:r>
        <w:rPr>
          <w:rFonts w:ascii="Roboto" w:hAnsi="Roboto"/>
          <w:sz w:val="32"/>
          <w:szCs w:val="32"/>
        </w:rPr>
        <w:t>Intersect</w:t>
      </w:r>
      <w:r>
        <w:rPr>
          <w:rFonts w:ascii="Roboto" w:hAnsi="Roboto"/>
          <w:sz w:val="32"/>
          <w:szCs w:val="32"/>
        </w:rPr>
        <w:t xml:space="preserve"> Function requires two </w:t>
      </w:r>
      <w:proofErr w:type="spellStart"/>
      <w:r>
        <w:rPr>
          <w:rFonts w:ascii="Roboto" w:hAnsi="Roboto"/>
          <w:b/>
          <w:bCs/>
          <w:sz w:val="32"/>
          <w:szCs w:val="32"/>
        </w:rPr>
        <w:t>ArrayList</w:t>
      </w:r>
      <w:proofErr w:type="spellEnd"/>
      <w:r>
        <w:rPr>
          <w:rFonts w:ascii="Roboto" w:hAnsi="Roboto"/>
          <w:b/>
          <w:bCs/>
          <w:sz w:val="32"/>
          <w:szCs w:val="32"/>
        </w:rPr>
        <w:t xml:space="preserve">&lt;String&gt; </w:t>
      </w:r>
      <w:r>
        <w:rPr>
          <w:rFonts w:ascii="Roboto" w:hAnsi="Roboto"/>
          <w:b/>
          <w:bCs/>
          <w:sz w:val="32"/>
          <w:szCs w:val="32"/>
        </w:rPr>
        <w:t xml:space="preserve">parameters </w:t>
      </w:r>
      <w:r>
        <w:rPr>
          <w:rFonts w:ascii="Roboto" w:hAnsi="Roboto"/>
          <w:sz w:val="32"/>
          <w:szCs w:val="32"/>
        </w:rPr>
        <w:t xml:space="preserve">and it returns an </w:t>
      </w:r>
      <w:proofErr w:type="spellStart"/>
      <w:r w:rsidRPr="00A02E17">
        <w:rPr>
          <w:rFonts w:ascii="Roboto" w:hAnsi="Roboto"/>
          <w:b/>
          <w:bCs/>
          <w:sz w:val="32"/>
          <w:szCs w:val="32"/>
        </w:rPr>
        <w:t>ArrayList</w:t>
      </w:r>
      <w:proofErr w:type="spellEnd"/>
      <w:r w:rsidRPr="00A02E17">
        <w:rPr>
          <w:rFonts w:ascii="Roboto" w:hAnsi="Roboto"/>
          <w:b/>
          <w:bCs/>
          <w:sz w:val="32"/>
          <w:szCs w:val="32"/>
        </w:rPr>
        <w:t>&lt;String&gt;</w:t>
      </w:r>
      <w:r>
        <w:rPr>
          <w:rFonts w:ascii="Roboto" w:hAnsi="Roboto"/>
          <w:sz w:val="32"/>
          <w:szCs w:val="32"/>
        </w:rPr>
        <w:t xml:space="preserve"> value. </w:t>
      </w:r>
      <w:r>
        <w:rPr>
          <w:rFonts w:ascii="Roboto" w:hAnsi="Roboto"/>
          <w:sz w:val="32"/>
          <w:szCs w:val="32"/>
        </w:rPr>
        <w:t xml:space="preserve">Each parameter could be a subset of a </w:t>
      </w:r>
      <w:proofErr w:type="spellStart"/>
      <w:proofErr w:type="gramStart"/>
      <w:r>
        <w:rPr>
          <w:rFonts w:ascii="Roboto" w:hAnsi="Roboto"/>
          <w:sz w:val="32"/>
          <w:szCs w:val="32"/>
        </w:rPr>
        <w:t>set.</w:t>
      </w:r>
      <w:r>
        <w:rPr>
          <w:rFonts w:ascii="Roboto" w:hAnsi="Roboto"/>
          <w:sz w:val="32"/>
          <w:szCs w:val="32"/>
        </w:rPr>
        <w:t>Th</w:t>
      </w:r>
      <w:r>
        <w:rPr>
          <w:rFonts w:ascii="Roboto" w:hAnsi="Roboto"/>
          <w:sz w:val="32"/>
          <w:szCs w:val="32"/>
        </w:rPr>
        <w:t>e</w:t>
      </w:r>
      <w:proofErr w:type="spellEnd"/>
      <w:proofErr w:type="gramEnd"/>
      <w:r>
        <w:rPr>
          <w:rFonts w:ascii="Roboto" w:hAnsi="Roboto"/>
          <w:sz w:val="32"/>
          <w:szCs w:val="32"/>
        </w:rPr>
        <w:t xml:space="preserve"> return value contains the union values of the given pair of parameters.</w:t>
      </w:r>
      <w:r>
        <w:rPr>
          <w:rFonts w:ascii="Roboto" w:hAnsi="Roboto"/>
          <w:sz w:val="32"/>
          <w:szCs w:val="32"/>
        </w:rPr>
        <w:t xml:space="preserve"> </w:t>
      </w:r>
      <w:r>
        <w:rPr>
          <w:rFonts w:ascii="Roboto" w:hAnsi="Roboto"/>
          <w:sz w:val="32"/>
          <w:szCs w:val="32"/>
        </w:rPr>
        <w:t xml:space="preserve">This function only works for String type </w:t>
      </w:r>
      <w:proofErr w:type="spellStart"/>
      <w:r>
        <w:rPr>
          <w:rFonts w:ascii="Roboto" w:hAnsi="Roboto"/>
          <w:sz w:val="32"/>
          <w:szCs w:val="32"/>
        </w:rPr>
        <w:t>ArrayLists</w:t>
      </w:r>
      <w:proofErr w:type="spellEnd"/>
      <w:r>
        <w:rPr>
          <w:rFonts w:ascii="Roboto" w:hAnsi="Roboto"/>
          <w:sz w:val="32"/>
          <w:szCs w:val="32"/>
        </w:rPr>
        <w:t>.</w:t>
      </w:r>
    </w:p>
    <w:p w14:paraId="7C56CDD0" w14:textId="2E73FE4E" w:rsidR="00F76D6C" w:rsidRDefault="00F76D6C" w:rsidP="00A02E17">
      <w:pPr>
        <w:jc w:val="center"/>
        <w:rPr>
          <w:rFonts w:ascii="Roboto" w:hAnsi="Roboto"/>
          <w:b/>
          <w:bCs/>
          <w:sz w:val="32"/>
          <w:szCs w:val="32"/>
        </w:rPr>
      </w:pPr>
      <w:r>
        <w:rPr>
          <w:rFonts w:ascii="Roboto" w:hAnsi="Roboto"/>
          <w:b/>
          <w:bCs/>
          <w:noProof/>
          <w:sz w:val="32"/>
          <w:szCs w:val="32"/>
        </w:rPr>
        <w:drawing>
          <wp:inline distT="0" distB="0" distL="0" distR="0" wp14:anchorId="143F75EA" wp14:editId="419DB548">
            <wp:extent cx="4412672" cy="2291195"/>
            <wp:effectExtent l="0" t="0" r="6985" b="0"/>
            <wp:docPr id="1149852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1014" cy="2295526"/>
                    </a:xfrm>
                    <a:prstGeom prst="rect">
                      <a:avLst/>
                    </a:prstGeom>
                    <a:noFill/>
                    <a:ln>
                      <a:noFill/>
                    </a:ln>
                  </pic:spPr>
                </pic:pic>
              </a:graphicData>
            </a:graphic>
          </wp:inline>
        </w:drawing>
      </w:r>
    </w:p>
    <w:p w14:paraId="2FEFB232" w14:textId="77777777" w:rsidR="00F76D6C" w:rsidRDefault="00F76D6C" w:rsidP="00F76D6C">
      <w:pPr>
        <w:rPr>
          <w:rFonts w:ascii="Roboto" w:hAnsi="Roboto"/>
          <w:b/>
          <w:bCs/>
          <w:sz w:val="32"/>
          <w:szCs w:val="32"/>
        </w:rPr>
      </w:pPr>
    </w:p>
    <w:p w14:paraId="50644705" w14:textId="77777777" w:rsidR="00A02E17" w:rsidRDefault="00A02E17" w:rsidP="00F76D6C">
      <w:pPr>
        <w:rPr>
          <w:rFonts w:ascii="Roboto" w:hAnsi="Roboto"/>
          <w:b/>
          <w:bCs/>
          <w:sz w:val="32"/>
          <w:szCs w:val="32"/>
        </w:rPr>
      </w:pPr>
    </w:p>
    <w:p w14:paraId="137A9823" w14:textId="77777777" w:rsidR="00A02E17" w:rsidRDefault="00A02E17" w:rsidP="00F76D6C">
      <w:pPr>
        <w:rPr>
          <w:rFonts w:ascii="Roboto" w:hAnsi="Roboto"/>
          <w:b/>
          <w:bCs/>
          <w:sz w:val="32"/>
          <w:szCs w:val="32"/>
        </w:rPr>
      </w:pPr>
    </w:p>
    <w:p w14:paraId="52DE4A5D" w14:textId="77777777" w:rsidR="00A02E17" w:rsidRDefault="00A02E17" w:rsidP="00F76D6C">
      <w:pPr>
        <w:rPr>
          <w:rFonts w:ascii="Roboto" w:hAnsi="Roboto"/>
          <w:b/>
          <w:bCs/>
          <w:sz w:val="32"/>
          <w:szCs w:val="32"/>
        </w:rPr>
      </w:pPr>
    </w:p>
    <w:p w14:paraId="53AE8A77" w14:textId="77777777" w:rsidR="00A02E17" w:rsidRDefault="00A02E17" w:rsidP="00F76D6C">
      <w:pPr>
        <w:rPr>
          <w:rFonts w:ascii="Roboto" w:hAnsi="Roboto"/>
          <w:b/>
          <w:bCs/>
          <w:sz w:val="32"/>
          <w:szCs w:val="32"/>
        </w:rPr>
      </w:pPr>
    </w:p>
    <w:p w14:paraId="09DEE86C" w14:textId="77777777" w:rsidR="00A02E17" w:rsidRDefault="00A02E17" w:rsidP="00F76D6C">
      <w:pPr>
        <w:rPr>
          <w:rFonts w:ascii="Roboto" w:hAnsi="Roboto"/>
          <w:b/>
          <w:bCs/>
          <w:sz w:val="32"/>
          <w:szCs w:val="32"/>
        </w:rPr>
      </w:pPr>
    </w:p>
    <w:p w14:paraId="25ACAEBE" w14:textId="77777777" w:rsidR="00A02E17" w:rsidRDefault="00A02E17" w:rsidP="00F76D6C">
      <w:pPr>
        <w:rPr>
          <w:rFonts w:ascii="Roboto" w:hAnsi="Roboto"/>
          <w:b/>
          <w:bCs/>
          <w:sz w:val="32"/>
          <w:szCs w:val="32"/>
        </w:rPr>
      </w:pPr>
    </w:p>
    <w:p w14:paraId="7AE6804E" w14:textId="77777777" w:rsidR="00A02E17" w:rsidRDefault="00A02E17" w:rsidP="00F76D6C">
      <w:pPr>
        <w:rPr>
          <w:rFonts w:ascii="Roboto" w:hAnsi="Roboto"/>
          <w:b/>
          <w:bCs/>
          <w:sz w:val="32"/>
          <w:szCs w:val="32"/>
        </w:rPr>
      </w:pPr>
    </w:p>
    <w:p w14:paraId="45DF9078" w14:textId="77777777" w:rsidR="00A02E17" w:rsidRDefault="00A02E17" w:rsidP="00F76D6C">
      <w:pPr>
        <w:rPr>
          <w:rFonts w:ascii="Roboto" w:hAnsi="Roboto"/>
          <w:b/>
          <w:bCs/>
          <w:sz w:val="32"/>
          <w:szCs w:val="32"/>
        </w:rPr>
      </w:pPr>
    </w:p>
    <w:p w14:paraId="642B54F5" w14:textId="77777777" w:rsidR="00A02E17" w:rsidRDefault="00A02E17" w:rsidP="00F76D6C">
      <w:pPr>
        <w:rPr>
          <w:rFonts w:ascii="Roboto" w:hAnsi="Roboto"/>
          <w:b/>
          <w:bCs/>
          <w:sz w:val="32"/>
          <w:szCs w:val="32"/>
        </w:rPr>
      </w:pPr>
    </w:p>
    <w:p w14:paraId="2A6E87EA" w14:textId="77777777" w:rsidR="00A02E17" w:rsidRDefault="00A02E17" w:rsidP="00F76D6C">
      <w:pPr>
        <w:rPr>
          <w:rFonts w:ascii="Roboto" w:hAnsi="Roboto"/>
          <w:b/>
          <w:bCs/>
          <w:sz w:val="32"/>
          <w:szCs w:val="32"/>
        </w:rPr>
      </w:pPr>
    </w:p>
    <w:p w14:paraId="42DEF7CB" w14:textId="0C48F619" w:rsidR="00F76D6C" w:rsidRDefault="00F76D6C" w:rsidP="00F76D6C">
      <w:pPr>
        <w:rPr>
          <w:rFonts w:ascii="Roboto" w:hAnsi="Roboto"/>
          <w:b/>
          <w:bCs/>
          <w:sz w:val="32"/>
          <w:szCs w:val="32"/>
        </w:rPr>
      </w:pPr>
      <w:r>
        <w:rPr>
          <w:rFonts w:ascii="Roboto" w:hAnsi="Roboto"/>
          <w:b/>
          <w:bCs/>
          <w:sz w:val="32"/>
          <w:szCs w:val="32"/>
        </w:rPr>
        <w:lastRenderedPageBreak/>
        <w:t>Complement Function</w:t>
      </w:r>
    </w:p>
    <w:p w14:paraId="6F0E42B0" w14:textId="0AEE214D" w:rsidR="00F76D6C" w:rsidRDefault="00A02E17" w:rsidP="00F76D6C">
      <w:pPr>
        <w:rPr>
          <w:rFonts w:ascii="Roboto" w:hAnsi="Roboto"/>
          <w:b/>
          <w:bCs/>
          <w:sz w:val="32"/>
          <w:szCs w:val="32"/>
        </w:rPr>
      </w:pPr>
      <w:r>
        <w:rPr>
          <w:rFonts w:ascii="Roboto" w:hAnsi="Roboto"/>
          <w:b/>
          <w:bCs/>
          <w:sz w:val="32"/>
          <w:szCs w:val="32"/>
        </w:rPr>
        <w:tab/>
      </w:r>
      <w:r>
        <w:rPr>
          <w:rFonts w:ascii="Roboto" w:hAnsi="Roboto"/>
          <w:sz w:val="32"/>
          <w:szCs w:val="32"/>
        </w:rPr>
        <w:t xml:space="preserve">The </w:t>
      </w:r>
      <w:r>
        <w:rPr>
          <w:rFonts w:ascii="Roboto" w:hAnsi="Roboto"/>
          <w:sz w:val="32"/>
          <w:szCs w:val="32"/>
        </w:rPr>
        <w:t>Complement</w:t>
      </w:r>
      <w:r>
        <w:rPr>
          <w:rFonts w:ascii="Roboto" w:hAnsi="Roboto"/>
          <w:sz w:val="32"/>
          <w:szCs w:val="32"/>
        </w:rPr>
        <w:t xml:space="preserve"> Function requires two </w:t>
      </w:r>
      <w:proofErr w:type="spellStart"/>
      <w:r>
        <w:rPr>
          <w:rFonts w:ascii="Roboto" w:hAnsi="Roboto"/>
          <w:b/>
          <w:bCs/>
          <w:sz w:val="32"/>
          <w:szCs w:val="32"/>
        </w:rPr>
        <w:t>ArrayList</w:t>
      </w:r>
      <w:proofErr w:type="spellEnd"/>
      <w:r>
        <w:rPr>
          <w:rFonts w:ascii="Roboto" w:hAnsi="Roboto"/>
          <w:b/>
          <w:bCs/>
          <w:sz w:val="32"/>
          <w:szCs w:val="32"/>
        </w:rPr>
        <w:t xml:space="preserve">&lt;String&gt; parameters </w:t>
      </w:r>
      <w:r>
        <w:rPr>
          <w:rFonts w:ascii="Roboto" w:hAnsi="Roboto"/>
          <w:sz w:val="32"/>
          <w:szCs w:val="32"/>
        </w:rPr>
        <w:t xml:space="preserve">and it returns an </w:t>
      </w:r>
      <w:proofErr w:type="spellStart"/>
      <w:r w:rsidRPr="00A02E17">
        <w:rPr>
          <w:rFonts w:ascii="Roboto" w:hAnsi="Roboto"/>
          <w:b/>
          <w:bCs/>
          <w:sz w:val="32"/>
          <w:szCs w:val="32"/>
        </w:rPr>
        <w:t>ArrayList</w:t>
      </w:r>
      <w:proofErr w:type="spellEnd"/>
      <w:r w:rsidRPr="00A02E17">
        <w:rPr>
          <w:rFonts w:ascii="Roboto" w:hAnsi="Roboto"/>
          <w:b/>
          <w:bCs/>
          <w:sz w:val="32"/>
          <w:szCs w:val="32"/>
        </w:rPr>
        <w:t>&lt;String&gt;</w:t>
      </w:r>
      <w:r>
        <w:rPr>
          <w:rFonts w:ascii="Roboto" w:hAnsi="Roboto"/>
          <w:sz w:val="32"/>
          <w:szCs w:val="32"/>
        </w:rPr>
        <w:t xml:space="preserve"> value. </w:t>
      </w:r>
      <w:r>
        <w:rPr>
          <w:rFonts w:ascii="Roboto" w:hAnsi="Roboto"/>
          <w:sz w:val="32"/>
          <w:szCs w:val="32"/>
        </w:rPr>
        <w:t xml:space="preserve">The first parameter must be the set of all possible values. </w:t>
      </w:r>
      <w:r>
        <w:rPr>
          <w:rFonts w:ascii="Roboto" w:hAnsi="Roboto"/>
          <w:sz w:val="32"/>
          <w:szCs w:val="32"/>
        </w:rPr>
        <w:t>Th</w:t>
      </w:r>
      <w:r>
        <w:rPr>
          <w:rFonts w:ascii="Roboto" w:hAnsi="Roboto"/>
          <w:sz w:val="32"/>
          <w:szCs w:val="32"/>
        </w:rPr>
        <w:t>e</w:t>
      </w:r>
      <w:r>
        <w:rPr>
          <w:rFonts w:ascii="Roboto" w:hAnsi="Roboto"/>
          <w:sz w:val="32"/>
          <w:szCs w:val="32"/>
        </w:rPr>
        <w:t xml:space="preserve"> return value contains the union values of the given pair of parameters.</w:t>
      </w:r>
      <w:r>
        <w:rPr>
          <w:rFonts w:ascii="Roboto" w:hAnsi="Roboto"/>
          <w:sz w:val="32"/>
          <w:szCs w:val="32"/>
        </w:rPr>
        <w:t xml:space="preserve"> </w:t>
      </w:r>
      <w:r>
        <w:rPr>
          <w:rFonts w:ascii="Roboto" w:hAnsi="Roboto"/>
          <w:sz w:val="32"/>
          <w:szCs w:val="32"/>
        </w:rPr>
        <w:t xml:space="preserve">This function only works for String type </w:t>
      </w:r>
      <w:proofErr w:type="spellStart"/>
      <w:r>
        <w:rPr>
          <w:rFonts w:ascii="Roboto" w:hAnsi="Roboto"/>
          <w:sz w:val="32"/>
          <w:szCs w:val="32"/>
        </w:rPr>
        <w:t>ArrayLists</w:t>
      </w:r>
      <w:proofErr w:type="spellEnd"/>
      <w:r>
        <w:rPr>
          <w:rFonts w:ascii="Roboto" w:hAnsi="Roboto"/>
          <w:sz w:val="32"/>
          <w:szCs w:val="32"/>
        </w:rPr>
        <w:t>.</w:t>
      </w:r>
    </w:p>
    <w:p w14:paraId="5E6B4E8B" w14:textId="7F209E2E" w:rsidR="00F76D6C" w:rsidRPr="00F76D6C" w:rsidRDefault="00F76D6C" w:rsidP="00A02E17">
      <w:pPr>
        <w:jc w:val="center"/>
        <w:rPr>
          <w:rFonts w:ascii="Roboto" w:hAnsi="Roboto"/>
          <w:b/>
          <w:bCs/>
          <w:sz w:val="32"/>
          <w:szCs w:val="32"/>
        </w:rPr>
      </w:pPr>
      <w:r>
        <w:rPr>
          <w:rFonts w:ascii="Roboto" w:hAnsi="Roboto"/>
          <w:b/>
          <w:bCs/>
          <w:noProof/>
          <w:sz w:val="32"/>
          <w:szCs w:val="32"/>
        </w:rPr>
        <w:drawing>
          <wp:inline distT="0" distB="0" distL="0" distR="0" wp14:anchorId="34D0819A" wp14:editId="55D247FD">
            <wp:extent cx="5934075" cy="2876550"/>
            <wp:effectExtent l="0" t="0" r="9525" b="0"/>
            <wp:docPr id="2078732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sectPr w:rsidR="00F76D6C" w:rsidRPr="00F76D6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84681" w14:textId="77777777" w:rsidR="00246610" w:rsidRDefault="00246610" w:rsidP="00C90940">
      <w:pPr>
        <w:spacing w:after="0" w:line="240" w:lineRule="auto"/>
      </w:pPr>
      <w:r>
        <w:separator/>
      </w:r>
    </w:p>
  </w:endnote>
  <w:endnote w:type="continuationSeparator" w:id="0">
    <w:p w14:paraId="149E01FC" w14:textId="77777777" w:rsidR="00246610" w:rsidRDefault="00246610"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89BD8" w14:textId="77777777" w:rsidR="00246610" w:rsidRDefault="00246610" w:rsidP="00C90940">
      <w:pPr>
        <w:spacing w:after="0" w:line="240" w:lineRule="auto"/>
      </w:pPr>
      <w:r>
        <w:separator/>
      </w:r>
    </w:p>
  </w:footnote>
  <w:footnote w:type="continuationSeparator" w:id="0">
    <w:p w14:paraId="6F330019" w14:textId="77777777" w:rsidR="00246610" w:rsidRDefault="00246610"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E3E9C"/>
    <w:rsid w:val="00222FA1"/>
    <w:rsid w:val="00246610"/>
    <w:rsid w:val="003400F3"/>
    <w:rsid w:val="004C790F"/>
    <w:rsid w:val="00627B9A"/>
    <w:rsid w:val="008E73AB"/>
    <w:rsid w:val="00A02E17"/>
    <w:rsid w:val="00AA5509"/>
    <w:rsid w:val="00B265DE"/>
    <w:rsid w:val="00B337E4"/>
    <w:rsid w:val="00B947F1"/>
    <w:rsid w:val="00BB1CE2"/>
    <w:rsid w:val="00BD7237"/>
    <w:rsid w:val="00BE3666"/>
    <w:rsid w:val="00C479AE"/>
    <w:rsid w:val="00C90940"/>
    <w:rsid w:val="00DA1275"/>
    <w:rsid w:val="00F40C85"/>
    <w:rsid w:val="00F7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7</cp:revision>
  <dcterms:created xsi:type="dcterms:W3CDTF">2025-01-25T20:57:00Z</dcterms:created>
  <dcterms:modified xsi:type="dcterms:W3CDTF">2025-01-26T00:44:00Z</dcterms:modified>
</cp:coreProperties>
</file>