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D6DDE1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FunctionPlotter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40B8896" w:rsidR="00BE3666" w:rsidRPr="00C90940" w:rsidRDefault="00A12590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ed </w:t>
      </w:r>
      <w:r w:rsidR="00CE06F9">
        <w:rPr>
          <w:rFonts w:ascii="Roboto" w:hAnsi="Roboto"/>
          <w:sz w:val="24"/>
          <w:szCs w:val="24"/>
        </w:rPr>
        <w:t>collection of program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 to plot data,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alt data, and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>moothen data</w:t>
      </w:r>
      <w:r>
        <w:rPr>
          <w:rFonts w:ascii="Roboto" w:hAnsi="Roboto"/>
          <w:sz w:val="24"/>
          <w:szCs w:val="24"/>
        </w:rPr>
        <w:t>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339C8492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90023E">
            <w:rPr>
              <w:rFonts w:ascii="Roboto" w:hAnsi="Roboto"/>
              <w:b/>
              <w:bCs/>
            </w:rPr>
            <w:t>6</w:t>
          </w:r>
        </w:p>
        <w:p w14:paraId="118B2DC7" w14:textId="792A8549" w:rsidR="00C90940" w:rsidRPr="0066360C" w:rsidRDefault="0066360C" w:rsidP="0066360C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10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0941765C" w14:textId="77777777" w:rsidR="00A12590" w:rsidRDefault="00A12590" w:rsidP="00C90940">
      <w:pPr>
        <w:rPr>
          <w:rFonts w:ascii="Roboto" w:hAnsi="Roboto"/>
          <w:b/>
          <w:bCs/>
          <w:sz w:val="48"/>
          <w:szCs w:val="48"/>
        </w:rPr>
      </w:pPr>
    </w:p>
    <w:p w14:paraId="06513E19" w14:textId="77777777" w:rsidR="00CE06F9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15F5DC56" w14:textId="77777777" w:rsidR="00CE06F9" w:rsidRPr="00C90940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7DFFC0A3" w14:textId="77777777" w:rsidR="00CE06F9" w:rsidRPr="00CE06F9" w:rsidRDefault="00CE06F9" w:rsidP="00CE06F9">
      <w:pPr>
        <w:jc w:val="center"/>
        <w:rPr>
          <w:rFonts w:ascii="Roboto" w:hAnsi="Roboto"/>
          <w:sz w:val="32"/>
          <w:szCs w:val="32"/>
        </w:rPr>
      </w:pPr>
      <w:r w:rsidRPr="00CE06F9">
        <w:rPr>
          <w:rFonts w:ascii="Roboto" w:hAnsi="Roboto"/>
          <w:sz w:val="32"/>
          <w:szCs w:val="32"/>
        </w:rPr>
        <w:t>A Java-based collection of programs to plot data, salt data, and smoothen data.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E8CB2A4" w:rsidR="00B947F1" w:rsidRPr="00C90940" w:rsidRDefault="00A12590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 allow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generate a c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 with plot point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generated quadratic function. The program will initially a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for the name that they wi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 the file to be called. From then the u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will define up to how many trial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(or X) they want plotted. Then the value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for the a, b, and c value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in the quadratic function.</w:t>
      </w:r>
      <w:r w:rsidR="00CE06F9">
        <w:rPr>
          <w:rFonts w:ascii="Roboto" w:hAnsi="Roboto"/>
          <w:sz w:val="32"/>
          <w:szCs w:val="32"/>
        </w:rPr>
        <w:t xml:space="preserve"> The program will al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o provide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alted variant of the original data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well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moothen data.</w:t>
      </w:r>
    </w:p>
    <w:p w14:paraId="0F7A071D" w14:textId="75177DAF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2DB20F73" w14:textId="77777777" w:rsidR="00A12590" w:rsidRPr="00C90940" w:rsidRDefault="00A12590" w:rsidP="00A12590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23076A3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6E81DB9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6D18753" w14:textId="77777777" w:rsidR="00A12590" w:rsidRPr="00D349F3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5DD6A61" w14:textId="4559AA41" w:rsidR="00A1259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two files. One is “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A470212" w14:textId="7EA2BA28" w:rsidR="00A12590" w:rsidRPr="00A83AA0" w:rsidRDefault="00A12590" w:rsidP="00A12590">
      <w:pPr>
        <w:jc w:val="center"/>
        <w:rPr>
          <w:rFonts w:ascii="Roboto" w:hAnsi="Roboto"/>
          <w:sz w:val="28"/>
          <w:szCs w:val="28"/>
        </w:rPr>
      </w:pPr>
      <w:r w:rsidRPr="00A12590">
        <w:rPr>
          <w:rFonts w:ascii="Roboto" w:hAnsi="Roboto"/>
          <w:noProof/>
          <w:sz w:val="28"/>
          <w:szCs w:val="28"/>
        </w:rPr>
        <w:drawing>
          <wp:inline distT="0" distB="0" distL="0" distR="0" wp14:anchorId="43CC82B9" wp14:editId="19E98DB9">
            <wp:extent cx="5943600" cy="771525"/>
            <wp:effectExtent l="0" t="0" r="0" b="9525"/>
            <wp:docPr id="1334500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FE4" w14:textId="77777777" w:rsidR="00A12590" w:rsidRPr="00A83AA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30FC4157" w14:textId="77777777" w:rsidR="00A12590" w:rsidRDefault="00A12590" w:rsidP="00A1259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3451FE5" wp14:editId="1FEF8E21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55" w14:textId="7777777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7A4C5DB7" w14:textId="329FA6E6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31D28372" wp14:editId="2CA3FAF5">
            <wp:extent cx="1914792" cy="838317"/>
            <wp:effectExtent l="0" t="0" r="9525" b="0"/>
            <wp:docPr id="66805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1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D84" w14:textId="77777777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</w:p>
    <w:p w14:paraId="4142FA7E" w14:textId="782BCD4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4A30AD18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A5C5BF0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C8A78C2" w14:textId="12D32B4C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result will be displayed on the console and the file will be generated in the folder that contain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program file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. </w:t>
      </w:r>
    </w:p>
    <w:p w14:paraId="07475DF5" w14:textId="77777777" w:rsidR="00A12590" w:rsidRDefault="00A12590" w:rsidP="00A12590">
      <w:pPr>
        <w:rPr>
          <w:rFonts w:ascii="Roboto" w:hAnsi="Roboto"/>
          <w:sz w:val="24"/>
          <w:szCs w:val="24"/>
        </w:rPr>
      </w:pPr>
    </w:p>
    <w:p w14:paraId="57EC2B50" w14:textId="4E6E745E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7E73231F" wp14:editId="7243956E">
            <wp:extent cx="5115639" cy="1428949"/>
            <wp:effectExtent l="0" t="0" r="8890" b="0"/>
            <wp:docPr id="1367616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1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574" w14:textId="78F0424D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2EA33988" wp14:editId="04EFA742">
            <wp:extent cx="1607820" cy="2111859"/>
            <wp:effectExtent l="0" t="0" r="0" b="3175"/>
            <wp:docPr id="1150596790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6790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93" cy="2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2E" w14:textId="7C87DCCF" w:rsidR="00B947F1" w:rsidRPr="00C90940" w:rsidRDefault="00AB5913" w:rsidP="00CE06F9">
      <w:pPr>
        <w:jc w:val="center"/>
        <w:rPr>
          <w:rFonts w:ascii="Roboto" w:hAnsi="Roboto"/>
          <w:b/>
          <w:bCs/>
          <w:sz w:val="48"/>
          <w:szCs w:val="48"/>
        </w:rPr>
      </w:pPr>
      <w:r w:rsidRPr="00AB5913">
        <w:rPr>
          <w:rFonts w:ascii="Roboto" w:hAnsi="Roboto"/>
          <w:b/>
          <w:bCs/>
          <w:noProof/>
          <w:sz w:val="48"/>
          <w:szCs w:val="48"/>
        </w:rPr>
        <w:drawing>
          <wp:inline distT="0" distB="0" distL="0" distR="0" wp14:anchorId="032EEB09" wp14:editId="457C3263">
            <wp:extent cx="5943600" cy="2088515"/>
            <wp:effectExtent l="0" t="0" r="0" b="6985"/>
            <wp:docPr id="1510407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78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B4B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4EA2CA5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A6C8654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26BF7808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0A12F5A8" w14:textId="1466D8F8" w:rsid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 w:rsidRPr="0090023E">
        <w:rPr>
          <w:rFonts w:ascii="Roboto" w:hAnsi="Roboto"/>
          <w:sz w:val="40"/>
          <w:szCs w:val="40"/>
        </w:rPr>
        <w:t>Test</w:t>
      </w:r>
      <w:r>
        <w:rPr>
          <w:rFonts w:ascii="Roboto" w:hAnsi="Roboto"/>
          <w:sz w:val="40"/>
          <w:szCs w:val="40"/>
        </w:rPr>
        <w:t>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8644943" w14:textId="46FEFC12" w:rsidR="0090023E" w:rsidRDefault="0090023E" w:rsidP="0090023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5A5B4B35" w14:textId="0A1553E4" w:rsidR="0090023E" w:rsidRDefault="0090023E" w:rsidP="0090023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>
        <w:rPr>
          <w:rFonts w:ascii="Roboto" w:hAnsi="Roboto"/>
          <w:sz w:val="28"/>
          <w:szCs w:val="28"/>
        </w:rPr>
        <w:t>QuadraticPlotter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 xml:space="preserve">(),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(), and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(). </w:t>
      </w:r>
    </w:p>
    <w:p w14:paraId="6919A0F7" w14:textId="77777777" w:rsidR="0090023E" w:rsidRDefault="0090023E" w:rsidP="0090023E">
      <w:pPr>
        <w:rPr>
          <w:rFonts w:ascii="Roboto" w:hAnsi="Roboto"/>
          <w:sz w:val="40"/>
          <w:szCs w:val="40"/>
        </w:rPr>
      </w:pPr>
    </w:p>
    <w:p w14:paraId="2A78CCA8" w14:textId="77500AF7" w:rsidR="0090023E" w:rsidRP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QuadraticPlotter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9D84600" w14:textId="232EADAA" w:rsidR="00B947F1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4C15A" w14:textId="3C2A632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</w:p>
    <w:p w14:paraId="05247F71" w14:textId="6AF067DF" w:rsidR="00995637" w:rsidRPr="00995637" w:rsidRDefault="00995637" w:rsidP="00995637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5D9111FC" w14:textId="77777777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</w:p>
    <w:p w14:paraId="74C72A9F" w14:textId="6EF4A4D4" w:rsidR="00995637" w:rsidRDefault="0090023E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 w:rsidR="0099563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39D3420" w14:textId="7D6771C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</w:t>
      </w:r>
      <w:r w:rsidR="0090023E">
        <w:rPr>
          <w:rFonts w:ascii="Roboto" w:hAnsi="Roboto"/>
          <w:sz w:val="28"/>
          <w:szCs w:val="28"/>
        </w:rPr>
        <w:t xml:space="preserve"> ha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no parameter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but return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 value. It</w:t>
      </w:r>
      <w:r>
        <w:rPr>
          <w:rFonts w:ascii="Roboto" w:hAnsi="Roboto"/>
          <w:sz w:val="28"/>
          <w:szCs w:val="28"/>
        </w:rPr>
        <w:t xml:space="preserve">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. It will fir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 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k the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er for 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regarding the quadratic function (input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for x, a, b, and c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). It will then iterate through the given amount x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and add it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r w:rsidR="0090023E">
        <w:rPr>
          <w:rFonts w:ascii="Roboto" w:hAnsi="Roboto"/>
          <w:sz w:val="28"/>
          <w:szCs w:val="28"/>
        </w:rPr>
        <w:t>quadraticFunction</w:t>
      </w:r>
      <w:proofErr w:type="spellEnd"/>
      <w:r w:rsidR="0090023E">
        <w:rPr>
          <w:rFonts w:ascii="Roboto" w:hAnsi="Roboto"/>
          <w:sz w:val="28"/>
          <w:szCs w:val="28"/>
        </w:rPr>
        <w:t>(). The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 are then added to a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tructure (an </w:t>
      </w:r>
      <w:proofErr w:type="spellStart"/>
      <w:r w:rsidR="0090023E">
        <w:rPr>
          <w:rFonts w:ascii="Roboto" w:hAnsi="Roboto"/>
          <w:sz w:val="28"/>
          <w:szCs w:val="28"/>
        </w:rPr>
        <w:t>arrayli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</w:t>
      </w:r>
      <w:proofErr w:type="spellEnd"/>
      <w:r w:rsidR="0090023E">
        <w:rPr>
          <w:rFonts w:ascii="Roboto" w:hAnsi="Roboto"/>
          <w:sz w:val="28"/>
          <w:szCs w:val="28"/>
        </w:rPr>
        <w:t xml:space="preserve"> of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). It will then export the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tructure into a c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v file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 w:rsidR="0090023E">
        <w:rPr>
          <w:rFonts w:ascii="Roboto" w:hAnsi="Roboto"/>
          <w:sz w:val="28"/>
          <w:szCs w:val="28"/>
        </w:rPr>
        <w:t>DataHandler</w:t>
      </w:r>
      <w:proofErr w:type="spellEnd"/>
      <w:r w:rsidR="0090023E">
        <w:rPr>
          <w:rFonts w:ascii="Roboto" w:hAnsi="Roboto"/>
          <w:sz w:val="28"/>
          <w:szCs w:val="28"/>
        </w:rPr>
        <w:t xml:space="preserve"> cla</w:t>
      </w:r>
      <w:r w:rsidR="0090023E" w:rsidRPr="0090023E">
        <w:rPr>
          <w:rFonts w:ascii="Roboto" w:hAnsi="Roboto"/>
          <w:sz w:val="28"/>
          <w:szCs w:val="28"/>
        </w:rPr>
        <w:t>ss</w:t>
      </w:r>
      <w:r w:rsidR="0090023E">
        <w:rPr>
          <w:rFonts w:ascii="Roboto" w:hAnsi="Roboto"/>
          <w:sz w:val="28"/>
          <w:szCs w:val="28"/>
        </w:rPr>
        <w:t>. Finally it will return the name of the file.</w:t>
      </w:r>
    </w:p>
    <w:p w14:paraId="519C7CAA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24B24A96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930CD24" w14:textId="763B828D" w:rsidR="0090023E" w:rsidRDefault="0090023E" w:rsidP="00995637">
      <w:pPr>
        <w:rPr>
          <w:rFonts w:ascii="Roboto" w:hAnsi="Roboto"/>
          <w:sz w:val="40"/>
          <w:szCs w:val="40"/>
        </w:rPr>
      </w:pPr>
      <w:r w:rsidRPr="0090023E">
        <w:rPr>
          <w:rFonts w:ascii="Roboto" w:hAnsi="Roboto"/>
          <w:sz w:val="40"/>
          <w:szCs w:val="40"/>
        </w:rPr>
        <w:lastRenderedPageBreak/>
        <w:t xml:space="preserve">Salter </w:t>
      </w:r>
      <w:r>
        <w:rPr>
          <w:rFonts w:ascii="Roboto" w:hAnsi="Roboto"/>
          <w:sz w:val="40"/>
          <w:szCs w:val="40"/>
        </w:rPr>
        <w:t>C</w:t>
      </w:r>
      <w:r w:rsidRPr="0090023E">
        <w:rPr>
          <w:rFonts w:ascii="Roboto" w:hAnsi="Roboto"/>
          <w:sz w:val="40"/>
          <w:szCs w:val="40"/>
        </w:rPr>
        <w:t>lass</w:t>
      </w:r>
    </w:p>
    <w:p w14:paraId="47CBE58D" w14:textId="725FC25E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Constructor</w:t>
      </w:r>
    </w:p>
    <w:p w14:paraId="3573ABE5" w14:textId="3B5102D2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</w:t>
      </w:r>
      <w:r w:rsidR="00AB591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0D08CB95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A4347BF" w14:textId="6FBC67B9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5C42E3C4" w14:textId="026EA258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="00AB5913">
        <w:rPr>
          <w:rFonts w:ascii="Roboto" w:hAnsi="Roboto"/>
          <w:sz w:val="28"/>
          <w:szCs w:val="28"/>
        </w:rPr>
        <w:t>three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, </w:t>
      </w:r>
      <w:proofErr w:type="spellStart"/>
      <w:r w:rsidR="00AB5913">
        <w:rPr>
          <w:rFonts w:ascii="Roboto" w:hAnsi="Roboto"/>
          <w:sz w:val="28"/>
          <w:szCs w:val="28"/>
        </w:rPr>
        <w:t>lowerBound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an int value, and </w:t>
      </w:r>
      <w:proofErr w:type="spellStart"/>
      <w:r w:rsidR="00AB5913">
        <w:rPr>
          <w:rFonts w:ascii="Roboto" w:hAnsi="Roboto"/>
          <w:sz w:val="28"/>
          <w:szCs w:val="28"/>
        </w:rPr>
        <w:t>upperBound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al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o an int value</w:t>
      </w:r>
      <w:r>
        <w:rPr>
          <w:rFonts w:ascii="Roboto" w:hAnsi="Roboto"/>
          <w:sz w:val="28"/>
          <w:szCs w:val="28"/>
        </w:rPr>
        <w:t xml:space="preserve">. The function will return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if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the data by </w:t>
      </w:r>
      <w:r w:rsidR="005457BC">
        <w:rPr>
          <w:rFonts w:ascii="Roboto" w:hAnsi="Roboto"/>
          <w:sz w:val="28"/>
          <w:szCs w:val="28"/>
        </w:rPr>
        <w:t>randomly choo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ing to either add or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ubtract a unique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 value to the current Y value. It will purpo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efully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kip all the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(found at odd 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ition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). Each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alted data or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then added onto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>, once fini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hed iterating and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alting data, then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returned.</w:t>
      </w:r>
    </w:p>
    <w:p w14:paraId="00D4617B" w14:textId="77777777" w:rsidR="005457BC" w:rsidRDefault="005457BC" w:rsidP="00995637">
      <w:pPr>
        <w:rPr>
          <w:rFonts w:ascii="Roboto" w:hAnsi="Roboto"/>
          <w:sz w:val="28"/>
          <w:szCs w:val="28"/>
        </w:rPr>
      </w:pPr>
    </w:p>
    <w:p w14:paraId="675DE776" w14:textId="24A52426" w:rsidR="005457BC" w:rsidRDefault="005457BC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E59D345" w14:textId="1AA3948B" w:rsidR="005457BC" w:rsidRDefault="005457BC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</w:t>
      </w:r>
      <w:r w:rsidR="00AB591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0B5E252D" w14:textId="77777777" w:rsidR="00844E1A" w:rsidRDefault="00844E1A" w:rsidP="00995637">
      <w:pPr>
        <w:rPr>
          <w:rFonts w:ascii="Roboto" w:hAnsi="Roboto"/>
          <w:sz w:val="28"/>
          <w:szCs w:val="28"/>
        </w:rPr>
      </w:pPr>
    </w:p>
    <w:p w14:paraId="5DC88F9E" w14:textId="5192FC5C" w:rsidR="00844E1A" w:rsidRPr="009C569B" w:rsidRDefault="009C569B" w:rsidP="00995637">
      <w:pPr>
        <w:rPr>
          <w:rFonts w:ascii="Roboto" w:hAnsi="Roboto"/>
          <w:sz w:val="40"/>
          <w:szCs w:val="40"/>
        </w:rPr>
      </w:pPr>
      <w:r w:rsidRPr="009C569B">
        <w:rPr>
          <w:rFonts w:ascii="Roboto" w:hAnsi="Roboto"/>
          <w:sz w:val="40"/>
          <w:szCs w:val="40"/>
        </w:rPr>
        <w:t>Smoother Class</w:t>
      </w:r>
    </w:p>
    <w:p w14:paraId="7D7DE298" w14:textId="577C32A4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 xml:space="preserve">Smoother Constructor </w:t>
      </w:r>
    </w:p>
    <w:p w14:paraId="4EFBE585" w14:textId="459208B6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AB5913">
        <w:rPr>
          <w:rFonts w:ascii="Roboto" w:hAnsi="Roboto"/>
          <w:sz w:val="28"/>
          <w:szCs w:val="28"/>
        </w:rPr>
        <w:t xml:space="preserve">one </w:t>
      </w:r>
      <w:r>
        <w:rPr>
          <w:rFonts w:ascii="Roboto" w:hAnsi="Roboto"/>
          <w:sz w:val="28"/>
          <w:szCs w:val="28"/>
        </w:rPr>
        <w:t xml:space="preserve">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54F76187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5FABEAD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19A3BE84" w14:textId="5262142C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>Smoother Function</w:t>
      </w:r>
    </w:p>
    <w:p w14:paraId="56C85CD5" w14:textId="154BD04B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="00AB5913">
        <w:rPr>
          <w:rFonts w:ascii="Roboto" w:hAnsi="Roboto"/>
          <w:sz w:val="28"/>
          <w:szCs w:val="28"/>
        </w:rPr>
        <w:t>two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 and </w:t>
      </w:r>
      <w:proofErr w:type="spellStart"/>
      <w:r w:rsidR="00AB5913">
        <w:rPr>
          <w:rFonts w:ascii="Roboto" w:hAnsi="Roboto"/>
          <w:sz w:val="28"/>
          <w:szCs w:val="28"/>
        </w:rPr>
        <w:t>windowValue</w:t>
      </w:r>
      <w:proofErr w:type="spellEnd"/>
      <w:r w:rsidR="00AB5913">
        <w:rPr>
          <w:rFonts w:ascii="Roboto" w:hAnsi="Roboto"/>
          <w:sz w:val="28"/>
          <w:szCs w:val="28"/>
        </w:rPr>
        <w:t xml:space="preserve"> which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int</w:t>
      </w:r>
      <w:r>
        <w:rPr>
          <w:rFonts w:ascii="Roboto" w:hAnsi="Roboto"/>
          <w:sz w:val="28"/>
          <w:szCs w:val="28"/>
        </w:rPr>
        <w:t>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a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variable that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defined in the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tructor. It will iterate through the entire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both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(ignoring the X’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). For each Y value, it will find the left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and the right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It will then average all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found range of left and right,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new average value will be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to replace the current Y value. 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C7333F9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D34B2F6" w14:textId="5A82B3E9" w:rsidR="009C569B" w:rsidRPr="00690388" w:rsidRDefault="009C569B" w:rsidP="00995637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09F1756" w14:textId="53907BC0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2AE2FD86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583716FF" w14:textId="53756798" w:rsidR="00690388" w:rsidRDefault="00690388" w:rsidP="00690388">
      <w:pPr>
        <w:rPr>
          <w:rFonts w:ascii="Roboto" w:hAnsi="Roboto"/>
          <w:sz w:val="40"/>
          <w:szCs w:val="40"/>
        </w:rPr>
      </w:pPr>
      <w:proofErr w:type="spellStart"/>
      <w:r w:rsidRPr="00690388">
        <w:rPr>
          <w:rFonts w:ascii="Roboto" w:hAnsi="Roboto"/>
          <w:sz w:val="40"/>
          <w:szCs w:val="40"/>
        </w:rPr>
        <w:t>DataHandler</w:t>
      </w:r>
      <w:proofErr w:type="spellEnd"/>
      <w:r w:rsidRPr="00690388">
        <w:rPr>
          <w:rFonts w:ascii="Roboto" w:hAnsi="Roboto"/>
          <w:sz w:val="40"/>
          <w:szCs w:val="40"/>
        </w:rPr>
        <w:t xml:space="preserve"> Class</w:t>
      </w:r>
    </w:p>
    <w:p w14:paraId="4FDA1934" w14:textId="6F3787A3" w:rsid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0BB2460A" w14:textId="05B8056E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none-par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</w:t>
      </w:r>
      <w:r>
        <w:rPr>
          <w:rFonts w:ascii="Roboto" w:hAnsi="Roboto"/>
          <w:sz w:val="28"/>
          <w:szCs w:val="28"/>
        </w:rPr>
        <w:lastRenderedPageBreak/>
        <w:t>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“,”, and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602EBFB7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00C64790" w14:textId="61F940A2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7FFEC96E" w14:textId="33DE35B6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1C68B0C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696A9442" w14:textId="287F6136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03A9ACB3" w14:textId="1BDB5FF5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The function will export the provided </w:t>
      </w:r>
      <w:r w:rsidR="00A92A2C">
        <w:rPr>
          <w:rFonts w:ascii="Roboto" w:hAnsi="Roboto"/>
          <w:sz w:val="28"/>
          <w:szCs w:val="28"/>
        </w:rPr>
        <w:t>data into a c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v file. By u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ing </w:t>
      </w:r>
      <w:proofErr w:type="spellStart"/>
      <w:r w:rsidR="00A92A2C">
        <w:rPr>
          <w:rFonts w:ascii="Roboto" w:hAnsi="Roboto"/>
          <w:sz w:val="28"/>
          <w:szCs w:val="28"/>
        </w:rPr>
        <w:t>FileWriter</w:t>
      </w:r>
      <w:proofErr w:type="spellEnd"/>
      <w:r w:rsidR="00A92A2C">
        <w:rPr>
          <w:rFonts w:ascii="Roboto" w:hAnsi="Roboto"/>
          <w:sz w:val="28"/>
          <w:szCs w:val="28"/>
        </w:rPr>
        <w:t xml:space="preserve">, it will add a 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tring in each line in the following pattern: “X, Y”. The function doe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 not return any value.</w:t>
      </w:r>
    </w:p>
    <w:p w14:paraId="31F79BF3" w14:textId="486B8A22" w:rsidR="009C569B" w:rsidRDefault="009C569B" w:rsidP="00690388">
      <w:pPr>
        <w:rPr>
          <w:rFonts w:ascii="Roboto" w:hAnsi="Roboto"/>
          <w:b/>
          <w:bCs/>
          <w:sz w:val="28"/>
          <w:szCs w:val="28"/>
        </w:rPr>
      </w:pPr>
    </w:p>
    <w:p w14:paraId="4172EEF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99A6B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5C9DB3E6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32D231C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D2EB50F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AA5FC71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471339E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2BEA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807F1A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07DE6B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1A9EFF01" w14:textId="3E7F3568" w:rsidR="0066360C" w:rsidRPr="0066360C" w:rsidRDefault="0066360C" w:rsidP="0066360C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60A9903E" w14:textId="5CFF6B72" w:rsidR="0066360C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</w:t>
      </w:r>
      <w:r w:rsidR="00A606AF">
        <w:rPr>
          <w:rFonts w:ascii="Roboto" w:hAnsi="Roboto"/>
          <w:sz w:val="28"/>
          <w:szCs w:val="28"/>
        </w:rPr>
        <w:t>data points of the program provided</w:t>
      </w:r>
      <w:r>
        <w:rPr>
          <w:rFonts w:ascii="Roboto" w:hAnsi="Roboto"/>
          <w:sz w:val="28"/>
          <w:szCs w:val="28"/>
        </w:rPr>
        <w:t>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</m:t>
        </m:r>
        <m:r>
          <w:rPr>
            <w:rFonts w:ascii="Cambria Math" w:hAnsi="Cambria Math"/>
            <w:sz w:val="28"/>
            <w:szCs w:val="28"/>
          </w:rPr>
          <m:t>x+</m:t>
        </m:r>
        <m:r>
          <w:rPr>
            <w:rFonts w:ascii="Cambria Math" w:hAnsi="Cambria Math"/>
            <w:sz w:val="28"/>
            <w:szCs w:val="28"/>
          </w:rPr>
          <m:t>50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76EA232C" w14:textId="4ACBDA10" w:rsidR="00784786" w:rsidRDefault="00E020B4" w:rsidP="00B22314">
      <w:pPr>
        <w:jc w:val="center"/>
        <w:rPr>
          <w:rFonts w:ascii="Roboto" w:hAnsi="Roboto"/>
          <w:sz w:val="28"/>
          <w:szCs w:val="28"/>
        </w:rPr>
      </w:pPr>
      <w:r w:rsidRPr="00E020B4">
        <w:rPr>
          <w:rFonts w:ascii="Roboto" w:hAnsi="Roboto"/>
          <w:sz w:val="28"/>
          <w:szCs w:val="28"/>
        </w:rPr>
        <w:drawing>
          <wp:inline distT="0" distB="0" distL="0" distR="0" wp14:anchorId="097968F7" wp14:editId="301CA688">
            <wp:extent cx="3787140" cy="2284018"/>
            <wp:effectExtent l="0" t="0" r="3810" b="2540"/>
            <wp:docPr id="985529442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9442" name="Picture 1" descr="A graph with a line drawn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300" cy="22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ED2" w14:textId="20E629C7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0C7FDF6B" w14:textId="51A4292A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</w:t>
      </w:r>
      <w:r w:rsidR="00E020B4">
        <w:rPr>
          <w:rFonts w:ascii="Roboto" w:hAnsi="Roboto"/>
          <w:sz w:val="28"/>
          <w:szCs w:val="28"/>
        </w:rPr>
        <w:t>0</w:t>
      </w:r>
      <w:r>
        <w:rPr>
          <w:rFonts w:ascii="Roboto" w:hAnsi="Roboto"/>
          <w:sz w:val="28"/>
          <w:szCs w:val="28"/>
        </w:rPr>
        <w:t>0 to 500</w:t>
      </w:r>
      <w:r w:rsidR="00E020B4">
        <w:rPr>
          <w:rFonts w:ascii="Roboto" w:hAnsi="Roboto"/>
          <w:sz w:val="28"/>
          <w:szCs w:val="28"/>
        </w:rPr>
        <w:t>0</w:t>
      </w:r>
      <w:r>
        <w:rPr>
          <w:rFonts w:ascii="Roboto" w:hAnsi="Roboto"/>
          <w:sz w:val="28"/>
          <w:szCs w:val="28"/>
        </w:rPr>
        <w:t>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422FFF46" w14:textId="4EE7AC27" w:rsidR="00784786" w:rsidRDefault="00E020B4" w:rsidP="00B22314">
      <w:pPr>
        <w:jc w:val="center"/>
        <w:rPr>
          <w:rFonts w:ascii="Roboto" w:hAnsi="Roboto"/>
          <w:sz w:val="28"/>
          <w:szCs w:val="28"/>
        </w:rPr>
      </w:pPr>
      <w:r w:rsidRPr="00E020B4">
        <w:rPr>
          <w:rFonts w:ascii="Roboto" w:hAnsi="Roboto"/>
          <w:sz w:val="28"/>
          <w:szCs w:val="28"/>
        </w:rPr>
        <w:drawing>
          <wp:inline distT="0" distB="0" distL="0" distR="0" wp14:anchorId="28C42850" wp14:editId="3D1CB2EA">
            <wp:extent cx="3918754" cy="2446020"/>
            <wp:effectExtent l="0" t="0" r="5715" b="0"/>
            <wp:docPr id="1611382864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2864" name="Picture 1" descr="A graph with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165" cy="24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8C2" w14:textId="116B58B2" w:rsidR="00B22314" w:rsidRDefault="00B22314" w:rsidP="00B223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a window value of </w:t>
      </w:r>
      <w:r w:rsidR="00E020B4">
        <w:rPr>
          <w:rFonts w:ascii="Roboto" w:hAnsi="Roboto"/>
          <w:sz w:val="28"/>
          <w:szCs w:val="28"/>
        </w:rPr>
        <w:t>2</w:t>
      </w:r>
      <w:r>
        <w:rPr>
          <w:rFonts w:ascii="Roboto" w:hAnsi="Roboto"/>
          <w:sz w:val="28"/>
          <w:szCs w:val="28"/>
        </w:rPr>
        <w:t>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="00CA307A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1EAF724" w14:textId="1876D429" w:rsidR="00784786" w:rsidRDefault="00E020B4" w:rsidP="00B22314">
      <w:pPr>
        <w:jc w:val="center"/>
        <w:rPr>
          <w:rFonts w:ascii="Roboto" w:hAnsi="Roboto"/>
          <w:sz w:val="28"/>
          <w:szCs w:val="28"/>
        </w:rPr>
      </w:pPr>
      <w:r w:rsidRPr="00E020B4">
        <w:rPr>
          <w:rFonts w:ascii="Roboto" w:hAnsi="Roboto"/>
          <w:sz w:val="28"/>
          <w:szCs w:val="28"/>
        </w:rPr>
        <w:drawing>
          <wp:inline distT="0" distB="0" distL="0" distR="0" wp14:anchorId="21B5D721" wp14:editId="6D7C370A">
            <wp:extent cx="4084320" cy="2536118"/>
            <wp:effectExtent l="0" t="0" r="0" b="0"/>
            <wp:docPr id="1766502487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02487" name="Picture 1" descr="A graph showing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312" cy="25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4D6" w14:textId="77777777" w:rsidR="0066360C" w:rsidRPr="009C569B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sectPr w:rsidR="0066360C" w:rsidRPr="009C569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5F8ED" w14:textId="77777777" w:rsidR="003A22F8" w:rsidRDefault="003A22F8" w:rsidP="00C90940">
      <w:pPr>
        <w:spacing w:after="0" w:line="240" w:lineRule="auto"/>
      </w:pPr>
      <w:r>
        <w:separator/>
      </w:r>
    </w:p>
  </w:endnote>
  <w:endnote w:type="continuationSeparator" w:id="0">
    <w:p w14:paraId="28DD6E04" w14:textId="77777777" w:rsidR="003A22F8" w:rsidRDefault="003A22F8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EB7DE" w14:textId="77777777" w:rsidR="003A22F8" w:rsidRDefault="003A22F8" w:rsidP="00C90940">
      <w:pPr>
        <w:spacing w:after="0" w:line="240" w:lineRule="auto"/>
      </w:pPr>
      <w:r>
        <w:separator/>
      </w:r>
    </w:p>
  </w:footnote>
  <w:footnote w:type="continuationSeparator" w:id="0">
    <w:p w14:paraId="3A107E55" w14:textId="77777777" w:rsidR="003A22F8" w:rsidRDefault="003A22F8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20722"/>
    <w:rsid w:val="00043281"/>
    <w:rsid w:val="000512B6"/>
    <w:rsid w:val="00086192"/>
    <w:rsid w:val="00222FA1"/>
    <w:rsid w:val="0032311A"/>
    <w:rsid w:val="003A22F8"/>
    <w:rsid w:val="00465100"/>
    <w:rsid w:val="004816B6"/>
    <w:rsid w:val="004C5650"/>
    <w:rsid w:val="0051487B"/>
    <w:rsid w:val="005457BC"/>
    <w:rsid w:val="0066360C"/>
    <w:rsid w:val="00690388"/>
    <w:rsid w:val="00784786"/>
    <w:rsid w:val="007B3867"/>
    <w:rsid w:val="00844E1A"/>
    <w:rsid w:val="00860066"/>
    <w:rsid w:val="0089321F"/>
    <w:rsid w:val="008A1F84"/>
    <w:rsid w:val="008C5BB5"/>
    <w:rsid w:val="008E73AB"/>
    <w:rsid w:val="0090023E"/>
    <w:rsid w:val="00985D63"/>
    <w:rsid w:val="00995637"/>
    <w:rsid w:val="009C569B"/>
    <w:rsid w:val="00A12590"/>
    <w:rsid w:val="00A606AF"/>
    <w:rsid w:val="00A70491"/>
    <w:rsid w:val="00A92A2C"/>
    <w:rsid w:val="00AB5913"/>
    <w:rsid w:val="00B22314"/>
    <w:rsid w:val="00B337E4"/>
    <w:rsid w:val="00B548B8"/>
    <w:rsid w:val="00B947F1"/>
    <w:rsid w:val="00BD7237"/>
    <w:rsid w:val="00BE3666"/>
    <w:rsid w:val="00BE3C70"/>
    <w:rsid w:val="00C479AE"/>
    <w:rsid w:val="00C90940"/>
    <w:rsid w:val="00CA307A"/>
    <w:rsid w:val="00CE06F9"/>
    <w:rsid w:val="00D708D0"/>
    <w:rsid w:val="00E020B4"/>
    <w:rsid w:val="00EB3096"/>
    <w:rsid w:val="00F40C85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  <w:style w:type="character" w:styleId="PlaceholderText">
    <w:name w:val="Placeholder Text"/>
    <w:basedOn w:val="DefaultParagraphFont"/>
    <w:uiPriority w:val="99"/>
    <w:semiHidden/>
    <w:rsid w:val="00995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19</cp:revision>
  <dcterms:created xsi:type="dcterms:W3CDTF">2025-01-25T17:52:00Z</dcterms:created>
  <dcterms:modified xsi:type="dcterms:W3CDTF">2025-04-12T00:32:00Z</dcterms:modified>
</cp:coreProperties>
</file>