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0B86F86D" w:rsidR="00C90940" w:rsidRPr="0078195C" w:rsidRDefault="00000000" w:rsidP="0078195C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681EBA58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33BAA238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Pr="00191D03" w:rsidRDefault="00701BC8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9C7D762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>imply return the 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77777777" w:rsidR="007A58F5" w:rsidRPr="00C32AA4" w:rsidRDefault="00000000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77E77FFD" w14:textId="77777777" w:rsidR="007138C2" w:rsidRDefault="007138C2" w:rsidP="007138C2">
      <w:pPr>
        <w:rPr>
          <w:rFonts w:ascii="Roboto" w:eastAsiaTheme="minorEastAsia" w:hAnsi="Roboto"/>
          <w:sz w:val="24"/>
          <w:szCs w:val="24"/>
        </w:rPr>
      </w:pPr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4AAF0A74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k value</w:t>
      </w:r>
      <w:r w:rsidR="00811B27">
        <w:rPr>
          <w:rFonts w:ascii="Roboto" w:hAnsi="Roboto"/>
          <w:sz w:val="28"/>
          <w:szCs w:val="28"/>
        </w:rPr>
        <w:t xml:space="preserve"> and if it i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 xml:space="preserve"> greater than or equal to (or oppo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>i</w:t>
      </w:r>
      <w:r w:rsidR="00811B27" w:rsidRPr="00811B27">
        <w:rPr>
          <w:rFonts w:ascii="Roboto" w:hAnsi="Roboto"/>
          <w:sz w:val="28"/>
          <w:szCs w:val="28"/>
        </w:rPr>
        <w:t>te</w:t>
      </w:r>
      <w:r w:rsidR="00811B27">
        <w:rPr>
          <w:rFonts w:ascii="Roboto" w:hAnsi="Roboto"/>
          <w:i/>
          <w:iCs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Pr="00340EF8" w:rsidRDefault="000E6D3C" w:rsidP="007138C2">
      <w:pPr>
        <w:rPr>
          <w:rFonts w:ascii="Roboto" w:eastAsiaTheme="minorEastAsia" w:hAnsi="Roboto"/>
          <w:sz w:val="24"/>
          <w:szCs w:val="24"/>
        </w:rPr>
      </w:pPr>
    </w:p>
    <w:sectPr w:rsidR="000E6D3C" w:rsidRPr="00340E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B6532" w14:textId="77777777" w:rsidR="00B6094E" w:rsidRDefault="00B6094E" w:rsidP="00C90940">
      <w:pPr>
        <w:spacing w:after="0" w:line="240" w:lineRule="auto"/>
      </w:pPr>
      <w:r>
        <w:separator/>
      </w:r>
    </w:p>
  </w:endnote>
  <w:endnote w:type="continuationSeparator" w:id="0">
    <w:p w14:paraId="4581E405" w14:textId="77777777" w:rsidR="00B6094E" w:rsidRDefault="00B6094E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E473" w14:textId="77777777" w:rsidR="00B6094E" w:rsidRDefault="00B6094E" w:rsidP="00C90940">
      <w:pPr>
        <w:spacing w:after="0" w:line="240" w:lineRule="auto"/>
      </w:pPr>
      <w:r>
        <w:separator/>
      </w:r>
    </w:p>
  </w:footnote>
  <w:footnote w:type="continuationSeparator" w:id="0">
    <w:p w14:paraId="27B3B0F3" w14:textId="77777777" w:rsidR="00B6094E" w:rsidRDefault="00B6094E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A7605"/>
    <w:rsid w:val="000E6D3C"/>
    <w:rsid w:val="00104ACB"/>
    <w:rsid w:val="00151F7C"/>
    <w:rsid w:val="001559B2"/>
    <w:rsid w:val="001A2A30"/>
    <w:rsid w:val="001A3BA7"/>
    <w:rsid w:val="002112F9"/>
    <w:rsid w:val="00222FA1"/>
    <w:rsid w:val="0023377B"/>
    <w:rsid w:val="00270231"/>
    <w:rsid w:val="00285049"/>
    <w:rsid w:val="002D5CCF"/>
    <w:rsid w:val="002E6DAB"/>
    <w:rsid w:val="00340EF8"/>
    <w:rsid w:val="00442CE0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8195C"/>
    <w:rsid w:val="007A58F5"/>
    <w:rsid w:val="007D4097"/>
    <w:rsid w:val="00811B27"/>
    <w:rsid w:val="00873D6B"/>
    <w:rsid w:val="008C1F24"/>
    <w:rsid w:val="008E73AB"/>
    <w:rsid w:val="009170A7"/>
    <w:rsid w:val="00940584"/>
    <w:rsid w:val="009441B0"/>
    <w:rsid w:val="00963FFE"/>
    <w:rsid w:val="00A83AA0"/>
    <w:rsid w:val="00B337E4"/>
    <w:rsid w:val="00B6094E"/>
    <w:rsid w:val="00B947F1"/>
    <w:rsid w:val="00BB4616"/>
    <w:rsid w:val="00BD7237"/>
    <w:rsid w:val="00BE3666"/>
    <w:rsid w:val="00C479AE"/>
    <w:rsid w:val="00C90940"/>
    <w:rsid w:val="00C955CB"/>
    <w:rsid w:val="00CB340C"/>
    <w:rsid w:val="00CC6A49"/>
    <w:rsid w:val="00CE6715"/>
    <w:rsid w:val="00D349F3"/>
    <w:rsid w:val="00D65F3C"/>
    <w:rsid w:val="00E92B0D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19</cp:revision>
  <dcterms:created xsi:type="dcterms:W3CDTF">2025-01-25T18:10:00Z</dcterms:created>
  <dcterms:modified xsi:type="dcterms:W3CDTF">2025-03-21T18:51:00Z</dcterms:modified>
</cp:coreProperties>
</file>