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A0D39" w14:textId="599AE149" w:rsidR="00AC39ED" w:rsidRPr="00AC39ED" w:rsidRDefault="00AC39ED">
      <w:pPr>
        <w:rPr>
          <w:rFonts w:ascii="Times New Roman" w:hAnsi="Times New Roman" w:cs="Times New Roman"/>
        </w:rPr>
      </w:pPr>
      <w:r w:rsidRPr="00AC39ED">
        <w:rPr>
          <w:rFonts w:ascii="Times New Roman" w:hAnsi="Times New Roman" w:cs="Times New Roman"/>
        </w:rPr>
        <w:t>Cache Angus</w:t>
      </w:r>
    </w:p>
    <w:p w14:paraId="3BC7B74F" w14:textId="2AD3307C" w:rsidR="00AC39ED" w:rsidRPr="00AC39ED" w:rsidRDefault="00AC39ED">
      <w:pPr>
        <w:rPr>
          <w:rFonts w:ascii="Times New Roman" w:hAnsi="Times New Roman" w:cs="Times New Roman"/>
        </w:rPr>
      </w:pPr>
      <w:r w:rsidRPr="00AC39ED">
        <w:rPr>
          <w:rFonts w:ascii="Times New Roman" w:hAnsi="Times New Roman" w:cs="Times New Roman"/>
        </w:rPr>
        <w:t>ARTHIS 312 Quatt</w:t>
      </w:r>
      <w:r w:rsidR="00EF684A">
        <w:rPr>
          <w:rFonts w:ascii="Times New Roman" w:hAnsi="Times New Roman" w:cs="Times New Roman"/>
        </w:rPr>
        <w:t>rocento Paintings</w:t>
      </w:r>
    </w:p>
    <w:p w14:paraId="721BAB7F" w14:textId="7F3DC779" w:rsidR="00AC39ED" w:rsidRPr="00AC39ED" w:rsidRDefault="00AC39ED">
      <w:pPr>
        <w:rPr>
          <w:rFonts w:ascii="Times New Roman" w:hAnsi="Times New Roman" w:cs="Times New Roman"/>
        </w:rPr>
      </w:pPr>
      <w:r w:rsidRPr="00AC39ED">
        <w:rPr>
          <w:rFonts w:ascii="Times New Roman" w:hAnsi="Times New Roman" w:cs="Times New Roman"/>
        </w:rPr>
        <w:t>Portrait Assignment</w:t>
      </w:r>
    </w:p>
    <w:p w14:paraId="001A78A1" w14:textId="71830242" w:rsidR="00AC39ED" w:rsidRDefault="00AC39ED">
      <w:pPr>
        <w:rPr>
          <w:rFonts w:ascii="Times New Roman" w:hAnsi="Times New Roman" w:cs="Times New Roman"/>
        </w:rPr>
      </w:pPr>
      <w:r w:rsidRPr="00AC39ED">
        <w:rPr>
          <w:rFonts w:ascii="Times New Roman" w:hAnsi="Times New Roman" w:cs="Times New Roman"/>
        </w:rPr>
        <w:t xml:space="preserve">January </w:t>
      </w:r>
      <w:r w:rsidR="00283842">
        <w:rPr>
          <w:rFonts w:ascii="Times New Roman" w:hAnsi="Times New Roman" w:cs="Times New Roman"/>
        </w:rPr>
        <w:t>20</w:t>
      </w:r>
      <w:r w:rsidRPr="00AC39ED">
        <w:rPr>
          <w:rFonts w:ascii="Times New Roman" w:hAnsi="Times New Roman" w:cs="Times New Roman"/>
        </w:rPr>
        <w:t>, 2019</w:t>
      </w:r>
    </w:p>
    <w:p w14:paraId="1F51137D" w14:textId="785F1992" w:rsidR="00AE4704" w:rsidRPr="00AE4704" w:rsidRDefault="00AE4704">
      <w:pPr>
        <w:rPr>
          <w:rFonts w:ascii="Times New Roman" w:hAnsi="Times New Roman" w:cs="Times New Roman"/>
          <w:i/>
        </w:rPr>
      </w:pPr>
      <w:r w:rsidRPr="00AE4704">
        <w:rPr>
          <w:rFonts w:ascii="Times New Roman" w:hAnsi="Times New Roman" w:cs="Times New Roman"/>
          <w:i/>
        </w:rPr>
        <w:t>//citations</w:t>
      </w:r>
    </w:p>
    <w:p w14:paraId="0552FCC4" w14:textId="49C89DEF" w:rsidR="006876BE" w:rsidRPr="00272868" w:rsidRDefault="006876BE">
      <w:pPr>
        <w:rPr>
          <w:rFonts w:ascii="Times New Roman" w:hAnsi="Times New Roman" w:cs="Times New Roman"/>
          <w:i/>
        </w:rPr>
      </w:pPr>
      <w:r w:rsidRPr="00272868">
        <w:rPr>
          <w:rFonts w:ascii="Times New Roman" w:hAnsi="Times New Roman" w:cs="Times New Roman"/>
          <w:i/>
        </w:rPr>
        <w:t>//read another book on it to get more from</w:t>
      </w:r>
    </w:p>
    <w:p w14:paraId="6506739D" w14:textId="513CE65B" w:rsidR="00AC39ED" w:rsidRDefault="00AC39ED">
      <w:pPr>
        <w:rPr>
          <w:rFonts w:ascii="Times New Roman" w:hAnsi="Times New Roman" w:cs="Times New Roman"/>
        </w:rPr>
      </w:pPr>
      <w:r>
        <w:rPr>
          <w:rFonts w:ascii="Times New Roman" w:hAnsi="Times New Roman" w:cs="Times New Roman"/>
        </w:rPr>
        <w:t>To the Master of the Workshop,</w:t>
      </w:r>
    </w:p>
    <w:p w14:paraId="3AA12D8E" w14:textId="72DE31F7" w:rsidR="005C0F24" w:rsidRDefault="005C0F24" w:rsidP="005C0F24">
      <w:pPr>
        <w:rPr>
          <w:rFonts w:ascii="Times New Roman" w:hAnsi="Times New Roman" w:cs="Times New Roman"/>
        </w:rPr>
      </w:pPr>
      <w:r>
        <w:rPr>
          <w:rFonts w:ascii="Times New Roman" w:hAnsi="Times New Roman" w:cs="Times New Roman"/>
        </w:rPr>
        <w:t xml:space="preserve">As of last month, I am twenty-one years old; a very important age for someone who, like myself, was raised in the U.S. To truly commemorate the significance of this event, </w:t>
      </w:r>
      <w:r w:rsidR="005E257F">
        <w:rPr>
          <w:rFonts w:ascii="Times New Roman" w:hAnsi="Times New Roman" w:cs="Times New Roman"/>
        </w:rPr>
        <w:t xml:space="preserve">I am asking for a </w:t>
      </w:r>
      <w:r>
        <w:rPr>
          <w:rFonts w:ascii="Times New Roman" w:hAnsi="Times New Roman" w:cs="Times New Roman"/>
        </w:rPr>
        <w:t xml:space="preserve">portrait </w:t>
      </w:r>
      <w:r w:rsidR="005E257F">
        <w:rPr>
          <w:rFonts w:ascii="Times New Roman" w:hAnsi="Times New Roman" w:cs="Times New Roman"/>
        </w:rPr>
        <w:t>to be made</w:t>
      </w:r>
      <w:r>
        <w:rPr>
          <w:rFonts w:ascii="Times New Roman" w:hAnsi="Times New Roman" w:cs="Times New Roman"/>
        </w:rPr>
        <w:t>, depicting myself through some of the typologies of the Quattrocento. There are some attributes of the portrait that</w:t>
      </w:r>
      <w:r w:rsidR="005E257F">
        <w:rPr>
          <w:rFonts w:ascii="Times New Roman" w:hAnsi="Times New Roman" w:cs="Times New Roman"/>
        </w:rPr>
        <w:t xml:space="preserve"> I request</w:t>
      </w:r>
      <w:r>
        <w:rPr>
          <w:rFonts w:ascii="Times New Roman" w:hAnsi="Times New Roman" w:cs="Times New Roman"/>
        </w:rPr>
        <w:t xml:space="preserve"> maintain these typologies, and some that </w:t>
      </w:r>
      <w:r w:rsidR="005E257F">
        <w:rPr>
          <w:rFonts w:ascii="Times New Roman" w:hAnsi="Times New Roman" w:cs="Times New Roman"/>
        </w:rPr>
        <w:t xml:space="preserve">will </w:t>
      </w:r>
      <w:r>
        <w:rPr>
          <w:rFonts w:ascii="Times New Roman" w:hAnsi="Times New Roman" w:cs="Times New Roman"/>
        </w:rPr>
        <w:t xml:space="preserve">break these rules. </w:t>
      </w:r>
      <w:r w:rsidR="00486E84">
        <w:rPr>
          <w:rFonts w:ascii="Times New Roman" w:hAnsi="Times New Roman" w:cs="Times New Roman"/>
        </w:rPr>
        <w:t>P</w:t>
      </w:r>
      <w:r>
        <w:rPr>
          <w:rFonts w:ascii="Times New Roman" w:hAnsi="Times New Roman" w:cs="Times New Roman"/>
        </w:rPr>
        <w:t>ortraits were done for a number of reasons in the 1400’s, one of the most common was for a significant date</w:t>
      </w:r>
      <w:r w:rsidR="0070371E">
        <w:rPr>
          <w:rFonts w:ascii="Times New Roman" w:hAnsi="Times New Roman" w:cs="Times New Roman"/>
        </w:rPr>
        <w:t xml:space="preserve"> (</w:t>
      </w:r>
      <w:proofErr w:type="spellStart"/>
      <w:r w:rsidR="00F05727">
        <w:rPr>
          <w:rFonts w:ascii="Times New Roman" w:hAnsi="Times New Roman" w:cs="Times New Roman"/>
        </w:rPr>
        <w:t>Sorabella</w:t>
      </w:r>
      <w:proofErr w:type="spellEnd"/>
      <w:r w:rsidR="00F05727">
        <w:rPr>
          <w:rFonts w:ascii="Times New Roman" w:hAnsi="Times New Roman" w:cs="Times New Roman"/>
        </w:rPr>
        <w:t>)</w:t>
      </w:r>
      <w:r>
        <w:rPr>
          <w:rFonts w:ascii="Times New Roman" w:hAnsi="Times New Roman" w:cs="Times New Roman"/>
        </w:rPr>
        <w:t>, hence the twenty first birthday picture</w:t>
      </w:r>
      <w:r w:rsidR="00F37900">
        <w:rPr>
          <w:rFonts w:ascii="Times New Roman" w:hAnsi="Times New Roman" w:cs="Times New Roman"/>
        </w:rPr>
        <w:t xml:space="preserve"> that I am asking for</w:t>
      </w:r>
      <w:r>
        <w:rPr>
          <w:rFonts w:ascii="Times New Roman" w:hAnsi="Times New Roman" w:cs="Times New Roman"/>
        </w:rPr>
        <w:t xml:space="preserve">. </w:t>
      </w:r>
    </w:p>
    <w:p w14:paraId="77FA758A" w14:textId="64AEE34C" w:rsidR="009F4BA3" w:rsidRDefault="005710CE">
      <w:pPr>
        <w:rPr>
          <w:rFonts w:ascii="Times New Roman" w:hAnsi="Times New Roman" w:cs="Times New Roman"/>
        </w:rPr>
      </w:pPr>
      <w:r>
        <w:rPr>
          <w:rFonts w:ascii="Times New Roman" w:hAnsi="Times New Roman" w:cs="Times New Roman"/>
        </w:rPr>
        <w:t xml:space="preserve">I am hoping to have my </w:t>
      </w:r>
      <w:r w:rsidR="008D051A">
        <w:rPr>
          <w:rFonts w:ascii="Times New Roman" w:hAnsi="Times New Roman" w:cs="Times New Roman"/>
        </w:rPr>
        <w:t>portrait</w:t>
      </w:r>
      <w:r>
        <w:rPr>
          <w:rFonts w:ascii="Times New Roman" w:hAnsi="Times New Roman" w:cs="Times New Roman"/>
        </w:rPr>
        <w:t xml:space="preserve"> commissioned in the style of the </w:t>
      </w:r>
      <w:r w:rsidR="008D051A">
        <w:rPr>
          <w:rFonts w:ascii="Times New Roman" w:hAnsi="Times New Roman" w:cs="Times New Roman"/>
        </w:rPr>
        <w:t>early</w:t>
      </w:r>
      <w:r>
        <w:rPr>
          <w:rFonts w:ascii="Times New Roman" w:hAnsi="Times New Roman" w:cs="Times New Roman"/>
        </w:rPr>
        <w:t xml:space="preserve"> painters of Quattrocento</w:t>
      </w:r>
      <w:r w:rsidR="005C0F24">
        <w:rPr>
          <w:rFonts w:ascii="Times New Roman" w:hAnsi="Times New Roman" w:cs="Times New Roman"/>
        </w:rPr>
        <w:t>, with the most popular style of portraiture being a profile to emulate both antiquity</w:t>
      </w:r>
      <w:r w:rsidR="00F05727">
        <w:rPr>
          <w:rFonts w:ascii="Times New Roman" w:hAnsi="Times New Roman" w:cs="Times New Roman"/>
        </w:rPr>
        <w:t xml:space="preserve"> (</w:t>
      </w:r>
      <w:proofErr w:type="spellStart"/>
      <w:r w:rsidR="00F05727">
        <w:rPr>
          <w:rFonts w:ascii="Times New Roman" w:hAnsi="Times New Roman" w:cs="Times New Roman"/>
        </w:rPr>
        <w:t>Sorabella</w:t>
      </w:r>
      <w:proofErr w:type="spellEnd"/>
      <w:r w:rsidR="00F05727">
        <w:rPr>
          <w:rFonts w:ascii="Times New Roman" w:hAnsi="Times New Roman" w:cs="Times New Roman"/>
        </w:rPr>
        <w:t>)</w:t>
      </w:r>
      <w:r w:rsidR="005C0F24">
        <w:rPr>
          <w:rFonts w:ascii="Times New Roman" w:hAnsi="Times New Roman" w:cs="Times New Roman"/>
        </w:rPr>
        <w:t xml:space="preserve"> and donor portraits</w:t>
      </w:r>
      <w:r w:rsidR="007D05C0">
        <w:rPr>
          <w:rFonts w:ascii="Times New Roman" w:hAnsi="Times New Roman" w:cs="Times New Roman"/>
        </w:rPr>
        <w:t xml:space="preserve">. </w:t>
      </w:r>
      <w:r w:rsidR="005C0F24">
        <w:rPr>
          <w:rFonts w:ascii="Times New Roman" w:hAnsi="Times New Roman" w:cs="Times New Roman"/>
        </w:rPr>
        <w:t>This style will</w:t>
      </w:r>
      <w:r w:rsidR="007D05C0">
        <w:rPr>
          <w:rFonts w:ascii="Times New Roman" w:hAnsi="Times New Roman" w:cs="Times New Roman"/>
        </w:rPr>
        <w:t xml:space="preserve"> show a certain noble stature about my person and allow the viewer to see </w:t>
      </w:r>
      <w:r w:rsidR="005C0F24">
        <w:rPr>
          <w:rFonts w:ascii="Times New Roman" w:hAnsi="Times New Roman" w:cs="Times New Roman"/>
        </w:rPr>
        <w:t>the many facets of myself</w:t>
      </w:r>
      <w:r w:rsidR="007D05C0">
        <w:rPr>
          <w:rFonts w:ascii="Times New Roman" w:hAnsi="Times New Roman" w:cs="Times New Roman"/>
        </w:rPr>
        <w:t xml:space="preserve">. In the spirit of the Quattrocento, I want to convey the most </w:t>
      </w:r>
      <w:r w:rsidR="008D051A">
        <w:rPr>
          <w:rFonts w:ascii="Times New Roman" w:hAnsi="Times New Roman" w:cs="Times New Roman"/>
        </w:rPr>
        <w:t>naturalist</w:t>
      </w:r>
      <w:r w:rsidR="007D05C0">
        <w:rPr>
          <w:rFonts w:ascii="Times New Roman" w:hAnsi="Times New Roman" w:cs="Times New Roman"/>
        </w:rPr>
        <w:t xml:space="preserve"> version of myself</w:t>
      </w:r>
      <w:r w:rsidR="005C0F24">
        <w:rPr>
          <w:rFonts w:ascii="Times New Roman" w:hAnsi="Times New Roman" w:cs="Times New Roman"/>
        </w:rPr>
        <w:t xml:space="preserve">. With the shift into naturalism in during the time period, </w:t>
      </w:r>
      <w:r w:rsidR="00107C66">
        <w:rPr>
          <w:rFonts w:ascii="Times New Roman" w:hAnsi="Times New Roman" w:cs="Times New Roman"/>
        </w:rPr>
        <w:t>portraiture</w:t>
      </w:r>
      <w:r w:rsidR="005C0F24">
        <w:rPr>
          <w:rFonts w:ascii="Times New Roman" w:hAnsi="Times New Roman" w:cs="Times New Roman"/>
        </w:rPr>
        <w:t>, and art in general w</w:t>
      </w:r>
      <w:r w:rsidR="00107C66">
        <w:rPr>
          <w:rFonts w:ascii="Times New Roman" w:hAnsi="Times New Roman" w:cs="Times New Roman"/>
        </w:rPr>
        <w:t>ere used</w:t>
      </w:r>
      <w:r w:rsidR="005C0F24">
        <w:rPr>
          <w:rFonts w:ascii="Times New Roman" w:hAnsi="Times New Roman" w:cs="Times New Roman"/>
        </w:rPr>
        <w:t xml:space="preserve"> to depict a more realistic version of each person, someone more tangible. However, these realistic versions did not take away the style of depicting a person in their most ideal form</w:t>
      </w:r>
      <w:r w:rsidR="007D05C0">
        <w:rPr>
          <w:rFonts w:ascii="Times New Roman" w:hAnsi="Times New Roman" w:cs="Times New Roman"/>
        </w:rPr>
        <w:t xml:space="preserve">. </w:t>
      </w:r>
      <w:r w:rsidR="00AA2235">
        <w:rPr>
          <w:rFonts w:ascii="Times New Roman" w:hAnsi="Times New Roman" w:cs="Times New Roman"/>
        </w:rPr>
        <w:t>Therefore,</w:t>
      </w:r>
      <w:r w:rsidR="007D05C0">
        <w:rPr>
          <w:rFonts w:ascii="Times New Roman" w:hAnsi="Times New Roman" w:cs="Times New Roman"/>
        </w:rPr>
        <w:t xml:space="preserve"> I want to include the moles on my face and the under-exaggerated size of my eyes, while </w:t>
      </w:r>
      <w:r w:rsidR="00D75C7A">
        <w:rPr>
          <w:rFonts w:ascii="Times New Roman" w:hAnsi="Times New Roman" w:cs="Times New Roman"/>
        </w:rPr>
        <w:t>keeping</w:t>
      </w:r>
      <w:r w:rsidR="007D05C0">
        <w:rPr>
          <w:rFonts w:ascii="Times New Roman" w:hAnsi="Times New Roman" w:cs="Times New Roman"/>
        </w:rPr>
        <w:t xml:space="preserve"> the other lines of my face and hair smooth. </w:t>
      </w:r>
      <w:r w:rsidR="008D051A">
        <w:rPr>
          <w:rFonts w:ascii="Times New Roman" w:hAnsi="Times New Roman" w:cs="Times New Roman"/>
        </w:rPr>
        <w:t>As naturalism is one of the major typologies of the Quattrocento, it is important to keep this theme running throughout the entire portrait. To continuously include this theme, the style of perfected nature</w:t>
      </w:r>
      <w:r w:rsidR="00107C66">
        <w:rPr>
          <w:rFonts w:ascii="Times New Roman" w:hAnsi="Times New Roman" w:cs="Times New Roman"/>
        </w:rPr>
        <w:t xml:space="preserve"> should</w:t>
      </w:r>
      <w:r w:rsidR="008D051A">
        <w:rPr>
          <w:rFonts w:ascii="Times New Roman" w:hAnsi="Times New Roman" w:cs="Times New Roman"/>
        </w:rPr>
        <w:t xml:space="preserve"> </w:t>
      </w:r>
      <w:proofErr w:type="gramStart"/>
      <w:r w:rsidR="008D051A">
        <w:rPr>
          <w:rFonts w:ascii="Times New Roman" w:hAnsi="Times New Roman" w:cs="Times New Roman"/>
        </w:rPr>
        <w:t>follows</w:t>
      </w:r>
      <w:proofErr w:type="gramEnd"/>
      <w:r w:rsidR="008D051A">
        <w:rPr>
          <w:rFonts w:ascii="Times New Roman" w:hAnsi="Times New Roman" w:cs="Times New Roman"/>
        </w:rPr>
        <w:t xml:space="preserve"> the portraits narrative beyond just my face and into both my clothes and stature, and into the landscape behind me.</w:t>
      </w:r>
    </w:p>
    <w:p w14:paraId="1E116A7E" w14:textId="6ED37FF6" w:rsidR="009F4BA3" w:rsidRDefault="009F4BA3">
      <w:pPr>
        <w:rPr>
          <w:rFonts w:ascii="Times New Roman" w:hAnsi="Times New Roman" w:cs="Times New Roman"/>
        </w:rPr>
      </w:pPr>
      <w:r>
        <w:rPr>
          <w:rFonts w:ascii="Times New Roman" w:hAnsi="Times New Roman" w:cs="Times New Roman"/>
        </w:rPr>
        <w:t xml:space="preserve">One of the focal points of portraits in the Quattrocento was to show the ties that the person depicted had with a group. As a mediator, it was used to show their status or position, as well as how they were viewed within the group. In my portrait I </w:t>
      </w:r>
      <w:r w:rsidR="00C90B34">
        <w:rPr>
          <w:rFonts w:ascii="Times New Roman" w:hAnsi="Times New Roman" w:cs="Times New Roman"/>
        </w:rPr>
        <w:t>want to</w:t>
      </w:r>
      <w:r>
        <w:rPr>
          <w:rFonts w:ascii="Times New Roman" w:hAnsi="Times New Roman" w:cs="Times New Roman"/>
        </w:rPr>
        <w:t xml:space="preserve"> be seen holding a book that has “Engineering Practices” written on the cover. By holding this </w:t>
      </w:r>
      <w:r w:rsidR="006876BE">
        <w:rPr>
          <w:rFonts w:ascii="Times New Roman" w:hAnsi="Times New Roman" w:cs="Times New Roman"/>
        </w:rPr>
        <w:t>book,</w:t>
      </w:r>
      <w:r>
        <w:rPr>
          <w:rFonts w:ascii="Times New Roman" w:hAnsi="Times New Roman" w:cs="Times New Roman"/>
        </w:rPr>
        <w:t xml:space="preserve"> I am aligning myself with the academics, especially engineers. The title also indicates that I am still a student in practicum. </w:t>
      </w:r>
    </w:p>
    <w:p w14:paraId="0C209D19" w14:textId="7E6CC402" w:rsidR="00C61586" w:rsidRDefault="00C61586" w:rsidP="00C61586">
      <w:pPr>
        <w:rPr>
          <w:rFonts w:ascii="Times New Roman" w:hAnsi="Times New Roman" w:cs="Times New Roman"/>
        </w:rPr>
      </w:pPr>
      <w:r>
        <w:rPr>
          <w:rFonts w:ascii="Times New Roman" w:hAnsi="Times New Roman" w:cs="Times New Roman"/>
        </w:rPr>
        <w:t>Quattrocento art was</w:t>
      </w:r>
      <w:r w:rsidR="0007795A">
        <w:rPr>
          <w:rFonts w:ascii="Times New Roman" w:hAnsi="Times New Roman" w:cs="Times New Roman"/>
        </w:rPr>
        <w:t xml:space="preserve"> also </w:t>
      </w:r>
      <w:r>
        <w:rPr>
          <w:rFonts w:ascii="Times New Roman" w:hAnsi="Times New Roman" w:cs="Times New Roman"/>
        </w:rPr>
        <w:t>used</w:t>
      </w:r>
      <w:r w:rsidR="00C521D9">
        <w:rPr>
          <w:rFonts w:ascii="Times New Roman" w:hAnsi="Times New Roman" w:cs="Times New Roman"/>
        </w:rPr>
        <w:t xml:space="preserve"> </w:t>
      </w:r>
      <w:r w:rsidR="00B63BF1">
        <w:rPr>
          <w:rFonts w:ascii="Times New Roman" w:hAnsi="Times New Roman" w:cs="Times New Roman"/>
        </w:rPr>
        <w:t>to</w:t>
      </w:r>
      <w:r>
        <w:rPr>
          <w:rFonts w:ascii="Times New Roman" w:hAnsi="Times New Roman" w:cs="Times New Roman"/>
        </w:rPr>
        <w:t xml:space="preserve"> depict the status of whoever commissioned it</w:t>
      </w:r>
      <w:r w:rsidR="00F05727">
        <w:rPr>
          <w:rFonts w:ascii="Times New Roman" w:hAnsi="Times New Roman" w:cs="Times New Roman"/>
        </w:rPr>
        <w:t xml:space="preserve"> (</w:t>
      </w:r>
      <w:proofErr w:type="spellStart"/>
      <w:r w:rsidR="00F05727">
        <w:rPr>
          <w:rFonts w:ascii="Times New Roman" w:hAnsi="Times New Roman" w:cs="Times New Roman"/>
        </w:rPr>
        <w:t>Sorabella</w:t>
      </w:r>
      <w:proofErr w:type="spellEnd"/>
      <w:r w:rsidR="00F05727">
        <w:rPr>
          <w:rFonts w:ascii="Times New Roman" w:hAnsi="Times New Roman" w:cs="Times New Roman"/>
        </w:rPr>
        <w:t>)</w:t>
      </w:r>
      <w:r>
        <w:rPr>
          <w:rFonts w:ascii="Times New Roman" w:hAnsi="Times New Roman" w:cs="Times New Roman"/>
        </w:rPr>
        <w:t>. Patrons would show off their wealth and their positions through portraiture and would often include part of their family’s crests, whether directly or through allusions</w:t>
      </w:r>
      <w:r w:rsidR="00F05727">
        <w:rPr>
          <w:rFonts w:ascii="Times New Roman" w:hAnsi="Times New Roman" w:cs="Times New Roman"/>
        </w:rPr>
        <w:t xml:space="preserve"> (Portraiture)</w:t>
      </w:r>
      <w:r>
        <w:rPr>
          <w:rFonts w:ascii="Times New Roman" w:hAnsi="Times New Roman" w:cs="Times New Roman"/>
        </w:rPr>
        <w:t xml:space="preserve">.  Adorning my hat there </w:t>
      </w:r>
      <w:r w:rsidR="00351FAF">
        <w:rPr>
          <w:rFonts w:ascii="Times New Roman" w:hAnsi="Times New Roman" w:cs="Times New Roman"/>
        </w:rPr>
        <w:t>should be</w:t>
      </w:r>
      <w:r>
        <w:rPr>
          <w:rFonts w:ascii="Times New Roman" w:hAnsi="Times New Roman" w:cs="Times New Roman"/>
        </w:rPr>
        <w:t xml:space="preserve"> the image of a hand grasping a bow</w:t>
      </w:r>
      <w:r w:rsidR="00A34F60">
        <w:rPr>
          <w:rFonts w:ascii="Times New Roman" w:hAnsi="Times New Roman" w:cs="Times New Roman"/>
        </w:rPr>
        <w:t>--</w:t>
      </w:r>
      <w:r>
        <w:rPr>
          <w:rFonts w:ascii="Times New Roman" w:hAnsi="Times New Roman" w:cs="Times New Roman"/>
        </w:rPr>
        <w:t>the family crest of the MacInnes clan. This is a direct reference to my family lineage. It shows my direct ties to the family and, along the lines of renaissance portraits, also shows my status</w:t>
      </w:r>
      <w:r w:rsidR="00A67661">
        <w:rPr>
          <w:rFonts w:ascii="Times New Roman" w:hAnsi="Times New Roman" w:cs="Times New Roman"/>
        </w:rPr>
        <w:t>;</w:t>
      </w:r>
      <w:r>
        <w:rPr>
          <w:rFonts w:ascii="Times New Roman" w:hAnsi="Times New Roman" w:cs="Times New Roman"/>
        </w:rPr>
        <w:t xml:space="preserve"> MacInnes </w:t>
      </w:r>
      <w:r w:rsidR="008074CC">
        <w:rPr>
          <w:rFonts w:ascii="Times New Roman" w:hAnsi="Times New Roman" w:cs="Times New Roman"/>
        </w:rPr>
        <w:t>are</w:t>
      </w:r>
      <w:r>
        <w:rPr>
          <w:rFonts w:ascii="Times New Roman" w:hAnsi="Times New Roman" w:cs="Times New Roman"/>
        </w:rPr>
        <w:t xml:space="preserve"> one of the oldest and largest families in Scotland.  This supposed status </w:t>
      </w:r>
      <w:r w:rsidR="0038797E">
        <w:rPr>
          <w:rFonts w:ascii="Times New Roman" w:hAnsi="Times New Roman" w:cs="Times New Roman"/>
        </w:rPr>
        <w:t>will</w:t>
      </w:r>
      <w:r>
        <w:rPr>
          <w:rFonts w:ascii="Times New Roman" w:hAnsi="Times New Roman" w:cs="Times New Roman"/>
        </w:rPr>
        <w:t xml:space="preserve"> also be seen in the way I have a very passive expression on my face. This reserved expression is common in the elites, as it would show their strength.</w:t>
      </w:r>
    </w:p>
    <w:p w14:paraId="4C4B9F07" w14:textId="77777777" w:rsidR="00C61586" w:rsidRDefault="00C61586">
      <w:pPr>
        <w:rPr>
          <w:rFonts w:ascii="Times New Roman" w:hAnsi="Times New Roman" w:cs="Times New Roman"/>
        </w:rPr>
      </w:pPr>
    </w:p>
    <w:p w14:paraId="5E68ABF5" w14:textId="3FAF5F77" w:rsidR="00A72607" w:rsidRDefault="00F6023E" w:rsidP="00A72607">
      <w:pPr>
        <w:rPr>
          <w:rFonts w:ascii="Times New Roman" w:hAnsi="Times New Roman" w:cs="Times New Roman"/>
          <w:i/>
        </w:rPr>
      </w:pPr>
      <w:r>
        <w:rPr>
          <w:rFonts w:ascii="Times New Roman" w:hAnsi="Times New Roman" w:cs="Times New Roman"/>
        </w:rPr>
        <w:lastRenderedPageBreak/>
        <w:t>Standard</w:t>
      </w:r>
      <w:r w:rsidR="00A72607">
        <w:rPr>
          <w:rFonts w:ascii="Times New Roman" w:hAnsi="Times New Roman" w:cs="Times New Roman"/>
        </w:rPr>
        <w:t xml:space="preserve"> “womanly” beauty in the 1400’s and </w:t>
      </w:r>
      <w:r>
        <w:rPr>
          <w:rFonts w:ascii="Times New Roman" w:hAnsi="Times New Roman" w:cs="Times New Roman"/>
        </w:rPr>
        <w:t xml:space="preserve">the image of </w:t>
      </w:r>
      <w:r w:rsidR="00A72607">
        <w:rPr>
          <w:rFonts w:ascii="Times New Roman" w:hAnsi="Times New Roman" w:cs="Times New Roman"/>
        </w:rPr>
        <w:t>myself</w:t>
      </w:r>
      <w:r>
        <w:rPr>
          <w:rFonts w:ascii="Times New Roman" w:hAnsi="Times New Roman" w:cs="Times New Roman"/>
        </w:rPr>
        <w:t xml:space="preserve"> should</w:t>
      </w:r>
      <w:r w:rsidR="00A72607">
        <w:rPr>
          <w:rFonts w:ascii="Times New Roman" w:hAnsi="Times New Roman" w:cs="Times New Roman"/>
        </w:rPr>
        <w:t xml:space="preserve"> run a clear parallel. In some respects, the portrait </w:t>
      </w:r>
      <w:r w:rsidR="00783AF2">
        <w:rPr>
          <w:rFonts w:ascii="Times New Roman" w:hAnsi="Times New Roman" w:cs="Times New Roman"/>
        </w:rPr>
        <w:t xml:space="preserve">should </w:t>
      </w:r>
      <w:r w:rsidR="00A72607">
        <w:rPr>
          <w:rFonts w:ascii="Times New Roman" w:hAnsi="Times New Roman" w:cs="Times New Roman"/>
        </w:rPr>
        <w:t xml:space="preserve">merely </w:t>
      </w:r>
      <w:proofErr w:type="gramStart"/>
      <w:r w:rsidR="00A72607">
        <w:rPr>
          <w:rFonts w:ascii="Times New Roman" w:hAnsi="Times New Roman" w:cs="Times New Roman"/>
        </w:rPr>
        <w:t>follows</w:t>
      </w:r>
      <w:proofErr w:type="gramEnd"/>
      <w:r w:rsidR="00A72607">
        <w:rPr>
          <w:rFonts w:ascii="Times New Roman" w:hAnsi="Times New Roman" w:cs="Times New Roman"/>
        </w:rPr>
        <w:t xml:space="preserve"> the conventional naturalistic approach: I have blonde hair, my skin is very pale, I have red cheeks, and my neck is quite long</w:t>
      </w:r>
      <w:r w:rsidR="00F05727">
        <w:rPr>
          <w:rFonts w:ascii="Times New Roman" w:hAnsi="Times New Roman" w:cs="Times New Roman"/>
        </w:rPr>
        <w:t xml:space="preserve"> (Portraiture)</w:t>
      </w:r>
      <w:r w:rsidR="00A72607">
        <w:rPr>
          <w:rFonts w:ascii="Times New Roman" w:hAnsi="Times New Roman" w:cs="Times New Roman"/>
        </w:rPr>
        <w:t>. However, each of these aspects</w:t>
      </w:r>
      <w:r w:rsidR="00783AF2">
        <w:rPr>
          <w:rFonts w:ascii="Times New Roman" w:hAnsi="Times New Roman" w:cs="Times New Roman"/>
        </w:rPr>
        <w:t xml:space="preserve"> should</w:t>
      </w:r>
      <w:r w:rsidR="00A72607">
        <w:rPr>
          <w:rFonts w:ascii="Times New Roman" w:hAnsi="Times New Roman" w:cs="Times New Roman"/>
        </w:rPr>
        <w:t xml:space="preserve"> also be enhanced and altered to fit in line with how women were typically depicted.  </w:t>
      </w:r>
      <w:r w:rsidR="00272868">
        <w:rPr>
          <w:rFonts w:ascii="Times New Roman" w:hAnsi="Times New Roman" w:cs="Times New Roman"/>
        </w:rPr>
        <w:t xml:space="preserve"> </w:t>
      </w:r>
      <w:r w:rsidR="00272868" w:rsidRPr="00272868">
        <w:rPr>
          <w:rFonts w:ascii="Times New Roman" w:hAnsi="Times New Roman" w:cs="Times New Roman"/>
          <w:i/>
        </w:rPr>
        <w:t>//maybe add more here from book</w:t>
      </w:r>
    </w:p>
    <w:p w14:paraId="1DCE7F66" w14:textId="15FA2BAC" w:rsidR="00A213D4" w:rsidRDefault="00557D87" w:rsidP="00A72607">
      <w:pPr>
        <w:rPr>
          <w:rFonts w:ascii="Times New Roman" w:hAnsi="Times New Roman" w:cs="Times New Roman"/>
        </w:rPr>
      </w:pPr>
      <w:r>
        <w:rPr>
          <w:rFonts w:ascii="Times New Roman" w:hAnsi="Times New Roman" w:cs="Times New Roman"/>
        </w:rPr>
        <w:t xml:space="preserve">Though I do not want my clothing intricately designed as most women would have in their portraits, I still want my attire to </w:t>
      </w:r>
      <w:r w:rsidR="00EF69E7">
        <w:rPr>
          <w:rFonts w:ascii="Times New Roman" w:hAnsi="Times New Roman" w:cs="Times New Roman"/>
        </w:rPr>
        <w:t>reflect a certain elite status and request that I have rich red clothing.</w:t>
      </w:r>
      <w:r w:rsidR="00A213D4">
        <w:rPr>
          <w:rFonts w:ascii="Times New Roman" w:hAnsi="Times New Roman" w:cs="Times New Roman"/>
        </w:rPr>
        <w:t xml:space="preserve"> </w:t>
      </w:r>
    </w:p>
    <w:p w14:paraId="15E56A49" w14:textId="396A2121" w:rsidR="00557D87" w:rsidRDefault="00AA2235">
      <w:pPr>
        <w:rPr>
          <w:rFonts w:ascii="Times New Roman" w:hAnsi="Times New Roman" w:cs="Times New Roman"/>
        </w:rPr>
      </w:pPr>
      <w:r>
        <w:rPr>
          <w:rFonts w:ascii="Times New Roman" w:hAnsi="Times New Roman" w:cs="Times New Roman"/>
        </w:rPr>
        <w:t>The background of the portrait is to be not</w:t>
      </w:r>
      <w:r w:rsidR="00783AF2">
        <w:rPr>
          <w:rFonts w:ascii="Times New Roman" w:hAnsi="Times New Roman" w:cs="Times New Roman"/>
        </w:rPr>
        <w:t>able</w:t>
      </w:r>
      <w:r>
        <w:rPr>
          <w:rFonts w:ascii="Times New Roman" w:hAnsi="Times New Roman" w:cs="Times New Roman"/>
        </w:rPr>
        <w:t xml:space="preserve"> for several reasons. What is </w:t>
      </w:r>
      <w:r w:rsidR="00783AF2">
        <w:rPr>
          <w:rFonts w:ascii="Times New Roman" w:hAnsi="Times New Roman" w:cs="Times New Roman"/>
        </w:rPr>
        <w:t>requested</w:t>
      </w:r>
      <w:r>
        <w:rPr>
          <w:rFonts w:ascii="Times New Roman" w:hAnsi="Times New Roman" w:cs="Times New Roman"/>
        </w:rPr>
        <w:t xml:space="preserve"> is a </w:t>
      </w:r>
      <w:r w:rsidR="00783AF2">
        <w:rPr>
          <w:rFonts w:ascii="Times New Roman" w:hAnsi="Times New Roman" w:cs="Times New Roman"/>
        </w:rPr>
        <w:t>forest with a path leading through it to a lake</w:t>
      </w:r>
      <w:r>
        <w:rPr>
          <w:rFonts w:ascii="Times New Roman" w:hAnsi="Times New Roman" w:cs="Times New Roman"/>
        </w:rPr>
        <w:t xml:space="preserve">. </w:t>
      </w:r>
      <w:r w:rsidR="00503018">
        <w:rPr>
          <w:rFonts w:ascii="Times New Roman" w:hAnsi="Times New Roman" w:cs="Times New Roman"/>
        </w:rPr>
        <w:t>Like</w:t>
      </w:r>
      <w:r>
        <w:rPr>
          <w:rFonts w:ascii="Times New Roman" w:hAnsi="Times New Roman" w:cs="Times New Roman"/>
        </w:rPr>
        <w:t xml:space="preserve"> the standard fashion of the era, land</w:t>
      </w:r>
      <w:r w:rsidR="009F0DCE">
        <w:rPr>
          <w:rFonts w:ascii="Times New Roman" w:hAnsi="Times New Roman" w:cs="Times New Roman"/>
        </w:rPr>
        <w:t>scape</w:t>
      </w:r>
      <w:r>
        <w:rPr>
          <w:rFonts w:ascii="Times New Roman" w:hAnsi="Times New Roman" w:cs="Times New Roman"/>
        </w:rPr>
        <w:t xml:space="preserve"> is used to represent what is considered ‘my’ territory. This </w:t>
      </w:r>
      <w:r w:rsidR="006876BE">
        <w:rPr>
          <w:rFonts w:ascii="Times New Roman" w:hAnsi="Times New Roman" w:cs="Times New Roman"/>
        </w:rPr>
        <w:t>lake</w:t>
      </w:r>
      <w:r>
        <w:rPr>
          <w:rFonts w:ascii="Times New Roman" w:hAnsi="Times New Roman" w:cs="Times New Roman"/>
        </w:rPr>
        <w:t xml:space="preserve"> is Cache Lake, my name sake</w:t>
      </w:r>
      <w:r w:rsidR="00503018">
        <w:rPr>
          <w:rFonts w:ascii="Times New Roman" w:hAnsi="Times New Roman" w:cs="Times New Roman"/>
        </w:rPr>
        <w:t>,</w:t>
      </w:r>
      <w:r>
        <w:rPr>
          <w:rFonts w:ascii="Times New Roman" w:hAnsi="Times New Roman" w:cs="Times New Roman"/>
        </w:rPr>
        <w:t xml:space="preserve"> and the path leading up to it is a direct representation of the connection between myself and the lake and the land around it. </w:t>
      </w:r>
    </w:p>
    <w:p w14:paraId="3785B8F1" w14:textId="250D518D" w:rsidR="00A213D4" w:rsidRDefault="00A213D4">
      <w:pPr>
        <w:rPr>
          <w:rFonts w:ascii="Times New Roman" w:hAnsi="Times New Roman" w:cs="Times New Roman"/>
        </w:rPr>
      </w:pPr>
      <w:r>
        <w:rPr>
          <w:rFonts w:ascii="Times New Roman" w:hAnsi="Times New Roman" w:cs="Times New Roman"/>
        </w:rPr>
        <w:t>With all that is going on in the background, I still want to maintain the focus of the portrait on myself. One of the techniques of artists in the Quattrocento was the create a bold barrier between the subject and the background</w:t>
      </w:r>
      <w:r w:rsidR="00F05727">
        <w:rPr>
          <w:rFonts w:ascii="Times New Roman" w:hAnsi="Times New Roman" w:cs="Times New Roman"/>
        </w:rPr>
        <w:t xml:space="preserve"> (Wedding Pictures)</w:t>
      </w:r>
      <w:r>
        <w:rPr>
          <w:rFonts w:ascii="Times New Roman" w:hAnsi="Times New Roman" w:cs="Times New Roman"/>
        </w:rPr>
        <w:t>. I want a barrier, something like a windowsill, to be a horizontal bar behind me.</w:t>
      </w:r>
    </w:p>
    <w:p w14:paraId="20EE75EA" w14:textId="7401A8A2" w:rsidR="00344C78" w:rsidRDefault="00AC39C5">
      <w:pPr>
        <w:rPr>
          <w:rFonts w:ascii="Times New Roman" w:hAnsi="Times New Roman" w:cs="Times New Roman"/>
        </w:rPr>
      </w:pPr>
      <w:r>
        <w:rPr>
          <w:rFonts w:ascii="Times New Roman" w:hAnsi="Times New Roman" w:cs="Times New Roman"/>
        </w:rPr>
        <w:t>For all that I have been able to express myself through the typologies and dictions of the Quattrocento, there are certain rules that I want to break. These rules include both the idea of revealing oneself through portraiture and the</w:t>
      </w:r>
      <w:r w:rsidR="00344C78">
        <w:rPr>
          <w:rFonts w:ascii="Times New Roman" w:hAnsi="Times New Roman" w:cs="Times New Roman"/>
        </w:rPr>
        <w:t xml:space="preserve"> idealistic and virtuous depiction of women during this time.</w:t>
      </w:r>
    </w:p>
    <w:p w14:paraId="7EAF3E57" w14:textId="2EADDC92" w:rsidR="00344C78" w:rsidRDefault="006E5841">
      <w:pPr>
        <w:rPr>
          <w:rFonts w:ascii="Times New Roman" w:hAnsi="Times New Roman" w:cs="Times New Roman"/>
        </w:rPr>
      </w:pPr>
      <w:r>
        <w:rPr>
          <w:rFonts w:ascii="Times New Roman" w:hAnsi="Times New Roman" w:cs="Times New Roman"/>
        </w:rPr>
        <w:t xml:space="preserve">Though it is not spoken of directly, every part of a portrait is used to show some part of a person’s inner self. These parts are used to manipulate the </w:t>
      </w:r>
      <w:r w:rsidR="00AF0072">
        <w:rPr>
          <w:rFonts w:ascii="Times New Roman" w:hAnsi="Times New Roman" w:cs="Times New Roman"/>
        </w:rPr>
        <w:t>subject</w:t>
      </w:r>
      <w:r>
        <w:rPr>
          <w:rFonts w:ascii="Times New Roman" w:hAnsi="Times New Roman" w:cs="Times New Roman"/>
        </w:rPr>
        <w:t xml:space="preserve"> of the portrait into a grander person than they are. In my portrait I </w:t>
      </w:r>
      <w:r w:rsidR="00556111">
        <w:rPr>
          <w:rFonts w:ascii="Times New Roman" w:hAnsi="Times New Roman" w:cs="Times New Roman"/>
        </w:rPr>
        <w:t>want to wear a hat</w:t>
      </w:r>
      <w:r>
        <w:rPr>
          <w:rFonts w:ascii="Times New Roman" w:hAnsi="Times New Roman" w:cs="Times New Roman"/>
        </w:rPr>
        <w:t xml:space="preserve"> simply there because I tend to wear backwards hats. There is no greater purpose beyond the fact that I like hats. This is a direct contrast to manipulat</w:t>
      </w:r>
      <w:r w:rsidR="00E7391B">
        <w:rPr>
          <w:rFonts w:ascii="Times New Roman" w:hAnsi="Times New Roman" w:cs="Times New Roman"/>
        </w:rPr>
        <w:t>ive</w:t>
      </w:r>
      <w:r>
        <w:rPr>
          <w:rFonts w:ascii="Times New Roman" w:hAnsi="Times New Roman" w:cs="Times New Roman"/>
        </w:rPr>
        <w:t xml:space="preserve"> portraiture.</w:t>
      </w:r>
    </w:p>
    <w:p w14:paraId="122094D5" w14:textId="1840F5AE" w:rsidR="006E5841" w:rsidRDefault="006E5841">
      <w:pPr>
        <w:rPr>
          <w:rFonts w:ascii="Times New Roman" w:hAnsi="Times New Roman" w:cs="Times New Roman"/>
        </w:rPr>
      </w:pPr>
      <w:r>
        <w:rPr>
          <w:rFonts w:ascii="Times New Roman" w:hAnsi="Times New Roman" w:cs="Times New Roman"/>
        </w:rPr>
        <w:t>Part of this manipulation of portraits was the depiction of women. Women had to follow a strict set of rules to be shown as pure and virtuous members of society</w:t>
      </w:r>
      <w:r w:rsidR="00F05727">
        <w:rPr>
          <w:rFonts w:ascii="Times New Roman" w:hAnsi="Times New Roman" w:cs="Times New Roman"/>
        </w:rPr>
        <w:t xml:space="preserve"> (Medals)</w:t>
      </w:r>
      <w:r w:rsidR="00556111">
        <w:rPr>
          <w:rFonts w:ascii="Times New Roman" w:hAnsi="Times New Roman" w:cs="Times New Roman"/>
        </w:rPr>
        <w:t>,</w:t>
      </w:r>
      <w:r>
        <w:rPr>
          <w:rFonts w:ascii="Times New Roman" w:hAnsi="Times New Roman" w:cs="Times New Roman"/>
        </w:rPr>
        <w:t xml:space="preserve"> below their husbands or patriarchs. Looking a man in the eye was not seemly and did not follow either of these traits. As someone from a more modern age that must deal with the overwhelming amount of male majority in my chosen career, I feel the need to be shown staring directly at the viewer, as any man may have </w:t>
      </w:r>
      <w:r w:rsidR="003E53C5">
        <w:rPr>
          <w:rFonts w:ascii="Times New Roman" w:hAnsi="Times New Roman" w:cs="Times New Roman"/>
        </w:rPr>
        <w:t>had the option to do</w:t>
      </w:r>
      <w:r>
        <w:rPr>
          <w:rFonts w:ascii="Times New Roman" w:hAnsi="Times New Roman" w:cs="Times New Roman"/>
        </w:rPr>
        <w:t>. This breaks away from the typical female image while also lending itself to the Quattrocento idea that images held power over the viewer. By trying to emulate the power and privilege a man may have, I am giving myself these characteristics in the eyes of the viewer.</w:t>
      </w:r>
    </w:p>
    <w:p w14:paraId="02FD62BA" w14:textId="319CAC39" w:rsidR="00AA2235" w:rsidRDefault="00AE43B9">
      <w:pPr>
        <w:rPr>
          <w:rFonts w:ascii="Times New Roman" w:hAnsi="Times New Roman" w:cs="Times New Roman"/>
        </w:rPr>
      </w:pPr>
      <w:r>
        <w:rPr>
          <w:rFonts w:ascii="Times New Roman" w:hAnsi="Times New Roman" w:cs="Times New Roman"/>
        </w:rPr>
        <w:t xml:space="preserve">Another very important aspect of </w:t>
      </w:r>
      <w:r w:rsidR="00BD4A83">
        <w:rPr>
          <w:rFonts w:ascii="Times New Roman" w:hAnsi="Times New Roman" w:cs="Times New Roman"/>
        </w:rPr>
        <w:t xml:space="preserve">a </w:t>
      </w:r>
      <w:r w:rsidR="00D75C7A">
        <w:rPr>
          <w:rFonts w:ascii="Times New Roman" w:hAnsi="Times New Roman" w:cs="Times New Roman"/>
        </w:rPr>
        <w:t xml:space="preserve">woman’s portrait during the Quattrocento was the stylization of her hair. Typically, those who are young and unwed are shown with flowing locks of hair. I wish to be depicted instead as I am, with short and ragged hair. It may not lend much to my character, as </w:t>
      </w:r>
      <w:r w:rsidR="00975BFA">
        <w:rPr>
          <w:rFonts w:ascii="Times New Roman" w:hAnsi="Times New Roman" w:cs="Times New Roman"/>
        </w:rPr>
        <w:t>was</w:t>
      </w:r>
      <w:r w:rsidR="00D75C7A">
        <w:rPr>
          <w:rFonts w:ascii="Times New Roman" w:hAnsi="Times New Roman" w:cs="Times New Roman"/>
        </w:rPr>
        <w:t xml:space="preserve"> the purpose of portrait hairstyles, but it does show a</w:t>
      </w:r>
      <w:r w:rsidR="00EA2FB8">
        <w:rPr>
          <w:rFonts w:ascii="Times New Roman" w:hAnsi="Times New Roman" w:cs="Times New Roman"/>
        </w:rPr>
        <w:t xml:space="preserve"> feature important to me</w:t>
      </w:r>
      <w:r w:rsidR="00D75C7A">
        <w:rPr>
          <w:rFonts w:ascii="Times New Roman" w:hAnsi="Times New Roman" w:cs="Times New Roman"/>
        </w:rPr>
        <w:t xml:space="preserve">. </w:t>
      </w:r>
    </w:p>
    <w:p w14:paraId="3F95212B" w14:textId="40962BA6" w:rsidR="000C251F" w:rsidRDefault="000C251F">
      <w:pPr>
        <w:rPr>
          <w:rFonts w:ascii="Times New Roman" w:hAnsi="Times New Roman" w:cs="Times New Roman"/>
        </w:rPr>
      </w:pPr>
      <w:r>
        <w:rPr>
          <w:rFonts w:ascii="Times New Roman" w:hAnsi="Times New Roman" w:cs="Times New Roman"/>
        </w:rPr>
        <w:t>I hope to see the results soon.</w:t>
      </w:r>
    </w:p>
    <w:p w14:paraId="5C1559E4" w14:textId="36325663" w:rsidR="000C251F" w:rsidRDefault="000C251F">
      <w:pPr>
        <w:rPr>
          <w:rFonts w:ascii="Times New Roman" w:hAnsi="Times New Roman" w:cs="Times New Roman"/>
        </w:rPr>
      </w:pPr>
      <w:r>
        <w:rPr>
          <w:rFonts w:ascii="Times New Roman" w:hAnsi="Times New Roman" w:cs="Times New Roman"/>
        </w:rPr>
        <w:t>Regards,</w:t>
      </w:r>
    </w:p>
    <w:p w14:paraId="4428D441" w14:textId="417FC613" w:rsidR="000C251F" w:rsidRDefault="000C251F">
      <w:pPr>
        <w:rPr>
          <w:rFonts w:ascii="Times New Roman" w:hAnsi="Times New Roman" w:cs="Times New Roman"/>
        </w:rPr>
      </w:pPr>
      <w:r>
        <w:rPr>
          <w:rFonts w:ascii="Times New Roman" w:hAnsi="Times New Roman" w:cs="Times New Roman"/>
        </w:rPr>
        <w:t>Cache Angus</w:t>
      </w:r>
    </w:p>
    <w:p w14:paraId="25FE3A16" w14:textId="77777777" w:rsidR="00A02492" w:rsidRDefault="00A02492">
      <w:pPr>
        <w:rPr>
          <w:rFonts w:ascii="Times New Roman" w:hAnsi="Times New Roman" w:cs="Times New Roman"/>
        </w:rPr>
      </w:pPr>
    </w:p>
    <w:p w14:paraId="1DEBF8C1" w14:textId="4A459F6F" w:rsidR="00AF0072" w:rsidRDefault="00AF0072">
      <w:pPr>
        <w:rPr>
          <w:rFonts w:ascii="Times New Roman" w:hAnsi="Times New Roman" w:cs="Times New Roman"/>
        </w:rPr>
      </w:pPr>
      <w:r>
        <w:rPr>
          <w:rFonts w:ascii="Times New Roman" w:hAnsi="Times New Roman" w:cs="Times New Roman"/>
        </w:rPr>
        <w:br w:type="page"/>
      </w:r>
    </w:p>
    <w:p w14:paraId="658A73E7" w14:textId="442DAC14" w:rsidR="009B6BE3" w:rsidRDefault="000B0B75" w:rsidP="000B0B75">
      <w:pPr>
        <w:pStyle w:val="Heading1"/>
      </w:pPr>
      <w:r>
        <w:lastRenderedPageBreak/>
        <w:t>Bibliography</w:t>
      </w:r>
    </w:p>
    <w:p w14:paraId="272F5BDA" w14:textId="5EE372D7" w:rsidR="000B0B75" w:rsidRDefault="000B0B75" w:rsidP="000B0B75"/>
    <w:p w14:paraId="5AF89A49" w14:textId="24AD3BB9" w:rsidR="000B0B75" w:rsidRDefault="000B0B75" w:rsidP="000B0B75">
      <w:r>
        <w:t xml:space="preserve">“Portraiture.” </w:t>
      </w:r>
      <w:r>
        <w:rPr>
          <w:i/>
        </w:rPr>
        <w:t xml:space="preserve">Italian Renaissance Learning Resources, </w:t>
      </w:r>
      <w:r>
        <w:t xml:space="preserve">Oxford University Press, </w:t>
      </w:r>
      <w:r>
        <w:br/>
      </w:r>
      <w:r>
        <w:tab/>
      </w:r>
      <w:hyperlink r:id="rId4" w:history="1">
        <w:r w:rsidRPr="00390F29">
          <w:rPr>
            <w:rStyle w:val="Hyperlink"/>
          </w:rPr>
          <w:t>http://www.italianrenaissanceresources.com/units/unit-5/essays/portraiture-2/</w:t>
        </w:r>
      </w:hyperlink>
    </w:p>
    <w:p w14:paraId="24D8EF04" w14:textId="77777777" w:rsidR="00120824" w:rsidRDefault="00120824" w:rsidP="000B0B75"/>
    <w:p w14:paraId="26CC0A4B" w14:textId="4BCFDCA4" w:rsidR="00A655F8" w:rsidRPr="0090483D" w:rsidRDefault="000B0B75" w:rsidP="00A655F8">
      <w:proofErr w:type="spellStart"/>
      <w:r>
        <w:t>Sorabella</w:t>
      </w:r>
      <w:proofErr w:type="spellEnd"/>
      <w:r>
        <w:t xml:space="preserve">, Jean. “Portraiture in Renaissance and Baroque Europe.” </w:t>
      </w:r>
      <w:proofErr w:type="spellStart"/>
      <w:r>
        <w:rPr>
          <w:i/>
        </w:rPr>
        <w:t>Heilbrunn</w:t>
      </w:r>
      <w:proofErr w:type="spellEnd"/>
      <w:r>
        <w:rPr>
          <w:i/>
        </w:rPr>
        <w:t xml:space="preserve"> Time</w:t>
      </w:r>
      <w:r w:rsidR="0090483D">
        <w:rPr>
          <w:i/>
        </w:rPr>
        <w:t xml:space="preserve">line of Art History. </w:t>
      </w:r>
      <w:r w:rsidR="0090483D">
        <w:t>New York: The Metropolitan Museum of Art</w:t>
      </w:r>
      <w:r w:rsidR="00A655F8">
        <w:t xml:space="preserve">, </w:t>
      </w:r>
      <w:r w:rsidR="00893A51">
        <w:t xml:space="preserve">2007. </w:t>
      </w:r>
      <w:r w:rsidR="00A655F8">
        <w:t xml:space="preserve">Web. 22 </w:t>
      </w:r>
      <w:proofErr w:type="gramStart"/>
      <w:r w:rsidR="00A655F8">
        <w:t>January,</w:t>
      </w:r>
      <w:proofErr w:type="gramEnd"/>
      <w:r w:rsidR="00A655F8">
        <w:t xml:space="preserve"> 2019.  </w:t>
      </w:r>
      <w:r w:rsidR="00A655F8">
        <w:br/>
      </w:r>
      <w:r w:rsidR="00A655F8">
        <w:t xml:space="preserve">http://www.metmuseum.org/toah/hd/port/hd_port.htm </w:t>
      </w:r>
    </w:p>
    <w:p w14:paraId="315638E2" w14:textId="069AC412" w:rsidR="00120824" w:rsidRDefault="00A655F8" w:rsidP="00120824">
      <w:r>
        <w:br/>
      </w:r>
      <w:r w:rsidR="00120824">
        <w:t>“</w:t>
      </w:r>
      <w:r w:rsidR="00120824">
        <w:t>Wedding Pictures</w:t>
      </w:r>
      <w:r w:rsidR="00120824">
        <w:t xml:space="preserve">.” </w:t>
      </w:r>
      <w:r w:rsidR="00120824">
        <w:rPr>
          <w:i/>
        </w:rPr>
        <w:t xml:space="preserve">Italian Renaissance Learning Resources, </w:t>
      </w:r>
      <w:r w:rsidR="00120824">
        <w:t xml:space="preserve">Oxford University Press, </w:t>
      </w:r>
      <w:r w:rsidR="00120824">
        <w:br/>
      </w:r>
      <w:r w:rsidR="00120824">
        <w:tab/>
      </w:r>
      <w:r w:rsidR="00602F4B" w:rsidRPr="00602F4B">
        <w:t>http://www.italianrenaissanceresources.com/units/unit-8/essays/wedding-pictures/</w:t>
      </w:r>
      <w:bookmarkStart w:id="0" w:name="_GoBack"/>
      <w:bookmarkEnd w:id="0"/>
    </w:p>
    <w:p w14:paraId="6C4863F6" w14:textId="5B9BACE0" w:rsidR="000B0B75" w:rsidRPr="0090483D" w:rsidRDefault="000B0B75" w:rsidP="00A655F8"/>
    <w:sectPr w:rsidR="000B0B75" w:rsidRPr="009048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9ED"/>
    <w:rsid w:val="0004633E"/>
    <w:rsid w:val="00053032"/>
    <w:rsid w:val="00057D67"/>
    <w:rsid w:val="0007795A"/>
    <w:rsid w:val="000B0B75"/>
    <w:rsid w:val="000C251F"/>
    <w:rsid w:val="00107C66"/>
    <w:rsid w:val="00120824"/>
    <w:rsid w:val="0012142B"/>
    <w:rsid w:val="001621A5"/>
    <w:rsid w:val="001D3AAE"/>
    <w:rsid w:val="00227AED"/>
    <w:rsid w:val="00272868"/>
    <w:rsid w:val="00280AE5"/>
    <w:rsid w:val="00283842"/>
    <w:rsid w:val="00293EFC"/>
    <w:rsid w:val="00344C78"/>
    <w:rsid w:val="00351A94"/>
    <w:rsid w:val="00351FAF"/>
    <w:rsid w:val="0038797E"/>
    <w:rsid w:val="003E53C5"/>
    <w:rsid w:val="00477AE1"/>
    <w:rsid w:val="00486E84"/>
    <w:rsid w:val="004B5E55"/>
    <w:rsid w:val="004D3583"/>
    <w:rsid w:val="00503018"/>
    <w:rsid w:val="00556111"/>
    <w:rsid w:val="00557D87"/>
    <w:rsid w:val="005710CE"/>
    <w:rsid w:val="005C0F24"/>
    <w:rsid w:val="005E257F"/>
    <w:rsid w:val="005F3811"/>
    <w:rsid w:val="00602F4B"/>
    <w:rsid w:val="0068761A"/>
    <w:rsid w:val="006876BE"/>
    <w:rsid w:val="00692066"/>
    <w:rsid w:val="006E5841"/>
    <w:rsid w:val="0070371E"/>
    <w:rsid w:val="00783AF2"/>
    <w:rsid w:val="0078560A"/>
    <w:rsid w:val="007C2E7A"/>
    <w:rsid w:val="007D05C0"/>
    <w:rsid w:val="007E6EF6"/>
    <w:rsid w:val="008074CC"/>
    <w:rsid w:val="0083732E"/>
    <w:rsid w:val="00893A51"/>
    <w:rsid w:val="008D051A"/>
    <w:rsid w:val="0090483D"/>
    <w:rsid w:val="00975BFA"/>
    <w:rsid w:val="009B6BE3"/>
    <w:rsid w:val="009F0DCE"/>
    <w:rsid w:val="009F4BA3"/>
    <w:rsid w:val="00A02492"/>
    <w:rsid w:val="00A213D4"/>
    <w:rsid w:val="00A24C9A"/>
    <w:rsid w:val="00A34F60"/>
    <w:rsid w:val="00A655F8"/>
    <w:rsid w:val="00A67661"/>
    <w:rsid w:val="00A72607"/>
    <w:rsid w:val="00AA2235"/>
    <w:rsid w:val="00AC39C5"/>
    <w:rsid w:val="00AC39ED"/>
    <w:rsid w:val="00AE43B9"/>
    <w:rsid w:val="00AE4704"/>
    <w:rsid w:val="00AF0072"/>
    <w:rsid w:val="00B24903"/>
    <w:rsid w:val="00B47407"/>
    <w:rsid w:val="00B63BF1"/>
    <w:rsid w:val="00BD4A83"/>
    <w:rsid w:val="00C521D9"/>
    <w:rsid w:val="00C61586"/>
    <w:rsid w:val="00C90B34"/>
    <w:rsid w:val="00D75C7A"/>
    <w:rsid w:val="00DE389F"/>
    <w:rsid w:val="00E15497"/>
    <w:rsid w:val="00E7391B"/>
    <w:rsid w:val="00EA2FB8"/>
    <w:rsid w:val="00EF684A"/>
    <w:rsid w:val="00EF69E7"/>
    <w:rsid w:val="00F05727"/>
    <w:rsid w:val="00F37900"/>
    <w:rsid w:val="00F602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D01AC"/>
  <w15:chartTrackingRefBased/>
  <w15:docId w15:val="{6BF9E8B3-3456-4FB8-B5F2-6936B27C0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B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B75"/>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0B0B75"/>
    <w:rPr>
      <w:i/>
      <w:iCs/>
    </w:rPr>
  </w:style>
  <w:style w:type="character" w:styleId="Hyperlink">
    <w:name w:val="Hyperlink"/>
    <w:basedOn w:val="DefaultParagraphFont"/>
    <w:uiPriority w:val="99"/>
    <w:unhideWhenUsed/>
    <w:rsid w:val="000B0B75"/>
    <w:rPr>
      <w:color w:val="0563C1" w:themeColor="hyperlink"/>
      <w:u w:val="single"/>
    </w:rPr>
  </w:style>
  <w:style w:type="character" w:styleId="UnresolvedMention">
    <w:name w:val="Unresolved Mention"/>
    <w:basedOn w:val="DefaultParagraphFont"/>
    <w:uiPriority w:val="99"/>
    <w:semiHidden/>
    <w:unhideWhenUsed/>
    <w:rsid w:val="000B0B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italianrenaissanceresources.com/units/unit-5/essays/portraitur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8948</TotalTime>
  <Pages>3</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Cache Angus</dc:creator>
  <cp:keywords/>
  <dc:description/>
  <cp:lastModifiedBy>Cache Angus</cp:lastModifiedBy>
  <cp:revision>71</cp:revision>
  <dcterms:created xsi:type="dcterms:W3CDTF">2019-01-17T00:09:00Z</dcterms:created>
  <dcterms:modified xsi:type="dcterms:W3CDTF">2019-01-25T22:13:00Z</dcterms:modified>
</cp:coreProperties>
</file>