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C5E" w:rsidRDefault="00847C5E">
      <w:r>
        <w:t>Partner Project</w:t>
      </w:r>
    </w:p>
    <w:p w:rsidR="00847C5E" w:rsidRDefault="00847C5E">
      <w:r>
        <w:t xml:space="preserve">-dud uses mastery of di sotto in </w:t>
      </w:r>
      <w:proofErr w:type="spellStart"/>
      <w:r>
        <w:t>su</w:t>
      </w:r>
      <w:proofErr w:type="spellEnd"/>
      <w:r>
        <w:t xml:space="preserve"> (from below to above) perspective and tends towards historical accuracy with the roman architecture. </w:t>
      </w:r>
    </w:p>
    <w:p w:rsidR="00847C5E" w:rsidRDefault="00847C5E">
      <w:r>
        <w:t>-just look at the triumphal arch</w:t>
      </w:r>
      <w:bookmarkStart w:id="0" w:name="_GoBack"/>
      <w:bookmarkEnd w:id="0"/>
    </w:p>
    <w:sectPr w:rsidR="00847C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5E"/>
    <w:rsid w:val="0084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E144"/>
  <w15:chartTrackingRefBased/>
  <w15:docId w15:val="{525CA7D0-AE6A-4320-AC91-47DA61B1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Cache Angus</dc:creator>
  <cp:keywords/>
  <dc:description/>
  <cp:lastModifiedBy>Cache Angus</cp:lastModifiedBy>
  <cp:revision>1</cp:revision>
  <dcterms:created xsi:type="dcterms:W3CDTF">2019-01-23T01:20:00Z</dcterms:created>
  <dcterms:modified xsi:type="dcterms:W3CDTF">2019-01-23T01:32:00Z</dcterms:modified>
</cp:coreProperties>
</file>