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91485" w14:textId="16245C4B" w:rsidR="00304BF9" w:rsidRDefault="00FE0129">
      <w:r>
        <w:rPr>
          <w:noProof/>
        </w:rPr>
        <w:drawing>
          <wp:inline distT="0" distB="0" distL="0" distR="0" wp14:anchorId="7401A1AB" wp14:editId="7F6354E9">
            <wp:extent cx="1000125" cy="1000125"/>
            <wp:effectExtent l="0" t="0" r="9525" b="9525"/>
            <wp:docPr id="323832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328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3C36133" wp14:editId="05FB72FA">
            <wp:extent cx="1099158" cy="1099158"/>
            <wp:effectExtent l="0" t="0" r="6350" b="6350"/>
            <wp:docPr id="213555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55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08570" cy="11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6F6B7C76" wp14:editId="4997724D">
            <wp:extent cx="909707" cy="909707"/>
            <wp:effectExtent l="0" t="0" r="5080" b="5080"/>
            <wp:docPr id="873763135" name="Imagen 87376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55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0167" cy="92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BF560FF" wp14:editId="505F8720">
            <wp:extent cx="785191" cy="785191"/>
            <wp:effectExtent l="0" t="0" r="0" b="0"/>
            <wp:docPr id="2091708593" name="Imagen 2091708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55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1752" cy="80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B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129"/>
    <w:rsid w:val="000F2A97"/>
    <w:rsid w:val="00304BF9"/>
    <w:rsid w:val="00FE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6E074"/>
  <w15:chartTrackingRefBased/>
  <w15:docId w15:val="{A55D18D2-2E15-4293-8F6F-7BF979A52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CONTRERAS</dc:creator>
  <cp:keywords/>
  <dc:description/>
  <cp:lastModifiedBy>MARIANA CONTRERAS</cp:lastModifiedBy>
  <cp:revision>1</cp:revision>
  <dcterms:created xsi:type="dcterms:W3CDTF">2023-09-03T07:15:00Z</dcterms:created>
  <dcterms:modified xsi:type="dcterms:W3CDTF">2023-09-03T07:40:00Z</dcterms:modified>
</cp:coreProperties>
</file>