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44" w:rsidRPr="00E66644" w:rsidRDefault="00E66644" w:rsidP="00E66644">
      <w:r w:rsidRPr="00E66644">
        <w:rPr>
          <w:rFonts w:hint="eastAsia"/>
        </w:rPr>
        <w:t>简要历史</w:t>
      </w:r>
    </w:p>
    <w:p w:rsidR="00E66644" w:rsidRPr="00E66644" w:rsidRDefault="00E66644" w:rsidP="00E66644">
      <w:r w:rsidRPr="00E66644">
        <w:rPr>
          <w:rFonts w:hint="eastAsia"/>
        </w:rPr>
        <w:t>大约在公元前七世纪，罗马人从尚未完成的希腊字母表中借鉴来了字母表的概念，并将其加以完善，从而形成了伊特鲁里亚字母表(Etruscan</w:t>
      </w:r>
      <w:r w:rsidRPr="00E66644">
        <w:t xml:space="preserve"> A</w:t>
      </w:r>
      <w:r w:rsidRPr="00E66644">
        <w:rPr>
          <w:rFonts w:hint="eastAsia"/>
        </w:rPr>
        <w:t>lphabet)。这一经罗马人扩充和添加过的大写字母合集绵延使用了好几个世纪。到公元前一世纪，这套字母的大写形式（如我们今天在纪念碑等的铭文上看到的那样）逐渐形成了复杂</w:t>
      </w:r>
      <w:proofErr w:type="gramStart"/>
      <w:r w:rsidRPr="00E66644">
        <w:rPr>
          <w:rFonts w:hint="eastAsia"/>
        </w:rPr>
        <w:t>的衬线</w:t>
      </w:r>
      <w:proofErr w:type="gramEnd"/>
      <w:r w:rsidRPr="00E66644">
        <w:rPr>
          <w:rFonts w:hint="eastAsia"/>
        </w:rPr>
        <w:t>(serif)，</w:t>
      </w:r>
      <w:proofErr w:type="gramStart"/>
      <w:r w:rsidRPr="00E66644">
        <w:rPr>
          <w:rFonts w:hint="eastAsia"/>
        </w:rPr>
        <w:t>进而具有</w:t>
      </w:r>
      <w:proofErr w:type="gramEnd"/>
      <w:r w:rsidRPr="00E66644">
        <w:rPr>
          <w:rFonts w:hint="eastAsia"/>
        </w:rPr>
        <w:t>了一种书法上的吸引力。然而这一套名为Roman</w:t>
      </w:r>
      <w:r w:rsidRPr="00E66644">
        <w:t xml:space="preserve"> S</w:t>
      </w:r>
      <w:r w:rsidRPr="00E66644">
        <w:rPr>
          <w:rFonts w:hint="eastAsia"/>
        </w:rPr>
        <w:t>quare</w:t>
      </w:r>
      <w:r w:rsidRPr="00E66644">
        <w:t xml:space="preserve"> C</w:t>
      </w:r>
      <w:r w:rsidRPr="00E66644">
        <w:rPr>
          <w:rFonts w:hint="eastAsia"/>
        </w:rPr>
        <w:t>apital的字体的，极为细致的笔画，以及为了完成一个字母所需耗费的时间和书面的尺幅，断送了它成为一种使用且流行的字体的命运。最终，到了公元六世纪，这套字体逐渐被封存进了历史的故纸堆中。</w:t>
      </w:r>
    </w:p>
    <w:p w:rsidR="00E66644" w:rsidRPr="00E66644" w:rsidRDefault="00E66644" w:rsidP="00E66644">
      <w:r w:rsidRPr="00E66644">
        <w:rPr>
          <w:rFonts w:hint="eastAsia"/>
        </w:rPr>
        <w:t>为了更有效率地完成一些工作，一世纪的抄写员们受到Roman</w:t>
      </w:r>
      <w:r w:rsidRPr="00E66644">
        <w:t xml:space="preserve"> </w:t>
      </w:r>
      <w:r w:rsidRPr="00E66644">
        <w:rPr>
          <w:rFonts w:hint="eastAsia"/>
        </w:rPr>
        <w:t>Square</w:t>
      </w:r>
      <w:r w:rsidRPr="00E66644">
        <w:t xml:space="preserve"> </w:t>
      </w:r>
      <w:r w:rsidRPr="00E66644">
        <w:rPr>
          <w:rFonts w:hint="eastAsia"/>
        </w:rPr>
        <w:t>Capital的启发，将他们日用的草书字体加以改进，在其中融入一些RSC的特色，并附上精致的衬线，从而创造了一种名为Roman</w:t>
      </w:r>
      <w:r w:rsidRPr="00E66644">
        <w:t xml:space="preserve"> R</w:t>
      </w:r>
      <w:r w:rsidRPr="00E66644">
        <w:rPr>
          <w:rFonts w:hint="eastAsia"/>
        </w:rPr>
        <w:t>ustic的字体。这一字体迅速成为了一种倍受欢迎的抄写书体。随着RSC逐渐被人们遗忘，越来越多的人开始采用新的字体，这一套有着相对小巧的上/下延部分1（ascender/descender）的大写字体逐渐产生了众多的变体。到一世纪结束前，Roman</w:t>
      </w:r>
      <w:r w:rsidRPr="00E66644">
        <w:t xml:space="preserve"> R</w:t>
      </w:r>
      <w:r w:rsidRPr="00E66644">
        <w:rPr>
          <w:rFonts w:hint="eastAsia"/>
        </w:rPr>
        <w:t>ustic已经成了帝国的标准书体，而这也正是中世纪时代的开始。</w:t>
      </w:r>
    </w:p>
    <w:p w:rsidR="00E66644" w:rsidRDefault="00E66644" w:rsidP="00E66644"/>
    <w:p w:rsidR="009C3920" w:rsidRPr="009C3920" w:rsidRDefault="009C3920" w:rsidP="00E66644">
      <w:pPr>
        <w:rPr>
          <w:rFonts w:hint="eastAsia"/>
        </w:rPr>
        <w:sectPr w:rsidR="009C3920" w:rsidRPr="009C3920" w:rsidSect="00E66644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E66644" w:rsidRPr="00E66644" w:rsidRDefault="00E66644" w:rsidP="00E66644">
      <w:r w:rsidRPr="00E66644">
        <w:rPr>
          <w:rFonts w:hint="eastAsia"/>
        </w:rPr>
        <w:t>图73</w:t>
      </w:r>
      <w:r w:rsidRPr="00E66644">
        <w:t>.</w:t>
      </w:r>
      <w:r w:rsidRPr="00E66644">
        <w:rPr>
          <w:rFonts w:hint="eastAsia"/>
        </w:rPr>
        <w:t>【罗马，梵蒂冈宗座图书馆，</w:t>
      </w:r>
      <w:r w:rsidRPr="00E66644">
        <w:t xml:space="preserve">Codex </w:t>
      </w:r>
      <w:proofErr w:type="spellStart"/>
      <w:r w:rsidRPr="00E66644">
        <w:t>Vaticanus</w:t>
      </w:r>
      <w:proofErr w:type="spellEnd"/>
      <w:r w:rsidRPr="00E66644">
        <w:t xml:space="preserve"> </w:t>
      </w:r>
      <w:proofErr w:type="spellStart"/>
      <w:r w:rsidRPr="00E66644">
        <w:t>Palatinus</w:t>
      </w:r>
      <w:proofErr w:type="spellEnd"/>
      <w:r w:rsidRPr="00E66644">
        <w:t xml:space="preserve"> 1631(P), </w:t>
      </w:r>
      <w:r w:rsidRPr="00E66644">
        <w:rPr>
          <w:rFonts w:hint="eastAsia"/>
        </w:rPr>
        <w:t>第121面右侧】一份四或五世纪的文本，</w:t>
      </w:r>
      <w:proofErr w:type="gramStart"/>
      <w:r w:rsidRPr="00E66644">
        <w:rPr>
          <w:rFonts w:hint="eastAsia"/>
        </w:rPr>
        <w:t>非常</w:t>
      </w:r>
      <w:proofErr w:type="gramEnd"/>
      <w:r w:rsidRPr="00E66644">
        <w:rPr>
          <w:rFonts w:hint="eastAsia"/>
        </w:rPr>
        <w:t xml:space="preserve">棒的抄写员写就，每一处竖直笔画的转笔都完成得非常仔细，从而每一笔由上至下的粗细变化都非常的均匀。 </w:t>
      </w:r>
    </w:p>
    <w:p w:rsidR="00E66644" w:rsidRPr="00E66644" w:rsidRDefault="00E66644" w:rsidP="00E66644">
      <w:r w:rsidRPr="00E66644">
        <w:t>VNVMEXVIAPEDEMVINCLISINVESTERECINCTATESTATVRMORITVRADEOS·ETCONSCIAFATISIDERA·TUMSIQVODNONAEQVOFOEDEREAMANTCVRAENVMENHABET·IVSTVMQVEMEMORQVEPNOXERAT·ETPLACIDVMCARPEBANTFESSASOPORE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/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>
      <w:r w:rsidRPr="00E66644">
        <w:rPr>
          <w:rFonts w:hint="eastAsia"/>
        </w:rPr>
        <w:t>图74</w:t>
      </w:r>
      <w:r w:rsidRPr="00E66644">
        <w:t>.【</w:t>
      </w:r>
      <w:r w:rsidRPr="00E66644">
        <w:rPr>
          <w:rFonts w:hint="eastAsia"/>
        </w:rPr>
        <w:t>同上，第131面左侧】笔尖稍窄的一份文本，可能是另一位抄写员写就，字体的书法以为稍轻但同样    。</w:t>
      </w:r>
    </w:p>
    <w:p w:rsidR="00E66644" w:rsidRPr="00E66644" w:rsidRDefault="00E66644" w:rsidP="00E66644">
      <w:r w:rsidRPr="00E66644">
        <w:rPr>
          <w:rFonts w:hint="eastAsia"/>
        </w:rPr>
        <w:t>EST</w:t>
      </w:r>
      <w:r w:rsidRPr="00E66644">
        <w:t>DORYCLICONIVNX·DIVINISIGNADECORIS·ARDENTISQVENOTATEOCVLOSQVISPIRITVSILLI·QVISVOLTVS·VOCISQVESONVSETGRESSVSEVNTI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/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>
      <w:r w:rsidRPr="00E66644">
        <w:rPr>
          <w:rFonts w:hint="eastAsia"/>
        </w:rPr>
        <w:t>图75</w:t>
      </w:r>
      <w:r w:rsidRPr="00E66644">
        <w:t>.【</w:t>
      </w:r>
      <w:r w:rsidRPr="00E66644">
        <w:rPr>
          <w:rFonts w:hint="eastAsia"/>
        </w:rPr>
        <w:t>佛罗伦撒</w:t>
      </w:r>
      <w:r w:rsidRPr="00E66644">
        <w:t xml:space="preserve">, </w:t>
      </w:r>
      <w:r w:rsidRPr="00E66644">
        <w:rPr>
          <w:rFonts w:hint="eastAsia"/>
        </w:rPr>
        <w:t>美蒂奇洛伦佐图书馆</w:t>
      </w:r>
      <w:r w:rsidRPr="00E66644">
        <w:t xml:space="preserve">, Ms. Plut.39.1, </w:t>
      </w:r>
      <w:r w:rsidRPr="00E66644">
        <w:rPr>
          <w:rFonts w:hint="eastAsia"/>
        </w:rPr>
        <w:t>第158面左侧</w:t>
      </w:r>
      <w:r w:rsidRPr="00E66644">
        <w:t>】</w:t>
      </w:r>
      <w:r w:rsidRPr="00E66644">
        <w:rPr>
          <w:rFonts w:hint="eastAsia"/>
        </w:rPr>
        <w:t>一份五世纪晚期的文档，具体可能是在494年之前的某一时间，形式上略显松散，</w:t>
      </w:r>
      <w:proofErr w:type="gramStart"/>
      <w:r w:rsidRPr="00E66644">
        <w:rPr>
          <w:rFonts w:hint="eastAsia"/>
        </w:rPr>
        <w:t>书法气稍淡</w:t>
      </w:r>
      <w:proofErr w:type="gramEnd"/>
      <w:r w:rsidRPr="00E66644">
        <w:rPr>
          <w:rFonts w:hint="eastAsia"/>
        </w:rPr>
        <w:t>。LYDORVMQ</w:t>
      </w:r>
      <w:r w:rsidRPr="00E66644">
        <w:t>·MANVM·COLLECTOSARMATAGRESTIS·QVIDDEVBITAS·NVNCTEMPVSEQVOSNVNCPOSCERECVRRYS·RVMPEMORASOMNIS·ETTVRBATAARRIPECASTRA·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/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>
      <w:r w:rsidRPr="00E66644">
        <w:rPr>
          <w:rFonts w:hint="eastAsia"/>
        </w:rPr>
        <w:t>图76</w:t>
      </w:r>
      <w:r w:rsidRPr="00E66644">
        <w:t>. 【</w:t>
      </w:r>
      <w:r w:rsidRPr="00E66644">
        <w:rPr>
          <w:rFonts w:hint="eastAsia"/>
        </w:rPr>
        <w:t>罗马，梵蒂冈宗座图书馆</w:t>
      </w:r>
      <w:r w:rsidRPr="00E66644">
        <w:t xml:space="preserve">, Ms. Vat. Lat. 3876, </w:t>
      </w:r>
      <w:r w:rsidRPr="00E66644">
        <w:rPr>
          <w:rFonts w:hint="eastAsia"/>
        </w:rPr>
        <w:t>第3面右侧</w:t>
      </w:r>
      <w:r w:rsidRPr="00E66644">
        <w:t>】</w:t>
      </w:r>
      <w:r w:rsidRPr="00E66644">
        <w:rPr>
          <w:rFonts w:hint="eastAsia"/>
        </w:rPr>
        <w:t>同图73所述，但垂直笔画没有转笔。450年到500年间。</w:t>
      </w:r>
    </w:p>
    <w:p w:rsidR="00E66644" w:rsidRPr="00E66644" w:rsidRDefault="00E66644" w:rsidP="00E66644"/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66644">
        <w:rPr>
          <w:rFonts w:hint="eastAsia"/>
        </w:rPr>
        <w:t>FO</w:t>
      </w:r>
      <w:r w:rsidRPr="00E66644">
        <w:t>RMONSVM·CORYDON·PASTOR’ARDEBAT·ALEXINDELICIAS·DOMINI·NEC·QVID·SPERARET·HABEBATTANTVM·INTER·DENSAS·VMBOSA·CACVMINA·FAGOSADSIDVAE·VENIEBAT·IBI·HAEC·INCONDITA·SOLVS</w:t>
      </w:r>
    </w:p>
    <w:p w:rsidR="00E66644" w:rsidRPr="00E66644" w:rsidRDefault="00E66644" w:rsidP="00E66644"/>
    <w:p w:rsidR="00E66644" w:rsidRPr="00E66644" w:rsidRDefault="00E66644" w:rsidP="00E66644"/>
    <w:p w:rsidR="00E66644" w:rsidRPr="00E66644" w:rsidRDefault="00E66644" w:rsidP="00E66644">
      <w:r w:rsidRPr="00E66644">
        <w:rPr>
          <w:rFonts w:hint="eastAsia"/>
        </w:rPr>
        <w:t>图77.</w:t>
      </w:r>
      <w:r w:rsidRPr="00E66644">
        <w:t xml:space="preserve"> 【</w:t>
      </w:r>
      <w:r w:rsidRPr="00E66644">
        <w:rPr>
          <w:rFonts w:hint="eastAsia"/>
        </w:rPr>
        <w:t>图73、74、75的部分细节</w:t>
      </w:r>
      <w:r w:rsidRPr="00E66644">
        <w:t>】</w:t>
      </w:r>
      <w:r w:rsidRPr="00E66644">
        <w:rPr>
          <w:rFonts w:hint="eastAsia"/>
        </w:rPr>
        <w:t>字母装饰： 字母的装饰非常有限且颇为讲究。大写的G仅在文本最末行以附带拖长的descender形式出现，故而descender可以流畅地向下延伸。当大写的Q出现在最末行时，它的尾部也有足够的空间让其延展。然而，文本中看起</w:t>
      </w:r>
      <w:r w:rsidRPr="00E66644">
        <w:rPr>
          <w:rFonts w:hint="eastAsia"/>
        </w:rPr>
        <w:lastRenderedPageBreak/>
        <w:t>来像是具有延长的尾部的Y的字母，其实是右侧倾斜笔画溢出部分稍加夸张的大写V（另一个类似的例子请参看图76中的L）。出现在</w:t>
      </w:r>
      <w:proofErr w:type="gramStart"/>
      <w:r w:rsidRPr="00E66644">
        <w:rPr>
          <w:rFonts w:hint="eastAsia"/>
        </w:rPr>
        <w:t>文档第</w:t>
      </w:r>
      <w:proofErr w:type="gramEnd"/>
      <w:r w:rsidRPr="00E66644">
        <w:rPr>
          <w:rFonts w:hint="eastAsia"/>
        </w:rPr>
        <w:t>一行紧邻右侧装订线的字母也被加以修饰。而在左侧的装订线处，</w:t>
      </w:r>
      <w:proofErr w:type="gramStart"/>
      <w:r w:rsidRPr="00E66644">
        <w:rPr>
          <w:rFonts w:hint="eastAsia"/>
        </w:rPr>
        <w:t>衬线则</w:t>
      </w:r>
      <w:proofErr w:type="gramEnd"/>
      <w:r w:rsidRPr="00E66644">
        <w:rPr>
          <w:rFonts w:hint="eastAsia"/>
        </w:rPr>
        <w:t>被延伸。字母V的主笔划或是A</w:t>
      </w:r>
      <w:proofErr w:type="gramStart"/>
      <w:r w:rsidRPr="00E66644">
        <w:rPr>
          <w:rFonts w:hint="eastAsia"/>
        </w:rPr>
        <w:t>的衬线有时</w:t>
      </w:r>
      <w:proofErr w:type="gramEnd"/>
      <w:r w:rsidRPr="00E66644">
        <w:rPr>
          <w:rFonts w:hint="eastAsia"/>
        </w:rPr>
        <w:t>可以超出文本边界。但并不是每一处满足如是条件的字母都进行了处理，平均下来，大概是每一页不超过两处装饰，当然，不超过一处会更好。所谓字母装饰正是因为少见、低调且又不影响文档中字母的排版才显得愈加引人。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>
      <w:r w:rsidRPr="00E66644">
        <w:rPr>
          <w:rFonts w:hint="eastAsia"/>
        </w:rPr>
        <w:t>字体特点：出于快速书写的目的，在书写Roman Rustic时，笔尖的角度维持在45°到70°之间。且字母顶部的拱形稍微倾斜，对角线上的笔画稍有弯曲。Roman</w:t>
      </w:r>
      <w:r w:rsidRPr="00E66644">
        <w:t xml:space="preserve"> R</w:t>
      </w:r>
      <w:r w:rsidRPr="00E66644">
        <w:rPr>
          <w:rFonts w:hint="eastAsia"/>
        </w:rPr>
        <w:t>ustic的A也可以从左侧的笔画开始写，而M则是从左至右依次完成。字母整体的高度通常</w:t>
      </w:r>
      <w:proofErr w:type="gramStart"/>
      <w:r w:rsidRPr="00E66644">
        <w:rPr>
          <w:rFonts w:hint="eastAsia"/>
        </w:rPr>
        <w:t>仅只被</w:t>
      </w:r>
      <w:proofErr w:type="gramEnd"/>
      <w:r w:rsidRPr="00E66644">
        <w:rPr>
          <w:rFonts w:hint="eastAsia"/>
        </w:rPr>
        <w:t>B、F、L（有时也有E和P）打破。在2、3世纪，F有时可以下延到基线以下，而M则可以横跨较长的一段距离。早期的G的尾部的写法很像Q的尾部。在晚期的一些优化过的字体版本里，G通常以两种形式出现：出现在文段中间的没有descender的形式，以及用在文段最末行的形式。字母之间分的比较开，但是单词之间并没有额外的隔断（偶尔会在单词间分隔出的中部打上一个小点）。通常跨行时单词不会被切断，必要时则按音节分割(当然，在最初的一些文本里，单词的分割会按照希腊语的习惯在元音之后断开)。</w:t>
      </w:r>
    </w:p>
    <w:p w:rsidR="00E66644" w:rsidRPr="00E66644" w:rsidRDefault="00E66644" w:rsidP="00E66644"/>
    <w:p w:rsidR="00E66644" w:rsidRPr="00E66644" w:rsidRDefault="00E66644" w:rsidP="00E66644"/>
    <w:p w:rsidR="00E66644" w:rsidRPr="00E66644" w:rsidRDefault="00E66644" w:rsidP="00E66644"/>
    <w:p w:rsidR="00E66644" w:rsidRPr="00E66644" w:rsidRDefault="00E66644" w:rsidP="00E66644"/>
    <w:p w:rsidR="00E66644" w:rsidRPr="00E66644" w:rsidRDefault="00E66644" w:rsidP="00E66644">
      <w:r w:rsidRPr="00E66644">
        <w:rPr>
          <w:rFonts w:hint="eastAsia"/>
        </w:rPr>
        <w:t>大写字母：由于这套字体是一套纯大写字体，因此在段落开头处的initial只会通过比其他字母</w:t>
      </w:r>
      <w:proofErr w:type="gramStart"/>
      <w:r w:rsidRPr="00E66644">
        <w:rPr>
          <w:rFonts w:hint="eastAsia"/>
        </w:rPr>
        <w:t>稍微写</w:t>
      </w:r>
      <w:proofErr w:type="gramEnd"/>
      <w:r w:rsidRPr="00E66644">
        <w:rPr>
          <w:rFonts w:hint="eastAsia"/>
        </w:rPr>
        <w:t>大一号来区分，所使用的笔尖尺寸依然是相同的。同时，也有一定可能会加以装饰。通常一个新的段落会从紧贴左侧装订线处开始，同样与上一段之间也不会留有空间。</w:t>
      </w:r>
    </w:p>
    <w:p w:rsidR="00E66644" w:rsidRPr="00E66644" w:rsidRDefault="00E66644" w:rsidP="00E66644">
      <w:r w:rsidRPr="00E66644">
        <w:rPr>
          <w:rFonts w:hint="eastAsia"/>
        </w:rPr>
        <w:t>拓展阅读：大多数的书都只包含Roman</w:t>
      </w:r>
      <w:r w:rsidRPr="00E66644">
        <w:t xml:space="preserve"> R</w:t>
      </w:r>
      <w:r w:rsidRPr="00E66644">
        <w:rPr>
          <w:rFonts w:hint="eastAsia"/>
        </w:rPr>
        <w:t>ustic的一个版本并加以简要讨论。在这里我会推荐Thompson的G</w:t>
      </w:r>
      <w:r w:rsidRPr="00E66644">
        <w:t xml:space="preserve">reek and Latin </w:t>
      </w:r>
      <w:proofErr w:type="spellStart"/>
      <w:r w:rsidRPr="00E66644">
        <w:t>Palaeography</w:t>
      </w:r>
      <w:proofErr w:type="spellEnd"/>
      <w:r w:rsidRPr="00E66644">
        <w:t>，</w:t>
      </w:r>
      <w:r w:rsidRPr="00E66644">
        <w:rPr>
          <w:rFonts w:hint="eastAsia"/>
        </w:rPr>
        <w:t>Lowe的</w:t>
      </w:r>
      <w:r w:rsidRPr="00E66644">
        <w:t xml:space="preserve">Codices </w:t>
      </w:r>
      <w:proofErr w:type="spellStart"/>
      <w:r w:rsidRPr="00E66644">
        <w:t>Latini</w:t>
      </w:r>
      <w:proofErr w:type="spellEnd"/>
      <w:r w:rsidRPr="00E66644">
        <w:t xml:space="preserve"> </w:t>
      </w:r>
      <w:proofErr w:type="spellStart"/>
      <w:r w:rsidRPr="00E66644">
        <w:t>Antiquiores</w:t>
      </w:r>
      <w:proofErr w:type="spellEnd"/>
      <w:r w:rsidRPr="00E66644">
        <w:rPr>
          <w:rFonts w:hint="eastAsia"/>
        </w:rPr>
        <w:t>和</w:t>
      </w:r>
      <w:r w:rsidRPr="00E66644">
        <w:t xml:space="preserve"> Handwriting，</w:t>
      </w:r>
      <w:r w:rsidRPr="00E66644">
        <w:rPr>
          <w:rFonts w:hint="eastAsia"/>
        </w:rPr>
        <w:t>Morison的Politics</w:t>
      </w:r>
      <w:r w:rsidRPr="00E66644">
        <w:t xml:space="preserve"> </w:t>
      </w:r>
      <w:r w:rsidRPr="00E66644">
        <w:rPr>
          <w:rFonts w:hint="eastAsia"/>
        </w:rPr>
        <w:t>and</w:t>
      </w:r>
      <w:r w:rsidRPr="00E66644">
        <w:t xml:space="preserve"> S</w:t>
      </w:r>
      <w:r w:rsidRPr="00E66644">
        <w:rPr>
          <w:rFonts w:hint="eastAsia"/>
        </w:rPr>
        <w:t>cripts，</w:t>
      </w:r>
      <w:proofErr w:type="spellStart"/>
      <w:r w:rsidRPr="00E66644">
        <w:rPr>
          <w:rFonts w:hint="eastAsia"/>
        </w:rPr>
        <w:t>Degering</w:t>
      </w:r>
      <w:proofErr w:type="spellEnd"/>
      <w:r w:rsidRPr="00E66644">
        <w:rPr>
          <w:rFonts w:hint="eastAsia"/>
        </w:rPr>
        <w:t>的Lettering，Fairbank的The</w:t>
      </w:r>
      <w:r w:rsidRPr="00E66644">
        <w:t xml:space="preserve"> S</w:t>
      </w:r>
      <w:r w:rsidRPr="00E66644">
        <w:rPr>
          <w:rFonts w:hint="eastAsia"/>
        </w:rPr>
        <w:t>tory</w:t>
      </w:r>
      <w:r w:rsidRPr="00E66644">
        <w:t xml:space="preserve"> </w:t>
      </w:r>
      <w:r w:rsidRPr="00E66644">
        <w:rPr>
          <w:rFonts w:hint="eastAsia"/>
        </w:rPr>
        <w:t>of</w:t>
      </w:r>
      <w:r w:rsidRPr="00E66644">
        <w:t xml:space="preserve"> H</w:t>
      </w:r>
      <w:r w:rsidRPr="00E66644">
        <w:rPr>
          <w:rFonts w:hint="eastAsia"/>
        </w:rPr>
        <w:t>andwriting</w:t>
      </w:r>
      <w:r w:rsidRPr="00E66644">
        <w:t>，</w:t>
      </w:r>
      <w:r w:rsidRPr="00E66644">
        <w:rPr>
          <w:rFonts w:hint="eastAsia"/>
        </w:rPr>
        <w:t>Anderson的</w:t>
      </w:r>
      <w:r w:rsidRPr="00E66644">
        <w:t>The Art of Writing Forms，</w:t>
      </w:r>
      <w:r w:rsidRPr="00E66644">
        <w:rPr>
          <w:rFonts w:hint="eastAsia"/>
        </w:rPr>
        <w:t>以及Weitzman的</w:t>
      </w:r>
      <w:r w:rsidRPr="00E66644">
        <w:t>Late Antique and Early Christian Book Illumination，</w:t>
      </w:r>
      <w:r w:rsidRPr="00E66644">
        <w:rPr>
          <w:rFonts w:hint="eastAsia"/>
        </w:rPr>
        <w:t>对于有关字体本身的讨论，我推荐如上的Thompson、Morison、Fairbank和Anderson的书，以及</w:t>
      </w:r>
      <w:proofErr w:type="spellStart"/>
      <w:r w:rsidRPr="00E66644">
        <w:rPr>
          <w:rFonts w:hint="eastAsia"/>
        </w:rPr>
        <w:t>Jhon</w:t>
      </w:r>
      <w:proofErr w:type="spellEnd"/>
      <w:r w:rsidRPr="00E66644">
        <w:rPr>
          <w:rFonts w:hint="eastAsia"/>
        </w:rPr>
        <w:t>的</w:t>
      </w:r>
      <w:r w:rsidRPr="00E66644">
        <w:t xml:space="preserve"> Latin </w:t>
      </w:r>
      <w:proofErr w:type="spellStart"/>
      <w:r w:rsidRPr="00E66644">
        <w:t>Palaeography</w:t>
      </w:r>
      <w:proofErr w:type="spellEnd"/>
      <w:r w:rsidRPr="00E66644">
        <w:rPr>
          <w:rFonts w:hint="eastAsia"/>
        </w:rPr>
        <w:t>和Ullman的</w:t>
      </w:r>
      <w:r w:rsidRPr="00E66644">
        <w:t xml:space="preserve"> Ancient Writing and Its Influence。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/>
    <w:p w:rsidR="00E66644" w:rsidRPr="00E66644" w:rsidRDefault="00E66644" w:rsidP="00E66644">
      <w:r w:rsidRPr="00E66644">
        <w:rPr>
          <w:rFonts w:hint="eastAsia"/>
        </w:rPr>
        <w:t>图78</w:t>
      </w:r>
      <w:r w:rsidRPr="00E66644">
        <w:t>. 【</w:t>
      </w:r>
      <w:r w:rsidRPr="00E66644">
        <w:rPr>
          <w:rFonts w:hint="eastAsia"/>
        </w:rPr>
        <w:t>图75细节】一点小小的设计，偶尔出现在页面大的空白处以及文段标题上，通常只是正式行文中附带的小小动作，具有典型的潦草意味。插图9中的例子是一个free</w:t>
      </w:r>
      <w:r w:rsidRPr="00E66644">
        <w:t xml:space="preserve"> </w:t>
      </w:r>
      <w:r w:rsidRPr="00E66644">
        <w:rPr>
          <w:rFonts w:hint="eastAsia"/>
        </w:rPr>
        <w:t>hand风格的变体。</w:t>
      </w:r>
    </w:p>
    <w:p w:rsidR="00E66644" w:rsidRPr="00E66644" w:rsidRDefault="00E66644" w:rsidP="00E66644">
      <w:pPr>
        <w:sectPr w:rsidR="00E66644" w:rsidRPr="00E66644" w:rsidSect="00E666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6644" w:rsidRPr="00E66644" w:rsidRDefault="00E66644" w:rsidP="00E66644"/>
    <w:p w:rsidR="00E66644" w:rsidRPr="00E66644" w:rsidRDefault="00E66644" w:rsidP="00E66644"/>
    <w:p w:rsidR="00307638" w:rsidRPr="00E66644" w:rsidRDefault="00104B3E" w:rsidP="00E66644"/>
    <w:sectPr w:rsidR="00307638" w:rsidRPr="00E66644" w:rsidSect="00E6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3E" w:rsidRDefault="00104B3E">
      <w:r>
        <w:separator/>
      </w:r>
    </w:p>
  </w:endnote>
  <w:endnote w:type="continuationSeparator" w:id="0">
    <w:p w:rsidR="00104B3E" w:rsidRDefault="0010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C0" w:rsidRDefault="00104B3E">
    <w:pPr>
      <w:pStyle w:val="a3"/>
    </w:pPr>
  </w:p>
  <w:p w:rsidR="002F4BC0" w:rsidRPr="00772418" w:rsidRDefault="00104B3E" w:rsidP="00772418">
    <w:pPr>
      <w:spacing w:before="240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3E" w:rsidRDefault="00104B3E">
      <w:r>
        <w:separator/>
      </w:r>
    </w:p>
  </w:footnote>
  <w:footnote w:type="continuationSeparator" w:id="0">
    <w:p w:rsidR="00104B3E" w:rsidRDefault="0010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44"/>
    <w:rsid w:val="00104B3E"/>
    <w:rsid w:val="005A12AE"/>
    <w:rsid w:val="00993124"/>
    <w:rsid w:val="009C3920"/>
    <w:rsid w:val="00E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FEB"/>
  <w15:chartTrackingRefBased/>
  <w15:docId w15:val="{D661CB02-BD7E-4ADC-A664-5EEAE4A8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66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6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66644"/>
    <w:rPr>
      <w:sz w:val="18"/>
      <w:szCs w:val="18"/>
    </w:rPr>
  </w:style>
  <w:style w:type="paragraph" w:styleId="a5">
    <w:name w:val="No Spacing"/>
    <w:uiPriority w:val="1"/>
    <w:qFormat/>
    <w:rsid w:val="00E666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Licofer Luigic</dc:creator>
  <cp:keywords/>
  <dc:description/>
  <cp:lastModifiedBy>Licofer Luigic</cp:lastModifiedBy>
  <cp:revision>2</cp:revision>
  <dcterms:created xsi:type="dcterms:W3CDTF">2016-06-24T10:04:00Z</dcterms:created>
  <dcterms:modified xsi:type="dcterms:W3CDTF">2016-06-24T10:20:00Z</dcterms:modified>
</cp:coreProperties>
</file>