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8975F" w14:textId="0ECC59AC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C45C0B">
        <w:rPr>
          <w:rFonts w:ascii="Times New Roman" w:hAnsi="Times New Roman" w:cs="Times New Roman"/>
          <w:sz w:val="28"/>
        </w:rPr>
        <w:t>5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B54A75">
        <w:rPr>
          <w:rFonts w:ascii="Times New Roman" w:hAnsi="Times New Roman" w:cs="Times New Roman"/>
          <w:sz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8"/>
        <w:gridCol w:w="634"/>
        <w:gridCol w:w="1594"/>
        <w:gridCol w:w="455"/>
        <w:gridCol w:w="1935"/>
        <w:gridCol w:w="1830"/>
      </w:tblGrid>
      <w:tr w:rsidR="00992169" w14:paraId="5F6E44B4" w14:textId="77777777" w:rsidTr="00180975">
        <w:tc>
          <w:tcPr>
            <w:tcW w:w="1413" w:type="dxa"/>
          </w:tcPr>
          <w:p w14:paraId="40B410AC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56F06562" w14:textId="58582566" w:rsidR="00992169" w:rsidRDefault="008F34D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方騏為</w:t>
            </w:r>
          </w:p>
        </w:tc>
      </w:tr>
      <w:tr w:rsidR="00992169" w14:paraId="0BF69397" w14:textId="77777777" w:rsidTr="00180975">
        <w:tc>
          <w:tcPr>
            <w:tcW w:w="1413" w:type="dxa"/>
          </w:tcPr>
          <w:p w14:paraId="244EA102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7783879D" w14:textId="102A6F32" w:rsidR="00992169" w:rsidRDefault="008F34D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F74102250</w:t>
            </w:r>
          </w:p>
        </w:tc>
      </w:tr>
      <w:tr w:rsidR="00992169" w14:paraId="51DDB9AC" w14:textId="77777777" w:rsidTr="00180975">
        <w:tc>
          <w:tcPr>
            <w:tcW w:w="8296" w:type="dxa"/>
            <w:gridSpan w:val="6"/>
          </w:tcPr>
          <w:p w14:paraId="0D88BD95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868E4" w14:paraId="11F9E82F" w14:textId="77777777" w:rsidTr="003868E4">
        <w:tc>
          <w:tcPr>
            <w:tcW w:w="2074" w:type="dxa"/>
            <w:gridSpan w:val="2"/>
            <w:vAlign w:val="center"/>
          </w:tcPr>
          <w:p w14:paraId="4228CC55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14:paraId="3233B258" w14:textId="428670B0" w:rsidR="00E83A17" w:rsidRPr="006F5B14" w:rsidRDefault="00E83A17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ass</w:t>
            </w:r>
          </w:p>
        </w:tc>
        <w:tc>
          <w:tcPr>
            <w:tcW w:w="2074" w:type="dxa"/>
            <w:vAlign w:val="center"/>
          </w:tcPr>
          <w:p w14:paraId="044DAF2B" w14:textId="33382F5C" w:rsidR="003868E4" w:rsidRPr="006F5B14" w:rsidRDefault="00E83A17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Pre-Layout</w:t>
            </w:r>
            <w:r w:rsidR="003868E4">
              <w:rPr>
                <w:rFonts w:ascii="Times New Roman" w:hAnsi="Times New Roman" w:cs="Times New Roman" w:hint="eastAsia"/>
              </w:rPr>
              <w:t xml:space="preserve"> </w:t>
            </w:r>
            <w:r w:rsidR="003868E4"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3345A5E4" w14:textId="7F520EFD" w:rsidR="003868E4" w:rsidRPr="00CA3F28" w:rsidRDefault="00E83A17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Fail</w:t>
            </w:r>
          </w:p>
        </w:tc>
      </w:tr>
      <w:tr w:rsidR="00992169" w:rsidRPr="00C66C1E" w14:paraId="26453B72" w14:textId="77777777" w:rsidTr="00180975">
        <w:trPr>
          <w:trHeight w:val="3022"/>
        </w:trPr>
        <w:tc>
          <w:tcPr>
            <w:tcW w:w="4148" w:type="dxa"/>
            <w:gridSpan w:val="4"/>
          </w:tcPr>
          <w:p w14:paraId="3B4D0A12" w14:textId="53D0007D" w:rsidR="00992169" w:rsidRDefault="008F34D8" w:rsidP="00180975">
            <w:pPr>
              <w:jc w:val="center"/>
              <w:rPr>
                <w:rFonts w:ascii="Times New Roman" w:hAnsi="Times New Roman" w:cs="Times New Roman"/>
              </w:rPr>
            </w:pPr>
            <w:r w:rsidRPr="008F34D8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45C8DC32" wp14:editId="1DF46065">
                  <wp:extent cx="2571750" cy="1787376"/>
                  <wp:effectExtent l="0" t="0" r="0" b="3810"/>
                  <wp:docPr id="3974292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42925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593" cy="1795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14:paraId="15883AD2" w14:textId="139B417C" w:rsidR="00992169" w:rsidRDefault="00C66C1E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E83A17">
              <w:rPr>
                <w:rFonts w:ascii="Times New Roman" w:hAnsi="Times New Roman" w:cs="Times New Roman"/>
              </w:rPr>
              <w:t>lease specify your clock width</w:t>
            </w:r>
            <w:r>
              <w:rPr>
                <w:rFonts w:ascii="Times New Roman" w:hAnsi="Times New Roman" w:cs="Times New Roman"/>
              </w:rPr>
              <w:t>:</w:t>
            </w:r>
            <w:r w:rsidRPr="00C66C1E">
              <w:rPr>
                <w:rFonts w:ascii="Times New Roman" w:hAnsi="Times New Roman" w:cs="Times New Roman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(ns)</w:t>
            </w: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pre-sim result)</w:t>
            </w:r>
          </w:p>
        </w:tc>
      </w:tr>
      <w:tr w:rsidR="00992169" w14:paraId="0F80ED28" w14:textId="77777777" w:rsidTr="00180975">
        <w:tc>
          <w:tcPr>
            <w:tcW w:w="8296" w:type="dxa"/>
            <w:gridSpan w:val="6"/>
          </w:tcPr>
          <w:p w14:paraId="49063DE2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92169" w14:paraId="1FA7F95C" w14:textId="77777777" w:rsidTr="003868E4">
        <w:tc>
          <w:tcPr>
            <w:tcW w:w="3681" w:type="dxa"/>
            <w:gridSpan w:val="3"/>
          </w:tcPr>
          <w:p w14:paraId="6016DA24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67BB8346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2D9828F5" w14:textId="77777777" w:rsidTr="003868E4">
        <w:tc>
          <w:tcPr>
            <w:tcW w:w="3681" w:type="dxa"/>
            <w:gridSpan w:val="3"/>
          </w:tcPr>
          <w:p w14:paraId="0A160B9A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0AC7C9DF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C45C0B" w14:paraId="4207A9EE" w14:textId="77777777" w:rsidTr="003868E4">
        <w:tc>
          <w:tcPr>
            <w:tcW w:w="3681" w:type="dxa"/>
            <w:gridSpan w:val="3"/>
          </w:tcPr>
          <w:p w14:paraId="56163D6A" w14:textId="35A29963" w:rsidR="00C45C0B" w:rsidRDefault="00C45C0B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</w:rPr>
              <w:t>otal registers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2E3F009F" w14:textId="77777777" w:rsidR="00C45C0B" w:rsidRDefault="00C45C0B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22A973D8" w14:textId="77777777" w:rsidTr="003868E4">
        <w:tc>
          <w:tcPr>
            <w:tcW w:w="3681" w:type="dxa"/>
            <w:gridSpan w:val="3"/>
          </w:tcPr>
          <w:p w14:paraId="41681AA4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51D2E509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54FADBBA" w14:textId="77777777" w:rsidTr="00180975">
        <w:trPr>
          <w:trHeight w:val="3204"/>
        </w:trPr>
        <w:tc>
          <w:tcPr>
            <w:tcW w:w="8296" w:type="dxa"/>
            <w:gridSpan w:val="6"/>
          </w:tcPr>
          <w:p w14:paraId="1495E18F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summary)</w:t>
            </w:r>
          </w:p>
        </w:tc>
      </w:tr>
      <w:tr w:rsidR="00992169" w14:paraId="576FC564" w14:textId="77777777" w:rsidTr="00180975">
        <w:trPr>
          <w:trHeight w:val="131"/>
        </w:trPr>
        <w:tc>
          <w:tcPr>
            <w:tcW w:w="8296" w:type="dxa"/>
            <w:gridSpan w:val="6"/>
          </w:tcPr>
          <w:p w14:paraId="36CC51ED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3E237767" w14:textId="77777777" w:rsidTr="00180975">
        <w:trPr>
          <w:trHeight w:val="2730"/>
        </w:trPr>
        <w:tc>
          <w:tcPr>
            <w:tcW w:w="8296" w:type="dxa"/>
            <w:gridSpan w:val="6"/>
          </w:tcPr>
          <w:p w14:paraId="21D26280" w14:textId="77777777" w:rsidR="00992169" w:rsidRDefault="001E28D2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用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pipeline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完成，在中間會同時有讀訊號、計算和傳送的三組資料。</w:t>
            </w:r>
          </w:p>
          <w:p w14:paraId="75F4746D" w14:textId="1460496F" w:rsidR="001E28D2" w:rsidRPr="001E28D2" w:rsidRDefault="001E28D2" w:rsidP="00180975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並且用狀態有限基控制完成狀況</w:t>
            </w:r>
          </w:p>
        </w:tc>
      </w:tr>
    </w:tbl>
    <w:p w14:paraId="28A35E33" w14:textId="39E334B2" w:rsidR="006667E7" w:rsidRPr="00C66C1E" w:rsidRDefault="006667E7" w:rsidP="00C45C0B">
      <w:pPr>
        <w:rPr>
          <w:rFonts w:ascii="Times New Roman" w:hAnsi="Times New Roman" w:cs="Times New Roman"/>
          <w:i/>
          <w:color w:val="FF0000"/>
        </w:rPr>
      </w:pPr>
    </w:p>
    <w:sectPr w:rsidR="006667E7" w:rsidRPr="00C66C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B7430" w14:textId="77777777" w:rsidR="00D05A33" w:rsidRDefault="00D05A33" w:rsidP="00404F3A">
      <w:r>
        <w:separator/>
      </w:r>
    </w:p>
  </w:endnote>
  <w:endnote w:type="continuationSeparator" w:id="0">
    <w:p w14:paraId="075D8243" w14:textId="77777777" w:rsidR="00D05A33" w:rsidRDefault="00D05A33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7BC60" w14:textId="77777777" w:rsidR="00D05A33" w:rsidRDefault="00D05A33" w:rsidP="00404F3A">
      <w:r>
        <w:separator/>
      </w:r>
    </w:p>
  </w:footnote>
  <w:footnote w:type="continuationSeparator" w:id="0">
    <w:p w14:paraId="41724192" w14:textId="77777777" w:rsidR="00D05A33" w:rsidRDefault="00D05A33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91129498">
    <w:abstractNumId w:val="0"/>
  </w:num>
  <w:num w:numId="2" w16cid:durableId="1626616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55706"/>
    <w:rsid w:val="000C3036"/>
    <w:rsid w:val="000F4332"/>
    <w:rsid w:val="000F6DE7"/>
    <w:rsid w:val="001E28D2"/>
    <w:rsid w:val="003868E4"/>
    <w:rsid w:val="003D450E"/>
    <w:rsid w:val="00404F3A"/>
    <w:rsid w:val="00462D18"/>
    <w:rsid w:val="00474752"/>
    <w:rsid w:val="006667E7"/>
    <w:rsid w:val="006B0384"/>
    <w:rsid w:val="006B4CD6"/>
    <w:rsid w:val="007F6DD8"/>
    <w:rsid w:val="0087237F"/>
    <w:rsid w:val="00880921"/>
    <w:rsid w:val="008E5B9C"/>
    <w:rsid w:val="008F34D8"/>
    <w:rsid w:val="00992169"/>
    <w:rsid w:val="00A71A89"/>
    <w:rsid w:val="00B13032"/>
    <w:rsid w:val="00B54A75"/>
    <w:rsid w:val="00C45C0B"/>
    <w:rsid w:val="00C66C1E"/>
    <w:rsid w:val="00C74636"/>
    <w:rsid w:val="00C94FDE"/>
    <w:rsid w:val="00CF4AF9"/>
    <w:rsid w:val="00D05A33"/>
    <w:rsid w:val="00D31D48"/>
    <w:rsid w:val="00D621A9"/>
    <w:rsid w:val="00E83A17"/>
    <w:rsid w:val="00E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A14AD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方騏為 FANG CHI WEI</cp:lastModifiedBy>
  <cp:revision>17</cp:revision>
  <dcterms:created xsi:type="dcterms:W3CDTF">2020-04-20T15:46:00Z</dcterms:created>
  <dcterms:modified xsi:type="dcterms:W3CDTF">2025-05-14T15:34:00Z</dcterms:modified>
</cp:coreProperties>
</file>