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3E08C" w14:textId="2C8A1834" w:rsidR="005E10F4" w:rsidRDefault="00044A32" w:rsidP="00044A32">
      <w:pPr>
        <w:jc w:val="center"/>
        <w:rPr>
          <w:sz w:val="32"/>
          <w:szCs w:val="32"/>
          <w:lang w:val="en-US"/>
        </w:rPr>
      </w:pPr>
      <w:r w:rsidRPr="00044A32">
        <w:rPr>
          <w:sz w:val="32"/>
          <w:szCs w:val="32"/>
          <w:lang w:val="en-US"/>
        </w:rPr>
        <w:t>Biodiversity In National Parks</w:t>
      </w:r>
    </w:p>
    <w:p w14:paraId="534564B6" w14:textId="5EC2BEFB" w:rsidR="00044A32" w:rsidRDefault="00044A32" w:rsidP="00044A32">
      <w:pPr>
        <w:rPr>
          <w:lang w:val="en-US"/>
        </w:rPr>
      </w:pPr>
      <w:r>
        <w:rPr>
          <w:lang w:val="en-US"/>
        </w:rPr>
        <w:t>Species Database</w:t>
      </w:r>
    </w:p>
    <w:p w14:paraId="2DD88A43" w14:textId="27A6C223" w:rsidR="00044A32" w:rsidRPr="00044A32" w:rsidRDefault="00044A32" w:rsidP="00044A32">
      <w:pPr>
        <w:numPr>
          <w:ilvl w:val="0"/>
          <w:numId w:val="1"/>
        </w:numPr>
      </w:pPr>
      <w:r w:rsidRPr="00044A32">
        <w:rPr>
          <w:b/>
          <w:bCs/>
        </w:rPr>
        <w:t>C</w:t>
      </w:r>
      <w:r w:rsidRPr="00044A32">
        <w:rPr>
          <w:b/>
          <w:bCs/>
        </w:rPr>
        <w:t>ategory</w:t>
      </w:r>
      <w:r>
        <w:rPr>
          <w:b/>
          <w:bCs/>
        </w:rPr>
        <w:t xml:space="preserve"> (</w:t>
      </w:r>
      <w:proofErr w:type="spellStart"/>
      <w:r>
        <w:rPr>
          <w:b/>
          <w:bCs/>
        </w:rPr>
        <w:t>Cateorical</w:t>
      </w:r>
      <w:proofErr w:type="spellEnd"/>
      <w:r>
        <w:rPr>
          <w:b/>
          <w:bCs/>
        </w:rPr>
        <w:t>)</w:t>
      </w:r>
      <w:r w:rsidRPr="00044A32">
        <w:t> - class of animal</w:t>
      </w:r>
      <w:r>
        <w:t xml:space="preserve"> </w:t>
      </w:r>
    </w:p>
    <w:p w14:paraId="673D03B4" w14:textId="6C75F35B" w:rsidR="00044A32" w:rsidRPr="00044A32" w:rsidRDefault="00044A32" w:rsidP="00044A32">
      <w:pPr>
        <w:numPr>
          <w:ilvl w:val="0"/>
          <w:numId w:val="1"/>
        </w:numPr>
      </w:pPr>
      <w:proofErr w:type="spellStart"/>
      <w:r w:rsidRPr="00044A32">
        <w:rPr>
          <w:b/>
          <w:bCs/>
        </w:rPr>
        <w:t>scientific_name</w:t>
      </w:r>
      <w:proofErr w:type="spellEnd"/>
      <w:r w:rsidRPr="00044A32">
        <w:rPr>
          <w:b/>
          <w:bCs/>
        </w:rPr>
        <w:t> </w:t>
      </w:r>
      <w:r w:rsidRPr="00044A32">
        <w:rPr>
          <w:b/>
          <w:bCs/>
        </w:rPr>
        <w:t>(Categorical)</w:t>
      </w:r>
      <w:r>
        <w:t xml:space="preserve"> </w:t>
      </w:r>
      <w:r w:rsidRPr="00044A32">
        <w:t>- the scientific name of each species</w:t>
      </w:r>
    </w:p>
    <w:p w14:paraId="2AC408A7" w14:textId="624AC268" w:rsidR="00044A32" w:rsidRPr="00044A32" w:rsidRDefault="00044A32" w:rsidP="00044A32">
      <w:pPr>
        <w:numPr>
          <w:ilvl w:val="0"/>
          <w:numId w:val="1"/>
        </w:numPr>
      </w:pPr>
      <w:proofErr w:type="spellStart"/>
      <w:r w:rsidRPr="00044A32">
        <w:rPr>
          <w:b/>
          <w:bCs/>
        </w:rPr>
        <w:t>common_name</w:t>
      </w:r>
      <w:proofErr w:type="spellEnd"/>
      <w:r>
        <w:rPr>
          <w:b/>
          <w:bCs/>
        </w:rPr>
        <w:t xml:space="preserve"> (Categorical)</w:t>
      </w:r>
      <w:r w:rsidRPr="00044A32">
        <w:t> - the common names of each species</w:t>
      </w:r>
    </w:p>
    <w:p w14:paraId="3D8CB699" w14:textId="1A2D049D" w:rsidR="00044A32" w:rsidRDefault="00044A32" w:rsidP="00044A32">
      <w:pPr>
        <w:numPr>
          <w:ilvl w:val="0"/>
          <w:numId w:val="1"/>
        </w:numPr>
      </w:pPr>
      <w:proofErr w:type="spellStart"/>
      <w:r w:rsidRPr="00044A32">
        <w:rPr>
          <w:b/>
          <w:bCs/>
        </w:rPr>
        <w:t>conservation_status</w:t>
      </w:r>
      <w:proofErr w:type="spellEnd"/>
      <w:r w:rsidRPr="00044A32">
        <w:t> </w:t>
      </w:r>
      <w:r>
        <w:rPr>
          <w:b/>
          <w:bCs/>
        </w:rPr>
        <w:t xml:space="preserve">(Categorical) </w:t>
      </w:r>
      <w:r w:rsidRPr="00044A32">
        <w:t>- each species’ current conservation status</w:t>
      </w:r>
    </w:p>
    <w:p w14:paraId="6D2DF354" w14:textId="77777777" w:rsidR="00044A32" w:rsidRDefault="00044A32" w:rsidP="00044A32">
      <w:pPr>
        <w:rPr>
          <w:b/>
          <w:bCs/>
        </w:rPr>
      </w:pPr>
    </w:p>
    <w:p w14:paraId="17FEBF15" w14:textId="68583FF9" w:rsidR="00044A32" w:rsidRDefault="00044A32" w:rsidP="00044A32">
      <w:r>
        <w:t>Observations Database</w:t>
      </w:r>
    </w:p>
    <w:p w14:paraId="440FEC52" w14:textId="3AB52A8E" w:rsidR="00044A32" w:rsidRPr="00044A32" w:rsidRDefault="00044A32" w:rsidP="00044A32">
      <w:pPr>
        <w:numPr>
          <w:ilvl w:val="0"/>
          <w:numId w:val="3"/>
        </w:numPr>
      </w:pPr>
      <w:proofErr w:type="spellStart"/>
      <w:r w:rsidRPr="00044A32">
        <w:rPr>
          <w:b/>
          <w:bCs/>
        </w:rPr>
        <w:t>scientific_name</w:t>
      </w:r>
      <w:proofErr w:type="spellEnd"/>
      <w:r>
        <w:rPr>
          <w:b/>
          <w:bCs/>
        </w:rPr>
        <w:t xml:space="preserve"> (</w:t>
      </w:r>
      <w:proofErr w:type="spellStart"/>
      <w:r>
        <w:rPr>
          <w:b/>
          <w:bCs/>
        </w:rPr>
        <w:t>Cateorical</w:t>
      </w:r>
      <w:proofErr w:type="spellEnd"/>
      <w:r>
        <w:rPr>
          <w:b/>
          <w:bCs/>
        </w:rPr>
        <w:t>)</w:t>
      </w:r>
      <w:r w:rsidRPr="00044A32">
        <w:t> - the scientific name of each species</w:t>
      </w:r>
    </w:p>
    <w:p w14:paraId="31E9CC5F" w14:textId="33C1253C" w:rsidR="00044A32" w:rsidRPr="00044A32" w:rsidRDefault="00044A32" w:rsidP="00044A32">
      <w:pPr>
        <w:numPr>
          <w:ilvl w:val="0"/>
          <w:numId w:val="3"/>
        </w:numPr>
      </w:pPr>
      <w:proofErr w:type="spellStart"/>
      <w:r w:rsidRPr="00044A32">
        <w:rPr>
          <w:b/>
          <w:bCs/>
        </w:rPr>
        <w:t>park_name</w:t>
      </w:r>
      <w:proofErr w:type="spellEnd"/>
      <w:r>
        <w:rPr>
          <w:b/>
          <w:bCs/>
        </w:rPr>
        <w:t xml:space="preserve"> (Categorical)</w:t>
      </w:r>
      <w:r w:rsidRPr="00044A32">
        <w:t> - Park where species were found</w:t>
      </w:r>
    </w:p>
    <w:p w14:paraId="71523665" w14:textId="72306602" w:rsidR="00044A32" w:rsidRPr="00044A32" w:rsidRDefault="00044A32" w:rsidP="00044A32">
      <w:pPr>
        <w:numPr>
          <w:ilvl w:val="0"/>
          <w:numId w:val="3"/>
        </w:numPr>
      </w:pPr>
      <w:r w:rsidRPr="00044A32">
        <w:rPr>
          <w:b/>
          <w:bCs/>
        </w:rPr>
        <w:t>observations</w:t>
      </w:r>
      <w:r>
        <w:rPr>
          <w:b/>
          <w:bCs/>
        </w:rPr>
        <w:t xml:space="preserve"> (Numerical)</w:t>
      </w:r>
      <w:r w:rsidRPr="00044A32">
        <w:t> - the number of times each species was observed at park</w:t>
      </w:r>
    </w:p>
    <w:p w14:paraId="061FEE57" w14:textId="31F389E3" w:rsidR="00044A32" w:rsidRDefault="00044A32" w:rsidP="00044A32"/>
    <w:p w14:paraId="657BA6A2" w14:textId="2ADA9EAA" w:rsidR="00044A32" w:rsidRDefault="00F43FA3" w:rsidP="00044A32">
      <w:r>
        <w:t>Species Summary</w:t>
      </w:r>
    </w:p>
    <w:p w14:paraId="4224ABEE" w14:textId="4B6BD50C" w:rsidR="00F43FA3" w:rsidRDefault="00F43FA3" w:rsidP="00044A32">
      <w:r>
        <w:t>We own up to 5824 rows of data within this database. The most spotted category of all 7 categories (</w:t>
      </w:r>
      <w:r w:rsidRPr="00F43FA3">
        <w:t>'Mammal', 'Bird', 'Reptile', 'Amphibian', 'Fish', 'Vascular Plant', 'Nonvascular Plant'</w:t>
      </w:r>
      <w:r>
        <w:t>) Vascular plant makes up 4470 rows of data. The least shown category being Reptilians. The most spotted Conservation was ‘Species of Concern’ making up 160 rows of data.</w:t>
      </w:r>
    </w:p>
    <w:p w14:paraId="5BC4F7E3" w14:textId="0A7E1AAE" w:rsidR="00F43FA3" w:rsidRDefault="00F43FA3" w:rsidP="00044A32">
      <w:r>
        <w:t>Observations</w:t>
      </w:r>
    </w:p>
    <w:p w14:paraId="3478BA13" w14:textId="05E321A7" w:rsidR="00D53405" w:rsidRDefault="00F43FA3" w:rsidP="00D53405">
      <w:r>
        <w:t xml:space="preserve">We own up to 23296 rows of data within this database. On average a species is spotted 142.3 times amongst all listed parks. With a standard deviation of 69.9. </w:t>
      </w:r>
      <w:r w:rsidRPr="00F43FA3">
        <w:t xml:space="preserve">The standard deviation (69.9) is relatively large compared to the mean (142.3), which suggests there could be considerable variability in the data. If the data follows a normal distribution, we </w:t>
      </w:r>
      <w:proofErr w:type="gramStart"/>
      <w:r w:rsidRPr="00F43FA3">
        <w:t>would expect</w:t>
      </w:r>
      <w:proofErr w:type="gramEnd"/>
      <w:r w:rsidRPr="00F43FA3">
        <w:t xml:space="preserve"> to see a spread of sightings that is roughly symmetric around the mean.</w:t>
      </w:r>
      <w:r w:rsidR="00D53405">
        <w:t xml:space="preserve"> The parks used for observations are </w:t>
      </w:r>
      <w:r w:rsidR="00D53405" w:rsidRPr="00D53405">
        <w:t>Great Smoky Mountains National Park, Yosemite National Park,</w:t>
      </w:r>
      <w:r w:rsidR="00D53405">
        <w:t xml:space="preserve"> </w:t>
      </w:r>
      <w:r w:rsidR="00D53405" w:rsidRPr="00D53405">
        <w:t>Bryce National Park</w:t>
      </w:r>
      <w:r w:rsidR="00D53405">
        <w:t xml:space="preserve">, </w:t>
      </w:r>
      <w:r w:rsidR="00D53405" w:rsidRPr="00D53405">
        <w:t>Yellowstone National Park</w:t>
      </w:r>
      <w:r w:rsidR="00D53405">
        <w:t xml:space="preserve">. All of which make up </w:t>
      </w:r>
      <w:r w:rsidR="00D53405" w:rsidRPr="00D53405">
        <w:t>5824</w:t>
      </w:r>
      <w:r w:rsidR="00D53405">
        <w:t xml:space="preserve"> rows of data each. </w:t>
      </w:r>
    </w:p>
    <w:p w14:paraId="7FA491A5" w14:textId="77777777" w:rsidR="00D53405" w:rsidRDefault="00D53405" w:rsidP="00D53405"/>
    <w:p w14:paraId="75726188" w14:textId="77777777" w:rsidR="00D53405" w:rsidRDefault="00D53405" w:rsidP="00D53405"/>
    <w:p w14:paraId="7360299E" w14:textId="77777777" w:rsidR="00D53405" w:rsidRDefault="00D53405" w:rsidP="00D53405"/>
    <w:p w14:paraId="77F38007" w14:textId="61EF4338" w:rsidR="00D53405" w:rsidRDefault="00D53405" w:rsidP="00D53405">
      <w:r w:rsidRPr="00D53405">
        <w:lastRenderedPageBreak/>
        <w:t>Number of Animal Observations by Class in Each Park</w:t>
      </w:r>
    </w:p>
    <w:p w14:paraId="21FB3F19" w14:textId="0EFA5A86" w:rsidR="00D53405" w:rsidRPr="00D53405" w:rsidRDefault="00D53405" w:rsidP="00D53405">
      <w:r>
        <w:t>Overall Yellowstone National Park has the most variety of different species, whilst Great Smoky Mountains National Park possesses the least variety of species. Vascular Plants are the most spotted across all parks followed by Birds. The least commonly spotted species seem to be both Reptilians and Fish.</w:t>
      </w:r>
    </w:p>
    <w:p w14:paraId="78876A91" w14:textId="6C7CC1CB" w:rsidR="00F43FA3" w:rsidRDefault="00D53405" w:rsidP="00044A32">
      <w:r w:rsidRPr="00D53405">
        <w:drawing>
          <wp:inline distT="0" distB="0" distL="0" distR="0" wp14:anchorId="09237ACA" wp14:editId="4DC07B64">
            <wp:extent cx="5731510" cy="1306830"/>
            <wp:effectExtent l="0" t="0" r="2540" b="7620"/>
            <wp:docPr id="44214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44664" name=""/>
                    <pic:cNvPicPr/>
                  </pic:nvPicPr>
                  <pic:blipFill>
                    <a:blip r:embed="rId5"/>
                    <a:stretch>
                      <a:fillRect/>
                    </a:stretch>
                  </pic:blipFill>
                  <pic:spPr>
                    <a:xfrm>
                      <a:off x="0" y="0"/>
                      <a:ext cx="5731510" cy="1306830"/>
                    </a:xfrm>
                    <a:prstGeom prst="rect">
                      <a:avLst/>
                    </a:prstGeom>
                  </pic:spPr>
                </pic:pic>
              </a:graphicData>
            </a:graphic>
          </wp:inline>
        </w:drawing>
      </w:r>
    </w:p>
    <w:p w14:paraId="01343C30" w14:textId="22AB4288" w:rsidR="00D53405" w:rsidRDefault="00D53405" w:rsidP="00044A32">
      <w:r w:rsidRPr="00D53405">
        <w:drawing>
          <wp:inline distT="0" distB="0" distL="0" distR="0" wp14:anchorId="1F241913" wp14:editId="60B7134F">
            <wp:extent cx="5731510" cy="5514340"/>
            <wp:effectExtent l="0" t="0" r="2540" b="0"/>
            <wp:docPr id="44306557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65573" name="Picture 1" descr="A graph of different colored bars&#10;&#10;Description automatically generated"/>
                    <pic:cNvPicPr/>
                  </pic:nvPicPr>
                  <pic:blipFill>
                    <a:blip r:embed="rId6"/>
                    <a:stretch>
                      <a:fillRect/>
                    </a:stretch>
                  </pic:blipFill>
                  <pic:spPr>
                    <a:xfrm>
                      <a:off x="0" y="0"/>
                      <a:ext cx="5731510" cy="5514340"/>
                    </a:xfrm>
                    <a:prstGeom prst="rect">
                      <a:avLst/>
                    </a:prstGeom>
                  </pic:spPr>
                </pic:pic>
              </a:graphicData>
            </a:graphic>
          </wp:inline>
        </w:drawing>
      </w:r>
    </w:p>
    <w:p w14:paraId="66A770A4" w14:textId="77777777" w:rsidR="00D53405" w:rsidRDefault="00D53405" w:rsidP="00044A32"/>
    <w:p w14:paraId="529C2366" w14:textId="3AACA713" w:rsidR="00D53405" w:rsidRDefault="00D53405" w:rsidP="00044A32">
      <w:r w:rsidRPr="00D53405">
        <w:lastRenderedPageBreak/>
        <w:t>Number of Animal Observations by Conservation</w:t>
      </w:r>
    </w:p>
    <w:p w14:paraId="6779244E" w14:textId="11FC705F" w:rsidR="00D53405" w:rsidRDefault="00D53405" w:rsidP="00044A32">
      <w:r>
        <w:t xml:space="preserve">As </w:t>
      </w:r>
      <w:r w:rsidR="006B003E">
        <w:t>expected,</w:t>
      </w:r>
      <w:r>
        <w:t xml:space="preserve"> </w:t>
      </w:r>
      <w:r w:rsidR="006B003E">
        <w:t>Species</w:t>
      </w:r>
      <w:r>
        <w:t xml:space="preserve"> of Concern is the most spotted category, majority of which is made up from Birds, Mammals, and Vascular Plants. </w:t>
      </w:r>
      <w:r w:rsidR="006B003E">
        <w:t>The most endangered species are Mammals. Birds are the most seen species in recovery. Fish are the most threatened when it comes to endangered.</w:t>
      </w:r>
    </w:p>
    <w:p w14:paraId="0441FD17" w14:textId="7888DD7F" w:rsidR="006B003E" w:rsidRDefault="006B003E" w:rsidP="00044A32">
      <w:r w:rsidRPr="006B003E">
        <w:drawing>
          <wp:inline distT="0" distB="0" distL="0" distR="0" wp14:anchorId="35A65BC1" wp14:editId="722575E9">
            <wp:extent cx="5731510" cy="1494790"/>
            <wp:effectExtent l="0" t="0" r="2540" b="0"/>
            <wp:docPr id="11908913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91391" name="Picture 1" descr="A screenshot of a graph&#10;&#10;Description automatically generated"/>
                    <pic:cNvPicPr/>
                  </pic:nvPicPr>
                  <pic:blipFill>
                    <a:blip r:embed="rId7"/>
                    <a:stretch>
                      <a:fillRect/>
                    </a:stretch>
                  </pic:blipFill>
                  <pic:spPr>
                    <a:xfrm>
                      <a:off x="0" y="0"/>
                      <a:ext cx="5731510" cy="1494790"/>
                    </a:xfrm>
                    <a:prstGeom prst="rect">
                      <a:avLst/>
                    </a:prstGeom>
                  </pic:spPr>
                </pic:pic>
              </a:graphicData>
            </a:graphic>
          </wp:inline>
        </w:drawing>
      </w:r>
    </w:p>
    <w:p w14:paraId="2451D357" w14:textId="7DCBC426" w:rsidR="006B003E" w:rsidRPr="00044A32" w:rsidRDefault="006B003E" w:rsidP="00044A32">
      <w:r w:rsidRPr="006B003E">
        <w:drawing>
          <wp:inline distT="0" distB="0" distL="0" distR="0" wp14:anchorId="0D30E5C9" wp14:editId="5646DE0D">
            <wp:extent cx="5731510" cy="5480685"/>
            <wp:effectExtent l="0" t="0" r="2540" b="5715"/>
            <wp:docPr id="1786943933"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43933" name="Picture 1" descr="A graph with numbers and text&#10;&#10;Description automatically generated with medium confidence"/>
                    <pic:cNvPicPr/>
                  </pic:nvPicPr>
                  <pic:blipFill>
                    <a:blip r:embed="rId8"/>
                    <a:stretch>
                      <a:fillRect/>
                    </a:stretch>
                  </pic:blipFill>
                  <pic:spPr>
                    <a:xfrm>
                      <a:off x="0" y="0"/>
                      <a:ext cx="5731510" cy="5480685"/>
                    </a:xfrm>
                    <a:prstGeom prst="rect">
                      <a:avLst/>
                    </a:prstGeom>
                  </pic:spPr>
                </pic:pic>
              </a:graphicData>
            </a:graphic>
          </wp:inline>
        </w:drawing>
      </w:r>
    </w:p>
    <w:sectPr w:rsidR="006B003E" w:rsidRPr="00044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113D3"/>
    <w:multiLevelType w:val="hybridMultilevel"/>
    <w:tmpl w:val="E05CCE54"/>
    <w:lvl w:ilvl="0" w:tplc="30C2EF82">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DFB2E9E"/>
    <w:multiLevelType w:val="multilevel"/>
    <w:tmpl w:val="2276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8D70D3"/>
    <w:multiLevelType w:val="multilevel"/>
    <w:tmpl w:val="2ED2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749931">
    <w:abstractNumId w:val="1"/>
  </w:num>
  <w:num w:numId="2" w16cid:durableId="329915463">
    <w:abstractNumId w:val="0"/>
  </w:num>
  <w:num w:numId="3" w16cid:durableId="1373730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32"/>
    <w:rsid w:val="00044A32"/>
    <w:rsid w:val="005B2FE8"/>
    <w:rsid w:val="005D7552"/>
    <w:rsid w:val="005E10F4"/>
    <w:rsid w:val="006B003E"/>
    <w:rsid w:val="008A5E82"/>
    <w:rsid w:val="00D53405"/>
    <w:rsid w:val="00F43F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BE21"/>
  <w15:chartTrackingRefBased/>
  <w15:docId w15:val="{2D85FADF-E773-4B79-9631-CA209416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A32"/>
    <w:rPr>
      <w:rFonts w:eastAsiaTheme="majorEastAsia" w:cstheme="majorBidi"/>
      <w:color w:val="272727" w:themeColor="text1" w:themeTint="D8"/>
    </w:rPr>
  </w:style>
  <w:style w:type="paragraph" w:styleId="Title">
    <w:name w:val="Title"/>
    <w:basedOn w:val="Normal"/>
    <w:next w:val="Normal"/>
    <w:link w:val="TitleChar"/>
    <w:uiPriority w:val="10"/>
    <w:qFormat/>
    <w:rsid w:val="00044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A32"/>
    <w:pPr>
      <w:spacing w:before="160"/>
      <w:jc w:val="center"/>
    </w:pPr>
    <w:rPr>
      <w:i/>
      <w:iCs/>
      <w:color w:val="404040" w:themeColor="text1" w:themeTint="BF"/>
    </w:rPr>
  </w:style>
  <w:style w:type="character" w:customStyle="1" w:styleId="QuoteChar">
    <w:name w:val="Quote Char"/>
    <w:basedOn w:val="DefaultParagraphFont"/>
    <w:link w:val="Quote"/>
    <w:uiPriority w:val="29"/>
    <w:rsid w:val="00044A32"/>
    <w:rPr>
      <w:i/>
      <w:iCs/>
      <w:color w:val="404040" w:themeColor="text1" w:themeTint="BF"/>
    </w:rPr>
  </w:style>
  <w:style w:type="paragraph" w:styleId="ListParagraph">
    <w:name w:val="List Paragraph"/>
    <w:basedOn w:val="Normal"/>
    <w:uiPriority w:val="34"/>
    <w:qFormat/>
    <w:rsid w:val="00044A32"/>
    <w:pPr>
      <w:ind w:left="720"/>
      <w:contextualSpacing/>
    </w:pPr>
  </w:style>
  <w:style w:type="character" w:styleId="IntenseEmphasis">
    <w:name w:val="Intense Emphasis"/>
    <w:basedOn w:val="DefaultParagraphFont"/>
    <w:uiPriority w:val="21"/>
    <w:qFormat/>
    <w:rsid w:val="00044A32"/>
    <w:rPr>
      <w:i/>
      <w:iCs/>
      <w:color w:val="0F4761" w:themeColor="accent1" w:themeShade="BF"/>
    </w:rPr>
  </w:style>
  <w:style w:type="paragraph" w:styleId="IntenseQuote">
    <w:name w:val="Intense Quote"/>
    <w:basedOn w:val="Normal"/>
    <w:next w:val="Normal"/>
    <w:link w:val="IntenseQuoteChar"/>
    <w:uiPriority w:val="30"/>
    <w:qFormat/>
    <w:rsid w:val="00044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A32"/>
    <w:rPr>
      <w:i/>
      <w:iCs/>
      <w:color w:val="0F4761" w:themeColor="accent1" w:themeShade="BF"/>
    </w:rPr>
  </w:style>
  <w:style w:type="character" w:styleId="IntenseReference">
    <w:name w:val="Intense Reference"/>
    <w:basedOn w:val="DefaultParagraphFont"/>
    <w:uiPriority w:val="32"/>
    <w:qFormat/>
    <w:rsid w:val="00044A3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43F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43FA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791939">
      <w:bodyDiv w:val="1"/>
      <w:marLeft w:val="0"/>
      <w:marRight w:val="0"/>
      <w:marTop w:val="0"/>
      <w:marBottom w:val="0"/>
      <w:divBdr>
        <w:top w:val="none" w:sz="0" w:space="0" w:color="auto"/>
        <w:left w:val="none" w:sz="0" w:space="0" w:color="auto"/>
        <w:bottom w:val="none" w:sz="0" w:space="0" w:color="auto"/>
        <w:right w:val="none" w:sz="0" w:space="0" w:color="auto"/>
      </w:divBdr>
    </w:div>
    <w:div w:id="565338840">
      <w:bodyDiv w:val="1"/>
      <w:marLeft w:val="0"/>
      <w:marRight w:val="0"/>
      <w:marTop w:val="0"/>
      <w:marBottom w:val="0"/>
      <w:divBdr>
        <w:top w:val="none" w:sz="0" w:space="0" w:color="auto"/>
        <w:left w:val="none" w:sz="0" w:space="0" w:color="auto"/>
        <w:bottom w:val="none" w:sz="0" w:space="0" w:color="auto"/>
        <w:right w:val="none" w:sz="0" w:space="0" w:color="auto"/>
      </w:divBdr>
    </w:div>
    <w:div w:id="1009679177">
      <w:bodyDiv w:val="1"/>
      <w:marLeft w:val="0"/>
      <w:marRight w:val="0"/>
      <w:marTop w:val="0"/>
      <w:marBottom w:val="0"/>
      <w:divBdr>
        <w:top w:val="none" w:sz="0" w:space="0" w:color="auto"/>
        <w:left w:val="none" w:sz="0" w:space="0" w:color="auto"/>
        <w:bottom w:val="none" w:sz="0" w:space="0" w:color="auto"/>
        <w:right w:val="none" w:sz="0" w:space="0" w:color="auto"/>
      </w:divBdr>
    </w:div>
    <w:div w:id="1138569245">
      <w:bodyDiv w:val="1"/>
      <w:marLeft w:val="0"/>
      <w:marRight w:val="0"/>
      <w:marTop w:val="0"/>
      <w:marBottom w:val="0"/>
      <w:divBdr>
        <w:top w:val="none" w:sz="0" w:space="0" w:color="auto"/>
        <w:left w:val="none" w:sz="0" w:space="0" w:color="auto"/>
        <w:bottom w:val="none" w:sz="0" w:space="0" w:color="auto"/>
        <w:right w:val="none" w:sz="0" w:space="0" w:color="auto"/>
      </w:divBdr>
    </w:div>
    <w:div w:id="1292059234">
      <w:bodyDiv w:val="1"/>
      <w:marLeft w:val="0"/>
      <w:marRight w:val="0"/>
      <w:marTop w:val="0"/>
      <w:marBottom w:val="0"/>
      <w:divBdr>
        <w:top w:val="none" w:sz="0" w:space="0" w:color="auto"/>
        <w:left w:val="none" w:sz="0" w:space="0" w:color="auto"/>
        <w:bottom w:val="none" w:sz="0" w:space="0" w:color="auto"/>
        <w:right w:val="none" w:sz="0" w:space="0" w:color="auto"/>
      </w:divBdr>
    </w:div>
    <w:div w:id="1416247289">
      <w:bodyDiv w:val="1"/>
      <w:marLeft w:val="0"/>
      <w:marRight w:val="0"/>
      <w:marTop w:val="0"/>
      <w:marBottom w:val="0"/>
      <w:divBdr>
        <w:top w:val="none" w:sz="0" w:space="0" w:color="auto"/>
        <w:left w:val="none" w:sz="0" w:space="0" w:color="auto"/>
        <w:bottom w:val="none" w:sz="0" w:space="0" w:color="auto"/>
        <w:right w:val="none" w:sz="0" w:space="0" w:color="auto"/>
      </w:divBdr>
    </w:div>
    <w:div w:id="1437868033">
      <w:bodyDiv w:val="1"/>
      <w:marLeft w:val="0"/>
      <w:marRight w:val="0"/>
      <w:marTop w:val="0"/>
      <w:marBottom w:val="0"/>
      <w:divBdr>
        <w:top w:val="none" w:sz="0" w:space="0" w:color="auto"/>
        <w:left w:val="none" w:sz="0" w:space="0" w:color="auto"/>
        <w:bottom w:val="none" w:sz="0" w:space="0" w:color="auto"/>
        <w:right w:val="none" w:sz="0" w:space="0" w:color="auto"/>
      </w:divBdr>
    </w:div>
    <w:div w:id="1809129384">
      <w:bodyDiv w:val="1"/>
      <w:marLeft w:val="0"/>
      <w:marRight w:val="0"/>
      <w:marTop w:val="0"/>
      <w:marBottom w:val="0"/>
      <w:divBdr>
        <w:top w:val="none" w:sz="0" w:space="0" w:color="auto"/>
        <w:left w:val="none" w:sz="0" w:space="0" w:color="auto"/>
        <w:bottom w:val="none" w:sz="0" w:space="0" w:color="auto"/>
        <w:right w:val="none" w:sz="0" w:space="0" w:color="auto"/>
      </w:divBdr>
    </w:div>
    <w:div w:id="1833912787">
      <w:bodyDiv w:val="1"/>
      <w:marLeft w:val="0"/>
      <w:marRight w:val="0"/>
      <w:marTop w:val="0"/>
      <w:marBottom w:val="0"/>
      <w:divBdr>
        <w:top w:val="none" w:sz="0" w:space="0" w:color="auto"/>
        <w:left w:val="none" w:sz="0" w:space="0" w:color="auto"/>
        <w:bottom w:val="none" w:sz="0" w:space="0" w:color="auto"/>
        <w:right w:val="none" w:sz="0" w:space="0" w:color="auto"/>
      </w:divBdr>
    </w:div>
    <w:div w:id="187002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 Karlaftis</dc:creator>
  <cp:keywords/>
  <dc:description/>
  <cp:lastModifiedBy>Yanni Karlaftis</cp:lastModifiedBy>
  <cp:revision>1</cp:revision>
  <dcterms:created xsi:type="dcterms:W3CDTF">2025-01-18T02:35:00Z</dcterms:created>
  <dcterms:modified xsi:type="dcterms:W3CDTF">2025-01-18T07:56:00Z</dcterms:modified>
</cp:coreProperties>
</file>