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76" w:lineRule="auto"/>
        <w:jc w:val="left"/>
        <w:rPr>
          <w:rFonts w:hint="eastAsia" w:eastAsia="黑体"/>
          <w:color w:val="FF0000"/>
          <w:sz w:val="24"/>
          <w:szCs w:val="36"/>
        </w:rPr>
      </w:pPr>
      <w:r>
        <w:rPr>
          <w:rFonts w:eastAsia="黑体"/>
          <w:szCs w:val="40"/>
        </w:rPr>
        <w:t xml:space="preserve">1 </w:t>
      </w:r>
      <w:r>
        <w:rPr>
          <w:rFonts w:hint="eastAsia" w:eastAsia="黑体"/>
          <w:szCs w:val="40"/>
        </w:rPr>
        <w:t>预习</w:t>
      </w:r>
      <w:r>
        <w:rPr>
          <w:rFonts w:eastAsia="黑体"/>
          <w:szCs w:val="40"/>
        </w:rPr>
        <w:t>目标</w:t>
      </w:r>
      <w:r>
        <w:rPr>
          <w:rFonts w:hint="eastAsia" w:eastAsia="黑体"/>
          <w:color w:val="FF0000"/>
          <w:sz w:val="24"/>
          <w:szCs w:val="36"/>
        </w:rPr>
        <w:t xml:space="preserve"> </w:t>
      </w:r>
    </w:p>
    <w:p>
      <w:pPr>
        <w:adjustRightInd w:val="0"/>
        <w:snapToGrid w:val="0"/>
        <w:spacing w:line="276" w:lineRule="auto"/>
        <w:jc w:val="left"/>
        <w:rPr>
          <w:rFonts w:hint="eastAsia" w:eastAsia="黑体"/>
          <w:color w:val="FF0000"/>
          <w:sz w:val="24"/>
          <w:szCs w:val="36"/>
        </w:rPr>
      </w:pPr>
    </w:p>
    <w:p>
      <w:pPr>
        <w:adjustRightInd w:val="0"/>
        <w:snapToGrid w:val="0"/>
        <w:spacing w:line="276" w:lineRule="auto"/>
        <w:jc w:val="left"/>
        <w:rPr>
          <w:sz w:val="24"/>
          <w:szCs w:val="24"/>
        </w:rPr>
      </w:pPr>
      <w:r>
        <w:rPr>
          <w:sz w:val="24"/>
          <w:szCs w:val="24"/>
        </w:rPr>
        <w:t>1.1</w:t>
      </w:r>
      <w:r>
        <w:rPr>
          <w:rFonts w:hint="eastAsia"/>
          <w:sz w:val="24"/>
          <w:szCs w:val="24"/>
        </w:rPr>
        <w:t>对这门课的期望</w:t>
      </w:r>
    </w:p>
    <w:p>
      <w:pPr>
        <w:adjustRightInd w:val="0"/>
        <w:snapToGrid w:val="0"/>
        <w:spacing w:line="276" w:lineRule="auto"/>
        <w:jc w:val="left"/>
        <w:rPr>
          <w:rFonts w:hint="eastAsia"/>
          <w:i w:val="0"/>
          <w:iCs/>
          <w:sz w:val="24"/>
          <w:szCs w:val="24"/>
          <w:lang w:val="en-US" w:eastAsia="zh-CN"/>
        </w:rPr>
      </w:pPr>
      <w:r>
        <w:rPr>
          <w:i/>
          <w:sz w:val="24"/>
          <w:szCs w:val="24"/>
        </w:rPr>
        <w:tab/>
      </w:r>
      <w:r>
        <w:rPr>
          <w:i w:val="0"/>
          <w:iCs/>
          <w:sz w:val="24"/>
          <w:szCs w:val="24"/>
        </w:rPr>
        <w:t>随着时代的进步，国家的发达，信息时代的到来</w:t>
      </w:r>
      <w:r>
        <w:rPr>
          <w:rFonts w:hint="eastAsia"/>
          <w:i w:val="0"/>
          <w:iCs/>
          <w:sz w:val="24"/>
          <w:szCs w:val="24"/>
          <w:lang w:eastAsia="zh-CN"/>
        </w:rPr>
        <w:t>，</w:t>
      </w:r>
      <w:r>
        <w:rPr>
          <w:rFonts w:hint="eastAsia"/>
          <w:i w:val="0"/>
          <w:iCs/>
          <w:sz w:val="24"/>
          <w:szCs w:val="24"/>
          <w:lang w:val="en-US" w:eastAsia="zh-CN"/>
        </w:rPr>
        <w:t>计算机的应用越来越广泛且在人们生活中逐渐占领重要地位。因此，使用计算机编程的能力已逐渐成为作为新时代人才的基本能力之一。如果说学好英语能为我们打开看世界的另一扇门，学好编程则能为我们提供更多，因为现实中的一切都会信息化后掌握在我们自己手里，仅仅通过计算机的帮助，我们能创造自己的信息世界。而其中，软件开发是连接信息与现实的门户，人工智能则是信息时代的最大风口。</w:t>
      </w:r>
    </w:p>
    <w:p>
      <w:pPr>
        <w:adjustRightInd w:val="0"/>
        <w:snapToGrid w:val="0"/>
        <w:spacing w:line="276" w:lineRule="auto"/>
        <w:ind w:firstLine="420" w:firstLineChars="0"/>
        <w:jc w:val="left"/>
        <w:rPr>
          <w:rFonts w:hint="default"/>
          <w:i w:val="0"/>
          <w:iCs/>
          <w:sz w:val="24"/>
          <w:szCs w:val="24"/>
          <w:lang w:val="en-US" w:eastAsia="zh-CN"/>
        </w:rPr>
      </w:pPr>
      <w:r>
        <w:rPr>
          <w:rFonts w:hint="eastAsia"/>
          <w:i w:val="0"/>
          <w:iCs/>
          <w:sz w:val="24"/>
          <w:szCs w:val="24"/>
          <w:lang w:val="en-US" w:eastAsia="zh-CN"/>
        </w:rPr>
        <w:t>此外，作为新时代的电气专业学生，我认为有必要及时培养自己其他领域的能力，努力成为一名有交叉学科背景的复合型人才，不至于被时代的洪流吞没。</w:t>
      </w:r>
    </w:p>
    <w:p>
      <w:pPr>
        <w:adjustRightInd w:val="0"/>
        <w:snapToGrid w:val="0"/>
        <w:spacing w:line="276" w:lineRule="auto"/>
        <w:ind w:firstLine="420" w:firstLineChars="0"/>
        <w:jc w:val="left"/>
        <w:rPr>
          <w:rFonts w:hint="eastAsia"/>
          <w:i w:val="0"/>
          <w:iCs/>
          <w:sz w:val="24"/>
          <w:szCs w:val="24"/>
          <w:lang w:val="en-US" w:eastAsia="zh-CN"/>
        </w:rPr>
      </w:pPr>
      <w:r>
        <w:rPr>
          <w:rFonts w:hint="eastAsia"/>
          <w:i w:val="0"/>
          <w:iCs/>
          <w:sz w:val="24"/>
          <w:szCs w:val="24"/>
          <w:lang w:val="en-US" w:eastAsia="zh-CN"/>
        </w:rPr>
        <w:t>通过本门课程，我想要对软件开发和人工智能有更多的了解，并在学习过程中强化自己的编程能力。</w:t>
      </w:r>
    </w:p>
    <w:p>
      <w:pPr>
        <w:adjustRightInd w:val="0"/>
        <w:snapToGrid w:val="0"/>
        <w:spacing w:line="276" w:lineRule="auto"/>
        <w:jc w:val="left"/>
        <w:rPr>
          <w:rFonts w:hint="default"/>
          <w:i w:val="0"/>
          <w:iCs/>
          <w:sz w:val="24"/>
          <w:szCs w:val="24"/>
          <w:lang w:val="en-US" w:eastAsia="zh-CN"/>
        </w:rPr>
      </w:pPr>
    </w:p>
    <w:p>
      <w:pPr>
        <w:adjustRightInd w:val="0"/>
        <w:snapToGrid w:val="0"/>
        <w:spacing w:line="276" w:lineRule="auto"/>
        <w:jc w:val="left"/>
        <w:rPr>
          <w:rFonts w:hint="eastAsia"/>
          <w:sz w:val="24"/>
          <w:szCs w:val="24"/>
        </w:rPr>
      </w:pPr>
      <w:r>
        <w:rPr>
          <w:sz w:val="24"/>
          <w:szCs w:val="24"/>
        </w:rPr>
        <w:t>1.2</w:t>
      </w:r>
      <w:r>
        <w:rPr>
          <w:rFonts w:hint="eastAsia"/>
          <w:sz w:val="24"/>
          <w:szCs w:val="24"/>
        </w:rPr>
        <w:t>对人工智能的理解</w:t>
      </w:r>
    </w:p>
    <w:p>
      <w:pPr>
        <w:adjustRightInd w:val="0"/>
        <w:snapToGrid w:val="0"/>
        <w:spacing w:line="276" w:lineRule="auto"/>
        <w:ind w:firstLine="420" w:firstLineChars="0"/>
        <w:jc w:val="left"/>
        <w:rPr>
          <w:rFonts w:hint="eastAsia"/>
          <w:sz w:val="24"/>
          <w:szCs w:val="24"/>
        </w:rPr>
      </w:pPr>
      <w:r>
        <w:rPr>
          <w:rFonts w:hint="eastAsia"/>
          <w:sz w:val="24"/>
          <w:szCs w:val="24"/>
          <w:lang w:val="en-US" w:eastAsia="zh-CN"/>
        </w:rPr>
        <w:t>人工智能的基础是计算机科学，同时它也为计算机科学提供了进一步发展与应用的可能。</w:t>
      </w:r>
    </w:p>
    <w:p>
      <w:pPr>
        <w:adjustRightInd w:val="0"/>
        <w:snapToGrid w:val="0"/>
        <w:spacing w:line="276" w:lineRule="auto"/>
        <w:ind w:firstLine="420" w:firstLineChars="0"/>
        <w:jc w:val="left"/>
        <w:rPr>
          <w:rFonts w:hint="eastAsia"/>
          <w:sz w:val="24"/>
          <w:szCs w:val="24"/>
          <w:lang w:val="en-US" w:eastAsia="zh-CN"/>
        </w:rPr>
      </w:pPr>
      <w:r>
        <w:rPr>
          <w:rFonts w:hint="eastAsia"/>
          <w:sz w:val="24"/>
          <w:szCs w:val="24"/>
          <w:lang w:val="en-US" w:eastAsia="zh-CN"/>
        </w:rPr>
        <w:t>客观来说，人工智能是一门从计算机科学中衍生出的新兴学科，如今已经是计算机科学研究的一个重要方向，旨在于将信息传递的各个环节自动化，脱离人工，彻底剖开人力成本。而我的主观感受，一言以蔽之，人工智能的研究就是让机器能像人类一样思考。</w:t>
      </w:r>
    </w:p>
    <w:p>
      <w:pPr>
        <w:adjustRightInd w:val="0"/>
        <w:snapToGrid w:val="0"/>
        <w:spacing w:line="276" w:lineRule="auto"/>
        <w:ind w:firstLine="420" w:firstLineChars="0"/>
        <w:jc w:val="left"/>
        <w:rPr>
          <w:rFonts w:hint="eastAsia"/>
          <w:sz w:val="24"/>
          <w:szCs w:val="24"/>
          <w:lang w:val="en-US" w:eastAsia="zh-CN"/>
        </w:rPr>
      </w:pPr>
      <w:r>
        <w:rPr>
          <w:rFonts w:hint="eastAsia"/>
          <w:sz w:val="24"/>
          <w:szCs w:val="24"/>
          <w:lang w:val="en-US" w:eastAsia="zh-CN"/>
        </w:rPr>
        <w:t>在我的期望中，未来的人工智能能够基本代替人类进行重复性的劳动，从而让人类的智慧更集中于前沿的科技发展，从而加速人类发展。</w:t>
      </w:r>
    </w:p>
    <w:p>
      <w:pPr>
        <w:adjustRightInd w:val="0"/>
        <w:snapToGrid w:val="0"/>
        <w:spacing w:line="276" w:lineRule="auto"/>
        <w:ind w:firstLine="420" w:firstLineChars="0"/>
        <w:jc w:val="left"/>
        <w:rPr>
          <w:rFonts w:hint="default"/>
          <w:sz w:val="24"/>
          <w:szCs w:val="24"/>
          <w:lang w:val="en-US" w:eastAsia="zh-CN"/>
        </w:rPr>
      </w:pPr>
      <w:bookmarkStart w:id="0" w:name="_GoBack"/>
      <w:bookmarkEnd w:id="0"/>
    </w:p>
    <w:p>
      <w:pPr>
        <w:adjustRightInd w:val="0"/>
        <w:snapToGrid w:val="0"/>
        <w:spacing w:line="276" w:lineRule="auto"/>
        <w:ind w:firstLine="420" w:firstLineChars="0"/>
        <w:jc w:val="left"/>
        <w:rPr>
          <w:rFonts w:hint="default"/>
          <w:sz w:val="24"/>
          <w:szCs w:val="24"/>
          <w:lang w:val="en-US" w:eastAsia="zh-CN"/>
        </w:rPr>
      </w:pPr>
    </w:p>
    <w:p>
      <w:pPr>
        <w:adjustRightInd w:val="0"/>
        <w:snapToGrid w:val="0"/>
        <w:spacing w:line="276" w:lineRule="auto"/>
        <w:jc w:val="left"/>
        <w:rPr>
          <w:rFonts w:hint="eastAsia"/>
          <w:sz w:val="24"/>
          <w:szCs w:val="24"/>
        </w:rPr>
      </w:pPr>
      <w:r>
        <w:rPr>
          <w:sz w:val="24"/>
          <w:szCs w:val="24"/>
        </w:rPr>
        <w:t>1.3</w:t>
      </w:r>
      <w:r>
        <w:rPr>
          <w:rFonts w:hint="eastAsia"/>
          <w:sz w:val="24"/>
          <w:szCs w:val="24"/>
        </w:rPr>
        <w:t>预习计划</w:t>
      </w:r>
    </w:p>
    <w:p>
      <w:pPr>
        <w:adjustRightInd w:val="0"/>
        <w:snapToGrid w:val="0"/>
        <w:spacing w:line="276" w:lineRule="auto"/>
        <w:jc w:val="left"/>
        <w:rPr>
          <w:rFonts w:hint="eastAsia"/>
          <w:sz w:val="24"/>
          <w:szCs w:val="24"/>
        </w:rPr>
      </w:pPr>
    </w:p>
    <w:p>
      <w:pPr>
        <w:adjustRightInd w:val="0"/>
        <w:snapToGrid w:val="0"/>
        <w:spacing w:line="276" w:lineRule="auto"/>
        <w:ind w:firstLine="420" w:firstLineChars="0"/>
        <w:jc w:val="left"/>
        <w:rPr>
          <w:rFonts w:hint="default"/>
          <w:sz w:val="24"/>
          <w:szCs w:val="24"/>
          <w:lang w:val="en-US" w:eastAsia="zh-CN"/>
        </w:rPr>
      </w:pPr>
      <w:r>
        <w:rPr>
          <w:rFonts w:hint="eastAsia"/>
          <w:sz w:val="24"/>
          <w:szCs w:val="24"/>
          <w:lang w:val="en-US" w:eastAsia="zh-CN"/>
        </w:rPr>
        <w:t>1.3.1编程环境搭建</w:t>
      </w:r>
    </w:p>
    <w:p>
      <w:pPr>
        <w:adjustRightInd w:val="0"/>
        <w:snapToGrid w:val="0"/>
        <w:spacing w:line="276" w:lineRule="auto"/>
        <w:ind w:firstLine="420" w:firstLineChars="0"/>
        <w:jc w:val="left"/>
        <w:rPr>
          <w:rFonts w:hint="eastAsia"/>
          <w:sz w:val="24"/>
          <w:szCs w:val="24"/>
          <w:lang w:val="en-US" w:eastAsia="zh-CN"/>
        </w:rPr>
      </w:pPr>
      <w:r>
        <w:rPr>
          <w:rFonts w:hint="eastAsia"/>
          <w:sz w:val="24"/>
          <w:szCs w:val="24"/>
          <w:lang w:val="en-US" w:eastAsia="zh-CN"/>
        </w:rPr>
        <w:t>下载windows的python编译环境和编译工具pycharm。</w:t>
      </w:r>
    </w:p>
    <w:p>
      <w:pPr>
        <w:adjustRightInd w:val="0"/>
        <w:snapToGrid w:val="0"/>
        <w:spacing w:line="276" w:lineRule="auto"/>
        <w:ind w:firstLine="420" w:firstLineChars="0"/>
        <w:jc w:val="left"/>
        <w:rPr>
          <w:rFonts w:hint="default"/>
          <w:sz w:val="24"/>
          <w:szCs w:val="24"/>
          <w:lang w:val="en-US" w:eastAsia="zh-CN"/>
        </w:rPr>
      </w:pPr>
    </w:p>
    <w:p>
      <w:pPr>
        <w:adjustRightInd w:val="0"/>
        <w:snapToGrid w:val="0"/>
        <w:spacing w:line="276" w:lineRule="auto"/>
        <w:ind w:firstLine="420" w:firstLineChars="0"/>
        <w:jc w:val="left"/>
        <w:rPr>
          <w:rFonts w:hint="default"/>
          <w:sz w:val="24"/>
          <w:szCs w:val="24"/>
          <w:lang w:val="en-US" w:eastAsia="zh-CN"/>
        </w:rPr>
      </w:pPr>
      <w:r>
        <w:rPr>
          <w:rFonts w:hint="eastAsia"/>
          <w:sz w:val="24"/>
          <w:szCs w:val="24"/>
          <w:lang w:val="en-US" w:eastAsia="zh-CN"/>
        </w:rPr>
        <w:t>1.3.2基本语言学习</w:t>
      </w:r>
    </w:p>
    <w:p>
      <w:pPr>
        <w:adjustRightInd w:val="0"/>
        <w:snapToGrid w:val="0"/>
        <w:spacing w:line="276" w:lineRule="auto"/>
        <w:ind w:firstLine="420" w:firstLineChars="0"/>
        <w:jc w:val="left"/>
        <w:rPr>
          <w:rFonts w:hint="eastAsia"/>
          <w:sz w:val="24"/>
          <w:szCs w:val="24"/>
          <w:lang w:val="en-US" w:eastAsia="zh-CN"/>
        </w:rPr>
      </w:pPr>
      <w:r>
        <w:rPr>
          <w:rFonts w:hint="eastAsia"/>
          <w:sz w:val="24"/>
          <w:szCs w:val="24"/>
          <w:lang w:val="en-US" w:eastAsia="zh-CN"/>
        </w:rPr>
        <w:t>自学python语言的基本框架，包括且不限于各类语言元素、循环和分支结构、函数和模块的使用、面向对象编程。</w:t>
      </w:r>
    </w:p>
    <w:p>
      <w:pPr>
        <w:adjustRightInd w:val="0"/>
        <w:snapToGrid w:val="0"/>
        <w:spacing w:line="276" w:lineRule="auto"/>
        <w:ind w:firstLine="420" w:firstLineChars="0"/>
        <w:jc w:val="left"/>
        <w:rPr>
          <w:rFonts w:hint="default"/>
          <w:sz w:val="24"/>
          <w:szCs w:val="24"/>
          <w:lang w:val="en-US" w:eastAsia="zh-CN"/>
        </w:rPr>
      </w:pPr>
    </w:p>
    <w:p>
      <w:pPr>
        <w:adjustRightInd w:val="0"/>
        <w:snapToGrid w:val="0"/>
        <w:spacing w:line="276" w:lineRule="auto"/>
        <w:ind w:firstLine="420" w:firstLineChars="0"/>
        <w:jc w:val="left"/>
        <w:rPr>
          <w:rFonts w:hint="default"/>
          <w:sz w:val="24"/>
          <w:szCs w:val="24"/>
          <w:lang w:val="en-US" w:eastAsia="zh-CN"/>
        </w:rPr>
      </w:pPr>
      <w:r>
        <w:rPr>
          <w:rFonts w:hint="eastAsia"/>
          <w:sz w:val="24"/>
          <w:szCs w:val="24"/>
          <w:lang w:val="en-US" w:eastAsia="zh-CN"/>
        </w:rPr>
        <w:t>1.3.3库的使用</w:t>
      </w:r>
    </w:p>
    <w:p>
      <w:pPr>
        <w:adjustRightInd w:val="0"/>
        <w:snapToGrid w:val="0"/>
        <w:spacing w:line="276" w:lineRule="auto"/>
        <w:ind w:firstLine="420" w:firstLineChars="0"/>
        <w:jc w:val="left"/>
        <w:rPr>
          <w:rFonts w:hint="eastAsia"/>
          <w:sz w:val="24"/>
          <w:szCs w:val="24"/>
          <w:lang w:val="en-US" w:eastAsia="zh-CN"/>
        </w:rPr>
      </w:pPr>
      <w:r>
        <w:rPr>
          <w:rFonts w:hint="eastAsia"/>
          <w:sz w:val="24"/>
          <w:szCs w:val="24"/>
          <w:lang w:val="en-US" w:eastAsia="zh-CN"/>
        </w:rPr>
        <w:t>了解python的常用库，并下载项目所需的库。</w:t>
      </w:r>
    </w:p>
    <w:p>
      <w:pPr>
        <w:adjustRightInd w:val="0"/>
        <w:snapToGrid w:val="0"/>
        <w:spacing w:line="276" w:lineRule="auto"/>
        <w:ind w:firstLine="420" w:firstLineChars="0"/>
        <w:jc w:val="left"/>
        <w:rPr>
          <w:rFonts w:hint="default"/>
          <w:sz w:val="24"/>
          <w:szCs w:val="24"/>
          <w:lang w:val="en-US" w:eastAsia="zh-CN"/>
        </w:rPr>
      </w:pPr>
    </w:p>
    <w:p>
      <w:pPr>
        <w:adjustRightInd w:val="0"/>
        <w:snapToGrid w:val="0"/>
        <w:spacing w:line="276" w:lineRule="auto"/>
        <w:ind w:firstLine="420" w:firstLineChars="0"/>
        <w:jc w:val="left"/>
        <w:rPr>
          <w:rFonts w:hint="default"/>
          <w:sz w:val="24"/>
          <w:szCs w:val="24"/>
          <w:lang w:val="en-US" w:eastAsia="zh-CN"/>
        </w:rPr>
      </w:pPr>
      <w:r>
        <w:rPr>
          <w:rFonts w:hint="eastAsia"/>
          <w:sz w:val="24"/>
          <w:szCs w:val="24"/>
          <w:lang w:val="en-US" w:eastAsia="zh-CN"/>
        </w:rPr>
        <w:t>1.3.4项目实现</w:t>
      </w:r>
    </w:p>
    <w:p>
      <w:pPr>
        <w:adjustRightInd w:val="0"/>
        <w:snapToGrid w:val="0"/>
        <w:spacing w:line="276" w:lineRule="auto"/>
        <w:jc w:val="left"/>
        <w:rPr>
          <w:rFonts w:hint="eastAsia"/>
          <w:sz w:val="24"/>
          <w:szCs w:val="24"/>
          <w:lang w:val="en-US" w:eastAsia="zh-CN"/>
        </w:rPr>
      </w:pPr>
      <w:r>
        <w:rPr>
          <w:rFonts w:hint="eastAsia"/>
          <w:sz w:val="24"/>
          <w:szCs w:val="24"/>
          <w:lang w:val="en-US" w:eastAsia="zh-CN"/>
        </w:rPr>
        <w:t>自行拟题并完成一个拥有一定功能的python程序。我的选题是定义一个类描述平面上的点并提供移动点和计算到另一个点距离的方法。</w:t>
      </w:r>
    </w:p>
    <w:p>
      <w:pPr>
        <w:adjustRightInd w:val="0"/>
        <w:snapToGrid w:val="0"/>
        <w:spacing w:line="276" w:lineRule="auto"/>
        <w:jc w:val="left"/>
        <w:rPr>
          <w:rFonts w:hint="eastAsia"/>
          <w:sz w:val="24"/>
          <w:szCs w:val="24"/>
          <w:lang w:val="en-US" w:eastAsia="zh-CN"/>
        </w:rPr>
      </w:pPr>
    </w:p>
    <w:p>
      <w:pPr>
        <w:adjustRightInd w:val="0"/>
        <w:snapToGrid w:val="0"/>
        <w:spacing w:line="276" w:lineRule="auto"/>
        <w:jc w:val="left"/>
        <w:rPr>
          <w:rFonts w:eastAsia="黑体"/>
          <w:color w:val="FF0000"/>
          <w:sz w:val="24"/>
          <w:szCs w:val="36"/>
        </w:rPr>
      </w:pPr>
      <w:r>
        <w:rPr>
          <w:rFonts w:eastAsia="黑体"/>
          <w:szCs w:val="40"/>
        </w:rPr>
        <w:t xml:space="preserve">2 </w:t>
      </w:r>
      <w:r>
        <w:rPr>
          <w:rFonts w:hint="eastAsia" w:eastAsia="黑体"/>
          <w:szCs w:val="40"/>
        </w:rPr>
        <w:t>基础知识预习</w:t>
      </w:r>
    </w:p>
    <w:p>
      <w:pPr>
        <w:adjustRightInd w:val="0"/>
        <w:snapToGrid w:val="0"/>
        <w:spacing w:line="276" w:lineRule="auto"/>
        <w:ind w:firstLine="420" w:firstLineChars="0"/>
        <w:jc w:val="left"/>
        <w:rPr>
          <w:rFonts w:hint="default"/>
          <w:sz w:val="24"/>
          <w:szCs w:val="24"/>
          <w:lang w:val="en-US" w:eastAsia="zh-CN"/>
        </w:rPr>
      </w:pPr>
      <w:r>
        <w:rPr>
          <w:rFonts w:hint="eastAsia"/>
          <w:sz w:val="24"/>
          <w:szCs w:val="24"/>
          <w:lang w:val="en-US" w:eastAsia="zh-CN"/>
        </w:rPr>
        <w:t>2.1编程环境搭建</w:t>
      </w:r>
    </w:p>
    <w:p>
      <w:pPr>
        <w:adjustRightInd w:val="0"/>
        <w:snapToGrid w:val="0"/>
        <w:spacing w:line="276" w:lineRule="auto"/>
        <w:ind w:firstLine="420" w:firstLineChars="0"/>
        <w:jc w:val="left"/>
        <w:rPr>
          <w:rFonts w:hint="eastAsia"/>
          <w:sz w:val="24"/>
          <w:szCs w:val="24"/>
          <w:lang w:val="en-US" w:eastAsia="zh-CN"/>
        </w:rPr>
      </w:pPr>
      <w:r>
        <w:rPr>
          <w:rFonts w:hint="eastAsia"/>
          <w:sz w:val="24"/>
          <w:szCs w:val="24"/>
          <w:lang w:val="en-US" w:eastAsia="zh-CN"/>
        </w:rPr>
        <w:t>自行下载了windows的python编译环境和编译工具pycharm，并了解了安装过程中的注意事项。</w:t>
      </w:r>
    </w:p>
    <w:p>
      <w:pPr>
        <w:adjustRightInd w:val="0"/>
        <w:snapToGrid w:val="0"/>
        <w:spacing w:line="276" w:lineRule="auto"/>
        <w:ind w:firstLine="420" w:firstLineChars="0"/>
        <w:jc w:val="left"/>
        <w:rPr>
          <w:rFonts w:hint="default"/>
          <w:sz w:val="24"/>
          <w:szCs w:val="24"/>
          <w:lang w:val="en-US" w:eastAsia="zh-CN"/>
        </w:rPr>
      </w:pPr>
    </w:p>
    <w:p>
      <w:pPr>
        <w:adjustRightInd w:val="0"/>
        <w:snapToGrid w:val="0"/>
        <w:spacing w:line="276" w:lineRule="auto"/>
        <w:ind w:firstLine="420" w:firstLineChars="0"/>
        <w:jc w:val="left"/>
        <w:rPr>
          <w:rFonts w:hint="default"/>
          <w:sz w:val="24"/>
          <w:szCs w:val="24"/>
          <w:lang w:val="en-US" w:eastAsia="zh-CN"/>
        </w:rPr>
      </w:pPr>
      <w:r>
        <w:rPr>
          <w:rFonts w:hint="eastAsia"/>
          <w:sz w:val="24"/>
          <w:szCs w:val="24"/>
          <w:lang w:val="en-US" w:eastAsia="zh-CN"/>
        </w:rPr>
        <w:t>2.2基本语言学习</w:t>
      </w:r>
    </w:p>
    <w:p>
      <w:pPr>
        <w:adjustRightInd w:val="0"/>
        <w:snapToGrid w:val="0"/>
        <w:spacing w:line="276" w:lineRule="auto"/>
        <w:ind w:firstLine="420" w:firstLineChars="0"/>
        <w:jc w:val="left"/>
        <w:rPr>
          <w:rFonts w:hint="eastAsia"/>
          <w:sz w:val="24"/>
          <w:szCs w:val="24"/>
          <w:lang w:val="en-US" w:eastAsia="zh-CN"/>
        </w:rPr>
      </w:pPr>
      <w:r>
        <w:rPr>
          <w:rFonts w:hint="eastAsia"/>
          <w:sz w:val="24"/>
          <w:szCs w:val="24"/>
          <w:lang w:val="en-US" w:eastAsia="zh-CN"/>
        </w:rPr>
        <w:t>自学了python语言的基本框架，与此前学习过的C++类似，包括且不限于各类语言元素、循环和分支结构、函数和模块的使用。</w:t>
      </w:r>
    </w:p>
    <w:p>
      <w:pPr>
        <w:adjustRightInd w:val="0"/>
        <w:snapToGrid w:val="0"/>
        <w:spacing w:line="276" w:lineRule="auto"/>
        <w:ind w:firstLine="420" w:firstLineChars="0"/>
        <w:jc w:val="left"/>
        <w:rPr>
          <w:rFonts w:hint="default"/>
          <w:sz w:val="24"/>
          <w:szCs w:val="24"/>
          <w:lang w:val="en-US" w:eastAsia="zh-CN"/>
        </w:rPr>
      </w:pPr>
    </w:p>
    <w:p>
      <w:pPr>
        <w:adjustRightInd w:val="0"/>
        <w:snapToGrid w:val="0"/>
        <w:spacing w:line="276" w:lineRule="auto"/>
        <w:ind w:firstLine="420" w:firstLineChars="0"/>
        <w:jc w:val="left"/>
        <w:rPr>
          <w:rFonts w:hint="default"/>
          <w:sz w:val="24"/>
          <w:szCs w:val="24"/>
          <w:lang w:val="en-US" w:eastAsia="zh-CN"/>
        </w:rPr>
      </w:pPr>
      <w:r>
        <w:rPr>
          <w:rFonts w:hint="eastAsia"/>
          <w:sz w:val="24"/>
          <w:szCs w:val="24"/>
          <w:lang w:val="en-US" w:eastAsia="zh-CN"/>
        </w:rPr>
        <w:t>2.3库的使用</w:t>
      </w:r>
    </w:p>
    <w:p>
      <w:pPr>
        <w:adjustRightInd w:val="0"/>
        <w:snapToGrid w:val="0"/>
        <w:spacing w:line="276" w:lineRule="auto"/>
        <w:ind w:firstLine="420" w:firstLineChars="0"/>
        <w:jc w:val="left"/>
        <w:rPr>
          <w:rFonts w:hint="eastAsia"/>
          <w:sz w:val="24"/>
          <w:szCs w:val="24"/>
          <w:lang w:val="en-US" w:eastAsia="zh-CN"/>
        </w:rPr>
      </w:pPr>
      <w:r>
        <w:rPr>
          <w:rFonts w:hint="eastAsia"/>
          <w:sz w:val="24"/>
          <w:szCs w:val="24"/>
          <w:lang w:val="en-US" w:eastAsia="zh-CN"/>
        </w:rPr>
        <w:t>了解了python的常用库，包括且不限于</w:t>
      </w:r>
      <w:r>
        <w:rPr>
          <w:rFonts w:hint="eastAsia"/>
          <w:iCs/>
          <w:sz w:val="24"/>
          <w:szCs w:val="24"/>
        </w:rPr>
        <w:t>NumPy、Requests、SciPy、Pillow、Panda</w:t>
      </w:r>
      <w:r>
        <w:rPr>
          <w:rFonts w:hint="eastAsia"/>
          <w:iCs/>
          <w:sz w:val="24"/>
          <w:szCs w:val="24"/>
          <w:lang w:val="en-US" w:eastAsia="zh-CN"/>
        </w:rPr>
        <w:t>ns，</w:t>
      </w:r>
      <w:r>
        <w:rPr>
          <w:rFonts w:hint="eastAsia"/>
          <w:sz w:val="24"/>
          <w:szCs w:val="24"/>
          <w:lang w:val="en-US" w:eastAsia="zh-CN"/>
        </w:rPr>
        <w:t>并下载了项目所需的库。</w:t>
      </w:r>
    </w:p>
    <w:p>
      <w:pPr>
        <w:adjustRightInd w:val="0"/>
        <w:snapToGrid w:val="0"/>
        <w:spacing w:line="276" w:lineRule="auto"/>
        <w:ind w:firstLine="420" w:firstLineChars="0"/>
        <w:jc w:val="left"/>
        <w:rPr>
          <w:rFonts w:hint="eastAsia"/>
          <w:sz w:val="24"/>
          <w:szCs w:val="24"/>
          <w:lang w:val="en-US" w:eastAsia="zh-CN"/>
        </w:rPr>
      </w:pPr>
    </w:p>
    <w:p>
      <w:pPr>
        <w:adjustRightInd w:val="0"/>
        <w:snapToGrid w:val="0"/>
        <w:spacing w:line="276" w:lineRule="auto"/>
        <w:jc w:val="left"/>
        <w:rPr>
          <w:rFonts w:hint="eastAsia" w:eastAsia="黑体"/>
          <w:szCs w:val="40"/>
        </w:rPr>
      </w:pPr>
      <w:r>
        <w:rPr>
          <w:rFonts w:eastAsia="黑体"/>
          <w:szCs w:val="40"/>
        </w:rPr>
        <w:t xml:space="preserve">3 </w:t>
      </w:r>
      <w:r>
        <w:rPr>
          <w:rFonts w:hint="eastAsia" w:eastAsia="黑体"/>
          <w:szCs w:val="40"/>
        </w:rPr>
        <w:t>预习项目设计</w:t>
      </w:r>
    </w:p>
    <w:p>
      <w:pPr>
        <w:adjustRightInd w:val="0"/>
        <w:snapToGrid w:val="0"/>
        <w:spacing w:line="276" w:lineRule="auto"/>
        <w:jc w:val="left"/>
        <w:rPr>
          <w:rFonts w:hint="eastAsia" w:eastAsia="黑体"/>
          <w:szCs w:val="40"/>
        </w:rPr>
      </w:pPr>
    </w:p>
    <w:p>
      <w:pPr>
        <w:adjustRightInd w:val="0"/>
        <w:snapToGrid w:val="0"/>
        <w:spacing w:line="276" w:lineRule="auto"/>
        <w:jc w:val="left"/>
        <w:rPr>
          <w:rFonts w:hint="eastAsia"/>
          <w:sz w:val="24"/>
          <w:szCs w:val="24"/>
        </w:rPr>
      </w:pPr>
      <w:r>
        <w:rPr>
          <w:sz w:val="24"/>
          <w:szCs w:val="24"/>
        </w:rPr>
        <w:t xml:space="preserve">3.1 </w:t>
      </w:r>
      <w:r>
        <w:rPr>
          <w:rFonts w:hint="eastAsia"/>
          <w:sz w:val="24"/>
          <w:szCs w:val="24"/>
        </w:rPr>
        <w:t>项目选题</w:t>
      </w:r>
    </w:p>
    <w:p>
      <w:pPr>
        <w:adjustRightInd w:val="0"/>
        <w:snapToGrid w:val="0"/>
        <w:spacing w:line="276" w:lineRule="auto"/>
        <w:ind w:firstLine="420" w:firstLineChars="0"/>
        <w:jc w:val="left"/>
        <w:rPr>
          <w:rFonts w:hint="eastAsia"/>
          <w:i w:val="0"/>
          <w:iCs/>
          <w:sz w:val="24"/>
          <w:szCs w:val="24"/>
          <w:lang w:val="en-US" w:eastAsia="zh-CN"/>
        </w:rPr>
      </w:pPr>
      <w:r>
        <w:rPr>
          <w:rFonts w:hint="default"/>
          <w:i w:val="0"/>
          <w:iCs/>
          <w:sz w:val="24"/>
          <w:szCs w:val="24"/>
          <w:lang w:val="en-US" w:eastAsia="zh-CN"/>
        </w:rPr>
        <w:t>“</w:t>
      </w:r>
      <w:r>
        <w:rPr>
          <w:rFonts w:hint="eastAsia"/>
          <w:i w:val="0"/>
          <w:iCs/>
          <w:sz w:val="24"/>
          <w:szCs w:val="24"/>
        </w:rPr>
        <w:t>定义一个类描述平面上的点并提供移动点和计算到另一个点距离的方法</w:t>
      </w:r>
      <w:r>
        <w:rPr>
          <w:rFonts w:hint="default"/>
          <w:i w:val="0"/>
          <w:iCs/>
          <w:sz w:val="24"/>
          <w:szCs w:val="24"/>
          <w:lang w:val="en-US" w:eastAsia="zh-CN"/>
        </w:rPr>
        <w:t>”</w:t>
      </w:r>
      <w:r>
        <w:rPr>
          <w:rFonts w:hint="eastAsia"/>
          <w:i w:val="0"/>
          <w:iCs/>
          <w:sz w:val="24"/>
          <w:szCs w:val="24"/>
          <w:lang w:val="en-US" w:eastAsia="zh-CN"/>
        </w:rPr>
        <w:t>,为的是为代数几何的研究搭建基本框架，准备使用面向对象编程的基础知识。</w:t>
      </w:r>
    </w:p>
    <w:p>
      <w:pPr>
        <w:adjustRightInd w:val="0"/>
        <w:snapToGrid w:val="0"/>
        <w:spacing w:line="276" w:lineRule="auto"/>
        <w:ind w:firstLine="420" w:firstLineChars="0"/>
        <w:jc w:val="left"/>
        <w:rPr>
          <w:rFonts w:hint="default"/>
          <w:i w:val="0"/>
          <w:iCs/>
          <w:sz w:val="24"/>
          <w:szCs w:val="24"/>
          <w:lang w:val="en-US" w:eastAsia="zh-CN"/>
        </w:rPr>
      </w:pPr>
    </w:p>
    <w:p>
      <w:pPr>
        <w:adjustRightInd w:val="0"/>
        <w:snapToGrid w:val="0"/>
        <w:spacing w:line="276" w:lineRule="auto"/>
        <w:jc w:val="left"/>
        <w:rPr>
          <w:rFonts w:hint="eastAsia"/>
          <w:sz w:val="24"/>
          <w:szCs w:val="24"/>
        </w:rPr>
      </w:pPr>
      <w:r>
        <w:rPr>
          <w:sz w:val="24"/>
          <w:szCs w:val="24"/>
        </w:rPr>
        <w:t xml:space="preserve">3.2 </w:t>
      </w:r>
      <w:r>
        <w:rPr>
          <w:rFonts w:hint="eastAsia"/>
          <w:sz w:val="24"/>
          <w:szCs w:val="24"/>
        </w:rPr>
        <w:t>程序设计</w:t>
      </w:r>
    </w:p>
    <w:p>
      <w:pPr>
        <w:adjustRightInd w:val="0"/>
        <w:snapToGrid w:val="0"/>
        <w:spacing w:line="276" w:lineRule="auto"/>
        <w:jc w:val="left"/>
        <w:rPr>
          <w:rFonts w:hint="eastAsia"/>
          <w:sz w:val="24"/>
          <w:szCs w:val="24"/>
        </w:rPr>
      </w:pPr>
    </w:p>
    <w:p>
      <w:pPr>
        <w:adjustRightInd w:val="0"/>
        <w:snapToGrid w:val="0"/>
        <w:spacing w:line="276" w:lineRule="auto"/>
        <w:ind w:firstLine="420" w:firstLineChars="0"/>
        <w:jc w:val="left"/>
      </w:pPr>
      <w:r>
        <w:rPr>
          <w:rFonts w:hint="eastAsia"/>
          <w:iCs/>
          <w:sz w:val="24"/>
          <w:szCs w:val="24"/>
        </w:rPr>
        <w:t>3.2.1流程</w:t>
      </w:r>
      <w:r>
        <mc:AlternateContent>
          <mc:Choice Requires="wpg">
            <w:drawing>
              <wp:inline distT="0" distB="0" distL="114300" distR="114300">
                <wp:extent cx="5020310" cy="951865"/>
                <wp:effectExtent l="24765" t="13970" r="29845" b="24765"/>
                <wp:docPr id="16" name="组合 1" descr="KSO_WM_TAG_VERSION=1.0&amp;KSO_WM_BEAUTIFY_FLAG=#wm#&amp;KSO_WM_UNIT_TYPE=i&amp;KSO_WM_UNIT_ID=wpsdiag20164761_4*i*1&amp;KSO_WM_TEMPLATE_CATEGORY=wpsdiag&amp;KSO_WM_TEMPLATE_INDEX=20164761"/>
                <wp:cNvGraphicFramePr/>
                <a:graphic xmlns:a="http://schemas.openxmlformats.org/drawingml/2006/main">
                  <a:graphicData uri="http://schemas.microsoft.com/office/word/2010/wordprocessingGroup">
                    <wpg:wgp>
                      <wpg:cNvGrpSpPr/>
                      <wpg:grpSpPr>
                        <a:xfrm>
                          <a:off x="50800" y="1096010"/>
                          <a:ext cx="5020310" cy="951866"/>
                          <a:chOff x="0" y="-8130"/>
                          <a:chExt cx="2142075" cy="406209"/>
                        </a:xfrm>
                      </wpg:grpSpPr>
                      <wps:wsp>
                        <wps:cNvPr id="17" name="任意多边形: 形状 17" descr="KSO_WM_UNIT_INDEX=1_1&amp;KSO_WM_UNIT_TYPE=m_i&amp;KSO_WM_UNIT_ID=wpsdiag20164761_4*m_i*1_1&amp;KSO_WM_UNIT_LAYERLEVEL=1_1&amp;KSO_WM_UNIT_CLEAR=1&amp;KSO_WM_TAG_VERSION=1.0&amp;KSO_WM_BEAUTIFY_FLAG=#wm#&amp;KSO_WM_TEMPLATE_CATEGORY=wpsdiag&amp;KSO_WM_TEMPLATE_INDEX=20164761&amp;KSO_WM_SLIDE_ITEM_CNT=4&amp;KSO_WM_DIAGRAM_GROUP_CODE=m1_1&amp;KSO_WM_UNIT_FILL_TYPE=1&amp;KSO_WM_UNIT_FILL_FORE_SCHEMECOLOR_INDEX=5&amp;KSO_WM_UNIT_FILL_BACK_SCHEMECOLOR_INDEX=0&amp;KSO_WM_UNIT_LINE_FILL_TYPE=1&amp;KSO_WM_UNIT_LINE_FORE_SCHEMECOLOR_INDEX=6&amp;KSO_WM_UNIT_LINE_BACK_SCHEMECOLOR_INDEX=0"/>
                        <wps:cNvSpPr/>
                        <wps:spPr>
                          <a:xfrm>
                            <a:off x="0" y="0"/>
                            <a:ext cx="578939" cy="398079"/>
                          </a:xfrm>
                          <a:custGeom>
                            <a:avLst/>
                            <a:gdLst>
                              <a:gd name="connsiteX0" fmla="*/ 0 w 2901156"/>
                              <a:gd name="connsiteY0" fmla="*/ 0 h 1160462"/>
                              <a:gd name="connsiteX1" fmla="*/ 2320925 w 2901156"/>
                              <a:gd name="connsiteY1" fmla="*/ 0 h 1160462"/>
                              <a:gd name="connsiteX2" fmla="*/ 2901156 w 2901156"/>
                              <a:gd name="connsiteY2" fmla="*/ 580231 h 1160462"/>
                              <a:gd name="connsiteX3" fmla="*/ 2320925 w 2901156"/>
                              <a:gd name="connsiteY3" fmla="*/ 1160462 h 1160462"/>
                              <a:gd name="connsiteX4" fmla="*/ 0 w 2901156"/>
                              <a:gd name="connsiteY4" fmla="*/ 1160462 h 1160462"/>
                              <a:gd name="connsiteX5" fmla="*/ 580231 w 2901156"/>
                              <a:gd name="connsiteY5" fmla="*/ 580231 h 1160462"/>
                              <a:gd name="connsiteX6" fmla="*/ 0 w 2901156"/>
                              <a:gd name="connsiteY6" fmla="*/ 0 h 1160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901156" h="1160462">
                                <a:moveTo>
                                  <a:pt x="0" y="0"/>
                                </a:moveTo>
                                <a:lnTo>
                                  <a:pt x="2320925" y="0"/>
                                </a:lnTo>
                                <a:lnTo>
                                  <a:pt x="2901156" y="580231"/>
                                </a:lnTo>
                                <a:lnTo>
                                  <a:pt x="2320925" y="1160462"/>
                                </a:lnTo>
                                <a:lnTo>
                                  <a:pt x="0" y="1160462"/>
                                </a:lnTo>
                                <a:lnTo>
                                  <a:pt x="580231" y="580231"/>
                                </a:lnTo>
                                <a:lnTo>
                                  <a:pt x="0" y="0"/>
                                </a:lnTo>
                                <a:close/>
                              </a:path>
                            </a:pathLst>
                          </a:custGeom>
                          <a:solidFill>
                            <a:srgbClr val="FFFFFF"/>
                          </a:solidFill>
                          <a:ln w="28575" cap="flat" cmpd="sng" algn="ctr">
                            <a:solidFill>
                              <a:srgbClr val="7F7F7F"/>
                            </a:solidFill>
                            <a:prstDash val="solid"/>
                            <a:miter lim="800000"/>
                          </a:ln>
                          <a:effectLst/>
                        </wps:spPr>
                        <wps:bodyPr spcFirstLastPara="0" vert="horz" wrap="square" lIns="155704" tIns="13305" rIns="129093" bIns="13305" numCol="1" spcCol="1270" anchor="ctr" anchorCtr="0">
                          <a:noAutofit/>
                        </wps:bodyPr>
                      </wps:wsp>
                      <wps:wsp>
                        <wps:cNvPr id="18" name="任意多边形: 形状 18" descr="KSO_WM_UNIT_INDEX=1_2&amp;KSO_WM_UNIT_TYPE=m_i&amp;KSO_WM_UNIT_ID=wpsdiag20164761_4*m_i*1_2&amp;KSO_WM_UNIT_LAYERLEVEL=1_1&amp;KSO_WM_UNIT_CLEAR=1&amp;KSO_WM_TAG_VERSION=1.0&amp;KSO_WM_BEAUTIFY_FLAG=#wm#&amp;KSO_WM_TEMPLATE_CATEGORY=wpsdiag&amp;KSO_WM_TEMPLATE_INDEX=20164761&amp;KSO_WM_SLIDE_ITEM_CNT=4&amp;KSO_WM_DIAGRAM_GROUP_CODE=m1_1&amp;KSO_WM_UNIT_FILL_TYPE=1&amp;KSO_WM_UNIT_FILL_FORE_SCHEMECOLOR_INDEX=7&amp;KSO_WM_UNIT_FILL_BACK_SCHEMECOLOR_INDEX=0&amp;KSO_WM_UNIT_LINE_FILL_TYPE=1&amp;KSO_WM_UNIT_LINE_FORE_SCHEMECOLOR_INDEX=6&amp;KSO_WM_UNIT_LINE_BACK_SCHEMECOLOR_INDEX=0"/>
                        <wps:cNvSpPr/>
                        <wps:spPr>
                          <a:xfrm>
                            <a:off x="521045" y="0"/>
                            <a:ext cx="578939" cy="398079"/>
                          </a:xfrm>
                          <a:custGeom>
                            <a:avLst/>
                            <a:gdLst>
                              <a:gd name="connsiteX0" fmla="*/ 0 w 2901156"/>
                              <a:gd name="connsiteY0" fmla="*/ 0 h 1160462"/>
                              <a:gd name="connsiteX1" fmla="*/ 2320925 w 2901156"/>
                              <a:gd name="connsiteY1" fmla="*/ 0 h 1160462"/>
                              <a:gd name="connsiteX2" fmla="*/ 2901156 w 2901156"/>
                              <a:gd name="connsiteY2" fmla="*/ 580231 h 1160462"/>
                              <a:gd name="connsiteX3" fmla="*/ 2320925 w 2901156"/>
                              <a:gd name="connsiteY3" fmla="*/ 1160462 h 1160462"/>
                              <a:gd name="connsiteX4" fmla="*/ 0 w 2901156"/>
                              <a:gd name="connsiteY4" fmla="*/ 1160462 h 1160462"/>
                              <a:gd name="connsiteX5" fmla="*/ 580231 w 2901156"/>
                              <a:gd name="connsiteY5" fmla="*/ 580231 h 1160462"/>
                              <a:gd name="connsiteX6" fmla="*/ 0 w 2901156"/>
                              <a:gd name="connsiteY6" fmla="*/ 0 h 1160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901156" h="1160462">
                                <a:moveTo>
                                  <a:pt x="0" y="0"/>
                                </a:moveTo>
                                <a:lnTo>
                                  <a:pt x="2320925" y="0"/>
                                </a:lnTo>
                                <a:lnTo>
                                  <a:pt x="2901156" y="580231"/>
                                </a:lnTo>
                                <a:lnTo>
                                  <a:pt x="2320925" y="1160462"/>
                                </a:lnTo>
                                <a:lnTo>
                                  <a:pt x="0" y="1160462"/>
                                </a:lnTo>
                                <a:lnTo>
                                  <a:pt x="580231" y="580231"/>
                                </a:lnTo>
                                <a:lnTo>
                                  <a:pt x="0" y="0"/>
                                </a:lnTo>
                                <a:close/>
                              </a:path>
                            </a:pathLst>
                          </a:custGeom>
                          <a:solidFill>
                            <a:srgbClr val="D9D9D9"/>
                          </a:solidFill>
                          <a:ln w="28575" cap="flat" cmpd="sng" algn="ctr">
                            <a:solidFill>
                              <a:srgbClr val="7F7F7F"/>
                            </a:solidFill>
                            <a:prstDash val="solid"/>
                            <a:miter lim="800000"/>
                          </a:ln>
                          <a:effectLst/>
                        </wps:spPr>
                        <wps:bodyPr spcFirstLastPara="0" vert="horz" wrap="square" lIns="155704" tIns="13305" rIns="129093" bIns="13305" numCol="1" spcCol="1270" anchor="ctr" anchorCtr="0">
                          <a:noAutofit/>
                        </wps:bodyPr>
                      </wps:wsp>
                      <wps:wsp>
                        <wps:cNvPr id="19" name="任意多边形: 形状 19" descr="KSO_WM_UNIT_INDEX=1_3&amp;KSO_WM_UNIT_TYPE=m_i&amp;KSO_WM_UNIT_ID=wpsdiag20164761_4*m_i*1_3&amp;KSO_WM_UNIT_LAYERLEVEL=1_1&amp;KSO_WM_UNIT_CLEAR=1&amp;KSO_WM_TAG_VERSION=1.0&amp;KSO_WM_BEAUTIFY_FLAG=#wm#&amp;KSO_WM_TEMPLATE_CATEGORY=wpsdiag&amp;KSO_WM_TEMPLATE_INDEX=20164761&amp;KSO_WM_SLIDE_ITEM_CNT=4&amp;KSO_WM_DIAGRAM_GROUP_CODE=m1_1&amp;KSO_WM_UNIT_FILL_TYPE=1&amp;KSO_WM_UNIT_FILL_FORE_SCHEMECOLOR_INDEX=5&amp;KSO_WM_UNIT_FILL_BACK_SCHEMECOLOR_INDEX=0&amp;KSO_WM_UNIT_LINE_FILL_TYPE=1&amp;KSO_WM_UNIT_LINE_FORE_SCHEMECOLOR_INDEX=6&amp;KSO_WM_UNIT_LINE_BACK_SCHEMECOLOR_INDEX=0"/>
                        <wps:cNvSpPr/>
                        <wps:spPr>
                          <a:xfrm>
                            <a:off x="1042090" y="0"/>
                            <a:ext cx="578939" cy="398079"/>
                          </a:xfrm>
                          <a:custGeom>
                            <a:avLst/>
                            <a:gdLst>
                              <a:gd name="connsiteX0" fmla="*/ 0 w 2901156"/>
                              <a:gd name="connsiteY0" fmla="*/ 0 h 1160462"/>
                              <a:gd name="connsiteX1" fmla="*/ 2320925 w 2901156"/>
                              <a:gd name="connsiteY1" fmla="*/ 0 h 1160462"/>
                              <a:gd name="connsiteX2" fmla="*/ 2901156 w 2901156"/>
                              <a:gd name="connsiteY2" fmla="*/ 580231 h 1160462"/>
                              <a:gd name="connsiteX3" fmla="*/ 2320925 w 2901156"/>
                              <a:gd name="connsiteY3" fmla="*/ 1160462 h 1160462"/>
                              <a:gd name="connsiteX4" fmla="*/ 0 w 2901156"/>
                              <a:gd name="connsiteY4" fmla="*/ 1160462 h 1160462"/>
                              <a:gd name="connsiteX5" fmla="*/ 580231 w 2901156"/>
                              <a:gd name="connsiteY5" fmla="*/ 580231 h 1160462"/>
                              <a:gd name="connsiteX6" fmla="*/ 0 w 2901156"/>
                              <a:gd name="connsiteY6" fmla="*/ 0 h 1160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901156" h="1160462">
                                <a:moveTo>
                                  <a:pt x="0" y="0"/>
                                </a:moveTo>
                                <a:lnTo>
                                  <a:pt x="2320925" y="0"/>
                                </a:lnTo>
                                <a:lnTo>
                                  <a:pt x="2901156" y="580231"/>
                                </a:lnTo>
                                <a:lnTo>
                                  <a:pt x="2320925" y="1160462"/>
                                </a:lnTo>
                                <a:lnTo>
                                  <a:pt x="0" y="1160462"/>
                                </a:lnTo>
                                <a:lnTo>
                                  <a:pt x="580231" y="580231"/>
                                </a:lnTo>
                                <a:lnTo>
                                  <a:pt x="0" y="0"/>
                                </a:lnTo>
                                <a:close/>
                              </a:path>
                            </a:pathLst>
                          </a:custGeom>
                          <a:solidFill>
                            <a:srgbClr val="FFFFFF"/>
                          </a:solidFill>
                          <a:ln w="28575" cap="flat" cmpd="sng" algn="ctr">
                            <a:solidFill>
                              <a:srgbClr val="7F7F7F"/>
                            </a:solidFill>
                            <a:prstDash val="solid"/>
                            <a:miter lim="800000"/>
                          </a:ln>
                          <a:effectLst/>
                        </wps:spPr>
                        <wps:bodyPr spcFirstLastPara="0" vert="horz" wrap="square" lIns="155704" tIns="13305" rIns="129093" bIns="13305" numCol="1" spcCol="1270" anchor="ctr" anchorCtr="0">
                          <a:noAutofit/>
                        </wps:bodyPr>
                      </wps:wsp>
                      <wps:wsp>
                        <wps:cNvPr id="20" name="任意多边形: 形状 20" descr="KSO_WM_UNIT_INDEX=1_4&amp;KSO_WM_UNIT_TYPE=m_i&amp;KSO_WM_UNIT_ID=wpsdiag20164761_4*m_i*1_4&amp;KSO_WM_UNIT_LAYERLEVEL=1_1&amp;KSO_WM_UNIT_CLEAR=1&amp;KSO_WM_TAG_VERSION=1.0&amp;KSO_WM_BEAUTIFY_FLAG=#wm#&amp;KSO_WM_TEMPLATE_CATEGORY=wpsdiag&amp;KSO_WM_TEMPLATE_INDEX=20164761&amp;KSO_WM_SLIDE_ITEM_CNT=4&amp;KSO_WM_DIAGRAM_GROUP_CODE=m1_1&amp;KSO_WM_UNIT_FILL_TYPE=1&amp;KSO_WM_UNIT_FILL_FORE_SCHEMECOLOR_INDEX=7&amp;KSO_WM_UNIT_FILL_BACK_SCHEMECOLOR_INDEX=0&amp;KSO_WM_UNIT_LINE_FILL_TYPE=1&amp;KSO_WM_UNIT_LINE_FORE_SCHEMECOLOR_INDEX=6&amp;KSO_WM_UNIT_LINE_BACK_SCHEMECOLOR_INDEX=0"/>
                        <wps:cNvSpPr/>
                        <wps:spPr>
                          <a:xfrm>
                            <a:off x="1563070" y="-8130"/>
                            <a:ext cx="579005" cy="398079"/>
                          </a:xfrm>
                          <a:custGeom>
                            <a:avLst/>
                            <a:gdLst>
                              <a:gd name="connsiteX0" fmla="*/ 0 w 2901156"/>
                              <a:gd name="connsiteY0" fmla="*/ 0 h 1160462"/>
                              <a:gd name="connsiteX1" fmla="*/ 2320925 w 2901156"/>
                              <a:gd name="connsiteY1" fmla="*/ 0 h 1160462"/>
                              <a:gd name="connsiteX2" fmla="*/ 2901156 w 2901156"/>
                              <a:gd name="connsiteY2" fmla="*/ 580231 h 1160462"/>
                              <a:gd name="connsiteX3" fmla="*/ 2320925 w 2901156"/>
                              <a:gd name="connsiteY3" fmla="*/ 1160462 h 1160462"/>
                              <a:gd name="connsiteX4" fmla="*/ 0 w 2901156"/>
                              <a:gd name="connsiteY4" fmla="*/ 1160462 h 1160462"/>
                              <a:gd name="connsiteX5" fmla="*/ 580231 w 2901156"/>
                              <a:gd name="connsiteY5" fmla="*/ 580231 h 1160462"/>
                              <a:gd name="connsiteX6" fmla="*/ 0 w 2901156"/>
                              <a:gd name="connsiteY6" fmla="*/ 0 h 1160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901156" h="1160462">
                                <a:moveTo>
                                  <a:pt x="0" y="0"/>
                                </a:moveTo>
                                <a:lnTo>
                                  <a:pt x="2320925" y="0"/>
                                </a:lnTo>
                                <a:lnTo>
                                  <a:pt x="2901156" y="580231"/>
                                </a:lnTo>
                                <a:lnTo>
                                  <a:pt x="2320925" y="1160462"/>
                                </a:lnTo>
                                <a:lnTo>
                                  <a:pt x="0" y="1160462"/>
                                </a:lnTo>
                                <a:lnTo>
                                  <a:pt x="580231" y="580231"/>
                                </a:lnTo>
                                <a:lnTo>
                                  <a:pt x="0" y="0"/>
                                </a:lnTo>
                                <a:close/>
                              </a:path>
                            </a:pathLst>
                          </a:custGeom>
                          <a:solidFill>
                            <a:srgbClr val="D9D9D9"/>
                          </a:solidFill>
                          <a:ln w="28575" cap="flat" cmpd="sng" algn="ctr">
                            <a:solidFill>
                              <a:srgbClr val="7F7F7F"/>
                            </a:solidFill>
                            <a:prstDash val="solid"/>
                            <a:miter lim="800000"/>
                          </a:ln>
                          <a:effectLst/>
                        </wps:spPr>
                        <wps:bodyPr spcFirstLastPara="0" vert="horz" wrap="square" lIns="155704" tIns="13305" rIns="129093" bIns="13305" numCol="1" spcCol="1270" anchor="ctr" anchorCtr="0">
                          <a:noAutofit/>
                        </wps:bodyPr>
                      </wps:wsp>
                      <wps:wsp>
                        <wps:cNvPr id="21" name="文本框 10" descr="KSO_WM_UNIT_INDEX=1_1_1&amp;KSO_WM_UNIT_TYPE=m_h_f&amp;KSO_WM_UNIT_ID=wpsdiag20164761_4*m_h_f*1_1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61&amp;KSO_WM_UNIT_BIND_DECORATION_IDS=wpsdiag20164761_4*m_i*1_1&amp;KSO_WM_SLIDE_ITEM_CNT=4&amp;KSO_WM_DIAGRAM_GROUP_CODE=m1_1&amp;KSO_WM_UNIT_TEXT_FILL_TYPE=1&amp;KSO_WM_UNIT_TEXT_FILL_FORE_SCHEMECOLOR_INDEX=13"/>
                        <wps:cNvSpPr txBox="1"/>
                        <wps:spPr>
                          <a:xfrm>
                            <a:off x="131958" y="42585"/>
                            <a:ext cx="356965" cy="312661"/>
                          </a:xfrm>
                          <a:prstGeom prst="rect">
                            <a:avLst/>
                          </a:prstGeom>
                          <a:noFill/>
                        </wps:spPr>
                        <wps:txbx>
                          <w:txbxContent>
                            <w:p>
                              <w:pPr>
                                <w:jc w:val="center"/>
                                <w:rPr>
                                  <w:rFonts w:hint="eastAsia" w:ascii="新宋体" w:hAnsi="新宋体" w:eastAsia="新宋体"/>
                                  <w:b/>
                                  <w:bCs/>
                                  <w:color w:val="000000" w:themeColor="text1"/>
                                  <w:sz w:val="24"/>
                                  <w:szCs w:val="24"/>
                                  <w14:textFill>
                                    <w14:solidFill>
                                      <w14:schemeClr w14:val="tx1"/>
                                    </w14:solidFill>
                                  </w14:textFill>
                                </w:rPr>
                              </w:pPr>
                            </w:p>
                            <w:p>
                              <w:pPr>
                                <w:jc w:val="center"/>
                                <w:rPr>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初始化</w:t>
                              </w:r>
                            </w:p>
                          </w:txbxContent>
                        </wps:txbx>
                        <wps:bodyPr wrap="square" rtlCol="0">
                          <a:noAutofit/>
                        </wps:bodyPr>
                      </wps:wsp>
                      <wps:wsp>
                        <wps:cNvPr id="22" name="文本框 11" descr="KSO_WM_UNIT_INDEX=1_2_1&amp;KSO_WM_UNIT_TYPE=m_h_f&amp;KSO_WM_UNIT_ID=wpsdiag20164761_4*m_h_f*1_2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61&amp;KSO_WM_UNIT_BIND_DECORATION_IDS=wpsdiag20164761_4*m_i*1_2&amp;KSO_WM_SLIDE_ITEM_CNT=4&amp;KSO_WM_DIAGRAM_GROUP_CODE=m1_1&amp;KSO_WM_UNIT_TEXT_FILL_TYPE=1&amp;KSO_WM_UNIT_TEXT_FILL_FORE_SCHEMECOLOR_INDEX=13"/>
                        <wps:cNvSpPr txBox="1"/>
                        <wps:spPr>
                          <a:xfrm>
                            <a:off x="585508" y="140100"/>
                            <a:ext cx="522107" cy="174515"/>
                          </a:xfrm>
                          <a:prstGeom prst="rect">
                            <a:avLst/>
                          </a:prstGeom>
                          <a:noFill/>
                        </wps:spPr>
                        <wps:txbx>
                          <w:txbxContent>
                            <w:p>
                              <w:pPr>
                                <w:jc w:val="center"/>
                                <w:rPr>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移动点到...</w:t>
                              </w:r>
                            </w:p>
                          </w:txbxContent>
                        </wps:txbx>
                        <wps:bodyPr wrap="square" rtlCol="0">
                          <a:noAutofit/>
                        </wps:bodyPr>
                      </wps:wsp>
                      <wps:wsp>
                        <wps:cNvPr id="23" name="文本框 12" descr="KSO_WM_UNIT_INDEX=1_3_1&amp;KSO_WM_UNIT_TYPE=m_h_f&amp;KSO_WM_UNIT_ID=wpsdiag20164761_4*m_h_f*1_3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61&amp;KSO_WM_UNIT_BIND_DECORATION_IDS=wpsdiag20164761_4*m_i*1_3&amp;KSO_WM_SLIDE_ITEM_CNT=4&amp;KSO_WM_DIAGRAM_GROUP_CODE=m1_1&amp;KSO_WM_UNIT_TEXT_FILL_TYPE=1&amp;KSO_WM_UNIT_TEXT_FILL_FORE_SCHEMECOLOR_INDEX=13"/>
                        <wps:cNvSpPr txBox="1"/>
                        <wps:spPr>
                          <a:xfrm>
                            <a:off x="1178602" y="96742"/>
                            <a:ext cx="356832" cy="226003"/>
                          </a:xfrm>
                          <a:prstGeom prst="rect">
                            <a:avLst/>
                          </a:prstGeom>
                          <a:noFill/>
                        </wps:spPr>
                        <wps:txbx>
                          <w:txbxContent>
                            <w:p>
                              <w:pPr>
                                <w:jc w:val="center"/>
                                <w:rPr>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指定移动距离</w:t>
                              </w:r>
                            </w:p>
                          </w:txbxContent>
                        </wps:txbx>
                        <wps:bodyPr wrap="square" rtlCol="0">
                          <a:noAutofit/>
                        </wps:bodyPr>
                      </wps:wsp>
                      <wps:wsp>
                        <wps:cNvPr id="24" name="文本框 13" descr="KSO_WM_UNIT_INDEX=1_4_1&amp;KSO_WM_UNIT_TYPE=m_h_f&amp;KSO_WM_UNIT_ID=wpsdiag20164761_4*m_h_f*1_4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61&amp;KSO_WM_UNIT_BIND_DECORATION_IDS=wpsdiag20164761_4*m_i*1_4&amp;KSO_WM_SLIDE_ITEM_CNT=4&amp;KSO_WM_DIAGRAM_GROUP_CODE=m1_1&amp;KSO_WM_UNIT_TEXT_FILL_TYPE=1&amp;KSO_WM_UNIT_TEXT_FILL_FORE_SCHEMECOLOR_INDEX=13"/>
                        <wps:cNvSpPr txBox="1"/>
                        <wps:spPr>
                          <a:xfrm>
                            <a:off x="1694206" y="123841"/>
                            <a:ext cx="356832" cy="182645"/>
                          </a:xfrm>
                          <a:prstGeom prst="rect">
                            <a:avLst/>
                          </a:prstGeom>
                          <a:noFill/>
                        </wps:spPr>
                        <wps:txbx>
                          <w:txbxContent>
                            <w:p>
                              <w:pPr>
                                <w:jc w:val="center"/>
                                <w:rPr>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计算距离</w:t>
                              </w:r>
                            </w:p>
                          </w:txbxContent>
                        </wps:txbx>
                        <wps:bodyPr wrap="square" rtlCol="0">
                          <a:noAutofit/>
                        </wps:bodyPr>
                      </wps:wsp>
                    </wpg:wgp>
                  </a:graphicData>
                </a:graphic>
              </wp:inline>
            </w:drawing>
          </mc:Choice>
          <mc:Fallback>
            <w:pict>
              <v:group id="组合 1" o:spid="_x0000_s1026" o:spt="203" alt="KSO_WM_TAG_VERSION=1.0&amp;KSO_WM_BEAUTIFY_FLAG=#wm#&amp;KSO_WM_UNIT_TYPE=i&amp;KSO_WM_UNIT_ID=wpsdiag20164761_4*i*1&amp;KSO_WM_TEMPLATE_CATEGORY=wpsdiag&amp;KSO_WM_TEMPLATE_INDEX=20164761" style="height:74.95pt;width:395.3pt;" coordorigin="0,-8130" coordsize="2142075,406209" o:gfxdata="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">
                <o:lock v:ext="edit" aspectratio="f"/>
                <v:shape id="任意多边形: 形状 17" o:spid="_x0000_s1026" o:spt="100" alt="KSO_WM_UNIT_INDEX=1_1&amp;KSO_WM_UNIT_TYPE=m_i&amp;KSO_WM_UNIT_ID=wpsdiag20164761_4*m_i*1_1&amp;KSO_WM_UNIT_LAYERLEVEL=1_1&amp;KSO_WM_UNIT_CLEAR=1&amp;KSO_WM_TAG_VERSION=1.0&amp;KSO_WM_BEAUTIFY_FLAG=#wm#&amp;KSO_WM_TEMPLATE_CATEGORY=wpsdiag&amp;KSO_WM_TEMPLATE_INDEX=20164761&amp;KSO_WM_SLIDE_ITEM_CNT=4&amp;KSO_WM_DIAGRAM_GROUP_CODE=m1_1&amp;KSO_WM_UNIT_FILL_TYPE=1&amp;KSO_WM_UNIT_FILL_FORE_SCHEMECOLOR_INDEX=5&amp;KSO_WM_UNIT_FILL_BACK_SCHEMECOLOR_INDEX=0&amp;KSO_WM_UNIT_LINE_FILL_TYPE=1&amp;KSO_WM_UNIT_LINE_FORE_SCHEMECOLOR_INDEX=6&amp;KSO_WM_UNIT_LINE_BACK_SCHEMECOLOR_INDEX=0" style="position:absolute;left:0;top:0;height:398079;width:578939;v-text-anchor:middle;" fillcolor="#FFFFFF" filled="t" stroked="t" coordsize="2901156,1160462" o:gfxdata="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aFdi8AAAA&#10;2wAAAA8AAAAAAAAAAQAgAAAAIgAAAGRycy9kb3ducmV2LnhtbFBLAQIUABQAAAAIAIdO4kAzLwWe&#10;OwAAADkAAAAQAAAAAAAAAAEAIAAAAAsBAABkcnMvc2hhcGV4bWwueG1sUEsFBgAAAAAGAAYAWwEA&#10;ALUDAAAAAA==&#10;" path="m0,0l2320925,0,2901156,580231,2320925,1160462,0,1160462,580231,580231,0,0xe">
                  <v:path o:connectlocs="0,0;463151,0;578939,199039;463151,398079;0,398079;115787,199039;0,0" o:connectangles="0,0,0,0,0,0,0"/>
                  <v:fill on="t" focussize="0,0"/>
                  <v:stroke weight="2.25pt" color="#7F7F7F" miterlimit="8" joinstyle="miter"/>
                  <v:imagedata o:title=""/>
                  <o:lock v:ext="edit" aspectratio="f"/>
                  <v:textbox inset="12.260157480315pt,1.04763779527559pt,10.1648031496063pt,1.04763779527559pt"/>
                </v:shape>
                <v:shape id="任意多边形: 形状 18" o:spid="_x0000_s1026" o:spt="100" alt="KSO_WM_UNIT_INDEX=1_2&amp;KSO_WM_UNIT_TYPE=m_i&amp;KSO_WM_UNIT_ID=wpsdiag20164761_4*m_i*1_2&amp;KSO_WM_UNIT_LAYERLEVEL=1_1&amp;KSO_WM_UNIT_CLEAR=1&amp;KSO_WM_TAG_VERSION=1.0&amp;KSO_WM_BEAUTIFY_FLAG=#wm#&amp;KSO_WM_TEMPLATE_CATEGORY=wpsdiag&amp;KSO_WM_TEMPLATE_INDEX=20164761&amp;KSO_WM_SLIDE_ITEM_CNT=4&amp;KSO_WM_DIAGRAM_GROUP_CODE=m1_1&amp;KSO_WM_UNIT_FILL_TYPE=1&amp;KSO_WM_UNIT_FILL_FORE_SCHEMECOLOR_INDEX=7&amp;KSO_WM_UNIT_FILL_BACK_SCHEMECOLOR_INDEX=0&amp;KSO_WM_UNIT_LINE_FILL_TYPE=1&amp;KSO_WM_UNIT_LINE_FORE_SCHEMECOLOR_INDEX=6&amp;KSO_WM_UNIT_LINE_BACK_SCHEMECOLOR_INDEX=0" style="position:absolute;left:521045;top:0;height:398079;width:578939;v-text-anchor:middle;" fillcolor="#D9D9D9" filled="t" stroked="t" coordsize="2901156,1160462" o:gfxdata="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iPlrrsAAADb&#10;AAAADwAAAAAAAAABACAAAAAiAAAAZHJzL2Rvd25yZXYueG1sUEsBAhQAFAAAAAgAh07iQDMvBZ47&#10;AAAAOQAAABAAAAAAAAAAAQAgAAAACgEAAGRycy9zaGFwZXhtbC54bWxQSwUGAAAAAAYABgBbAQAA&#10;tAMAAAAA&#10;" path="m0,0l2320925,0,2901156,580231,2320925,1160462,0,1160462,580231,580231,0,0xe">
                  <v:path o:connectlocs="0,0;463151,0;578939,199039;463151,398079;0,398079;115787,199039;0,0" o:connectangles="0,0,0,0,0,0,0"/>
                  <v:fill on="t" focussize="0,0"/>
                  <v:stroke weight="2.25pt" color="#7F7F7F" miterlimit="8" joinstyle="miter"/>
                  <v:imagedata o:title=""/>
                  <o:lock v:ext="edit" aspectratio="f"/>
                  <v:textbox inset="12.260157480315pt,1.04763779527559pt,10.1648031496063pt,1.04763779527559pt"/>
                </v:shape>
                <v:shape id="任意多边形: 形状 19" o:spid="_x0000_s1026" o:spt="100" alt="KSO_WM_UNIT_INDEX=1_3&amp;KSO_WM_UNIT_TYPE=m_i&amp;KSO_WM_UNIT_ID=wpsdiag20164761_4*m_i*1_3&amp;KSO_WM_UNIT_LAYERLEVEL=1_1&amp;KSO_WM_UNIT_CLEAR=1&amp;KSO_WM_TAG_VERSION=1.0&amp;KSO_WM_BEAUTIFY_FLAG=#wm#&amp;KSO_WM_TEMPLATE_CATEGORY=wpsdiag&amp;KSO_WM_TEMPLATE_INDEX=20164761&amp;KSO_WM_SLIDE_ITEM_CNT=4&amp;KSO_WM_DIAGRAM_GROUP_CODE=m1_1&amp;KSO_WM_UNIT_FILL_TYPE=1&amp;KSO_WM_UNIT_FILL_FORE_SCHEMECOLOR_INDEX=5&amp;KSO_WM_UNIT_FILL_BACK_SCHEMECOLOR_INDEX=0&amp;KSO_WM_UNIT_LINE_FILL_TYPE=1&amp;KSO_WM_UNIT_LINE_FORE_SCHEMECOLOR_INDEX=6&amp;KSO_WM_UNIT_LINE_BACK_SCHEMECOLOR_INDEX=0" style="position:absolute;left:1042090;top:0;height:398079;width:578939;v-text-anchor:middle;" fillcolor="#FFFFFF" filled="t" stroked="t" coordsize="2901156,1160462" o:gfxdata="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JDG8AAAA&#10;2wAAAA8AAAAAAAAAAQAgAAAAIgAAAGRycy9kb3ducmV2LnhtbFBLAQIUABQAAAAIAIdO4kAzLwWe&#10;OwAAADkAAAAQAAAAAAAAAAEAIAAAAAsBAABkcnMvc2hhcGV4bWwueG1sUEsFBgAAAAAGAAYAWwEA&#10;ALUDAAAAAA==&#10;" path="m0,0l2320925,0,2901156,580231,2320925,1160462,0,1160462,580231,580231,0,0xe">
                  <v:path o:connectlocs="0,0;463151,0;578939,199039;463151,398079;0,398079;115787,199039;0,0" o:connectangles="0,0,0,0,0,0,0"/>
                  <v:fill on="t" focussize="0,0"/>
                  <v:stroke weight="2.25pt" color="#7F7F7F" miterlimit="8" joinstyle="miter"/>
                  <v:imagedata o:title=""/>
                  <o:lock v:ext="edit" aspectratio="f"/>
                  <v:textbox inset="12.260157480315pt,1.04763779527559pt,10.1648031496063pt,1.04763779527559pt"/>
                </v:shape>
                <v:shape id="任意多边形: 形状 20" o:spid="_x0000_s1026" o:spt="100" alt="KSO_WM_UNIT_INDEX=1_4&amp;KSO_WM_UNIT_TYPE=m_i&amp;KSO_WM_UNIT_ID=wpsdiag20164761_4*m_i*1_4&amp;KSO_WM_UNIT_LAYERLEVEL=1_1&amp;KSO_WM_UNIT_CLEAR=1&amp;KSO_WM_TAG_VERSION=1.0&amp;KSO_WM_BEAUTIFY_FLAG=#wm#&amp;KSO_WM_TEMPLATE_CATEGORY=wpsdiag&amp;KSO_WM_TEMPLATE_INDEX=20164761&amp;KSO_WM_SLIDE_ITEM_CNT=4&amp;KSO_WM_DIAGRAM_GROUP_CODE=m1_1&amp;KSO_WM_UNIT_FILL_TYPE=1&amp;KSO_WM_UNIT_FILL_FORE_SCHEMECOLOR_INDEX=7&amp;KSO_WM_UNIT_FILL_BACK_SCHEMECOLOR_INDEX=0&amp;KSO_WM_UNIT_LINE_FILL_TYPE=1&amp;KSO_WM_UNIT_LINE_FORE_SCHEMECOLOR_INDEX=6&amp;KSO_WM_UNIT_LINE_BACK_SCHEMECOLOR_INDEX=0" style="position:absolute;left:1563070;top:-8130;height:398079;width:579005;v-text-anchor:middle;" fillcolor="#D9D9D9" filled="t" stroked="t" coordsize="2901156,1160462" o:gfxdata="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kjFbUAAADbAAAADwAA&#10;AAAAAAABACAAAAAiAAAAZHJzL2Rvd25yZXYueG1sUEsBAhQAFAAAAAgAh07iQDMvBZ47AAAAOQAA&#10;ABAAAAAAAAAAAQAgAAAABAEAAGRycy9zaGFwZXhtbC54bWxQSwUGAAAAAAYABgBbAQAArgMAAAAA&#10;" path="m0,0l2320925,0,2901156,580231,2320925,1160462,0,1160462,580231,580231,0,0xe">
                  <v:path o:connectlocs="0,0;463204,0;579005,199039;463204,398079;0,398079;115800,199039;0,0" o:connectangles="0,0,0,0,0,0,0"/>
                  <v:fill on="t" focussize="0,0"/>
                  <v:stroke weight="2.25pt" color="#7F7F7F" miterlimit="8" joinstyle="miter"/>
                  <v:imagedata o:title=""/>
                  <o:lock v:ext="edit" aspectratio="f"/>
                  <v:textbox inset="12.260157480315pt,1.04763779527559pt,10.1648031496063pt,1.04763779527559pt"/>
                </v:shape>
                <v:shape id="文本框 10" o:spid="_x0000_s1026" o:spt="202" alt="KSO_WM_UNIT_INDEX=1_1_1&amp;KSO_WM_UNIT_TYPE=m_h_f&amp;KSO_WM_UNIT_ID=wpsdiag20164761_4*m_h_f*1_1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61&amp;KSO_WM_UNIT_BIND_DECORATION_IDS=wpsdiag20164761_4*m_i*1_1&amp;KSO_WM_SLIDE_ITEM_CNT=4&amp;KSO_WM_DIAGRAM_GROUP_CODE=m1_1&amp;KSO_WM_UNIT_TEXT_FILL_TYPE=1&amp;KSO_WM_UNIT_TEXT_FILL_FORE_SCHEMECOLOR_INDEX=13" type="#_x0000_t202" style="position:absolute;left:131958;top:42585;height:312661;width:356965;"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hint="eastAsia" w:ascii="新宋体" w:hAnsi="新宋体" w:eastAsia="新宋体"/>
                            <w:b/>
                            <w:bCs/>
                            <w:color w:val="000000" w:themeColor="text1"/>
                            <w:sz w:val="24"/>
                            <w:szCs w:val="24"/>
                            <w14:textFill>
                              <w14:solidFill>
                                <w14:schemeClr w14:val="tx1"/>
                              </w14:solidFill>
                            </w14:textFill>
                          </w:rPr>
                        </w:pPr>
                      </w:p>
                      <w:p>
                        <w:pPr>
                          <w:jc w:val="center"/>
                          <w:rPr>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初始化</w:t>
                        </w:r>
                      </w:p>
                    </w:txbxContent>
                  </v:textbox>
                </v:shape>
                <v:shape id="文本框 11" o:spid="_x0000_s1026" o:spt="202" alt="KSO_WM_UNIT_INDEX=1_2_1&amp;KSO_WM_UNIT_TYPE=m_h_f&amp;KSO_WM_UNIT_ID=wpsdiag20164761_4*m_h_f*1_2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61&amp;KSO_WM_UNIT_BIND_DECORATION_IDS=wpsdiag20164761_4*m_i*1_2&amp;KSO_WM_SLIDE_ITEM_CNT=4&amp;KSO_WM_DIAGRAM_GROUP_CODE=m1_1&amp;KSO_WM_UNIT_TEXT_FILL_TYPE=1&amp;KSO_WM_UNIT_TEXT_FILL_FORE_SCHEMECOLOR_INDEX=13" type="#_x0000_t202" style="position:absolute;left:585508;top:140100;height:174515;width:522107;"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移动点到...</w:t>
                        </w:r>
                      </w:p>
                    </w:txbxContent>
                  </v:textbox>
                </v:shape>
                <v:shape id="文本框 12" o:spid="_x0000_s1026" o:spt="202" alt="KSO_WM_UNIT_INDEX=1_3_1&amp;KSO_WM_UNIT_TYPE=m_h_f&amp;KSO_WM_UNIT_ID=wpsdiag20164761_4*m_h_f*1_3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61&amp;KSO_WM_UNIT_BIND_DECORATION_IDS=wpsdiag20164761_4*m_i*1_3&amp;KSO_WM_SLIDE_ITEM_CNT=4&amp;KSO_WM_DIAGRAM_GROUP_CODE=m1_1&amp;KSO_WM_UNIT_TEXT_FILL_TYPE=1&amp;KSO_WM_UNIT_TEXT_FILL_FORE_SCHEMECOLOR_INDEX=13" type="#_x0000_t202" style="position:absolute;left:1178602;top:96742;height:226003;width:356832;"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指定移动距离</w:t>
                        </w:r>
                      </w:p>
                    </w:txbxContent>
                  </v:textbox>
                </v:shape>
                <v:shape id="文本框 13" o:spid="_x0000_s1026" o:spt="202" alt="KSO_WM_UNIT_INDEX=1_4_1&amp;KSO_WM_UNIT_TYPE=m_h_f&amp;KSO_WM_UNIT_ID=wpsdiag20164761_4*m_h_f*1_4_1&amp;KSO_WM_UNIT_LAYERLEVEL=1_1_1&amp;KSO_WM_UNIT_HIGHLIGHT=0&amp;KSO_WM_UNIT_CLEAR=0&amp;KSO_WM_UNIT_COMPATIBLE=0&amp;KSO_WM_UNIT_PRESET_TEXT=请在此输入您的文本。请在此输入您的文本。&amp;KSO_WM_UNIT_VALUE=20&amp;KSO_WM_TAG_VERSION=1.0&amp;KSO_WM_BEAUTIFY_FLAG=#wm#&amp;KSO_WM_TEMPLATE_CATEGORY=wpsdiag&amp;KSO_WM_TEMPLATE_INDEX=20164761&amp;KSO_WM_UNIT_BIND_DECORATION_IDS=wpsdiag20164761_4*m_i*1_4&amp;KSO_WM_SLIDE_ITEM_CNT=4&amp;KSO_WM_DIAGRAM_GROUP_CODE=m1_1&amp;KSO_WM_UNIT_TEXT_FILL_TYPE=1&amp;KSO_WM_UNIT_TEXT_FILL_FORE_SCHEMECOLOR_INDEX=13" type="#_x0000_t202" style="position:absolute;left:1694206;top:123841;height:182645;width:356832;"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b/>
                            <w:bCs/>
                            <w:color w:val="000000" w:themeColor="text1"/>
                            <w:sz w:val="24"/>
                            <w:szCs w:val="24"/>
                            <w14:textFill>
                              <w14:solidFill>
                                <w14:schemeClr w14:val="tx1"/>
                              </w14:solidFill>
                            </w14:textFill>
                          </w:rPr>
                        </w:pPr>
                        <w:r>
                          <w:rPr>
                            <w:rFonts w:hint="eastAsia" w:ascii="新宋体" w:hAnsi="新宋体" w:eastAsia="新宋体"/>
                            <w:b/>
                            <w:bCs/>
                            <w:color w:val="000000" w:themeColor="text1"/>
                            <w:sz w:val="24"/>
                            <w:szCs w:val="24"/>
                            <w14:textFill>
                              <w14:solidFill>
                                <w14:schemeClr w14:val="tx1"/>
                              </w14:solidFill>
                            </w14:textFill>
                          </w:rPr>
                          <w:t>计算距离</w:t>
                        </w:r>
                      </w:p>
                    </w:txbxContent>
                  </v:textbox>
                </v:shape>
                <w10:wrap type="none"/>
                <w10:anchorlock/>
              </v:group>
            </w:pict>
          </mc:Fallback>
        </mc:AlternateContent>
      </w:r>
    </w:p>
    <w:p>
      <w:pPr>
        <w:adjustRightInd w:val="0"/>
        <w:snapToGrid w:val="0"/>
        <w:spacing w:line="276" w:lineRule="auto"/>
        <w:ind w:firstLine="420" w:firstLineChars="0"/>
        <w:jc w:val="left"/>
      </w:pPr>
    </w:p>
    <w:p>
      <w:pPr>
        <w:adjustRightInd w:val="0"/>
        <w:snapToGrid w:val="0"/>
        <w:spacing w:line="276" w:lineRule="auto"/>
        <w:ind w:firstLine="480" w:firstLineChars="200"/>
        <w:jc w:val="left"/>
        <w:rPr>
          <w:iCs/>
          <w:sz w:val="24"/>
          <w:szCs w:val="24"/>
        </w:rPr>
      </w:pPr>
      <w:r>
        <w:rPr>
          <w:rFonts w:hint="eastAsia"/>
          <w:iCs/>
          <w:sz w:val="24"/>
          <w:szCs w:val="24"/>
        </w:rPr>
        <w:t>3.2.2代码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#定义一个类描述平面上的点并提供移动点和计算到另一个点距离的方法</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from</w:t>
      </w:r>
      <w:r>
        <w:rPr>
          <w:rFonts w:hint="eastAsia" w:ascii="新宋体" w:hAnsi="新宋体" w:eastAsia="新宋体"/>
          <w:color w:val="000000"/>
          <w:sz w:val="19"/>
        </w:rPr>
        <w:t xml:space="preserve"> </w:t>
      </w:r>
      <w:r>
        <w:rPr>
          <w:rFonts w:hint="eastAsia" w:ascii="新宋体" w:hAnsi="新宋体" w:eastAsia="新宋体"/>
          <w:color w:val="6F008A"/>
          <w:sz w:val="19"/>
        </w:rPr>
        <w:t>math</w:t>
      </w:r>
      <w:r>
        <w:rPr>
          <w:rFonts w:hint="eastAsia" w:ascii="新宋体" w:hAnsi="新宋体" w:eastAsia="新宋体"/>
          <w:color w:val="000000"/>
          <w:sz w:val="19"/>
        </w:rPr>
        <w:t xml:space="preserve"> </w:t>
      </w:r>
      <w:r>
        <w:rPr>
          <w:rFonts w:hint="eastAsia" w:ascii="新宋体" w:hAnsi="新宋体" w:eastAsia="新宋体"/>
          <w:color w:val="0000FF"/>
          <w:sz w:val="19"/>
        </w:rPr>
        <w:t>import</w:t>
      </w:r>
      <w:r>
        <w:rPr>
          <w:rFonts w:hint="eastAsia" w:ascii="新宋体" w:hAnsi="新宋体" w:eastAsia="新宋体"/>
          <w:color w:val="000000"/>
          <w:sz w:val="19"/>
        </w:rPr>
        <w:t xml:space="preserve"> sqrt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Point</w:t>
      </w:r>
      <w:r>
        <w:rPr>
          <w:rFonts w:hint="eastAsia" w:ascii="新宋体" w:hAnsi="新宋体" w:eastAsia="新宋体"/>
          <w:color w:val="000000"/>
          <w:sz w:val="19"/>
        </w:rPr>
        <w:t>(object):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=0, </w:t>
      </w:r>
      <w:r>
        <w:rPr>
          <w:rFonts w:hint="eastAsia" w:ascii="新宋体" w:hAnsi="新宋体" w:eastAsia="新宋体"/>
          <w:color w:val="808080"/>
          <w:sz w:val="19"/>
        </w:rPr>
        <w:t>y</w:t>
      </w:r>
      <w:r>
        <w:rPr>
          <w:rFonts w:hint="eastAsia" w:ascii="新宋体" w:hAnsi="新宋体" w:eastAsia="新宋体"/>
          <w:color w:val="000000"/>
          <w:sz w:val="19"/>
        </w:rPr>
        <w: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.x = </w:t>
      </w:r>
      <w:r>
        <w:rPr>
          <w:rFonts w:hint="eastAsia" w:ascii="新宋体" w:hAnsi="新宋体" w:eastAsia="新宋体"/>
          <w:color w:val="80808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 = </w:t>
      </w:r>
      <w:r>
        <w:rPr>
          <w:rFonts w:hint="eastAsia" w:ascii="新宋体" w:hAnsi="新宋体" w:eastAsia="新宋体"/>
          <w:color w:val="808080"/>
          <w:sz w:val="19"/>
        </w:rPr>
        <w:t>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move_to(</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#移动点到...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.x = </w:t>
      </w:r>
      <w:r>
        <w:rPr>
          <w:rFonts w:hint="eastAsia" w:ascii="新宋体" w:hAnsi="新宋体" w:eastAsia="新宋体"/>
          <w:color w:val="80808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 = </w:t>
      </w:r>
      <w:r>
        <w:rPr>
          <w:rFonts w:hint="eastAsia" w:ascii="新宋体" w:hAnsi="新宋体" w:eastAsia="新宋体"/>
          <w:color w:val="808080"/>
          <w:sz w:val="19"/>
        </w:rPr>
        <w:t>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move_by(</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dx</w:t>
      </w:r>
      <w:r>
        <w:rPr>
          <w:rFonts w:hint="eastAsia" w:ascii="新宋体" w:hAnsi="新宋体" w:eastAsia="新宋体"/>
          <w:color w:val="000000"/>
          <w:sz w:val="19"/>
        </w:rPr>
        <w:t xml:space="preserve">, </w:t>
      </w:r>
      <w:r>
        <w:rPr>
          <w:rFonts w:hint="eastAsia" w:ascii="新宋体" w:hAnsi="新宋体" w:eastAsia="新宋体"/>
          <w:color w:val="808080"/>
          <w:sz w:val="19"/>
        </w:rPr>
        <w:t>dy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#指定移动距离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.x += </w:t>
      </w:r>
      <w:r>
        <w:rPr>
          <w:rFonts w:hint="eastAsia" w:ascii="新宋体" w:hAnsi="新宋体" w:eastAsia="新宋体"/>
          <w:color w:val="808080"/>
          <w:sz w:val="19"/>
        </w:rPr>
        <w:t>dx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.y += </w:t>
      </w:r>
      <w:r>
        <w:rPr>
          <w:rFonts w:hint="eastAsia" w:ascii="新宋体" w:hAnsi="新宋体" w:eastAsia="新宋体"/>
          <w:color w:val="808080"/>
          <w:sz w:val="19"/>
        </w:rPr>
        <w:t>dy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distance_to(</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other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#计算距离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dx = </w:t>
      </w:r>
      <w:r>
        <w:rPr>
          <w:rFonts w:hint="eastAsia" w:ascii="新宋体" w:hAnsi="新宋体" w:eastAsia="新宋体"/>
          <w:color w:val="808080"/>
          <w:sz w:val="19"/>
        </w:rPr>
        <w:t>self</w:t>
      </w:r>
      <w:r>
        <w:rPr>
          <w:rFonts w:hint="eastAsia" w:ascii="新宋体" w:hAnsi="新宋体" w:eastAsia="新宋体"/>
          <w:color w:val="000000"/>
          <w:sz w:val="19"/>
        </w:rPr>
        <w:t xml:space="preserve">.x - </w:t>
      </w:r>
      <w:r>
        <w:rPr>
          <w:rFonts w:hint="eastAsia" w:ascii="新宋体" w:hAnsi="新宋体" w:eastAsia="新宋体"/>
          <w:color w:val="808080"/>
          <w:sz w:val="19"/>
        </w:rPr>
        <w:t>other</w:t>
      </w:r>
      <w:r>
        <w:rPr>
          <w:rFonts w:hint="eastAsia" w:ascii="新宋体" w:hAnsi="新宋体" w:eastAsia="新宋体"/>
          <w:color w:val="000000"/>
          <w:sz w:val="19"/>
        </w:rPr>
        <w:t>.x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dy = </w:t>
      </w:r>
      <w:r>
        <w:rPr>
          <w:rFonts w:hint="eastAsia" w:ascii="新宋体" w:hAnsi="新宋体" w:eastAsia="新宋体"/>
          <w:color w:val="808080"/>
          <w:sz w:val="19"/>
        </w:rPr>
        <w:t>self</w:t>
      </w:r>
      <w:r>
        <w:rPr>
          <w:rFonts w:hint="eastAsia" w:ascii="新宋体" w:hAnsi="新宋体" w:eastAsia="新宋体"/>
          <w:color w:val="000000"/>
          <w:sz w:val="19"/>
        </w:rPr>
        <w:t xml:space="preserve">.y - </w:t>
      </w:r>
      <w:r>
        <w:rPr>
          <w:rFonts w:hint="eastAsia" w:ascii="新宋体" w:hAnsi="新宋体" w:eastAsia="新宋体"/>
          <w:color w:val="808080"/>
          <w:sz w:val="19"/>
        </w:rPr>
        <w:t>other</w:t>
      </w:r>
      <w:r>
        <w:rPr>
          <w:rFonts w:hint="eastAsia" w:ascii="新宋体" w:hAnsi="新宋体" w:eastAsia="新宋体"/>
          <w:color w:val="000000"/>
          <w:sz w:val="19"/>
        </w:rPr>
        <w: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sqrt(dx ** 2 + dy ** 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__str__(</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A31515"/>
          <w:sz w:val="19"/>
        </w:rPr>
        <w:t>'(%s, %s)'</w:t>
      </w:r>
      <w:r>
        <w:rPr>
          <w:rFonts w:hint="eastAsia" w:ascii="新宋体" w:hAnsi="新宋体" w:eastAsia="新宋体"/>
          <w:color w:val="000000"/>
          <w:sz w:val="19"/>
        </w:rPr>
        <w:t xml:space="preserve"> % (str(</w:t>
      </w:r>
      <w:r>
        <w:rPr>
          <w:rFonts w:hint="eastAsia" w:ascii="新宋体" w:hAnsi="新宋体" w:eastAsia="新宋体"/>
          <w:color w:val="808080"/>
          <w:sz w:val="19"/>
        </w:rPr>
        <w:t>self</w:t>
      </w:r>
      <w:r>
        <w:rPr>
          <w:rFonts w:hint="eastAsia" w:ascii="新宋体" w:hAnsi="新宋体" w:eastAsia="新宋体"/>
          <w:color w:val="000000"/>
          <w:sz w:val="19"/>
        </w:rPr>
        <w:t>.x), str(</w:t>
      </w:r>
      <w:r>
        <w:rPr>
          <w:rFonts w:hint="eastAsia" w:ascii="新宋体" w:hAnsi="新宋体" w:eastAsia="新宋体"/>
          <w:color w:val="808080"/>
          <w:sz w:val="19"/>
        </w:rPr>
        <w:t>self</w:t>
      </w:r>
      <w:r>
        <w:rPr>
          <w:rFonts w:hint="eastAsia" w:ascii="新宋体" w:hAnsi="新宋体" w:eastAsia="新宋体"/>
          <w:color w:val="000000"/>
          <w:sz w:val="19"/>
        </w:rPr>
        <w:t>.y))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#定量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p1 = </w:t>
      </w:r>
      <w:r>
        <w:rPr>
          <w:rFonts w:hint="eastAsia" w:ascii="新宋体" w:hAnsi="新宋体" w:eastAsia="新宋体"/>
          <w:color w:val="2B91AF"/>
          <w:sz w:val="19"/>
        </w:rPr>
        <w:t>Point</w:t>
      </w:r>
      <w:r>
        <w:rPr>
          <w:rFonts w:hint="eastAsia" w:ascii="新宋体" w:hAnsi="新宋体" w:eastAsia="新宋体"/>
          <w:color w:val="000000"/>
          <w:sz w:val="19"/>
        </w:rPr>
        <w:t>(7, 2)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p2 = </w:t>
      </w:r>
      <w:r>
        <w:rPr>
          <w:rFonts w:hint="eastAsia" w:ascii="新宋体" w:hAnsi="新宋体" w:eastAsia="新宋体"/>
          <w:color w:val="2B91AF"/>
          <w:sz w:val="19"/>
        </w:rPr>
        <w:t>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print(p1)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print(p2)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p2.move_by(-7,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print(p2)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print(p1.distance_to(p2))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__name__ == </w:t>
      </w:r>
      <w:r>
        <w:rPr>
          <w:rFonts w:hint="eastAsia" w:ascii="新宋体" w:hAnsi="新宋体" w:eastAsia="新宋体"/>
          <w:color w:val="A31515"/>
          <w:sz w:val="19"/>
        </w:rPr>
        <w:t>'__main__'</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main()</w:t>
      </w:r>
    </w:p>
    <w:p>
      <w:pPr>
        <w:adjustRightInd w:val="0"/>
        <w:snapToGrid w:val="0"/>
        <w:spacing w:line="276" w:lineRule="auto"/>
        <w:ind w:firstLine="420" w:firstLineChars="0"/>
        <w:jc w:val="left"/>
        <w:rPr>
          <w:rFonts w:hint="eastAsia"/>
        </w:rPr>
      </w:pPr>
    </w:p>
    <w:p>
      <w:pPr>
        <w:adjustRightInd w:val="0"/>
        <w:snapToGrid w:val="0"/>
        <w:spacing w:line="276" w:lineRule="auto"/>
        <w:jc w:val="left"/>
        <w:rPr>
          <w:iCs/>
          <w:sz w:val="24"/>
          <w:szCs w:val="24"/>
        </w:rPr>
      </w:pPr>
      <w:r>
        <w:rPr>
          <w:iCs/>
          <w:sz w:val="24"/>
          <w:szCs w:val="24"/>
        </w:rPr>
        <w:t xml:space="preserve">3.3 </w:t>
      </w:r>
      <w:r>
        <w:rPr>
          <w:rFonts w:hint="eastAsia"/>
          <w:iCs/>
          <w:sz w:val="24"/>
          <w:szCs w:val="24"/>
        </w:rPr>
        <w:t>运行结果</w:t>
      </w:r>
    </w:p>
    <w:p>
      <w:pPr>
        <w:adjustRightInd w:val="0"/>
        <w:snapToGrid w:val="0"/>
        <w:spacing w:line="276" w:lineRule="auto"/>
        <w:ind w:firstLine="480" w:firstLineChars="200"/>
        <w:jc w:val="left"/>
        <w:rPr>
          <w:iCs/>
          <w:sz w:val="24"/>
          <w:szCs w:val="24"/>
        </w:rPr>
      </w:pPr>
      <w:r>
        <w:rPr>
          <w:rFonts w:hint="eastAsia"/>
          <w:iCs/>
          <w:sz w:val="24"/>
          <w:szCs w:val="24"/>
        </w:rPr>
        <w:t>3.3.1运行结果显示</w:t>
      </w:r>
    </w:p>
    <w:p>
      <w:pPr>
        <w:adjustRightInd w:val="0"/>
        <w:snapToGrid w:val="0"/>
        <w:spacing w:line="276" w:lineRule="auto"/>
        <w:ind w:firstLine="420" w:firstLineChars="0"/>
        <w:jc w:val="left"/>
        <w:rPr>
          <w:rFonts w:hint="eastAsia"/>
          <w:sz w:val="24"/>
          <w:szCs w:val="24"/>
        </w:rPr>
      </w:pPr>
      <w:r>
        <w:rPr>
          <w:rFonts w:hint="eastAsia"/>
          <w:sz w:val="24"/>
          <w:szCs w:val="24"/>
        </w:rPr>
        <w:t>(7, 2)</w:t>
      </w:r>
    </w:p>
    <w:p>
      <w:pPr>
        <w:adjustRightInd w:val="0"/>
        <w:snapToGrid w:val="0"/>
        <w:spacing w:line="276" w:lineRule="auto"/>
        <w:ind w:firstLine="420" w:firstLineChars="0"/>
        <w:jc w:val="left"/>
        <w:rPr>
          <w:rFonts w:hint="eastAsia"/>
          <w:sz w:val="24"/>
          <w:szCs w:val="24"/>
        </w:rPr>
      </w:pPr>
      <w:r>
        <w:rPr>
          <w:rFonts w:hint="eastAsia"/>
          <w:sz w:val="24"/>
          <w:szCs w:val="24"/>
        </w:rPr>
        <w:t>(0, 0)</w:t>
      </w:r>
    </w:p>
    <w:p>
      <w:pPr>
        <w:adjustRightInd w:val="0"/>
        <w:snapToGrid w:val="0"/>
        <w:spacing w:line="276" w:lineRule="auto"/>
        <w:ind w:firstLine="420" w:firstLineChars="0"/>
        <w:jc w:val="left"/>
        <w:rPr>
          <w:rFonts w:hint="eastAsia"/>
          <w:sz w:val="24"/>
          <w:szCs w:val="24"/>
        </w:rPr>
      </w:pPr>
      <w:r>
        <w:rPr>
          <w:rFonts w:hint="eastAsia"/>
          <w:sz w:val="24"/>
          <w:szCs w:val="24"/>
        </w:rPr>
        <w:t>(-7, 2)</w:t>
      </w:r>
    </w:p>
    <w:p>
      <w:pPr>
        <w:adjustRightInd w:val="0"/>
        <w:snapToGrid w:val="0"/>
        <w:spacing w:line="276" w:lineRule="auto"/>
        <w:ind w:firstLine="420" w:firstLineChars="0"/>
        <w:jc w:val="left"/>
        <w:rPr>
          <w:rFonts w:hint="eastAsia"/>
          <w:sz w:val="24"/>
          <w:szCs w:val="24"/>
        </w:rPr>
      </w:pPr>
      <w:r>
        <w:rPr>
          <w:rFonts w:hint="eastAsia"/>
          <w:sz w:val="24"/>
          <w:szCs w:val="24"/>
        </w:rPr>
        <w:t>14.0</w:t>
      </w:r>
    </w:p>
    <w:p>
      <w:pPr>
        <w:adjustRightInd w:val="0"/>
        <w:snapToGrid w:val="0"/>
        <w:spacing w:line="276" w:lineRule="auto"/>
        <w:ind w:firstLine="420" w:firstLineChars="0"/>
        <w:jc w:val="left"/>
        <w:rPr>
          <w:rFonts w:hint="eastAsia"/>
          <w:sz w:val="24"/>
          <w:szCs w:val="24"/>
        </w:rPr>
      </w:pPr>
    </w:p>
    <w:p>
      <w:pPr>
        <w:adjustRightInd w:val="0"/>
        <w:snapToGrid w:val="0"/>
        <w:spacing w:line="276" w:lineRule="auto"/>
        <w:ind w:firstLine="480" w:firstLineChars="200"/>
        <w:jc w:val="left"/>
        <w:rPr>
          <w:iCs/>
          <w:sz w:val="24"/>
          <w:szCs w:val="24"/>
        </w:rPr>
      </w:pPr>
      <w:r>
        <w:rPr>
          <w:rFonts w:hint="eastAsia"/>
          <w:iCs/>
          <w:sz w:val="24"/>
          <w:szCs w:val="24"/>
        </w:rPr>
        <w:t>3</w:t>
      </w:r>
      <w:r>
        <w:rPr>
          <w:iCs/>
          <w:sz w:val="24"/>
          <w:szCs w:val="24"/>
        </w:rPr>
        <w:t>.3.2</w:t>
      </w:r>
      <w:r>
        <w:rPr>
          <w:rFonts w:hint="eastAsia"/>
          <w:iCs/>
          <w:sz w:val="24"/>
          <w:szCs w:val="24"/>
        </w:rPr>
        <w:t>运行结果评估</w:t>
      </w:r>
    </w:p>
    <w:p>
      <w:pPr>
        <w:adjustRightInd w:val="0"/>
        <w:snapToGrid w:val="0"/>
        <w:spacing w:line="276" w:lineRule="auto"/>
        <w:ind w:firstLine="480" w:firstLineChars="200"/>
        <w:jc w:val="left"/>
        <w:rPr>
          <w:rFonts w:hint="eastAsia"/>
          <w:iCs/>
          <w:sz w:val="24"/>
          <w:szCs w:val="24"/>
        </w:rPr>
      </w:pPr>
      <w:r>
        <w:rPr>
          <w:rFonts w:hint="eastAsia"/>
          <w:iCs/>
          <w:sz w:val="24"/>
          <w:szCs w:val="24"/>
        </w:rPr>
        <w:t>与预期相符，能</w:t>
      </w:r>
      <w:r>
        <w:rPr>
          <w:rFonts w:hint="eastAsia"/>
          <w:iCs/>
          <w:sz w:val="24"/>
          <w:szCs w:val="24"/>
          <w:lang w:val="en-US" w:eastAsia="zh-CN"/>
        </w:rPr>
        <w:t>准确算出指定距离</w:t>
      </w:r>
      <w:r>
        <w:rPr>
          <w:rFonts w:hint="eastAsia"/>
          <w:iCs/>
          <w:sz w:val="24"/>
          <w:szCs w:val="24"/>
        </w:rPr>
        <w:t>，并且打印出相关数据。</w:t>
      </w:r>
    </w:p>
    <w:p>
      <w:pPr>
        <w:adjustRightInd w:val="0"/>
        <w:snapToGrid w:val="0"/>
        <w:spacing w:line="276" w:lineRule="auto"/>
        <w:ind w:firstLine="420" w:firstLineChars="0"/>
        <w:jc w:val="left"/>
        <w:rPr>
          <w:rFonts w:hint="eastAsia"/>
          <w:sz w:val="24"/>
          <w:szCs w:val="24"/>
        </w:rPr>
      </w:pPr>
    </w:p>
    <w:p>
      <w:pPr>
        <w:adjustRightInd w:val="0"/>
        <w:snapToGrid w:val="0"/>
        <w:spacing w:line="276" w:lineRule="auto"/>
        <w:ind w:firstLine="480" w:firstLineChars="200"/>
        <w:jc w:val="left"/>
        <w:rPr>
          <w:rFonts w:hint="eastAsia"/>
          <w:iCs/>
          <w:sz w:val="24"/>
          <w:szCs w:val="24"/>
        </w:rPr>
      </w:pPr>
    </w:p>
    <w:p>
      <w:pPr>
        <w:adjustRightInd w:val="0"/>
        <w:snapToGrid w:val="0"/>
        <w:spacing w:line="276" w:lineRule="auto"/>
        <w:jc w:val="left"/>
        <w:rPr>
          <w:rFonts w:hint="eastAsia"/>
          <w:iCs/>
          <w:sz w:val="24"/>
          <w:szCs w:val="24"/>
        </w:rPr>
      </w:pPr>
      <w:r>
        <w:rPr>
          <w:rFonts w:hint="eastAsia"/>
          <w:iCs/>
          <w:sz w:val="24"/>
          <w:szCs w:val="24"/>
        </w:rPr>
        <w:t>3.4项目评估</w:t>
      </w:r>
    </w:p>
    <w:p>
      <w:pPr>
        <w:adjustRightInd w:val="0"/>
        <w:snapToGrid w:val="0"/>
        <w:spacing w:line="276" w:lineRule="auto"/>
        <w:ind w:firstLine="420" w:firstLineChars="0"/>
        <w:jc w:val="left"/>
        <w:rPr>
          <w:rFonts w:hint="default" w:eastAsia="宋体"/>
          <w:iCs/>
          <w:sz w:val="24"/>
          <w:szCs w:val="24"/>
          <w:lang w:val="en-US" w:eastAsia="zh-CN"/>
        </w:rPr>
      </w:pPr>
      <w:r>
        <w:rPr>
          <w:rFonts w:hint="eastAsia"/>
          <w:iCs/>
          <w:sz w:val="24"/>
          <w:szCs w:val="24"/>
          <w:lang w:val="en-US" w:eastAsia="zh-CN"/>
        </w:rPr>
        <w:t>利用打包一个类定义出一个平面，并通过数学公式实现计算任意两个点之间的距离，完成了基础的面向对象的编程。</w:t>
      </w:r>
    </w:p>
    <w:p>
      <w:pPr>
        <w:adjustRightInd w:val="0"/>
        <w:snapToGrid w:val="0"/>
        <w:spacing w:line="276" w:lineRule="auto"/>
        <w:jc w:val="left"/>
        <w:rPr>
          <w:rFonts w:hint="eastAsia"/>
          <w:iCs/>
          <w:sz w:val="24"/>
          <w:szCs w:val="24"/>
        </w:rPr>
      </w:pPr>
    </w:p>
    <w:p>
      <w:pPr>
        <w:adjustRightInd w:val="0"/>
        <w:snapToGrid w:val="0"/>
        <w:spacing w:line="276" w:lineRule="auto"/>
        <w:ind w:firstLine="420"/>
        <w:jc w:val="left"/>
        <w:rPr>
          <w:rFonts w:hint="eastAsia" w:eastAsia="黑体"/>
          <w:szCs w:val="40"/>
        </w:rPr>
      </w:pPr>
      <w:r>
        <w:rPr>
          <w:rFonts w:eastAsia="黑体"/>
          <w:szCs w:val="40"/>
        </w:rPr>
        <w:t xml:space="preserve">4 </w:t>
      </w:r>
      <w:r>
        <w:rPr>
          <w:rFonts w:hint="eastAsia" w:eastAsia="黑体"/>
          <w:szCs w:val="40"/>
        </w:rPr>
        <w:t>预习总结</w:t>
      </w:r>
    </w:p>
    <w:p>
      <w:pPr>
        <w:adjustRightInd w:val="0"/>
        <w:snapToGrid w:val="0"/>
        <w:spacing w:line="276" w:lineRule="auto"/>
        <w:ind w:firstLine="420"/>
        <w:jc w:val="left"/>
        <w:rPr>
          <w:rFonts w:hint="eastAsia" w:eastAsia="黑体"/>
          <w:szCs w:val="40"/>
        </w:rPr>
      </w:pPr>
    </w:p>
    <w:p>
      <w:pPr>
        <w:adjustRightInd w:val="0"/>
        <w:snapToGrid w:val="0"/>
        <w:spacing w:line="276" w:lineRule="auto"/>
        <w:ind w:firstLine="420"/>
        <w:jc w:val="left"/>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通过本次预习</w:t>
      </w:r>
      <w:r>
        <w:rPr>
          <w:rFonts w:hint="eastAsia" w:ascii="宋体" w:hAnsi="宋体" w:cs="宋体"/>
          <w:b w:val="0"/>
          <w:bCs w:val="0"/>
          <w:sz w:val="24"/>
          <w:szCs w:val="24"/>
          <w:lang w:val="en-US" w:eastAsia="zh-CN"/>
        </w:rPr>
        <w:t>，我了解了有关软件开发、人工智能、计算机科学等的基础知识、发展历史、发展近况和应用前景等。</w:t>
      </w:r>
    </w:p>
    <w:p>
      <w:pPr>
        <w:adjustRightInd w:val="0"/>
        <w:snapToGrid w:val="0"/>
        <w:spacing w:line="276" w:lineRule="auto"/>
        <w:ind w:firstLine="420"/>
        <w:jc w:val="left"/>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然后，</w:t>
      </w:r>
      <w:r>
        <w:rPr>
          <w:rFonts w:hint="eastAsia" w:ascii="宋体" w:hAnsi="宋体" w:eastAsia="宋体" w:cs="宋体"/>
          <w:b w:val="0"/>
          <w:bCs w:val="0"/>
          <w:sz w:val="24"/>
          <w:szCs w:val="24"/>
          <w:lang w:val="en-US" w:eastAsia="zh-CN"/>
        </w:rPr>
        <w:t>我了解了基础的python语言知识，并将其与以前学过的编程知识相结合，对程序开发有了进一步的理解，丰富了自己的编程能力。</w:t>
      </w:r>
      <w:r>
        <w:rPr>
          <w:rFonts w:hint="eastAsia" w:ascii="宋体" w:hAnsi="宋体" w:cs="宋体"/>
          <w:b w:val="0"/>
          <w:bCs w:val="0"/>
          <w:sz w:val="24"/>
          <w:szCs w:val="24"/>
          <w:lang w:val="en-US" w:eastAsia="zh-CN"/>
        </w:rPr>
        <w:t>并且，在短暂的预习中自行拟定了项目并实现，提高了我的项目管理能力，并培养了我独立使用代码解决实际问题的能力。</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B53B5"/>
    <w:rsid w:val="34791381"/>
    <w:rsid w:val="50FF5569"/>
    <w:rsid w:val="5B78525B"/>
    <w:rsid w:val="77216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2022-09-13T08:54:00Z</dcterms:created>
  <dc:creator>Slide</dc:creator>
  <cp:lastModifiedBy>Slide</cp:lastModifiedBy>
  <dcterms:modified xsi:type="dcterms:W3CDTF">2022-09-15T15:25:40Z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