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A5AF" w14:textId="77777777" w:rsidR="001E7554" w:rsidRPr="00762F24" w:rsidRDefault="00CC2E03">
      <w:pPr>
        <w:spacing w:after="0" w:line="240" w:lineRule="auto"/>
        <w:jc w:val="center"/>
        <w:rPr>
          <w:rFonts w:ascii="Times New Roman" w:hAnsi="Times New Roman"/>
          <w:b/>
        </w:rPr>
      </w:pPr>
      <w:r w:rsidRPr="00762F24">
        <w:rPr>
          <w:rFonts w:ascii="Times New Roman" w:hAnsi="Times New Roman"/>
          <w:noProof/>
        </w:rPr>
        <w:drawing>
          <wp:inline distT="0" distB="0" distL="0" distR="0" wp14:anchorId="2709137B" wp14:editId="223D1A2C">
            <wp:extent cx="5565775" cy="74485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206F" w14:textId="77777777" w:rsidR="001E7554" w:rsidRPr="00762F24" w:rsidRDefault="00CC2E03">
      <w:pPr>
        <w:spacing w:after="0" w:line="240" w:lineRule="auto"/>
        <w:jc w:val="center"/>
        <w:rPr>
          <w:rFonts w:ascii="Times New Roman" w:hAnsi="Times New Roman"/>
          <w:b/>
        </w:rPr>
      </w:pPr>
      <w:r w:rsidRPr="00762F24">
        <w:rPr>
          <w:rFonts w:ascii="Times New Roman" w:hAnsi="Times New Roman"/>
          <w:b/>
          <w:sz w:val="24"/>
        </w:rPr>
        <w:t xml:space="preserve">Колледж </w:t>
      </w:r>
      <w:proofErr w:type="spellStart"/>
      <w:r w:rsidRPr="00762F24">
        <w:rPr>
          <w:rFonts w:ascii="Times New Roman" w:hAnsi="Times New Roman"/>
          <w:b/>
          <w:sz w:val="24"/>
        </w:rPr>
        <w:t>ВятГУ</w:t>
      </w:r>
      <w:proofErr w:type="spellEnd"/>
    </w:p>
    <w:p w14:paraId="0EE437E4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6440D914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26D4B766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498C8372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2E9B7984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1D919346" w14:textId="77777777" w:rsidR="001E7554" w:rsidRPr="00762F24" w:rsidRDefault="00CC2E0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2F24">
        <w:rPr>
          <w:rFonts w:ascii="Times New Roman" w:hAnsi="Times New Roman"/>
          <w:b/>
          <w:sz w:val="28"/>
        </w:rPr>
        <w:t>ОТЧЕТ</w:t>
      </w:r>
    </w:p>
    <w:p w14:paraId="74CBA17E" w14:textId="77777777" w:rsidR="001E7554" w:rsidRPr="00762F24" w:rsidRDefault="00CC2E0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2F24">
        <w:rPr>
          <w:rFonts w:ascii="Times New Roman" w:hAnsi="Times New Roman"/>
          <w:b/>
          <w:sz w:val="28"/>
        </w:rPr>
        <w:t>ПО ЛАБОРАТОРНОЙ РАБОТЕ №1</w:t>
      </w:r>
    </w:p>
    <w:p w14:paraId="42FF6066" w14:textId="77777777" w:rsidR="001E7554" w:rsidRPr="00762F24" w:rsidRDefault="00CC2E0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2F24">
        <w:rPr>
          <w:rFonts w:ascii="Times New Roman" w:hAnsi="Times New Roman"/>
          <w:b/>
          <w:sz w:val="28"/>
        </w:rPr>
        <w:t>«</w:t>
      </w:r>
      <w:r w:rsidRPr="00762F24">
        <w:rPr>
          <w:rStyle w:val="1"/>
          <w:rFonts w:ascii="Times New Roman" w:hAnsi="Times New Roman"/>
          <w:b/>
          <w:sz w:val="28"/>
        </w:rPr>
        <w:t>Логические элементы и логические функции</w:t>
      </w:r>
      <w:r w:rsidRPr="00762F24">
        <w:rPr>
          <w:rFonts w:ascii="Times New Roman" w:hAnsi="Times New Roman"/>
          <w:b/>
          <w:sz w:val="28"/>
        </w:rPr>
        <w:t>»</w:t>
      </w:r>
    </w:p>
    <w:p w14:paraId="5A220C2F" w14:textId="77777777" w:rsidR="001E7554" w:rsidRPr="00762F24" w:rsidRDefault="00CC2E0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2F24">
        <w:rPr>
          <w:rFonts w:ascii="Times New Roman" w:hAnsi="Times New Roman"/>
          <w:b/>
          <w:sz w:val="28"/>
        </w:rPr>
        <w:t>«</w:t>
      </w:r>
      <w:r w:rsidRPr="00762F24">
        <w:rPr>
          <w:rStyle w:val="1"/>
          <w:rFonts w:ascii="Times New Roman" w:hAnsi="Times New Roman"/>
          <w:b/>
          <w:sz w:val="28"/>
        </w:rPr>
        <w:t>Архитектура аппаратных средств</w:t>
      </w:r>
      <w:r w:rsidRPr="00762F24">
        <w:rPr>
          <w:rFonts w:ascii="Times New Roman" w:hAnsi="Times New Roman"/>
          <w:b/>
          <w:sz w:val="28"/>
        </w:rPr>
        <w:t>»</w:t>
      </w:r>
    </w:p>
    <w:p w14:paraId="673A4CD3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42A22E1E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62D00B37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624B2069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77273767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368573C3" w14:textId="77777777" w:rsidR="001E7554" w:rsidRPr="00762F24" w:rsidRDefault="00CC2E03">
      <w:pPr>
        <w:spacing w:after="0" w:line="360" w:lineRule="auto"/>
        <w:ind w:left="5387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Выполнил: студент учебной группы </w:t>
      </w:r>
    </w:p>
    <w:p w14:paraId="38B6D7BB" w14:textId="77777777" w:rsidR="001E7554" w:rsidRPr="00762F24" w:rsidRDefault="00CC2E03">
      <w:pPr>
        <w:spacing w:after="0" w:line="360" w:lineRule="auto"/>
        <w:ind w:left="5387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ИСПк-203-52-00</w:t>
      </w:r>
    </w:p>
    <w:p w14:paraId="597EFD3E" w14:textId="77777777" w:rsidR="001E7554" w:rsidRPr="00762F24" w:rsidRDefault="00CC2E03">
      <w:pPr>
        <w:spacing w:after="0" w:line="360" w:lineRule="auto"/>
        <w:ind w:left="5387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Пестов С. И.</w:t>
      </w:r>
    </w:p>
    <w:p w14:paraId="77C62B55" w14:textId="77777777" w:rsidR="001E7554" w:rsidRPr="00762F24" w:rsidRDefault="001E7554">
      <w:pPr>
        <w:spacing w:after="0" w:line="360" w:lineRule="auto"/>
        <w:ind w:left="5387"/>
        <w:rPr>
          <w:rFonts w:ascii="Times New Roman" w:hAnsi="Times New Roman"/>
          <w:sz w:val="24"/>
        </w:rPr>
      </w:pPr>
    </w:p>
    <w:p w14:paraId="087946BB" w14:textId="77777777" w:rsidR="001E7554" w:rsidRPr="00762F24" w:rsidRDefault="00CC2E03">
      <w:pPr>
        <w:spacing w:after="0" w:line="360" w:lineRule="auto"/>
        <w:ind w:left="5387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Преподаватель: </w:t>
      </w:r>
    </w:p>
    <w:p w14:paraId="2F9B284F" w14:textId="77777777" w:rsidR="001E7554" w:rsidRPr="00762F24" w:rsidRDefault="00CC2E03">
      <w:pPr>
        <w:spacing w:after="0" w:line="360" w:lineRule="auto"/>
        <w:ind w:left="5387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Крутиков А. К.</w:t>
      </w:r>
    </w:p>
    <w:p w14:paraId="6E663743" w14:textId="77777777" w:rsidR="001E7554" w:rsidRPr="00762F24" w:rsidRDefault="00CC2E03">
      <w:pPr>
        <w:spacing w:after="0" w:line="360" w:lineRule="auto"/>
        <w:ind w:left="5670" w:hanging="840"/>
        <w:jc w:val="both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 </w:t>
      </w:r>
    </w:p>
    <w:p w14:paraId="6262FA00" w14:textId="77777777" w:rsidR="001E7554" w:rsidRPr="00762F24" w:rsidRDefault="00CC2E03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 </w:t>
      </w:r>
    </w:p>
    <w:p w14:paraId="0A1DCB2A" w14:textId="77777777" w:rsidR="001E7554" w:rsidRPr="00762F24" w:rsidRDefault="001E755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407B2B8" w14:textId="77777777" w:rsidR="001E7554" w:rsidRPr="00762F24" w:rsidRDefault="001E755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66019FB" w14:textId="77777777" w:rsidR="001E7554" w:rsidRPr="00762F24" w:rsidRDefault="001E755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FD1838E" w14:textId="77777777" w:rsidR="001E7554" w:rsidRPr="00762F24" w:rsidRDefault="001E755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3B0C277" w14:textId="77777777" w:rsidR="001E7554" w:rsidRPr="00762F24" w:rsidRDefault="00CC2E03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Киров</w:t>
      </w:r>
    </w:p>
    <w:p w14:paraId="1F212DF1" w14:textId="77777777" w:rsidR="001E7554" w:rsidRPr="00762F24" w:rsidRDefault="00CC2E03">
      <w:pPr>
        <w:jc w:val="center"/>
        <w:rPr>
          <w:rFonts w:ascii="Times New Roman" w:hAnsi="Times New Roman"/>
          <w:b/>
          <w:sz w:val="28"/>
        </w:rPr>
      </w:pPr>
      <w:r w:rsidRPr="00762F24">
        <w:rPr>
          <w:rFonts w:ascii="Times New Roman" w:hAnsi="Times New Roman"/>
          <w:sz w:val="24"/>
        </w:rPr>
        <w:t>2026</w:t>
      </w:r>
    </w:p>
    <w:p w14:paraId="56EC40CE" w14:textId="77777777" w:rsidR="001E7554" w:rsidRPr="00762F24" w:rsidRDefault="00CC2E03">
      <w:pPr>
        <w:rPr>
          <w:rFonts w:ascii="Times New Roman" w:hAnsi="Times New Roman"/>
          <w:b/>
          <w:sz w:val="28"/>
        </w:rPr>
      </w:pPr>
      <w:r w:rsidRPr="00762F24">
        <w:rPr>
          <w:rFonts w:ascii="Times New Roman" w:hAnsi="Times New Roman"/>
          <w:b/>
          <w:sz w:val="28"/>
        </w:rPr>
        <w:br w:type="page"/>
      </w:r>
    </w:p>
    <w:p w14:paraId="009B218F" w14:textId="77777777" w:rsidR="001E7554" w:rsidRPr="00762F24" w:rsidRDefault="00CC2E03">
      <w:pPr>
        <w:rPr>
          <w:rFonts w:ascii="Times New Roman" w:hAnsi="Times New Roman"/>
          <w:b/>
          <w:sz w:val="28"/>
        </w:rPr>
      </w:pPr>
      <w:r w:rsidRPr="00762F24">
        <w:rPr>
          <w:rFonts w:ascii="Times New Roman" w:hAnsi="Times New Roman"/>
          <w:b/>
          <w:sz w:val="28"/>
        </w:rPr>
        <w:lastRenderedPageBreak/>
        <w:t>Доп. задание</w:t>
      </w:r>
    </w:p>
    <w:p w14:paraId="0E669AD3" w14:textId="6A7E999B" w:rsidR="00DB20C8" w:rsidRPr="00DB20C8" w:rsidRDefault="00CC2E03" w:rsidP="00DB20C8">
      <w:pPr>
        <w:rPr>
          <w:rFonts w:ascii="Times New Roman" w:hAnsi="Times New Roman"/>
        </w:rPr>
      </w:pPr>
      <w:r w:rsidRPr="00762F24">
        <w:rPr>
          <w:rFonts w:ascii="Times New Roman" w:hAnsi="Times New Roman"/>
        </w:rPr>
        <w:t xml:space="preserve">((((¬D </w:t>
      </w:r>
      <w:r w:rsidRPr="00762F24">
        <w:rPr>
          <w:rFonts w:ascii="Cambria Math" w:hAnsi="Cambria Math" w:cs="Cambria Math"/>
        </w:rPr>
        <w:t>⊕</w:t>
      </w:r>
      <w:r w:rsidRPr="00762F24">
        <w:rPr>
          <w:rFonts w:ascii="Times New Roman" w:hAnsi="Times New Roman"/>
        </w:rPr>
        <w:t xml:space="preserve"> ¬B) </w:t>
      </w:r>
      <w:proofErr w:type="gramStart"/>
      <w:r w:rsidRPr="00762F24">
        <w:rPr>
          <w:rFonts w:ascii="Times New Roman" w:hAnsi="Times New Roman"/>
        </w:rPr>
        <w:t>≡(</w:t>
      </w:r>
      <w:proofErr w:type="gramEnd"/>
      <w:r w:rsidRPr="00762F24">
        <w:rPr>
          <w:rFonts w:ascii="Times New Roman" w:hAnsi="Times New Roman"/>
        </w:rPr>
        <w:t xml:space="preserve">¬F </w:t>
      </w:r>
      <w:r w:rsidRPr="00762F24">
        <w:rPr>
          <w:rFonts w:ascii="Cambria Math" w:hAnsi="Cambria Math" w:cs="Cambria Math"/>
        </w:rPr>
        <w:t>⊕</w:t>
      </w:r>
      <w:r w:rsidRPr="00762F24">
        <w:rPr>
          <w:rFonts w:ascii="Times New Roman" w:hAnsi="Times New Roman"/>
        </w:rPr>
        <w:t xml:space="preserve"> ¬A)) </w:t>
      </w:r>
      <w:proofErr w:type="gramStart"/>
      <w:r w:rsidRPr="00762F24">
        <w:rPr>
          <w:rFonts w:ascii="Times New Roman" w:hAnsi="Times New Roman"/>
        </w:rPr>
        <w:t>≡(</w:t>
      </w:r>
      <w:proofErr w:type="gramEnd"/>
      <w:r w:rsidRPr="00762F24">
        <w:rPr>
          <w:rFonts w:ascii="Times New Roman" w:hAnsi="Times New Roman"/>
        </w:rPr>
        <w:t xml:space="preserve">¬F </w:t>
      </w:r>
      <w:r w:rsidRPr="00762F24">
        <w:rPr>
          <w:rFonts w:ascii="Cambria Math" w:hAnsi="Cambria Math" w:cs="Cambria Math"/>
        </w:rPr>
        <w:t>⊕</w:t>
      </w:r>
      <w:r w:rsidRPr="00762F24">
        <w:rPr>
          <w:rFonts w:ascii="Times New Roman" w:hAnsi="Times New Roman"/>
        </w:rPr>
        <w:t xml:space="preserve"> ¬E)) →(¬D)) ≡(¬F)</w:t>
      </w:r>
    </w:p>
    <w:p w14:paraId="114E3FC9" w14:textId="0E332076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1. Заменяем </w:t>
      </w:r>
      <w:r w:rsidRPr="00DB20C8">
        <w:rPr>
          <w:rFonts w:ascii="Cambria Math" w:hAnsi="Cambria Math" w:cs="Cambria Math"/>
          <w:sz w:val="28"/>
        </w:rPr>
        <w:t>⊕</w:t>
      </w:r>
      <w:r w:rsidRPr="00DB20C8">
        <w:rPr>
          <w:rFonts w:ascii="Times New Roman" w:hAnsi="Times New Roman"/>
          <w:sz w:val="28"/>
        </w:rPr>
        <w:t xml:space="preserve"> на эквивалентную форму:</w:t>
      </w:r>
    </w:p>
    <w:p w14:paraId="01F1BF2A" w14:textId="675693AF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x </w:t>
      </w:r>
      <w:r w:rsidRPr="00DB20C8">
        <w:rPr>
          <w:rFonts w:ascii="Cambria Math" w:hAnsi="Cambria Math" w:cs="Cambria Math"/>
          <w:sz w:val="28"/>
        </w:rPr>
        <w:t>⊕</w:t>
      </w:r>
      <w:r w:rsidRPr="00DB20C8">
        <w:rPr>
          <w:rFonts w:ascii="Times New Roman" w:hAnsi="Times New Roman"/>
          <w:sz w:val="28"/>
        </w:rPr>
        <w:t xml:space="preserve"> y ≡ ¬ (x ≡ y)  </w:t>
      </w:r>
    </w:p>
    <w:p w14:paraId="323F6A20" w14:textId="0C9468A8" w:rsidR="00DB20C8" w:rsidRPr="00E60FCA" w:rsidRDefault="00DB20C8" w:rsidP="00DB20C8">
      <w:pPr>
        <w:rPr>
          <w:rFonts w:ascii="Times New Roman" w:hAnsi="Times New Roman"/>
          <w:sz w:val="28"/>
          <w:lang w:val="en-US"/>
        </w:rPr>
      </w:pPr>
      <w:r w:rsidRPr="00E60FCA">
        <w:rPr>
          <w:rFonts w:ascii="Times New Roman" w:hAnsi="Times New Roman"/>
          <w:sz w:val="28"/>
          <w:lang w:val="en-US"/>
        </w:rPr>
        <w:t xml:space="preserve">¬D </w:t>
      </w:r>
      <w:r w:rsidRPr="00E60FCA">
        <w:rPr>
          <w:rFonts w:ascii="Cambria Math" w:hAnsi="Cambria Math" w:cs="Cambria Math"/>
          <w:sz w:val="28"/>
          <w:lang w:val="en-US"/>
        </w:rPr>
        <w:t>⊕</w:t>
      </w:r>
      <w:r w:rsidRPr="00E60FCA">
        <w:rPr>
          <w:rFonts w:ascii="Times New Roman" w:hAnsi="Times New Roman"/>
          <w:sz w:val="28"/>
          <w:lang w:val="en-US"/>
        </w:rPr>
        <w:t xml:space="preserve"> ¬B ≡ ¬ (¬D ≡ ¬B) ≡ ¬ (D ≡ B)  </w:t>
      </w:r>
    </w:p>
    <w:p w14:paraId="45D72C7D" w14:textId="43412DD4" w:rsidR="00DB20C8" w:rsidRPr="00E60FCA" w:rsidRDefault="00DB20C8" w:rsidP="00DB20C8">
      <w:pPr>
        <w:rPr>
          <w:rFonts w:ascii="Times New Roman" w:hAnsi="Times New Roman"/>
          <w:sz w:val="28"/>
          <w:lang w:val="en-US"/>
        </w:rPr>
      </w:pPr>
      <w:r w:rsidRPr="00E60FCA">
        <w:rPr>
          <w:rFonts w:ascii="Times New Roman" w:hAnsi="Times New Roman"/>
          <w:sz w:val="28"/>
          <w:lang w:val="en-US"/>
        </w:rPr>
        <w:t xml:space="preserve">¬F </w:t>
      </w:r>
      <w:r w:rsidRPr="00E60FCA">
        <w:rPr>
          <w:rFonts w:ascii="Cambria Math" w:hAnsi="Cambria Math" w:cs="Cambria Math"/>
          <w:sz w:val="28"/>
          <w:lang w:val="en-US"/>
        </w:rPr>
        <w:t>⊕</w:t>
      </w:r>
      <w:r w:rsidRPr="00E60FCA">
        <w:rPr>
          <w:rFonts w:ascii="Times New Roman" w:hAnsi="Times New Roman"/>
          <w:sz w:val="28"/>
          <w:lang w:val="en-US"/>
        </w:rPr>
        <w:t xml:space="preserve"> ¬A ≡ ¬ (F ≡ A)  </w:t>
      </w:r>
    </w:p>
    <w:p w14:paraId="6AD2803D" w14:textId="559E3F67" w:rsidR="00DB20C8" w:rsidRPr="00E60FCA" w:rsidRDefault="00DB20C8" w:rsidP="00DB20C8">
      <w:pPr>
        <w:rPr>
          <w:rFonts w:ascii="Times New Roman" w:hAnsi="Times New Roman"/>
          <w:sz w:val="28"/>
          <w:lang w:val="en-US"/>
        </w:rPr>
      </w:pPr>
      <w:r w:rsidRPr="00E60FCA">
        <w:rPr>
          <w:rFonts w:ascii="Times New Roman" w:hAnsi="Times New Roman"/>
          <w:sz w:val="28"/>
          <w:lang w:val="en-US"/>
        </w:rPr>
        <w:t xml:space="preserve">¬F </w:t>
      </w:r>
      <w:r w:rsidRPr="00E60FCA">
        <w:rPr>
          <w:rFonts w:ascii="Cambria Math" w:hAnsi="Cambria Math" w:cs="Cambria Math"/>
          <w:sz w:val="28"/>
          <w:lang w:val="en-US"/>
        </w:rPr>
        <w:t>⊕</w:t>
      </w:r>
      <w:r w:rsidRPr="00E60FCA">
        <w:rPr>
          <w:rFonts w:ascii="Times New Roman" w:hAnsi="Times New Roman"/>
          <w:sz w:val="28"/>
          <w:lang w:val="en-US"/>
        </w:rPr>
        <w:t xml:space="preserve"> ¬E ≡ ¬ (F ≡ E)</w:t>
      </w:r>
    </w:p>
    <w:p w14:paraId="38DBD3B2" w14:textId="48F4E9E3" w:rsidR="00DB20C8" w:rsidRPr="00E60FCA" w:rsidRDefault="00DB20C8" w:rsidP="00DB20C8">
      <w:pPr>
        <w:rPr>
          <w:rFonts w:ascii="Times New Roman" w:hAnsi="Times New Roman"/>
          <w:sz w:val="28"/>
          <w:lang w:val="en-US"/>
        </w:rPr>
      </w:pPr>
      <w:r w:rsidRPr="00DB20C8">
        <w:rPr>
          <w:rFonts w:ascii="Times New Roman" w:hAnsi="Times New Roman"/>
          <w:sz w:val="28"/>
        </w:rPr>
        <w:t>Получаем</w:t>
      </w:r>
      <w:r w:rsidRPr="00E60FCA">
        <w:rPr>
          <w:rFonts w:ascii="Times New Roman" w:hAnsi="Times New Roman"/>
          <w:sz w:val="28"/>
          <w:lang w:val="en-US"/>
        </w:rPr>
        <w:t>: ((¬ (D ≡ B) ≡ ¬ (F ≡ A)) ≡ ¬ (F ≡ E)) → ¬D) ≡ ¬F</w:t>
      </w:r>
    </w:p>
    <w:p w14:paraId="64551513" w14:textId="77777777" w:rsidR="00DB20C8" w:rsidRPr="00E60FCA" w:rsidRDefault="00DB20C8" w:rsidP="00DB20C8">
      <w:pPr>
        <w:rPr>
          <w:rFonts w:ascii="Times New Roman" w:hAnsi="Times New Roman"/>
          <w:sz w:val="28"/>
          <w:lang w:val="en-US"/>
        </w:rPr>
      </w:pPr>
    </w:p>
    <w:p w14:paraId="2F167529" w14:textId="4B5A2B29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>2. Используем свойство двойного отрицания в эквивалентности:</w:t>
      </w:r>
    </w:p>
    <w:p w14:paraId="0B997805" w14:textId="1BFE43F6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¬p ≡ ¬q </w:t>
      </w:r>
      <w:r w:rsidRPr="00DB20C8">
        <w:rPr>
          <w:rFonts w:ascii="Cambria Math" w:hAnsi="Cambria Math" w:cs="Cambria Math"/>
          <w:sz w:val="28"/>
        </w:rPr>
        <w:t>⇔</w:t>
      </w:r>
      <w:r w:rsidRPr="00DB20C8">
        <w:rPr>
          <w:rFonts w:ascii="Times New Roman" w:hAnsi="Times New Roman"/>
          <w:sz w:val="28"/>
        </w:rPr>
        <w:t xml:space="preserve"> p ≡ q  </w:t>
      </w:r>
    </w:p>
    <w:p w14:paraId="5F9708BE" w14:textId="11EC12E9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¬ (D ≡ B) ≡ ¬ (F ≡ A) </w:t>
      </w:r>
      <w:r w:rsidRPr="00DB20C8">
        <w:rPr>
          <w:rFonts w:ascii="Cambria Math" w:hAnsi="Cambria Math" w:cs="Cambria Math"/>
          <w:sz w:val="28"/>
        </w:rPr>
        <w:t>⇔</w:t>
      </w:r>
      <w:r w:rsidRPr="00DB20C8">
        <w:rPr>
          <w:rFonts w:ascii="Times New Roman" w:hAnsi="Times New Roman"/>
          <w:sz w:val="28"/>
        </w:rPr>
        <w:t xml:space="preserve"> D ≡ B ≡ F ≡ A</w:t>
      </w:r>
    </w:p>
    <w:p w14:paraId="25D3942D" w14:textId="542EE1F5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>Получаем: ((D ≡ B ≡ A ≡ F) ≡ ¬ (F ≡ E)) → ¬D) ≡ ¬F</w:t>
      </w:r>
    </w:p>
    <w:p w14:paraId="40E85AB0" w14:textId="77777777" w:rsidR="00DB20C8" w:rsidRPr="00DB20C8" w:rsidRDefault="00DB20C8" w:rsidP="00DB20C8">
      <w:pPr>
        <w:rPr>
          <w:rFonts w:ascii="Times New Roman" w:hAnsi="Times New Roman"/>
          <w:sz w:val="28"/>
        </w:rPr>
      </w:pPr>
    </w:p>
    <w:p w14:paraId="2CEBF1B3" w14:textId="77777777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3. Преобразуем эквивалентность с отрицанием:  </w:t>
      </w:r>
    </w:p>
    <w:p w14:paraId="72A418BF" w14:textId="52B14F7C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p ≡ ¬q </w:t>
      </w:r>
      <w:r w:rsidRPr="00DB20C8">
        <w:rPr>
          <w:rFonts w:ascii="Cambria Math" w:hAnsi="Cambria Math" w:cs="Cambria Math"/>
          <w:sz w:val="28"/>
        </w:rPr>
        <w:t>⇔</w:t>
      </w:r>
      <w:r w:rsidRPr="00DB20C8">
        <w:rPr>
          <w:rFonts w:ascii="Times New Roman" w:hAnsi="Times New Roman"/>
          <w:sz w:val="28"/>
        </w:rPr>
        <w:t xml:space="preserve"> ¬ (p ≡ q)</w:t>
      </w:r>
    </w:p>
    <w:p w14:paraId="1C56447C" w14:textId="40B9EFC8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(D ≡ B ≡ A ≡ F) ≡ ¬ (F ≡ E) </w:t>
      </w:r>
      <w:r w:rsidRPr="00DB20C8">
        <w:rPr>
          <w:rFonts w:ascii="Cambria Math" w:hAnsi="Cambria Math" w:cs="Cambria Math"/>
          <w:sz w:val="28"/>
        </w:rPr>
        <w:t>⇔</w:t>
      </w:r>
      <w:r w:rsidRPr="00DB20C8">
        <w:rPr>
          <w:rFonts w:ascii="Times New Roman" w:hAnsi="Times New Roman"/>
          <w:sz w:val="28"/>
        </w:rPr>
        <w:t xml:space="preserve"> ¬ ((D ≡ B ≡ A ≡ F) ≡ (F ≡ E))</w:t>
      </w:r>
    </w:p>
    <w:p w14:paraId="54BC05D8" w14:textId="55B4E591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>Получаем:</w:t>
      </w:r>
      <w:r>
        <w:rPr>
          <w:rFonts w:ascii="Times New Roman" w:hAnsi="Times New Roman"/>
          <w:sz w:val="28"/>
        </w:rPr>
        <w:t xml:space="preserve"> </w:t>
      </w:r>
      <w:r w:rsidRPr="00DB20C8">
        <w:rPr>
          <w:rFonts w:ascii="Times New Roman" w:hAnsi="Times New Roman"/>
          <w:sz w:val="28"/>
        </w:rPr>
        <w:t>¬ ((A ≡ B ≡ D ≡ F) ≡ (E ≡ F)) → ¬D) ≡ ¬F</w:t>
      </w:r>
    </w:p>
    <w:p w14:paraId="1908B357" w14:textId="799C6071" w:rsidR="00234FDC" w:rsidRDefault="00234FDC" w:rsidP="00DB20C8">
      <w:pPr>
        <w:rPr>
          <w:rFonts w:ascii="Times New Roman" w:hAnsi="Times New Roman"/>
          <w:sz w:val="28"/>
        </w:rPr>
      </w:pPr>
    </w:p>
    <w:p w14:paraId="0734BB60" w14:textId="77777777" w:rsidR="00D91237" w:rsidRDefault="00D91237" w:rsidP="00D91237">
      <w:pPr>
        <w:rPr>
          <w:rFonts w:ascii="Times New Roman" w:hAnsi="Times New Roman"/>
          <w:sz w:val="28"/>
        </w:rPr>
      </w:pPr>
      <w:r w:rsidRPr="00D91237">
        <w:rPr>
          <w:rFonts w:ascii="Times New Roman" w:hAnsi="Times New Roman"/>
          <w:sz w:val="28"/>
        </w:rPr>
        <w:t xml:space="preserve">Импликация → </w:t>
      </w:r>
    </w:p>
    <w:p w14:paraId="3AF71EA9" w14:textId="22D602C3" w:rsidR="00D91237" w:rsidRPr="00D91237" w:rsidRDefault="00D91237" w:rsidP="00D91237">
      <w:pPr>
        <w:rPr>
          <w:rFonts w:ascii="Times New Roman" w:hAnsi="Times New Roman"/>
          <w:sz w:val="28"/>
        </w:rPr>
      </w:pPr>
      <w:r w:rsidRPr="00D91237">
        <w:rPr>
          <w:rFonts w:ascii="Times New Roman" w:hAnsi="Times New Roman"/>
          <w:sz w:val="28"/>
        </w:rPr>
        <w:t xml:space="preserve">p → q ≡ ¬p </w:t>
      </w:r>
      <w:r w:rsidRPr="00D91237">
        <w:rPr>
          <w:rFonts w:ascii="Cambria Math" w:hAnsi="Cambria Math" w:cs="Cambria Math"/>
          <w:sz w:val="28"/>
        </w:rPr>
        <w:t>∨</w:t>
      </w:r>
      <w:r w:rsidRPr="00D91237">
        <w:rPr>
          <w:rFonts w:ascii="Times New Roman" w:hAnsi="Times New Roman"/>
          <w:sz w:val="28"/>
        </w:rPr>
        <w:t xml:space="preserve"> q</w:t>
      </w:r>
    </w:p>
    <w:p w14:paraId="2F9BB054" w14:textId="77777777" w:rsidR="00D91237" w:rsidRDefault="00D91237" w:rsidP="00DB20C8">
      <w:pPr>
        <w:rPr>
          <w:rFonts w:ascii="Times New Roman" w:hAnsi="Times New Roman"/>
          <w:sz w:val="28"/>
        </w:rPr>
      </w:pPr>
    </w:p>
    <w:p w14:paraId="61D296CE" w14:textId="65A599C4" w:rsidR="00D91237" w:rsidRDefault="00D91237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>¬ (</w:t>
      </w:r>
      <w:proofErr w:type="gramStart"/>
      <w:r w:rsidRPr="00D91237">
        <w:rPr>
          <w:rFonts w:ascii="Times New Roman" w:hAnsi="Times New Roman"/>
          <w:sz w:val="28"/>
        </w:rPr>
        <w:t>¬</w:t>
      </w:r>
      <w:r w:rsidRPr="00DB20C8">
        <w:rPr>
          <w:rFonts w:ascii="Times New Roman" w:hAnsi="Times New Roman"/>
          <w:sz w:val="28"/>
        </w:rPr>
        <w:t>(</w:t>
      </w:r>
      <w:proofErr w:type="gramEnd"/>
      <w:r w:rsidRPr="00DB20C8">
        <w:rPr>
          <w:rFonts w:ascii="Times New Roman" w:hAnsi="Times New Roman"/>
          <w:sz w:val="28"/>
        </w:rPr>
        <w:t xml:space="preserve">A ≡ B ≡ D ≡ F) ≡ (E ≡ F)) </w:t>
      </w:r>
      <w:r w:rsidRPr="00D91237">
        <w:rPr>
          <w:rFonts w:ascii="Cambria Math" w:hAnsi="Cambria Math" w:cs="Cambria Math"/>
          <w:sz w:val="28"/>
        </w:rPr>
        <w:t>∨</w:t>
      </w:r>
      <w:r>
        <w:rPr>
          <w:rFonts w:ascii="Times New Roman" w:hAnsi="Times New Roman"/>
          <w:sz w:val="28"/>
        </w:rPr>
        <w:t xml:space="preserve"> </w:t>
      </w:r>
      <w:r w:rsidRPr="00DB20C8">
        <w:rPr>
          <w:rFonts w:ascii="Times New Roman" w:hAnsi="Times New Roman"/>
          <w:sz w:val="28"/>
        </w:rPr>
        <w:t>¬D) ≡ ¬F</w:t>
      </w:r>
    </w:p>
    <w:p w14:paraId="3984F783" w14:textId="77777777" w:rsidR="00E60FCA" w:rsidRDefault="00E60FCA" w:rsidP="00DB20C8">
      <w:pPr>
        <w:rPr>
          <w:rFonts w:ascii="Times New Roman" w:hAnsi="Times New Roman"/>
          <w:sz w:val="28"/>
        </w:rPr>
      </w:pPr>
    </w:p>
    <w:p w14:paraId="62AE057F" w14:textId="06C4794F" w:rsidR="00E60FCA" w:rsidRDefault="00E60FCA" w:rsidP="00DB20C8">
      <w:pPr>
        <w:rPr>
          <w:rFonts w:ascii="Times New Roman" w:hAnsi="Times New Roman"/>
          <w:sz w:val="28"/>
        </w:rPr>
      </w:pPr>
      <w:r w:rsidRPr="00E60FCA">
        <w:rPr>
          <w:rFonts w:ascii="Times New Roman" w:hAnsi="Times New Roman"/>
          <w:sz w:val="28"/>
        </w:rPr>
        <w:lastRenderedPageBreak/>
        <w:drawing>
          <wp:inline distT="0" distB="0" distL="0" distR="0" wp14:anchorId="3A6E7EE0" wp14:editId="5709B20A">
            <wp:extent cx="5940425" cy="3201035"/>
            <wp:effectExtent l="0" t="0" r="3175" b="0"/>
            <wp:docPr id="42497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72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56F0" w14:textId="64ADA73A" w:rsidR="00E60FCA" w:rsidRPr="00E60FCA" w:rsidRDefault="00E60FCA" w:rsidP="00E60FCA">
      <w:pPr>
        <w:jc w:val="center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 xml:space="preserve">Рисунок </w:t>
      </w:r>
      <w:r>
        <w:rPr>
          <w:rFonts w:ascii="Times New Roman" w:hAnsi="Times New Roman"/>
          <w:sz w:val="24"/>
        </w:rPr>
        <w:t>1</w:t>
      </w:r>
      <w:r w:rsidRPr="00762F24">
        <w:rPr>
          <w:rFonts w:ascii="Times New Roman" w:hAnsi="Times New Roman"/>
          <w:sz w:val="24"/>
        </w:rPr>
        <w:t xml:space="preserve"> – скриншот</w:t>
      </w:r>
      <w:r>
        <w:rPr>
          <w:rFonts w:ascii="Times New Roman" w:hAnsi="Times New Roman"/>
          <w:sz w:val="24"/>
        </w:rPr>
        <w:t xml:space="preserve"> упрошенной логической</w:t>
      </w:r>
      <w:r w:rsidRPr="00762F24">
        <w:rPr>
          <w:rFonts w:ascii="Times New Roman" w:hAnsi="Times New Roman"/>
          <w:sz w:val="24"/>
        </w:rPr>
        <w:t xml:space="preserve"> схемы</w:t>
      </w:r>
    </w:p>
    <w:sectPr w:rsidR="00E60FCA" w:rsidRPr="00E60FCA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XO Thames">
    <w:charset w:val="CC"/>
    <w:family w:val="roman"/>
    <w:pitch w:val="variable"/>
    <w:sig w:usb0="800006FF" w:usb1="0000285A" w:usb2="00000000" w:usb3="00000000" w:csb0="0000001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554"/>
    <w:rsid w:val="00047566"/>
    <w:rsid w:val="00095093"/>
    <w:rsid w:val="001D53EB"/>
    <w:rsid w:val="001E7554"/>
    <w:rsid w:val="00234FDC"/>
    <w:rsid w:val="00425052"/>
    <w:rsid w:val="00762F24"/>
    <w:rsid w:val="00CC2E03"/>
    <w:rsid w:val="00D91237"/>
    <w:rsid w:val="00DB20C8"/>
    <w:rsid w:val="00E6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8E351"/>
  <w15:docId w15:val="{0EAC1DE4-4892-4883-9E4F-B210ABDF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E60FCA"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0F4761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i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i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i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Theme="minorHAnsi" w:hAnsiTheme="minorHAnsi"/>
      <w:color w:val="000000"/>
      <w:spacing w:val="0"/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character" w:customStyle="1" w:styleId="70">
    <w:name w:val="Заголовок 7 Знак"/>
    <w:basedOn w:val="1"/>
    <w:link w:val="7"/>
    <w:rPr>
      <w:rFonts w:asciiTheme="minorHAnsi" w:hAnsiTheme="minorHAnsi"/>
      <w:color w:val="595959" w:themeColor="text1" w:themeTint="A6"/>
      <w:spacing w:val="0"/>
      <w:sz w:val="22"/>
    </w:rPr>
  </w:style>
  <w:style w:type="paragraph" w:customStyle="1" w:styleId="12">
    <w:name w:val="Сильная ссылка1"/>
    <w:basedOn w:val="13"/>
    <w:link w:val="a3"/>
    <w:rPr>
      <w:b/>
      <w:smallCaps/>
      <w:color w:val="0F4761" w:themeColor="accent1" w:themeShade="BF"/>
      <w:spacing w:val="5"/>
    </w:rPr>
  </w:style>
  <w:style w:type="character" w:styleId="a3">
    <w:name w:val="Intense Reference"/>
    <w:basedOn w:val="a0"/>
    <w:link w:val="12"/>
    <w:rPr>
      <w:b/>
      <w:smallCaps/>
      <w:color w:val="0F4761" w:themeColor="accent1" w:themeShade="BF"/>
      <w:spacing w:val="5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rFonts w:asciiTheme="minorHAnsi" w:hAnsiTheme="minorHAnsi"/>
      <w:color w:val="0F4761" w:themeColor="accent1" w:themeShade="BF"/>
      <w:spacing w:val="0"/>
      <w:sz w:val="28"/>
    </w:rPr>
  </w:style>
  <w:style w:type="character" w:customStyle="1" w:styleId="90">
    <w:name w:val="Заголовок 9 Знак"/>
    <w:basedOn w:val="1"/>
    <w:link w:val="9"/>
    <w:rPr>
      <w:rFonts w:asciiTheme="minorHAnsi" w:hAnsiTheme="minorHAnsi"/>
      <w:color w:val="272727" w:themeColor="text1" w:themeTint="D8"/>
      <w:spacing w:val="0"/>
      <w:sz w:val="22"/>
    </w:rPr>
  </w:style>
  <w:style w:type="paragraph" w:styleId="23">
    <w:name w:val="Quote"/>
    <w:basedOn w:val="a"/>
    <w:next w:val="a"/>
    <w:link w:val="24"/>
    <w:pPr>
      <w:spacing w:before="160"/>
      <w:jc w:val="center"/>
    </w:pPr>
    <w:rPr>
      <w:i/>
      <w:color w:val="404040" w:themeColor="text1" w:themeTint="BF"/>
    </w:rPr>
  </w:style>
  <w:style w:type="character" w:customStyle="1" w:styleId="24">
    <w:name w:val="Цитата 2 Знак"/>
    <w:basedOn w:val="1"/>
    <w:link w:val="23"/>
    <w:rPr>
      <w:rFonts w:asciiTheme="minorHAnsi" w:hAnsiTheme="minorHAnsi"/>
      <w:i/>
      <w:color w:val="404040" w:themeColor="text1" w:themeTint="BF"/>
      <w:spacing w:val="0"/>
      <w:sz w:val="2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4">
    <w:name w:val="Intense Quote"/>
    <w:basedOn w:val="a"/>
    <w:next w:val="a"/>
    <w:link w:val="a5"/>
    <w:pPr>
      <w:spacing w:before="360" w:after="360"/>
      <w:ind w:left="864" w:right="864"/>
      <w:jc w:val="center"/>
    </w:pPr>
    <w:rPr>
      <w:i/>
      <w:color w:val="0F4761" w:themeColor="accent1" w:themeShade="BF"/>
    </w:rPr>
  </w:style>
  <w:style w:type="character" w:customStyle="1" w:styleId="a5">
    <w:name w:val="Выделенная цитата Знак"/>
    <w:basedOn w:val="1"/>
    <w:link w:val="a4"/>
    <w:rPr>
      <w:rFonts w:asciiTheme="minorHAnsi" w:hAnsiTheme="minorHAnsi"/>
      <w:i/>
      <w:color w:val="0F4761" w:themeColor="accent1" w:themeShade="BF"/>
      <w:spacing w:val="0"/>
      <w:sz w:val="22"/>
    </w:rPr>
  </w:style>
  <w:style w:type="character" w:customStyle="1" w:styleId="50">
    <w:name w:val="Заголовок 5 Знак"/>
    <w:basedOn w:val="1"/>
    <w:link w:val="5"/>
    <w:rPr>
      <w:rFonts w:asciiTheme="minorHAnsi" w:hAnsiTheme="minorHAnsi"/>
      <w:color w:val="0F4761" w:themeColor="accent1" w:themeShade="BF"/>
      <w:spacing w:val="0"/>
      <w:sz w:val="22"/>
    </w:rPr>
  </w:style>
  <w:style w:type="paragraph" w:styleId="a6">
    <w:name w:val="List Paragraph"/>
    <w:basedOn w:val="a"/>
    <w:link w:val="a7"/>
    <w:pPr>
      <w:ind w:left="720"/>
      <w:contextualSpacing/>
    </w:pPr>
  </w:style>
  <w:style w:type="character" w:customStyle="1" w:styleId="a7">
    <w:name w:val="Абзац списка Знак"/>
    <w:basedOn w:val="1"/>
    <w:link w:val="a6"/>
    <w:rPr>
      <w:rFonts w:asciiTheme="minorHAnsi" w:hAnsiTheme="minorHAnsi"/>
      <w:color w:val="000000"/>
      <w:spacing w:val="0"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0F4761" w:themeColor="accent1" w:themeShade="BF"/>
      <w:spacing w:val="0"/>
      <w:sz w:val="40"/>
    </w:rPr>
  </w:style>
  <w:style w:type="paragraph" w:customStyle="1" w:styleId="14">
    <w:name w:val="Гиперссылка1"/>
    <w:link w:val="a8"/>
    <w:rPr>
      <w:color w:val="0000FF"/>
      <w:u w:val="single"/>
    </w:rPr>
  </w:style>
  <w:style w:type="character" w:styleId="a8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rFonts w:asciiTheme="minorHAnsi" w:hAnsiTheme="minorHAnsi"/>
      <w:i/>
      <w:color w:val="272727" w:themeColor="text1" w:themeTint="D8"/>
      <w:spacing w:val="0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3">
    <w:name w:val="Основной шрифт абзаца1"/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7">
    <w:name w:val="Сильное выделение1"/>
    <w:basedOn w:val="13"/>
    <w:link w:val="a9"/>
    <w:rPr>
      <w:i/>
      <w:color w:val="0F4761" w:themeColor="accent1" w:themeShade="BF"/>
    </w:rPr>
  </w:style>
  <w:style w:type="character" w:styleId="a9">
    <w:name w:val="Intense Emphasis"/>
    <w:basedOn w:val="a0"/>
    <w:link w:val="17"/>
    <w:rPr>
      <w:i/>
      <w:color w:val="0F4761" w:themeColor="accent1" w:themeShade="BF"/>
    </w:rPr>
  </w:style>
  <w:style w:type="paragraph" w:styleId="aa">
    <w:name w:val="Subtitle"/>
    <w:basedOn w:val="a"/>
    <w:next w:val="a"/>
    <w:link w:val="ab"/>
    <w:uiPriority w:val="11"/>
    <w:qFormat/>
    <w:pPr>
      <w:numPr>
        <w:ilvl w:val="1"/>
      </w:numPr>
    </w:pPr>
    <w:rPr>
      <w:color w:val="595959" w:themeColor="text1" w:themeTint="A6"/>
      <w:spacing w:val="15"/>
      <w:sz w:val="28"/>
    </w:rPr>
  </w:style>
  <w:style w:type="character" w:customStyle="1" w:styleId="ab">
    <w:name w:val="Подзаголовок Знак"/>
    <w:basedOn w:val="1"/>
    <w:link w:val="aa"/>
    <w:rPr>
      <w:rFonts w:asciiTheme="minorHAnsi" w:hAnsiTheme="minorHAnsi"/>
      <w:color w:val="595959" w:themeColor="text1" w:themeTint="A6"/>
      <w:spacing w:val="15"/>
      <w:sz w:val="28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</w:pPr>
    <w:rPr>
      <w:rFonts w:asciiTheme="majorHAnsi" w:hAnsiTheme="majorHAnsi"/>
      <w:spacing w:val="-10"/>
      <w:sz w:val="56"/>
    </w:rPr>
  </w:style>
  <w:style w:type="character" w:customStyle="1" w:styleId="ad">
    <w:name w:val="Заголовок Знак"/>
    <w:basedOn w:val="1"/>
    <w:link w:val="ac"/>
    <w:rPr>
      <w:rFonts w:asciiTheme="majorHAnsi" w:hAnsiTheme="majorHAnsi"/>
      <w:color w:val="000000"/>
      <w:spacing w:val="-10"/>
      <w:sz w:val="56"/>
    </w:rPr>
  </w:style>
  <w:style w:type="character" w:customStyle="1" w:styleId="40">
    <w:name w:val="Заголовок 4 Знак"/>
    <w:basedOn w:val="1"/>
    <w:link w:val="4"/>
    <w:rPr>
      <w:rFonts w:asciiTheme="minorHAnsi" w:hAnsiTheme="minorHAnsi"/>
      <w:i/>
      <w:color w:val="0F4761" w:themeColor="accent1" w:themeShade="BF"/>
      <w:spacing w:val="0"/>
      <w:sz w:val="22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0F4761" w:themeColor="accent1" w:themeShade="BF"/>
      <w:spacing w:val="0"/>
      <w:sz w:val="32"/>
    </w:rPr>
  </w:style>
  <w:style w:type="character" w:customStyle="1" w:styleId="60">
    <w:name w:val="Заголовок 6 Знак"/>
    <w:basedOn w:val="1"/>
    <w:link w:val="6"/>
    <w:rPr>
      <w:rFonts w:asciiTheme="minorHAnsi" w:hAnsiTheme="minorHAnsi"/>
      <w:i/>
      <w:color w:val="595959" w:themeColor="text1" w:themeTint="A6"/>
      <w:spacing w:val="0"/>
      <w:sz w:val="22"/>
    </w:rPr>
  </w:style>
  <w:style w:type="table" w:styleId="ae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Пестов Степан Иванович</cp:lastModifiedBy>
  <cp:revision>2</cp:revision>
  <dcterms:created xsi:type="dcterms:W3CDTF">2026-05-14T17:53:00Z</dcterms:created>
  <dcterms:modified xsi:type="dcterms:W3CDTF">2026-05-14T17:53:00Z</dcterms:modified>
</cp:coreProperties>
</file>