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F38D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7BA5C6F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43790409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149CB4E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5AD4970C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ВятГУ</w:t>
      </w:r>
    </w:p>
    <w:p w14:paraId="28B389BE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B8047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08FCC74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7A350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F5C3667" w14:textId="3ABD31C5" w:rsidR="003D5544" w:rsidRPr="00F26576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F26576" w:rsidRPr="00F2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5F9FD08D" w14:textId="2CD845EB" w:rsidR="003D5544" w:rsidRPr="00E33FBD" w:rsidRDefault="003D5544" w:rsidP="003D55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F26576" w:rsidRPr="00F265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Работа с файловым менеджером Free Commander (или аналогом)</w:t>
      </w: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110A7D6" w14:textId="77777777" w:rsidR="003D5544" w:rsidRPr="004E08E1" w:rsidRDefault="003D5544" w:rsidP="003D554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470384D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D0B627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8CCC0C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0C5475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E10CEE3" w14:textId="77777777" w:rsidR="003D5544" w:rsidRPr="004E08E1" w:rsidRDefault="003D5544" w:rsidP="003D5544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65DDD81E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0AB8E845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2B34BB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36CDBEF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23E570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 И. Д.</w:t>
      </w:r>
    </w:p>
    <w:p w14:paraId="0C9DCDBD" w14:textId="77777777" w:rsidR="003D5544" w:rsidRPr="004E08E1" w:rsidRDefault="003D5544" w:rsidP="003D5544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CEA7A7E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A69FB67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DE9121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2A2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4105C82" w14:textId="5E1CEA06" w:rsidR="00FC7523" w:rsidRPr="00F26576" w:rsidRDefault="003D5544" w:rsidP="003D5544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  <w:r w:rsidRPr="00F26576"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  <w:r w:rsidRPr="00F2657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5726C3" w14:textId="6A7CD659" w:rsidR="00FF6497" w:rsidRDefault="00F90881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0881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60FEA9A4" w14:textId="5CD4BA28" w:rsidR="00F26576" w:rsidRDefault="00F26576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576">
        <w:rPr>
          <w:rFonts w:ascii="Times New Roman" w:hAnsi="Times New Roman" w:cs="Times New Roman"/>
          <w:b/>
          <w:bCs/>
          <w:sz w:val="24"/>
          <w:szCs w:val="24"/>
        </w:rPr>
        <w:t>Задание 1. Теоретическое ознакомление</w:t>
      </w:r>
    </w:p>
    <w:p w14:paraId="4C9526CD" w14:textId="77777777" w:rsidR="00F26576" w:rsidRPr="00F26576" w:rsidRDefault="00F26576" w:rsidP="00F265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576">
        <w:rPr>
          <w:rFonts w:ascii="Times New Roman" w:hAnsi="Times New Roman" w:cs="Times New Roman"/>
          <w:sz w:val="24"/>
          <w:szCs w:val="24"/>
        </w:rPr>
        <w:t>Total Commander — это классический файловый менеджер с 30-летней историей.</w:t>
      </w:r>
    </w:p>
    <w:p w14:paraId="10FE6CFA" w14:textId="77777777" w:rsidR="00F26576" w:rsidRPr="00F26576" w:rsidRDefault="00F26576" w:rsidP="00F265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576">
        <w:rPr>
          <w:rFonts w:ascii="Times New Roman" w:hAnsi="Times New Roman" w:cs="Times New Roman"/>
          <w:sz w:val="24"/>
          <w:szCs w:val="24"/>
        </w:rPr>
        <w:t>Плюсы: Огромная скорость работы за счет горячих клавиш, поддержка плагинов (WFX, WLX, WDX), встроенный FTP-клиент, инструменты групповой работы.</w:t>
      </w:r>
    </w:p>
    <w:p w14:paraId="6A90C173" w14:textId="0BA778E2" w:rsidR="00F26576" w:rsidRDefault="00F26576" w:rsidP="00F265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6576">
        <w:rPr>
          <w:rFonts w:ascii="Times New Roman" w:hAnsi="Times New Roman" w:cs="Times New Roman"/>
          <w:sz w:val="24"/>
          <w:szCs w:val="24"/>
        </w:rPr>
        <w:t>Минусы: Платная лицензия (Shareware), интерфейс может показаться перегруженным для новичка по сравнению с Проводником.</w:t>
      </w:r>
    </w:p>
    <w:p w14:paraId="59F2540D" w14:textId="2724A147" w:rsidR="00F26576" w:rsidRPr="00F26576" w:rsidRDefault="00F26576" w:rsidP="00F265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6576">
        <w:rPr>
          <w:rFonts w:ascii="Times New Roman" w:hAnsi="Times New Roman" w:cs="Times New Roman"/>
          <w:b/>
          <w:bCs/>
          <w:sz w:val="24"/>
          <w:szCs w:val="24"/>
        </w:rPr>
        <w:t>Задание 2</w:t>
      </w:r>
      <w:r w:rsidR="001A6BD5">
        <w:rPr>
          <w:rFonts w:ascii="Times New Roman" w:hAnsi="Times New Roman" w:cs="Times New Roman"/>
          <w:b/>
          <w:bCs/>
          <w:sz w:val="24"/>
          <w:szCs w:val="24"/>
        </w:rPr>
        <w:t>-3</w:t>
      </w:r>
      <w:r w:rsidRPr="00F2657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BEF258" w14:textId="023628BB" w:rsidR="00F26576" w:rsidRDefault="004F1493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F14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6C85ED" wp14:editId="155E52B1">
            <wp:extent cx="4629150" cy="2174785"/>
            <wp:effectExtent l="0" t="0" r="0" b="0"/>
            <wp:docPr id="7150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205" name=""/>
                    <pic:cNvPicPr/>
                  </pic:nvPicPr>
                  <pic:blipFill rotWithShape="1">
                    <a:blip r:embed="rId6"/>
                    <a:srcRect b="5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123" cy="2176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A8B72" w14:textId="3409A500" w:rsidR="004F1493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0BB375" wp14:editId="19CD9147">
            <wp:extent cx="4728208" cy="3209925"/>
            <wp:effectExtent l="0" t="0" r="0" b="0"/>
            <wp:docPr id="1393516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1891" cy="321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F90C" w14:textId="0A2F16BD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880782" wp14:editId="6083B8A9">
            <wp:extent cx="4410075" cy="3087830"/>
            <wp:effectExtent l="0" t="0" r="0" b="0"/>
            <wp:docPr id="21535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907" cy="309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9B6F" w14:textId="469B07A5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81126B" wp14:editId="26AC65AB">
            <wp:extent cx="4582164" cy="1819529"/>
            <wp:effectExtent l="0" t="0" r="0" b="9525"/>
            <wp:docPr id="19291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640D" w14:textId="4EA9B106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90E97" wp14:editId="19E85FF6">
            <wp:extent cx="4045449" cy="4010025"/>
            <wp:effectExtent l="0" t="0" r="0" b="0"/>
            <wp:docPr id="1350228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28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044" cy="40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2C8" w14:textId="3229F032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F0829D" wp14:editId="7B82C08C">
            <wp:extent cx="4333875" cy="2903302"/>
            <wp:effectExtent l="0" t="0" r="0" b="0"/>
            <wp:docPr id="190390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073" cy="290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E440" w14:textId="5FEACF59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16FC2" wp14:editId="11EE00AA">
            <wp:extent cx="4359275" cy="1678938"/>
            <wp:effectExtent l="0" t="0" r="3175" b="0"/>
            <wp:docPr id="2065606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6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683" cy="168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2454" w14:textId="107653E8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7DB430" wp14:editId="3066926B">
            <wp:extent cx="2514600" cy="3175654"/>
            <wp:effectExtent l="0" t="0" r="0" b="5715"/>
            <wp:docPr id="141806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60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6543" cy="317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68D8" w14:textId="5BCB7E92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C38095" wp14:editId="283D3D89">
            <wp:extent cx="3000375" cy="3012671"/>
            <wp:effectExtent l="0" t="0" r="0" b="0"/>
            <wp:docPr id="90381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16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140" cy="301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8AF" w14:textId="5FD53168" w:rsidR="00D733E5" w:rsidRDefault="00D733E5" w:rsidP="004F14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733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D545D7" wp14:editId="63A3AC16">
            <wp:extent cx="3080637" cy="3663315"/>
            <wp:effectExtent l="0" t="0" r="5715" b="0"/>
            <wp:docPr id="205060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8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7561" cy="367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D441" w14:textId="0089AF08" w:rsidR="0019359D" w:rsidRPr="0019359D" w:rsidRDefault="0019359D" w:rsidP="001935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D36DFF" wp14:editId="77A0E3A8">
            <wp:extent cx="3933825" cy="2905690"/>
            <wp:effectExtent l="0" t="0" r="0" b="9525"/>
            <wp:docPr id="127674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40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6688" cy="29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C493" w14:textId="27C938FE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359D">
        <w:rPr>
          <w:rFonts w:ascii="Times New Roman" w:hAnsi="Times New Roman" w:cs="Times New Roman"/>
          <w:b/>
          <w:bCs/>
          <w:sz w:val="24"/>
          <w:szCs w:val="24"/>
        </w:rPr>
        <w:t>Задание 4. Контрольные вопросы</w:t>
      </w:r>
    </w:p>
    <w:p w14:paraId="0EA4FCAB" w14:textId="77777777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Клавиша для папки: b) F7.</w:t>
      </w:r>
    </w:p>
    <w:p w14:paraId="6A7DE79D" w14:textId="77777777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Клавиша копирования: c) F5.</w:t>
      </w:r>
    </w:p>
    <w:p w14:paraId="7B2B546A" w14:textId="77777777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Инструмент поиска по дате: b) Поиск (Alt+F7).</w:t>
      </w:r>
    </w:p>
    <w:p w14:paraId="4852534E" w14:textId="64F3ABB1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Форматы: ZIP, TAR, GZ (RAR и 7Z часто требуют внешних архиваторов или плагинов, но ZIP встроен всегда).</w:t>
      </w:r>
    </w:p>
    <w:p w14:paraId="1952A74A" w14:textId="77777777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Контекстное меню: В TC оно вызывается долгим нажатием правой кнопки мыши (или через Shift+F10). Можно выполнить все указанные действия.</w:t>
      </w:r>
    </w:p>
    <w:p w14:paraId="12E86E18" w14:textId="77777777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Преимущество:</w:t>
      </w:r>
    </w:p>
    <w:p w14:paraId="79D448A3" w14:textId="4D361324" w:rsidR="0019359D" w:rsidRPr="0019359D" w:rsidRDefault="0019359D" w:rsidP="0019359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Визуальный контроль (видишь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359D">
        <w:rPr>
          <w:rFonts w:ascii="Times New Roman" w:hAnsi="Times New Roman" w:cs="Times New Roman"/>
          <w:sz w:val="24"/>
          <w:szCs w:val="24"/>
        </w:rPr>
        <w:t>откуда, и куда копируешь).</w:t>
      </w:r>
    </w:p>
    <w:p w14:paraId="5FF37EB6" w14:textId="0D69D616" w:rsidR="0019359D" w:rsidRPr="0019359D" w:rsidRDefault="0019359D" w:rsidP="0019359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Работа без мыши (горячие клавиши ускоряют работу).</w:t>
      </w:r>
    </w:p>
    <w:p w14:paraId="1B5102BB" w14:textId="3384EC4B" w:rsidR="0019359D" w:rsidRPr="0019359D" w:rsidRDefault="0019359D" w:rsidP="0019359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Очередь операций.</w:t>
      </w:r>
    </w:p>
    <w:p w14:paraId="0DE28805" w14:textId="5E35081B" w:rsidR="0019359D" w:rsidRPr="0019359D" w:rsidRDefault="0019359D" w:rsidP="0019359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Массовое переименование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88D140" w14:textId="77777777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Ошибка в System32:</w:t>
      </w:r>
    </w:p>
    <w:p w14:paraId="1C48AC6A" w14:textId="2761F335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359D">
        <w:rPr>
          <w:rFonts w:ascii="Times New Roman" w:hAnsi="Times New Roman" w:cs="Times New Roman"/>
          <w:sz w:val="24"/>
          <w:szCs w:val="24"/>
        </w:rPr>
        <w:t>Причин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19359D">
        <w:rPr>
          <w:rFonts w:ascii="Times New Roman" w:hAnsi="Times New Roman" w:cs="Times New Roman"/>
          <w:sz w:val="24"/>
          <w:szCs w:val="24"/>
        </w:rPr>
        <w:t>: недостаточно</w:t>
      </w:r>
      <w:r w:rsidRPr="0019359D">
        <w:rPr>
          <w:rFonts w:ascii="Times New Roman" w:hAnsi="Times New Roman" w:cs="Times New Roman"/>
          <w:sz w:val="24"/>
          <w:szCs w:val="24"/>
        </w:rPr>
        <w:t xml:space="preserve"> прав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935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19359D">
        <w:rPr>
          <w:rFonts w:ascii="Times New Roman" w:hAnsi="Times New Roman" w:cs="Times New Roman"/>
          <w:sz w:val="24"/>
          <w:szCs w:val="24"/>
        </w:rPr>
        <w:t>айл занят системой.</w:t>
      </w:r>
    </w:p>
    <w:p w14:paraId="31E7E1DD" w14:textId="1330BA70" w:rsid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попробовать</w:t>
      </w:r>
      <w:r w:rsidRPr="0019359D">
        <w:rPr>
          <w:rFonts w:ascii="Times New Roman" w:hAnsi="Times New Roman" w:cs="Times New Roman"/>
          <w:sz w:val="24"/>
          <w:szCs w:val="24"/>
        </w:rPr>
        <w:t xml:space="preserve"> запустить</w:t>
      </w:r>
      <w:r w:rsidRPr="0019359D">
        <w:rPr>
          <w:rFonts w:ascii="Times New Roman" w:hAnsi="Times New Roman" w:cs="Times New Roman"/>
          <w:sz w:val="24"/>
          <w:szCs w:val="24"/>
        </w:rPr>
        <w:t xml:space="preserve"> Total Commander от имени администратора.</w:t>
      </w:r>
    </w:p>
    <w:p w14:paraId="6C825625" w14:textId="77777777" w:rsid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C242FF" w14:textId="77777777" w:rsidR="0019359D" w:rsidRDefault="001935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F85CA0" w14:textId="5F2FBF14" w:rsidR="0019359D" w:rsidRPr="0019359D" w:rsidRDefault="0019359D" w:rsidP="001935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359D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5. Аналитическая таблица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48"/>
        <w:gridCol w:w="2376"/>
        <w:gridCol w:w="4321"/>
      </w:tblGrid>
      <w:tr w:rsidR="0019359D" w:rsidRPr="0019359D" w14:paraId="48D2AC03" w14:textId="77777777" w:rsidTr="0019359D">
        <w:tc>
          <w:tcPr>
            <w:tcW w:w="0" w:type="auto"/>
            <w:hideMark/>
          </w:tcPr>
          <w:p w14:paraId="5E0619C0" w14:textId="77777777" w:rsidR="0019359D" w:rsidRPr="0019359D" w:rsidRDefault="0019359D" w:rsidP="001935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2B16BA5C" w14:textId="77777777" w:rsidR="0019359D" w:rsidRPr="0019359D" w:rsidRDefault="0019359D" w:rsidP="001935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Windows Explorer</w:t>
            </w:r>
          </w:p>
        </w:tc>
        <w:tc>
          <w:tcPr>
            <w:tcW w:w="0" w:type="auto"/>
            <w:hideMark/>
          </w:tcPr>
          <w:p w14:paraId="21F82C92" w14:textId="77777777" w:rsidR="0019359D" w:rsidRPr="0019359D" w:rsidRDefault="0019359D" w:rsidP="001935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Commander</w:t>
            </w:r>
          </w:p>
        </w:tc>
      </w:tr>
      <w:tr w:rsidR="0019359D" w:rsidRPr="0019359D" w14:paraId="7F7626F5" w14:textId="77777777" w:rsidTr="0019359D">
        <w:tc>
          <w:tcPr>
            <w:tcW w:w="0" w:type="auto"/>
            <w:hideMark/>
          </w:tcPr>
          <w:p w14:paraId="551DDA29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Двухпанельный интерфейс</w:t>
            </w:r>
          </w:p>
        </w:tc>
        <w:tc>
          <w:tcPr>
            <w:tcW w:w="0" w:type="auto"/>
            <w:hideMark/>
          </w:tcPr>
          <w:p w14:paraId="75474663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Нет (нужно два окна)</w:t>
            </w:r>
          </w:p>
        </w:tc>
        <w:tc>
          <w:tcPr>
            <w:tcW w:w="0" w:type="auto"/>
            <w:hideMark/>
          </w:tcPr>
          <w:p w14:paraId="4A642898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Да (основной режим)</w:t>
            </w:r>
          </w:p>
        </w:tc>
      </w:tr>
      <w:tr w:rsidR="0019359D" w:rsidRPr="0019359D" w14:paraId="6EA90243" w14:textId="77777777" w:rsidTr="0019359D">
        <w:tc>
          <w:tcPr>
            <w:tcW w:w="0" w:type="auto"/>
            <w:hideMark/>
          </w:tcPr>
          <w:p w14:paraId="72C179BD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Встроенный архиватор</w:t>
            </w:r>
          </w:p>
        </w:tc>
        <w:tc>
          <w:tcPr>
            <w:tcW w:w="0" w:type="auto"/>
            <w:hideMark/>
          </w:tcPr>
          <w:p w14:paraId="036847DE" w14:textId="31B0D41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ZIP (базовый)</w:t>
            </w:r>
          </w:p>
        </w:tc>
        <w:tc>
          <w:tcPr>
            <w:tcW w:w="0" w:type="auto"/>
            <w:hideMark/>
          </w:tcPr>
          <w:p w14:paraId="5299BB08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ZIP, TAR, GZ + плагины для всего остального</w:t>
            </w:r>
          </w:p>
        </w:tc>
      </w:tr>
      <w:tr w:rsidR="0019359D" w:rsidRPr="0019359D" w14:paraId="63E349A0" w14:textId="77777777" w:rsidTr="0019359D">
        <w:tc>
          <w:tcPr>
            <w:tcW w:w="0" w:type="auto"/>
            <w:hideMark/>
          </w:tcPr>
          <w:p w14:paraId="64C8B4CE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Массовое переименование</w:t>
            </w:r>
          </w:p>
        </w:tc>
        <w:tc>
          <w:tcPr>
            <w:tcW w:w="0" w:type="auto"/>
            <w:hideMark/>
          </w:tcPr>
          <w:p w14:paraId="02CD3568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Очень примитивное</w:t>
            </w:r>
          </w:p>
        </w:tc>
        <w:tc>
          <w:tcPr>
            <w:tcW w:w="0" w:type="auto"/>
            <w:hideMark/>
          </w:tcPr>
          <w:p w14:paraId="15867FD8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Мощнейший инструмент (маски, счетчики, замена текста)</w:t>
            </w:r>
          </w:p>
        </w:tc>
      </w:tr>
      <w:tr w:rsidR="0019359D" w:rsidRPr="0019359D" w14:paraId="784C465B" w14:textId="77777777" w:rsidTr="0019359D">
        <w:tc>
          <w:tcPr>
            <w:tcW w:w="0" w:type="auto"/>
            <w:hideMark/>
          </w:tcPr>
          <w:p w14:paraId="218C6CE6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Поиск по фильтрам</w:t>
            </w:r>
          </w:p>
        </w:tc>
        <w:tc>
          <w:tcPr>
            <w:tcW w:w="0" w:type="auto"/>
            <w:hideMark/>
          </w:tcPr>
          <w:p w14:paraId="233A6B01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Медленный, часто путаный</w:t>
            </w:r>
          </w:p>
        </w:tc>
        <w:tc>
          <w:tcPr>
            <w:tcW w:w="0" w:type="auto"/>
            <w:hideMark/>
          </w:tcPr>
          <w:p w14:paraId="1327C8BA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Мгновенный, очень точный (по размеру, дате, содержимому)</w:t>
            </w:r>
          </w:p>
        </w:tc>
      </w:tr>
      <w:tr w:rsidR="0019359D" w:rsidRPr="0019359D" w14:paraId="60F7CA1A" w14:textId="77777777" w:rsidTr="0019359D">
        <w:tc>
          <w:tcPr>
            <w:tcW w:w="0" w:type="auto"/>
            <w:hideMark/>
          </w:tcPr>
          <w:p w14:paraId="21341981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Настройка панелей</w:t>
            </w:r>
          </w:p>
        </w:tc>
        <w:tc>
          <w:tcPr>
            <w:tcW w:w="0" w:type="auto"/>
            <w:hideMark/>
          </w:tcPr>
          <w:p w14:paraId="66C33ADC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Почти отсутствует</w:t>
            </w:r>
          </w:p>
        </w:tc>
        <w:tc>
          <w:tcPr>
            <w:tcW w:w="0" w:type="auto"/>
            <w:hideMark/>
          </w:tcPr>
          <w:p w14:paraId="6AB5F152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Можно менять всё: кнопки, цвета, шрифты, меню</w:t>
            </w:r>
          </w:p>
        </w:tc>
      </w:tr>
      <w:tr w:rsidR="0019359D" w:rsidRPr="0019359D" w14:paraId="3CDA5299" w14:textId="77777777" w:rsidTr="0019359D">
        <w:tc>
          <w:tcPr>
            <w:tcW w:w="0" w:type="auto"/>
            <w:hideMark/>
          </w:tcPr>
          <w:p w14:paraId="1D113631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Поддержка плагинов</w:t>
            </w:r>
          </w:p>
        </w:tc>
        <w:tc>
          <w:tcPr>
            <w:tcW w:w="0" w:type="auto"/>
            <w:hideMark/>
          </w:tcPr>
          <w:p w14:paraId="3858BB1C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3F0EFBB0" w14:textId="77777777" w:rsidR="0019359D" w:rsidRPr="0019359D" w:rsidRDefault="0019359D" w:rsidP="00193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59D">
              <w:rPr>
                <w:rFonts w:ascii="Times New Roman" w:hAnsi="Times New Roman" w:cs="Times New Roman"/>
                <w:sz w:val="24"/>
                <w:szCs w:val="24"/>
              </w:rPr>
              <w:t>Да (тысячи плагинов для просмотра любых файлов)</w:t>
            </w:r>
          </w:p>
        </w:tc>
      </w:tr>
    </w:tbl>
    <w:p w14:paraId="1000C08D" w14:textId="50EC2A01" w:rsidR="0019359D" w:rsidRPr="0019359D" w:rsidRDefault="00E0613A" w:rsidP="00E06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613A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613A">
        <w:rPr>
          <w:rFonts w:ascii="Times New Roman" w:hAnsi="Times New Roman" w:cs="Times New Roman"/>
          <w:sz w:val="24"/>
          <w:szCs w:val="24"/>
        </w:rPr>
        <w:t>Total Commander целесообразнее использовать для профессиональной работы с большим количеством файлов, администрирования и автоматизации. Проводник достаточен для обычного домашнего пользователя.</w:t>
      </w:r>
    </w:p>
    <w:sectPr w:rsidR="0019359D" w:rsidRPr="00193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58A7"/>
    <w:multiLevelType w:val="hybridMultilevel"/>
    <w:tmpl w:val="9DC288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FF20498"/>
    <w:multiLevelType w:val="hybridMultilevel"/>
    <w:tmpl w:val="E95867B6"/>
    <w:lvl w:ilvl="0" w:tplc="FB78C3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0F50D7"/>
    <w:multiLevelType w:val="hybridMultilevel"/>
    <w:tmpl w:val="16005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11486"/>
    <w:multiLevelType w:val="hybridMultilevel"/>
    <w:tmpl w:val="2F927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18"/>
  </w:num>
  <w:num w:numId="2" w16cid:durableId="10470741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3"/>
  </w:num>
  <w:num w:numId="4" w16cid:durableId="208494351">
    <w:abstractNumId w:val="2"/>
  </w:num>
  <w:num w:numId="5" w16cid:durableId="15750458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4"/>
  </w:num>
  <w:num w:numId="8" w16cid:durableId="12003930">
    <w:abstractNumId w:val="0"/>
  </w:num>
  <w:num w:numId="9" w16cid:durableId="1392579377">
    <w:abstractNumId w:val="20"/>
  </w:num>
  <w:num w:numId="10" w16cid:durableId="827130760">
    <w:abstractNumId w:val="6"/>
  </w:num>
  <w:num w:numId="11" w16cid:durableId="2072190877">
    <w:abstractNumId w:val="19"/>
  </w:num>
  <w:num w:numId="12" w16cid:durableId="356154800">
    <w:abstractNumId w:val="16"/>
  </w:num>
  <w:num w:numId="13" w16cid:durableId="1291132048">
    <w:abstractNumId w:val="3"/>
  </w:num>
  <w:num w:numId="14" w16cid:durableId="1673946365">
    <w:abstractNumId w:val="7"/>
  </w:num>
  <w:num w:numId="15" w16cid:durableId="580725954">
    <w:abstractNumId w:val="8"/>
  </w:num>
  <w:num w:numId="16" w16cid:durableId="1174688563">
    <w:abstractNumId w:val="5"/>
  </w:num>
  <w:num w:numId="17" w16cid:durableId="1003245644">
    <w:abstractNumId w:val="12"/>
  </w:num>
  <w:num w:numId="18" w16cid:durableId="130749651">
    <w:abstractNumId w:val="11"/>
  </w:num>
  <w:num w:numId="19" w16cid:durableId="1138958633">
    <w:abstractNumId w:val="15"/>
  </w:num>
  <w:num w:numId="20" w16cid:durableId="1363097419">
    <w:abstractNumId w:val="1"/>
  </w:num>
  <w:num w:numId="21" w16cid:durableId="1674188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01379"/>
    <w:rsid w:val="00007594"/>
    <w:rsid w:val="00022C0A"/>
    <w:rsid w:val="00076940"/>
    <w:rsid w:val="00131AE4"/>
    <w:rsid w:val="00143815"/>
    <w:rsid w:val="001721D3"/>
    <w:rsid w:val="00172A1F"/>
    <w:rsid w:val="0019359D"/>
    <w:rsid w:val="001A6BD5"/>
    <w:rsid w:val="001F7208"/>
    <w:rsid w:val="00213E8D"/>
    <w:rsid w:val="00321566"/>
    <w:rsid w:val="00336981"/>
    <w:rsid w:val="003603DD"/>
    <w:rsid w:val="003D5544"/>
    <w:rsid w:val="0040446C"/>
    <w:rsid w:val="00485A92"/>
    <w:rsid w:val="00495BED"/>
    <w:rsid w:val="004F1493"/>
    <w:rsid w:val="00521249"/>
    <w:rsid w:val="005523E8"/>
    <w:rsid w:val="005B562F"/>
    <w:rsid w:val="0063460C"/>
    <w:rsid w:val="00676BB3"/>
    <w:rsid w:val="006A3FF9"/>
    <w:rsid w:val="006C072F"/>
    <w:rsid w:val="006F0C6D"/>
    <w:rsid w:val="00753003"/>
    <w:rsid w:val="0077497B"/>
    <w:rsid w:val="00806BC4"/>
    <w:rsid w:val="00890E0B"/>
    <w:rsid w:val="008A741A"/>
    <w:rsid w:val="009104AF"/>
    <w:rsid w:val="00911C61"/>
    <w:rsid w:val="00947DE0"/>
    <w:rsid w:val="009B5814"/>
    <w:rsid w:val="00A4383B"/>
    <w:rsid w:val="00B501AF"/>
    <w:rsid w:val="00B70D4F"/>
    <w:rsid w:val="00B71ECF"/>
    <w:rsid w:val="00BD020D"/>
    <w:rsid w:val="00BF240B"/>
    <w:rsid w:val="00C1369E"/>
    <w:rsid w:val="00C40C62"/>
    <w:rsid w:val="00C74E92"/>
    <w:rsid w:val="00C86061"/>
    <w:rsid w:val="00CF49F3"/>
    <w:rsid w:val="00D020F5"/>
    <w:rsid w:val="00D6467A"/>
    <w:rsid w:val="00D733E5"/>
    <w:rsid w:val="00DB704E"/>
    <w:rsid w:val="00E0613A"/>
    <w:rsid w:val="00E348BF"/>
    <w:rsid w:val="00F26576"/>
    <w:rsid w:val="00F90881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704094E2-01CC-4DA7-99DA-D2B0A8B0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table" w:styleId="a8">
    <w:name w:val="Table Grid"/>
    <w:basedOn w:val="a1"/>
    <w:uiPriority w:val="59"/>
    <w:rsid w:val="003D55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5</cp:revision>
  <dcterms:created xsi:type="dcterms:W3CDTF">2026-05-19T23:58:00Z</dcterms:created>
  <dcterms:modified xsi:type="dcterms:W3CDTF">2026-06-02T20:39:00Z</dcterms:modified>
</cp:coreProperties>
</file>