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EE" w:rsidRPr="00710673" w:rsidRDefault="00375DEE" w:rsidP="00375DEE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375DEE" w:rsidRPr="00710673" w:rsidRDefault="00375DEE" w:rsidP="00375DEE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proofErr w:type="spellStart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Чорноморський</w:t>
      </w:r>
      <w:proofErr w:type="spellEnd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національний</w:t>
      </w:r>
      <w:proofErr w:type="spellEnd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proofErr w:type="spellStart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університет</w:t>
      </w:r>
      <w:proofErr w:type="spellEnd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br/>
      </w:r>
      <w:proofErr w:type="spellStart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імені</w:t>
      </w:r>
      <w:proofErr w:type="spellEnd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Петра </w:t>
      </w:r>
      <w:proofErr w:type="spellStart"/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Могили</w:t>
      </w:r>
      <w:proofErr w:type="spellEnd"/>
    </w:p>
    <w:p w:rsidR="00375DEE" w:rsidRPr="00710673" w:rsidRDefault="00375DEE" w:rsidP="00375DEE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Факультет </w:t>
      </w:r>
      <w:proofErr w:type="spellStart"/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комп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’</w:t>
      </w: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ютерних</w:t>
      </w:r>
      <w:proofErr w:type="spellEnd"/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наук</w:t>
      </w:r>
    </w:p>
    <w:p w:rsidR="00375DEE" w:rsidRPr="00710673" w:rsidRDefault="00375DEE" w:rsidP="00375DEE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інженерії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забезпечення</w:t>
      </w:r>
      <w:proofErr w:type="spellEnd"/>
    </w:p>
    <w:p w:rsidR="00375DEE" w:rsidRPr="00710673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75DEE" w:rsidRPr="00375DEE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375DEE" w:rsidRPr="00375DEE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375DEE" w:rsidRPr="00375DEE" w:rsidRDefault="00375DEE" w:rsidP="00375DEE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375DEE" w:rsidRPr="00710673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75DEE" w:rsidRPr="00710673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375DEE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№3</w:t>
      </w:r>
    </w:p>
    <w:p w:rsidR="00375DEE" w:rsidRPr="00710673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73">
        <w:rPr>
          <w:rFonts w:ascii="Times New Roman" w:hAnsi="Times New Roman" w:cs="Times New Roman"/>
          <w:sz w:val="28"/>
          <w:szCs w:val="28"/>
        </w:rPr>
        <w:t>з дисципліни «</w:t>
      </w:r>
      <w:r>
        <w:rPr>
          <w:rFonts w:ascii="Times New Roman" w:hAnsi="Times New Roman" w:cs="Times New Roman"/>
          <w:sz w:val="28"/>
          <w:szCs w:val="28"/>
        </w:rPr>
        <w:t>Основи програмної інженерії</w:t>
      </w:r>
      <w:r w:rsidRPr="00710673">
        <w:rPr>
          <w:rFonts w:ascii="Times New Roman" w:hAnsi="Times New Roman" w:cs="Times New Roman"/>
          <w:sz w:val="28"/>
          <w:szCs w:val="28"/>
        </w:rPr>
        <w:t>»</w:t>
      </w:r>
    </w:p>
    <w:p w:rsidR="00375DEE" w:rsidRPr="00035DC3" w:rsidRDefault="00375DEE" w:rsidP="00375DEE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Cs/>
          <w:sz w:val="28"/>
          <w:szCs w:val="28"/>
        </w:rPr>
        <w:t>на </w:t>
      </w:r>
      <w:r w:rsidRPr="00035DC3">
        <w:rPr>
          <w:rFonts w:ascii="Times New Roman" w:hAnsi="Times New Roman" w:cs="Times New Roman"/>
          <w:sz w:val="28"/>
          <w:szCs w:val="28"/>
        </w:rPr>
        <w:t xml:space="preserve">тему: </w:t>
      </w:r>
      <w:r w:rsidRPr="00035DC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 New Roman" w:hAnsi="Time New Roman"/>
          <w:b/>
          <w:sz w:val="28"/>
          <w:szCs w:val="28"/>
        </w:rPr>
        <w:t>UML.</w:t>
      </w:r>
      <w:r>
        <w:rPr>
          <w:rFonts w:ascii="Time New Roman" w:hAnsi="Time New Roman"/>
          <w:b/>
          <w:sz w:val="28"/>
          <w:szCs w:val="28"/>
          <w:lang w:val="ru-RU"/>
        </w:rPr>
        <w:t xml:space="preserve"> </w:t>
      </w:r>
      <w:r>
        <w:rPr>
          <w:rFonts w:ascii="Time New Roman" w:hAnsi="Time New Roman"/>
          <w:b/>
          <w:sz w:val="28"/>
          <w:szCs w:val="28"/>
        </w:rPr>
        <w:t>Сценарії використання</w:t>
      </w:r>
    </w:p>
    <w:p w:rsidR="00375DEE" w:rsidRPr="002E46C1" w:rsidRDefault="00375DEE" w:rsidP="00375DEE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</w:t>
      </w:r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ЛР.ПЗ.03 – 108.1910515</w:t>
      </w:r>
    </w:p>
    <w:p w:rsidR="00375DEE" w:rsidRPr="00710673" w:rsidRDefault="00375DEE" w:rsidP="00375DE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75DEE" w:rsidRDefault="00375DEE" w:rsidP="00375DE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75DEE" w:rsidRPr="00710673" w:rsidRDefault="00375DEE" w:rsidP="00375DE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75DEE" w:rsidRPr="00710673" w:rsidRDefault="00375DEE" w:rsidP="00375DE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75DEE" w:rsidRPr="00710673" w:rsidRDefault="00375DEE" w:rsidP="00375DEE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75DEE" w:rsidRPr="00C32B79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proofErr w:type="spellStart"/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>Виконала</w:t>
      </w:r>
      <w:proofErr w:type="spellEnd"/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1 курсу,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групи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 108</w:t>
      </w:r>
    </w:p>
    <w:p w:rsidR="00375DEE" w:rsidRPr="00C32B79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спеціальності</w:t>
      </w:r>
      <w:proofErr w:type="spellEnd"/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121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Інженерія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забезпечення</w:t>
      </w:r>
      <w:proofErr w:type="spellEnd"/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»</w:t>
      </w:r>
    </w:p>
    <w:p w:rsidR="00375DEE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А.Д.Крицька</w:t>
      </w:r>
      <w:proofErr w:type="spellEnd"/>
    </w:p>
    <w:p w:rsidR="00375DEE" w:rsidRPr="00710673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27.10.19</w:t>
      </w:r>
    </w:p>
    <w:p w:rsidR="00375DEE" w:rsidRPr="00710673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Перевірив</w:t>
      </w:r>
      <w:proofErr w:type="spellEnd"/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к.т.н., ст.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викл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кафедри</w:t>
      </w:r>
      <w:proofErr w:type="spellEnd"/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> І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ПЗ</w:t>
      </w:r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375DEE" w:rsidRPr="00710673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75DEE" w:rsidRPr="00710673" w:rsidRDefault="00375DEE" w:rsidP="00375DEE">
      <w:pPr>
        <w:spacing w:after="0" w:line="240" w:lineRule="auto"/>
        <w:ind w:left="3969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Г. В. Горбань</w:t>
      </w:r>
    </w:p>
    <w:p w:rsidR="003532F9" w:rsidRDefault="003532F9" w:rsidP="00375DEE">
      <w:pPr>
        <w:jc w:val="center"/>
      </w:pPr>
    </w:p>
    <w:p w:rsidR="00375DEE" w:rsidRDefault="00375DEE" w:rsidP="00375DEE">
      <w:pPr>
        <w:jc w:val="center"/>
      </w:pPr>
    </w:p>
    <w:p w:rsidR="00375DEE" w:rsidRDefault="00375DEE" w:rsidP="00375DEE">
      <w:pPr>
        <w:jc w:val="center"/>
        <w:rPr>
          <w:lang w:val="uk-UA"/>
        </w:rPr>
      </w:pPr>
      <w:r>
        <w:rPr>
          <w:lang w:val="uk-UA"/>
        </w:rPr>
        <w:t>Миколаїв – 2019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5244"/>
      </w:tblGrid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Usecase</w:t>
            </w:r>
            <w:proofErr w:type="spellEnd"/>
            <w:r>
              <w:rPr>
                <w:rFonts w:ascii="Time New Roman" w:hAnsi="Time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section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Comment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користувача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Scope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en-US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S</w:t>
            </w:r>
            <w:r>
              <w:rPr>
                <w:rFonts w:ascii="Time New Roman" w:hAnsi="Time New Roman"/>
                <w:sz w:val="28"/>
                <w:szCs w:val="28"/>
                <w:lang w:val="en-US"/>
              </w:rPr>
              <w:t>team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Primary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Stakeholders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interests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A66" w:rsidRPr="00C77A66" w:rsidRDefault="00375DEE" w:rsidP="00C77A66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зацікавлений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у </w:t>
            </w:r>
            <w:r w:rsidR="00C77A66">
              <w:rPr>
                <w:rFonts w:ascii="Time New Roman" w:hAnsi="Time New Roman"/>
                <w:sz w:val="28"/>
                <w:szCs w:val="28"/>
                <w:lang w:val="en-US"/>
              </w:rPr>
              <w:t>e</w:t>
            </w:r>
            <w:r w:rsidR="00C77A66">
              <w:rPr>
                <w:rFonts w:ascii="Time New Roman" w:hAnsi="Time New Roman"/>
                <w:sz w:val="28"/>
                <w:szCs w:val="28"/>
                <w:lang w:val="uk-UA"/>
              </w:rPr>
              <w:t xml:space="preserve">успішній </w:t>
            </w:r>
            <w:proofErr w:type="spellStart"/>
            <w:r w:rsidR="00C77A66">
              <w:rPr>
                <w:rFonts w:ascii="Time New Roman" w:hAnsi="Time New Roman"/>
                <w:sz w:val="28"/>
                <w:szCs w:val="28"/>
                <w:lang w:val="uk-UA"/>
              </w:rPr>
              <w:t>реестрації</w:t>
            </w:r>
            <w:proofErr w:type="spellEnd"/>
            <w:r w:rsidR="00C77A66">
              <w:rPr>
                <w:rFonts w:ascii="Time New Roman" w:hAnsi="Time New Roman"/>
                <w:sz w:val="28"/>
                <w:szCs w:val="28"/>
                <w:lang w:val="uk-UA"/>
              </w:rPr>
              <w:t xml:space="preserve"> на сайті</w:t>
            </w:r>
          </w:p>
          <w:p w:rsidR="00375DEE" w:rsidRPr="00375DEE" w:rsidRDefault="00375DEE" w:rsidP="00375DEE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uk-UA"/>
              </w:rPr>
            </w:pP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375DEE" w:rsidRDefault="00375DEE" w:rsidP="00375DEE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  <w:lang w:val="uk-UA"/>
              </w:rPr>
              <w:t>зареестувався</w:t>
            </w:r>
            <w:proofErr w:type="spellEnd"/>
            <w:r>
              <w:rPr>
                <w:rFonts w:ascii="Time New Roman" w:hAnsi="Time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 New Roman" w:hAnsi="Time New Roman"/>
                <w:sz w:val="28"/>
                <w:szCs w:val="28"/>
                <w:lang w:val="en-US"/>
              </w:rPr>
              <w:t>Steam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Main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Success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натискає кнопку зареєструватись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вводить номер телефону або електронну пошту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вводить пароль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вводить ім’я та фамілію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отримує  на пошту або на телефон правильний код підтвердження та вводить його.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вводить код з картинки для підтвердження того, що він не робот.</w:t>
            </w:r>
          </w:p>
          <w:p w:rsidR="00375DEE" w:rsidRDefault="00375DEE" w:rsidP="009D1DCC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зареєстрований і може користуватися програмним забезпеченням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lastRenderedPageBreak/>
              <w:t>Extensions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Якщо при написані номера чи електронної пошти було введено помилкові чи неіснуючі дані, виникає помилка.</w:t>
            </w:r>
          </w:p>
          <w:p w:rsidR="00375DEE" w:rsidRDefault="00375DEE" w:rsidP="009D1DCC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Якщо код с картинки був ведений неправильно, виникає помилка.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Special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Requirements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наявність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з’єднання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з мережею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Інтернет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Frequency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of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Occurrence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100%</w:t>
            </w:r>
          </w:p>
        </w:tc>
      </w:tr>
    </w:tbl>
    <w:p w:rsidR="00375DEE" w:rsidRDefault="00375DEE" w:rsidP="00375DE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5244"/>
      </w:tblGrid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Usecase</w:t>
            </w:r>
            <w:proofErr w:type="spellEnd"/>
            <w:r>
              <w:rPr>
                <w:rFonts w:ascii="Time New Roman" w:hAnsi="Time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section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b/>
                <w:sz w:val="28"/>
                <w:szCs w:val="28"/>
              </w:rPr>
              <w:t>Comment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C77A66" w:rsidRDefault="00C77A66" w:rsidP="00C77A66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uk-UA"/>
              </w:rPr>
            </w:pPr>
            <w:r>
              <w:rPr>
                <w:rFonts w:ascii="Time New Roman" w:hAnsi="Time New Roman" w:hint="eastAsia"/>
                <w:sz w:val="28"/>
                <w:szCs w:val="28"/>
                <w:lang w:val="uk-UA"/>
              </w:rPr>
              <w:t>п</w:t>
            </w:r>
            <w:proofErr w:type="spellStart"/>
            <w:r>
              <w:rPr>
                <w:rFonts w:ascii="Time New Roman" w:hAnsi="Time New Roman"/>
                <w:sz w:val="28"/>
                <w:szCs w:val="28"/>
                <w:lang w:val="uk-UA"/>
              </w:rPr>
              <w:t>ридбання</w:t>
            </w:r>
            <w:proofErr w:type="spellEnd"/>
            <w:r>
              <w:rPr>
                <w:rFonts w:ascii="Time New Roman" w:hAnsi="Time New Roman"/>
                <w:sz w:val="28"/>
                <w:szCs w:val="28"/>
                <w:lang w:val="uk-UA"/>
              </w:rPr>
              <w:t xml:space="preserve"> ігор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Scope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C77A66" w:rsidRDefault="00375DEE" w:rsidP="00C77A66">
            <w:pPr>
              <w:spacing w:line="360" w:lineRule="auto"/>
              <w:rPr>
                <w:rFonts w:ascii="Time New Roman" w:hAnsi="Time New Roman"/>
                <w:sz w:val="28"/>
                <w:szCs w:val="28"/>
                <w:lang w:val="en-US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S</w:t>
            </w:r>
            <w:r w:rsidR="00C77A66">
              <w:rPr>
                <w:rFonts w:ascii="Time New Roman" w:hAnsi="Time New Roman"/>
                <w:sz w:val="28"/>
                <w:szCs w:val="28"/>
                <w:lang w:val="en-US"/>
              </w:rPr>
              <w:t>team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Primary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Actor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Stakeholders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interests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C77A66" w:rsidRDefault="00C77A66" w:rsidP="00C77A66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 w:rsidRPr="00C77A66"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  <w:r w:rsidRPr="00C77A66">
              <w:rPr>
                <w:rFonts w:ascii="Time New Roman" w:hAnsi="Time New Roman"/>
                <w:sz w:val="28"/>
                <w:szCs w:val="28"/>
              </w:rPr>
              <w:t xml:space="preserve"> (</w:t>
            </w:r>
            <w:proofErr w:type="spellStart"/>
            <w:r w:rsidRPr="00C77A66">
              <w:rPr>
                <w:rFonts w:ascii="Time New Roman" w:hAnsi="Time New Roman"/>
                <w:sz w:val="28"/>
                <w:szCs w:val="28"/>
              </w:rPr>
              <w:t>покупець</w:t>
            </w:r>
            <w:proofErr w:type="spellEnd"/>
            <w:r w:rsidRPr="00C77A66">
              <w:rPr>
                <w:rFonts w:ascii="Time New Roman" w:hAnsi="Time New Roman"/>
                <w:sz w:val="28"/>
                <w:szCs w:val="28"/>
              </w:rPr>
              <w:t xml:space="preserve">) </w:t>
            </w:r>
            <w:proofErr w:type="spellStart"/>
            <w:r w:rsidRPr="00C77A66">
              <w:rPr>
                <w:rFonts w:ascii="Time New Roman" w:hAnsi="Time New Roman"/>
                <w:sz w:val="28"/>
                <w:szCs w:val="28"/>
              </w:rPr>
              <w:t>зацікавлений</w:t>
            </w:r>
            <w:proofErr w:type="spellEnd"/>
            <w:r w:rsidRPr="00C77A66">
              <w:rPr>
                <w:rFonts w:ascii="Time New Roman" w:hAnsi="Time New Roman"/>
                <w:sz w:val="28"/>
                <w:szCs w:val="28"/>
              </w:rPr>
              <w:t xml:space="preserve"> у </w:t>
            </w:r>
            <w:proofErr w:type="spellStart"/>
            <w:r w:rsidRPr="00C77A66">
              <w:rPr>
                <w:rFonts w:ascii="Time New Roman" w:hAnsi="Time New Roman"/>
                <w:sz w:val="28"/>
                <w:szCs w:val="28"/>
              </w:rPr>
              <w:t>продбанні</w:t>
            </w:r>
            <w:proofErr w:type="spellEnd"/>
            <w:r w:rsidRPr="00C77A66">
              <w:rPr>
                <w:rFonts w:ascii="Time New Roman" w:hAnsi="Time New Roman"/>
                <w:sz w:val="28"/>
                <w:szCs w:val="28"/>
              </w:rPr>
              <w:t xml:space="preserve"> гри з офіційного додатку </w:t>
            </w:r>
            <w:r w:rsidR="00375DEE" w:rsidRPr="00C77A66">
              <w:rPr>
                <w:rFonts w:ascii="Time New Roman" w:hAnsi="Time New Roman"/>
                <w:sz w:val="28"/>
                <w:szCs w:val="28"/>
              </w:rPr>
              <w:t>.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вхід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авторизувався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>)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Success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guarantee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Main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Success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Користувач авторизувався</w:t>
            </w:r>
          </w:p>
          <w:p w:rsidR="00375DEE" w:rsidRDefault="00375DEE" w:rsidP="009D1DCC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lastRenderedPageBreak/>
              <w:t xml:space="preserve">Користувач </w:t>
            </w:r>
            <w:r w:rsidR="00C77A66">
              <w:rPr>
                <w:rFonts w:ascii="Time New Roman" w:hAnsi="Time New Roman"/>
                <w:sz w:val="28"/>
                <w:szCs w:val="28"/>
              </w:rPr>
              <w:t xml:space="preserve">знайшов необхідний йому </w:t>
            </w:r>
            <w:proofErr w:type="spellStart"/>
            <w:r w:rsidR="00C77A66">
              <w:rPr>
                <w:rFonts w:ascii="Time New Roman" w:hAnsi="Time New Roman"/>
                <w:sz w:val="28"/>
                <w:szCs w:val="28"/>
              </w:rPr>
              <w:t>пропукт</w:t>
            </w:r>
            <w:proofErr w:type="spellEnd"/>
          </w:p>
          <w:p w:rsidR="00375DEE" w:rsidRDefault="00C77A66" w:rsidP="009D1DCC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 w:hint="eastAsia"/>
                <w:sz w:val="28"/>
                <w:szCs w:val="28"/>
              </w:rPr>
              <w:t>К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здійснив оплату(про необхідності)</w:t>
            </w:r>
          </w:p>
          <w:p w:rsidR="00C77A66" w:rsidRDefault="00C77A66" w:rsidP="009D1DCC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 w:hint="eastAsia"/>
                <w:sz w:val="28"/>
                <w:szCs w:val="28"/>
              </w:rPr>
              <w:t>К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успішно</w:t>
            </w:r>
            <w:r w:rsidR="00B46822">
              <w:rPr>
                <w:rFonts w:ascii="Time New Roman" w:hAnsi="Time New Roman"/>
                <w:sz w:val="28"/>
                <w:szCs w:val="28"/>
              </w:rPr>
              <w:t xml:space="preserve"> скачав гру на свій пристрій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lastRenderedPageBreak/>
              <w:t>Extensions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822" w:rsidRPr="00B46822" w:rsidRDefault="00B46822" w:rsidP="00B46822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 w:hint="eastAsia"/>
                <w:sz w:val="28"/>
                <w:szCs w:val="28"/>
              </w:rPr>
              <w:t>П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родукту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, який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шукае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користувач, немає у системі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Special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Requirements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 xml:space="preserve">Наявність з’єднання з мережею Інтернет </w:t>
            </w:r>
          </w:p>
          <w:p w:rsidR="00B46822" w:rsidRPr="00B46822" w:rsidRDefault="00B46822" w:rsidP="00B46822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 w:hint="eastAsia"/>
                <w:sz w:val="28"/>
                <w:szCs w:val="28"/>
              </w:rPr>
              <w:t>Н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аявність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особистого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аккаунту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Frequency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of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Occurrence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90%</w:t>
            </w:r>
          </w:p>
        </w:tc>
      </w:tr>
    </w:tbl>
    <w:p w:rsidR="00375DEE" w:rsidRDefault="00375DEE" w:rsidP="00375DE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5244"/>
      </w:tblGrid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</w:rPr>
            </w:pPr>
            <w:proofErr w:type="spellStart"/>
            <w:r>
              <w:rPr>
                <w:rFonts w:ascii="Time New Roman" w:hAnsi="Time New Roman"/>
                <w:b/>
                <w:sz w:val="28"/>
              </w:rPr>
              <w:t>Usecase</w:t>
            </w:r>
            <w:proofErr w:type="spellEnd"/>
            <w:r>
              <w:rPr>
                <w:rFonts w:ascii="Time New Roman" w:hAnsi="Time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b/>
                <w:sz w:val="28"/>
              </w:rPr>
              <w:t>section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jc w:val="center"/>
              <w:rPr>
                <w:rFonts w:ascii="Time New Roman" w:hAnsi="Time New Roman"/>
                <w:b/>
                <w:sz w:val="28"/>
              </w:rPr>
            </w:pPr>
            <w:proofErr w:type="spellStart"/>
            <w:r>
              <w:rPr>
                <w:rFonts w:ascii="Time New Roman" w:hAnsi="Time New Roman"/>
                <w:b/>
                <w:sz w:val="28"/>
              </w:rPr>
              <w:t>Comment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Use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Case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Name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C77A66" w:rsidRDefault="00C77A66" w:rsidP="00C77A66">
            <w:pPr>
              <w:spacing w:line="360" w:lineRule="auto"/>
              <w:rPr>
                <w:rFonts w:ascii="Time New Roman" w:hAnsi="Time New Roman"/>
                <w:sz w:val="28"/>
                <w:lang w:val="uk-UA"/>
              </w:rPr>
            </w:pPr>
            <w:r>
              <w:rPr>
                <w:rFonts w:ascii="Time New Roman" w:hAnsi="Time New Roman" w:hint="eastAsia"/>
                <w:sz w:val="28"/>
              </w:rPr>
              <w:t>П</w:t>
            </w:r>
            <w:proofErr w:type="spellStart"/>
            <w:r>
              <w:rPr>
                <w:rFonts w:ascii="Time New Roman" w:hAnsi="Time New Roman"/>
                <w:sz w:val="28"/>
              </w:rPr>
              <w:t>родажа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r>
              <w:rPr>
                <w:rFonts w:ascii="Time New Roman" w:hAnsi="Time New Roman"/>
                <w:sz w:val="28"/>
                <w:lang w:val="uk-UA"/>
              </w:rPr>
              <w:t>ігор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Scope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B46822" w:rsidRDefault="00B46822" w:rsidP="00B46822">
            <w:pPr>
              <w:spacing w:line="360" w:lineRule="auto"/>
              <w:rPr>
                <w:rFonts w:ascii="Time New Roman" w:hAnsi="Time New Roman"/>
                <w:sz w:val="28"/>
                <w:lang w:val="en-US"/>
              </w:rPr>
            </w:pPr>
            <w:r>
              <w:rPr>
                <w:rFonts w:ascii="Time New Roman" w:hAnsi="Time New Roman"/>
                <w:sz w:val="28"/>
              </w:rPr>
              <w:t>S</w:t>
            </w:r>
            <w:r>
              <w:rPr>
                <w:rFonts w:ascii="Time New Roman" w:hAnsi="Time New Roman"/>
                <w:sz w:val="28"/>
                <w:lang w:val="en-US"/>
              </w:rPr>
              <w:t>team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Primary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Actor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Користувач</w:t>
            </w:r>
            <w:proofErr w:type="spellEnd"/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Stakeholders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and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interests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C77A66" w:rsidP="009D1DCC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 xml:space="preserve">Користувач (продавець): зацікавлений в офіційній </w:t>
            </w:r>
            <w:r>
              <w:rPr>
                <w:rFonts w:ascii="Time New Roman" w:hAnsi="Time New Roman"/>
                <w:sz w:val="28"/>
                <w:szCs w:val="28"/>
              </w:rPr>
              <w:lastRenderedPageBreak/>
              <w:t>продажі свого продукту про збільшені його популярності.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lastRenderedPageBreak/>
              <w:t>Preconditions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вхід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системи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авторизувався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>)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Main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Success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Scenario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Користувач авторизувався</w:t>
            </w:r>
          </w:p>
          <w:p w:rsidR="00375DEE" w:rsidRDefault="00B46822" w:rsidP="009D1DCC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 w:hint="eastAsia"/>
                <w:sz w:val="28"/>
              </w:rPr>
              <w:t>К</w:t>
            </w:r>
            <w:proofErr w:type="spellStart"/>
            <w:r>
              <w:rPr>
                <w:rFonts w:ascii="Time New Roman" w:hAnsi="Time New Roman"/>
                <w:sz w:val="28"/>
              </w:rPr>
              <w:t>ористувач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розмістив свій продукт на продаж 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Extensions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B46822" w:rsidRDefault="00375DEE" w:rsidP="00B46822">
            <w:pPr>
              <w:spacing w:line="360" w:lineRule="auto"/>
              <w:rPr>
                <w:rFonts w:ascii="Time New Roman" w:hAnsi="Time New Roman"/>
                <w:sz w:val="28"/>
              </w:rPr>
            </w:pP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Special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Requirements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 New Roman" w:hAnsi="Time New Roman"/>
                <w:sz w:val="28"/>
                <w:szCs w:val="28"/>
              </w:rPr>
            </w:pPr>
            <w:r>
              <w:rPr>
                <w:rFonts w:ascii="Time New Roman" w:hAnsi="Time New Roman"/>
                <w:sz w:val="28"/>
                <w:szCs w:val="28"/>
              </w:rPr>
              <w:t>Наявність з’єднання з мережею Інтернет і в користувача, і в приймача</w:t>
            </w:r>
          </w:p>
          <w:p w:rsidR="00375DEE" w:rsidRDefault="00B46822" w:rsidP="009D1DCC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 w:hint="eastAsia"/>
                <w:sz w:val="28"/>
                <w:szCs w:val="28"/>
              </w:rPr>
              <w:t>Н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аявність</w:t>
            </w:r>
            <w:proofErr w:type="spellEnd"/>
            <w:r>
              <w:rPr>
                <w:rFonts w:ascii="Time New Roman" w:hAnsi="Time New Roman"/>
                <w:sz w:val="28"/>
                <w:szCs w:val="28"/>
              </w:rPr>
              <w:t xml:space="preserve"> особистого </w:t>
            </w:r>
            <w:proofErr w:type="spellStart"/>
            <w:r>
              <w:rPr>
                <w:rFonts w:ascii="Time New Roman" w:hAnsi="Time New Roman"/>
                <w:sz w:val="28"/>
                <w:szCs w:val="28"/>
              </w:rPr>
              <w:t>аккаунту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Frequency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of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Occurrence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80%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Usecase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section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Comment</w:t>
            </w:r>
            <w:proofErr w:type="spellEnd"/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Use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Case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Name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B46822" w:rsidRDefault="00B46822">
            <w:pPr>
              <w:spacing w:line="360" w:lineRule="auto"/>
              <w:rPr>
                <w:rFonts w:ascii="Time New Roman" w:hAnsi="Time New Roman"/>
                <w:sz w:val="28"/>
                <w:lang w:val="uk-UA"/>
              </w:rPr>
            </w:pPr>
            <w:r>
              <w:rPr>
                <w:rFonts w:ascii="Time New Roman" w:hAnsi="Time New Roman" w:hint="eastAsia"/>
                <w:sz w:val="28"/>
                <w:lang w:val="uk-UA"/>
              </w:rPr>
              <w:t>П</w:t>
            </w:r>
            <w:proofErr w:type="spellStart"/>
            <w:r>
              <w:rPr>
                <w:rFonts w:ascii="Time New Roman" w:hAnsi="Time New Roman"/>
                <w:sz w:val="28"/>
                <w:lang w:val="uk-UA"/>
              </w:rPr>
              <w:t>рошук</w:t>
            </w:r>
            <w:proofErr w:type="spellEnd"/>
            <w:r>
              <w:rPr>
                <w:rFonts w:ascii="Time New Roman" w:hAnsi="Time New Roman"/>
                <w:sz w:val="28"/>
                <w:lang w:val="uk-UA"/>
              </w:rPr>
              <w:t xml:space="preserve"> продукту за різними </w:t>
            </w:r>
            <w:proofErr w:type="spellStart"/>
            <w:r>
              <w:rPr>
                <w:rFonts w:ascii="Time New Roman" w:hAnsi="Time New Roman"/>
                <w:sz w:val="28"/>
                <w:lang w:val="uk-UA"/>
              </w:rPr>
              <w:t>крітеріями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Scope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B46822" w:rsidP="009D1DC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  <w:lang w:val="en-US"/>
              </w:rPr>
              <w:t>Steam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Primary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Actor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Користувач</w:t>
            </w:r>
            <w:proofErr w:type="spellEnd"/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Stakeholders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and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interests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Pr="00B46822" w:rsidRDefault="00375DEE" w:rsidP="00B46822">
            <w:pPr>
              <w:spacing w:line="360" w:lineRule="auto"/>
              <w:rPr>
                <w:rFonts w:ascii="Time New Roman" w:hAnsi="Time New Roman"/>
                <w:sz w:val="28"/>
                <w:lang w:val="uk-UA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Користувачі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: </w:t>
            </w:r>
            <w:proofErr w:type="spellStart"/>
            <w:r>
              <w:rPr>
                <w:rFonts w:ascii="Time New Roman" w:hAnsi="Time New Roman"/>
                <w:sz w:val="28"/>
              </w:rPr>
              <w:t>зацікавлені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у </w:t>
            </w:r>
            <w:r w:rsidR="00B46822">
              <w:rPr>
                <w:rFonts w:ascii="Time New Roman" w:hAnsi="Time New Roman"/>
                <w:sz w:val="28"/>
                <w:lang w:val="uk-UA"/>
              </w:rPr>
              <w:t xml:space="preserve">пошуку продукту за якимось </w:t>
            </w:r>
            <w:proofErr w:type="spellStart"/>
            <w:r w:rsidR="00B46822">
              <w:rPr>
                <w:rFonts w:ascii="Time New Roman" w:hAnsi="Time New Roman"/>
                <w:sz w:val="28"/>
                <w:lang w:val="uk-UA"/>
              </w:rPr>
              <w:t>перним</w:t>
            </w:r>
            <w:proofErr w:type="spellEnd"/>
            <w:r w:rsidR="00B46822">
              <w:rPr>
                <w:rFonts w:ascii="Time New Roman" w:hAnsi="Time New Roman"/>
                <w:sz w:val="28"/>
                <w:lang w:val="uk-UA"/>
              </w:rPr>
              <w:t xml:space="preserve"> </w:t>
            </w:r>
            <w:proofErr w:type="spellStart"/>
            <w:r w:rsidR="00B46822">
              <w:rPr>
                <w:rFonts w:ascii="Time New Roman" w:hAnsi="Time New Roman"/>
                <w:sz w:val="28"/>
                <w:lang w:val="uk-UA"/>
              </w:rPr>
              <w:t>крітерієм</w:t>
            </w:r>
            <w:proofErr w:type="spellEnd"/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lastRenderedPageBreak/>
              <w:t>Preconditions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Користувачі авторизувались у системі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Main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Success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Scenario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Користувач авторизувався</w:t>
            </w:r>
          </w:p>
          <w:p w:rsidR="00375DEE" w:rsidRPr="00B46822" w:rsidRDefault="00B46822" w:rsidP="009D1DCC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 w:hint="eastAsia"/>
                <w:sz w:val="28"/>
              </w:rPr>
              <w:t>К</w:t>
            </w:r>
            <w:proofErr w:type="spellStart"/>
            <w:r>
              <w:rPr>
                <w:rFonts w:ascii="Time New Roman" w:hAnsi="Time New Roman"/>
                <w:sz w:val="28"/>
              </w:rPr>
              <w:t>ористувач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увійшов у головне меню сайту </w:t>
            </w:r>
            <w:r>
              <w:rPr>
                <w:rFonts w:ascii="Time New Roman" w:hAnsi="Time New Roman"/>
                <w:sz w:val="28"/>
                <w:lang w:val="en-US"/>
              </w:rPr>
              <w:t>Steam</w:t>
            </w:r>
          </w:p>
          <w:p w:rsidR="00B46822" w:rsidRDefault="00B46822" w:rsidP="009D1DCC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 w:hint="eastAsia"/>
                <w:sz w:val="28"/>
              </w:rPr>
              <w:t>К</w:t>
            </w:r>
            <w:proofErr w:type="spellStart"/>
            <w:r>
              <w:rPr>
                <w:rFonts w:ascii="Time New Roman" w:hAnsi="Time New Roman"/>
                <w:sz w:val="28"/>
              </w:rPr>
              <w:t>ористувач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видрав всі </w:t>
            </w:r>
            <w:proofErr w:type="spellStart"/>
            <w:r>
              <w:rPr>
                <w:rFonts w:ascii="Time New Roman" w:hAnsi="Time New Roman"/>
                <w:sz w:val="28"/>
              </w:rPr>
              <w:t>необхілні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йому критерії пошуку</w:t>
            </w:r>
          </w:p>
        </w:tc>
      </w:tr>
      <w:tr w:rsidR="00375DEE" w:rsidRP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Extensions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B46822" w:rsidP="009D1DCC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 w:hint="eastAsia"/>
                <w:sz w:val="28"/>
              </w:rPr>
              <w:t>П</w:t>
            </w:r>
            <w:proofErr w:type="spellStart"/>
            <w:r>
              <w:rPr>
                <w:rFonts w:ascii="Time New Roman" w:hAnsi="Time New Roman"/>
                <w:sz w:val="28"/>
              </w:rPr>
              <w:t>родукту</w:t>
            </w:r>
            <w:proofErr w:type="spellEnd"/>
            <w:r>
              <w:rPr>
                <w:rFonts w:ascii="Time New Roman" w:hAnsi="Time New Roman"/>
                <w:sz w:val="28"/>
              </w:rPr>
              <w:t>, який</w:t>
            </w:r>
            <w:r w:rsidR="006F4A30">
              <w:rPr>
                <w:rFonts w:ascii="Time New Roman" w:hAnsi="Time New Roman"/>
                <w:sz w:val="28"/>
              </w:rPr>
              <w:t xml:space="preserve"> відповідає усім вимогам користувача у системі не існує </w:t>
            </w: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Special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Requirements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 w:rsidP="009D1DCC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Наявність з’єднання користувачів з інтернет мережею.</w:t>
            </w:r>
          </w:p>
          <w:p w:rsidR="00375DEE" w:rsidRDefault="00375DEE" w:rsidP="006F4A30">
            <w:pPr>
              <w:pStyle w:val="a3"/>
              <w:spacing w:line="360" w:lineRule="auto"/>
              <w:rPr>
                <w:rFonts w:ascii="Time New Roman" w:hAnsi="Time New Roman"/>
                <w:sz w:val="28"/>
              </w:rPr>
            </w:pPr>
          </w:p>
        </w:tc>
      </w:tr>
      <w:tr w:rsidR="00375DEE" w:rsidTr="00375DEE">
        <w:trPr>
          <w:jc w:val="center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375DEE">
            <w:pPr>
              <w:spacing w:line="360" w:lineRule="auto"/>
              <w:rPr>
                <w:rFonts w:ascii="Time New Roman" w:hAnsi="Time New Roman"/>
                <w:sz w:val="28"/>
              </w:rPr>
            </w:pPr>
            <w:proofErr w:type="spellStart"/>
            <w:r>
              <w:rPr>
                <w:rFonts w:ascii="Time New Roman" w:hAnsi="Time New Roman"/>
                <w:sz w:val="28"/>
              </w:rPr>
              <w:t>Frequency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of</w:t>
            </w:r>
            <w:proofErr w:type="spellEnd"/>
            <w:r>
              <w:rPr>
                <w:rFonts w:ascii="Time New Roman" w:hAnsi="Time New Roman"/>
                <w:sz w:val="28"/>
              </w:rPr>
              <w:t xml:space="preserve"> </w:t>
            </w:r>
            <w:proofErr w:type="spellStart"/>
            <w:r>
              <w:rPr>
                <w:rFonts w:ascii="Time New Roman" w:hAnsi="Time New Roman"/>
                <w:sz w:val="28"/>
              </w:rPr>
              <w:t>Occurrence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DEE" w:rsidRDefault="006F4A30">
            <w:pPr>
              <w:spacing w:line="360" w:lineRule="auto"/>
              <w:rPr>
                <w:rFonts w:ascii="Time New Roman" w:hAnsi="Time New Roman"/>
                <w:sz w:val="28"/>
              </w:rPr>
            </w:pPr>
            <w:r>
              <w:rPr>
                <w:rFonts w:ascii="Time New Roman" w:hAnsi="Time New Roman"/>
                <w:sz w:val="28"/>
              </w:rPr>
              <w:t>9</w:t>
            </w:r>
            <w:r w:rsidR="00375DEE">
              <w:rPr>
                <w:rFonts w:ascii="Time New Roman" w:hAnsi="Time New Roman"/>
                <w:sz w:val="28"/>
              </w:rPr>
              <w:t>0%</w:t>
            </w:r>
          </w:p>
        </w:tc>
      </w:tr>
    </w:tbl>
    <w:p w:rsidR="00375DEE" w:rsidRDefault="00375DEE" w:rsidP="00375DE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</w:p>
    <w:p w:rsidR="006F4A30" w:rsidRDefault="006F4A30" w:rsidP="006F4A3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минулій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6F4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F4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6F4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F4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diagrams</w:t>
      </w:r>
      <w:r w:rsidRPr="006F4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кожного з них. </w:t>
      </w:r>
    </w:p>
    <w:p w:rsidR="00375DEE" w:rsidRPr="00375DEE" w:rsidRDefault="00375DEE" w:rsidP="006F4A30">
      <w:pPr>
        <w:rPr>
          <w:lang w:val="uk-UA"/>
        </w:rPr>
      </w:pPr>
      <w:bookmarkStart w:id="0" w:name="_GoBack"/>
      <w:bookmarkEnd w:id="0"/>
    </w:p>
    <w:sectPr w:rsidR="00375DEE" w:rsidRPr="00375D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9C3"/>
    <w:multiLevelType w:val="hybridMultilevel"/>
    <w:tmpl w:val="8150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61F3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27704"/>
    <w:multiLevelType w:val="hybridMultilevel"/>
    <w:tmpl w:val="38662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5528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97CBD"/>
    <w:multiLevelType w:val="hybridMultilevel"/>
    <w:tmpl w:val="8150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203A"/>
    <w:multiLevelType w:val="hybridMultilevel"/>
    <w:tmpl w:val="DF1CB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F36"/>
    <w:multiLevelType w:val="hybridMultilevel"/>
    <w:tmpl w:val="9828A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6720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751530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62705D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C5282D"/>
    <w:multiLevelType w:val="hybridMultilevel"/>
    <w:tmpl w:val="DBD0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A23E6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C34C91"/>
    <w:multiLevelType w:val="hybridMultilevel"/>
    <w:tmpl w:val="FC840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E35B0"/>
    <w:multiLevelType w:val="hybridMultilevel"/>
    <w:tmpl w:val="FC840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A0825"/>
    <w:multiLevelType w:val="multilevel"/>
    <w:tmpl w:val="B73E3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23"/>
    <w:rsid w:val="003532F9"/>
    <w:rsid w:val="00375DEE"/>
    <w:rsid w:val="00545F23"/>
    <w:rsid w:val="006F4A30"/>
    <w:rsid w:val="00B46822"/>
    <w:rsid w:val="00C7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122"/>
  <w15:chartTrackingRefBased/>
  <w15:docId w15:val="{541F6100-31DA-4D2F-9ED9-62936F7F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375DEE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75DEE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крицкая</dc:creator>
  <cp:keywords/>
  <dc:description/>
  <cp:lastModifiedBy>тоня крицкая</cp:lastModifiedBy>
  <cp:revision>2</cp:revision>
  <dcterms:created xsi:type="dcterms:W3CDTF">2019-10-27T21:10:00Z</dcterms:created>
  <dcterms:modified xsi:type="dcterms:W3CDTF">2019-10-27T21:42:00Z</dcterms:modified>
</cp:coreProperties>
</file>