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3F1F9" w14:textId="7CBA9427" w:rsidR="00082630" w:rsidRPr="00082630" w:rsidRDefault="00747ED5" w:rsidP="00082630">
      <w:pPr>
        <w:rPr>
          <w:rFonts w:ascii="Times New Roman" w:hAnsi="Times New Roman" w:cs="Times New Roman"/>
          <w:b/>
          <w:bCs/>
        </w:rPr>
      </w:pPr>
      <w:r w:rsidRPr="00082630">
        <w:rPr>
          <w:rFonts w:ascii="Times New Roman" w:hAnsi="Times New Roman" w:cs="Times New Roman"/>
          <w:b/>
          <w:bCs/>
        </w:rPr>
        <w:t>Задание 3</w:t>
      </w:r>
    </w:p>
    <w:p w14:paraId="56070B33" w14:textId="7D17CE79" w:rsidR="00082630" w:rsidRPr="00082630" w:rsidRDefault="00082630" w:rsidP="00082630">
      <w:pPr>
        <w:pStyle w:val="a3"/>
        <w:shd w:val="clear" w:color="auto" w:fill="FFFFFF"/>
      </w:pPr>
      <w:r w:rsidRPr="00082630">
        <w:rPr>
          <w:b/>
          <w:bCs/>
          <w:color w:val="1E2328"/>
        </w:rPr>
        <w:t>Тема:</w:t>
      </w:r>
      <w:r w:rsidRPr="00082630">
        <w:rPr>
          <w:color w:val="1E2328"/>
        </w:rPr>
        <w:t xml:space="preserve"> </w:t>
      </w:r>
      <w:r w:rsidRPr="00082630">
        <w:rPr>
          <w:color w:val="1E2328"/>
        </w:rPr>
        <w:t xml:space="preserve">Построение </w:t>
      </w:r>
      <w:r w:rsidRPr="00082630">
        <w:rPr>
          <w:color w:val="1E2328"/>
        </w:rPr>
        <w:t>простейших</w:t>
      </w:r>
      <w:r w:rsidRPr="00082630">
        <w:rPr>
          <w:color w:val="1E2328"/>
        </w:rPr>
        <w:t xml:space="preserve"> запросов к базе данных </w:t>
      </w:r>
    </w:p>
    <w:p w14:paraId="17449325" w14:textId="35BFAF6D" w:rsidR="00082630" w:rsidRPr="00082630" w:rsidRDefault="00082630" w:rsidP="00082630">
      <w:pPr>
        <w:pStyle w:val="a3"/>
        <w:shd w:val="clear" w:color="auto" w:fill="FFFFFF"/>
      </w:pPr>
      <w:r w:rsidRPr="00082630">
        <w:rPr>
          <w:color w:val="424242"/>
        </w:rPr>
        <w:t>Исходя из созданных таблиц в задании 1 привести примеры запросов</w:t>
      </w:r>
      <w:r w:rsidRPr="00082630">
        <w:rPr>
          <w:color w:val="424242"/>
        </w:rPr>
        <w:br/>
        <w:t>с использованием следующих операций (Необходимо продемонстрировать запросы с каждой функцией под каждой цифрой):</w:t>
      </w:r>
    </w:p>
    <w:p w14:paraId="3CCDBA13" w14:textId="1E8A0012" w:rsidR="00082630" w:rsidRPr="00082630" w:rsidRDefault="00082630" w:rsidP="00082630">
      <w:pPr>
        <w:pStyle w:val="a3"/>
        <w:shd w:val="clear" w:color="auto" w:fill="FFFFFF"/>
        <w:rPr>
          <w:lang w:val="en-US"/>
        </w:rPr>
      </w:pPr>
      <w:r w:rsidRPr="00082630">
        <w:rPr>
          <w:color w:val="1E2328"/>
          <w:lang w:val="en-US"/>
        </w:rPr>
        <w:t xml:space="preserve">1. </w:t>
      </w:r>
      <w:r w:rsidRPr="00082630">
        <w:rPr>
          <w:color w:val="1E2328"/>
        </w:rPr>
        <w:t>Запросы</w:t>
      </w:r>
      <w:r w:rsidRPr="00082630">
        <w:rPr>
          <w:color w:val="1E2328"/>
          <w:lang w:val="en-US"/>
        </w:rPr>
        <w:t xml:space="preserve"> </w:t>
      </w:r>
      <w:r w:rsidRPr="00082630">
        <w:rPr>
          <w:color w:val="1E2328"/>
        </w:rPr>
        <w:t>с</w:t>
      </w:r>
      <w:r w:rsidRPr="00082630">
        <w:rPr>
          <w:color w:val="1E2328"/>
          <w:lang w:val="en-US"/>
        </w:rPr>
        <w:t xml:space="preserve"> </w:t>
      </w:r>
      <w:r w:rsidRPr="00082630">
        <w:rPr>
          <w:color w:val="1E2328"/>
        </w:rPr>
        <w:t>использованием</w:t>
      </w:r>
      <w:r w:rsidRPr="00082630">
        <w:rPr>
          <w:color w:val="1E2328"/>
          <w:lang w:val="en-US"/>
        </w:rPr>
        <w:t xml:space="preserve"> </w:t>
      </w:r>
      <w:r w:rsidRPr="00082630">
        <w:rPr>
          <w:color w:val="1E2328"/>
        </w:rPr>
        <w:t>различных</w:t>
      </w:r>
      <w:r w:rsidRPr="00082630">
        <w:rPr>
          <w:color w:val="1E2328"/>
          <w:lang w:val="en-US"/>
        </w:rPr>
        <w:t xml:space="preserve"> </w:t>
      </w:r>
      <w:r w:rsidRPr="00082630">
        <w:rPr>
          <w:color w:val="1E2328"/>
        </w:rPr>
        <w:t>видов</w:t>
      </w:r>
      <w:r w:rsidRPr="00082630">
        <w:rPr>
          <w:color w:val="1E2328"/>
          <w:lang w:val="en-US"/>
        </w:rPr>
        <w:t xml:space="preserve"> </w:t>
      </w:r>
      <w:r w:rsidRPr="00082630">
        <w:rPr>
          <w:color w:val="1E2328"/>
        </w:rPr>
        <w:t>соединении</w:t>
      </w:r>
      <w:r w:rsidRPr="00082630">
        <w:rPr>
          <w:color w:val="1E2328"/>
          <w:lang w:val="en-US"/>
        </w:rPr>
        <w:t xml:space="preserve">̆ </w:t>
      </w:r>
      <w:r w:rsidRPr="00082630">
        <w:rPr>
          <w:color w:val="1E2328"/>
        </w:rPr>
        <w:t>таблиц</w:t>
      </w:r>
      <w:r w:rsidRPr="00082630">
        <w:rPr>
          <w:color w:val="1E2328"/>
          <w:lang w:val="en-US"/>
        </w:rPr>
        <w:t xml:space="preserve"> (Inner join, Left join, Right join, Full join, Cross join, Cross apply). </w:t>
      </w:r>
    </w:p>
    <w:p w14:paraId="3B683741" w14:textId="77777777" w:rsidR="00082630" w:rsidRPr="00082630" w:rsidRDefault="00082630" w:rsidP="00082630">
      <w:pPr>
        <w:pStyle w:val="a3"/>
        <w:shd w:val="clear" w:color="auto" w:fill="FFFFFF"/>
      </w:pPr>
      <w:r w:rsidRPr="00082630">
        <w:rPr>
          <w:color w:val="1E2328"/>
        </w:rPr>
        <w:t xml:space="preserve">2. Фильтрация данных в запросах с использованием предикатов (EXISTS, IN, ALL, SOME/ANY, BETWEEN, LIKE). </w:t>
      </w:r>
    </w:p>
    <w:p w14:paraId="281C95FA" w14:textId="31A91AC0" w:rsidR="00082630" w:rsidRPr="00082630" w:rsidRDefault="00082630" w:rsidP="00082630">
      <w:pPr>
        <w:pStyle w:val="a3"/>
        <w:shd w:val="clear" w:color="auto" w:fill="FFFFFF"/>
      </w:pPr>
      <w:r w:rsidRPr="00082630">
        <w:rPr>
          <w:color w:val="1E2328"/>
        </w:rPr>
        <w:t xml:space="preserve">3. Запрос с использованием выражения CASE. </w:t>
      </w:r>
    </w:p>
    <w:p w14:paraId="6BB257BB" w14:textId="3F73FFFB" w:rsidR="00082630" w:rsidRPr="00082630" w:rsidRDefault="00082630" w:rsidP="00082630">
      <w:pPr>
        <w:pStyle w:val="a3"/>
        <w:shd w:val="clear" w:color="auto" w:fill="FFFFFF"/>
      </w:pPr>
      <w:r w:rsidRPr="00082630">
        <w:rPr>
          <w:color w:val="1E2328"/>
        </w:rPr>
        <w:t xml:space="preserve">4. Использование встроенных функций (функций преобразования типов (CAST, CONVERT), функций для проверки значений NULL (ISNULL, NULLIF), COALESCE логических функций (CHOOSE, IIF). </w:t>
      </w:r>
    </w:p>
    <w:p w14:paraId="33DC9ED0" w14:textId="5FCFEC65" w:rsidR="00082630" w:rsidRPr="00082630" w:rsidRDefault="00082630" w:rsidP="00082630">
      <w:pPr>
        <w:pStyle w:val="a3"/>
        <w:shd w:val="clear" w:color="auto" w:fill="FFFFFF"/>
      </w:pPr>
      <w:r w:rsidRPr="00082630">
        <w:rPr>
          <w:color w:val="1E2328"/>
        </w:rPr>
        <w:t>5. Запросы с использованием функций для работы со строками (REPLACE, SUBSTRING, STUFF, STR,</w:t>
      </w:r>
      <w:r w:rsidRPr="00082630">
        <w:rPr>
          <w:color w:val="1E2328"/>
        </w:rPr>
        <w:t xml:space="preserve"> </w:t>
      </w:r>
      <w:r w:rsidRPr="00082630">
        <w:rPr>
          <w:color w:val="1E2328"/>
        </w:rPr>
        <w:t>UNICODE, LOWER,</w:t>
      </w:r>
      <w:r w:rsidRPr="00082630">
        <w:rPr>
          <w:color w:val="1E2328"/>
        </w:rPr>
        <w:t xml:space="preserve"> </w:t>
      </w:r>
      <w:r w:rsidRPr="00082630">
        <w:rPr>
          <w:color w:val="1E2328"/>
        </w:rPr>
        <w:t xml:space="preserve">UPPER). </w:t>
      </w:r>
    </w:p>
    <w:p w14:paraId="31C57166" w14:textId="4D96EBE6" w:rsidR="00082630" w:rsidRPr="00082630" w:rsidRDefault="00082630" w:rsidP="00082630">
      <w:pPr>
        <w:pStyle w:val="a3"/>
        <w:shd w:val="clear" w:color="auto" w:fill="FFFFFF"/>
      </w:pPr>
      <w:r w:rsidRPr="00082630">
        <w:rPr>
          <w:color w:val="1E2328"/>
        </w:rPr>
        <w:t>6. Запросы с использованием функций даты и времени (DATEPART,</w:t>
      </w:r>
      <w:r w:rsidRPr="00082630">
        <w:rPr>
          <w:color w:val="1E2328"/>
        </w:rPr>
        <w:t xml:space="preserve"> </w:t>
      </w:r>
      <w:proofErr w:type="gramStart"/>
      <w:r w:rsidRPr="00082630">
        <w:rPr>
          <w:color w:val="1E2328"/>
        </w:rPr>
        <w:t>DATEADD</w:t>
      </w:r>
      <w:r w:rsidRPr="00082630">
        <w:rPr>
          <w:color w:val="1E2328"/>
        </w:rPr>
        <w:t xml:space="preserve"> </w:t>
      </w:r>
      <w:r w:rsidRPr="00082630">
        <w:rPr>
          <w:color w:val="1E2328"/>
        </w:rPr>
        <w:t>,DATEDIFF</w:t>
      </w:r>
      <w:proofErr w:type="gramEnd"/>
      <w:r w:rsidRPr="00082630">
        <w:rPr>
          <w:color w:val="1E2328"/>
        </w:rPr>
        <w:t>, GETDATE()</w:t>
      </w:r>
      <w:r w:rsidR="00A2498D" w:rsidRPr="00A2498D">
        <w:rPr>
          <w:color w:val="1E2328"/>
        </w:rPr>
        <w:t xml:space="preserve"> </w:t>
      </w:r>
      <w:r w:rsidRPr="00082630">
        <w:rPr>
          <w:color w:val="1E2328"/>
        </w:rPr>
        <w:t xml:space="preserve">). </w:t>
      </w:r>
    </w:p>
    <w:p w14:paraId="7E9C15BE" w14:textId="15B9C895" w:rsidR="00082630" w:rsidRDefault="00082630" w:rsidP="00082630">
      <w:pPr>
        <w:pStyle w:val="a3"/>
        <w:shd w:val="clear" w:color="auto" w:fill="FFFFFF"/>
        <w:rPr>
          <w:color w:val="1E2328"/>
        </w:rPr>
      </w:pPr>
      <w:r w:rsidRPr="00082630">
        <w:rPr>
          <w:color w:val="1E2328"/>
        </w:rPr>
        <w:t xml:space="preserve">7. Запросы с использованием агрегатных функций, группировок (GROUP BY) и фильтрации групп (HAVING). </w:t>
      </w:r>
    </w:p>
    <w:p w14:paraId="1350C9C2" w14:textId="12E71B31" w:rsidR="00082630" w:rsidRDefault="00082630" w:rsidP="00082630">
      <w:pPr>
        <w:pStyle w:val="a3"/>
        <w:shd w:val="clear" w:color="auto" w:fill="FFFFFF"/>
        <w:rPr>
          <w:b/>
          <w:bCs/>
          <w:color w:val="1E2328"/>
          <w:lang w:val="en-GB"/>
        </w:rPr>
      </w:pPr>
      <w:r w:rsidRPr="00082630">
        <w:rPr>
          <w:b/>
          <w:bCs/>
          <w:color w:val="1E2328"/>
        </w:rPr>
        <w:t>Вопросы</w:t>
      </w:r>
      <w:r w:rsidRPr="00082630">
        <w:rPr>
          <w:b/>
          <w:bCs/>
          <w:color w:val="1E2328"/>
          <w:lang w:val="en-GB"/>
        </w:rPr>
        <w:t>:</w:t>
      </w:r>
      <w:r>
        <w:rPr>
          <w:b/>
          <w:bCs/>
          <w:color w:val="1E2328"/>
          <w:lang w:val="en-GB"/>
        </w:rPr>
        <w:t xml:space="preserve"> </w:t>
      </w:r>
    </w:p>
    <w:p w14:paraId="470ADF4C" w14:textId="5B8CE821" w:rsidR="00082630" w:rsidRPr="00082630" w:rsidRDefault="00082630" w:rsidP="00082630">
      <w:pPr>
        <w:pStyle w:val="a3"/>
        <w:numPr>
          <w:ilvl w:val="0"/>
          <w:numId w:val="1"/>
        </w:numPr>
        <w:shd w:val="clear" w:color="auto" w:fill="FFFFFF"/>
        <w:rPr>
          <w:b/>
          <w:bCs/>
        </w:rPr>
      </w:pPr>
      <w:r>
        <w:t xml:space="preserve">Для чего применяется </w:t>
      </w:r>
      <w:r w:rsidRPr="00082630">
        <w:rPr>
          <w:b/>
          <w:bCs/>
          <w:lang w:val="en-GB"/>
        </w:rPr>
        <w:t>Select</w:t>
      </w:r>
      <w:r w:rsidRPr="00082630">
        <w:rPr>
          <w:b/>
          <w:bCs/>
        </w:rPr>
        <w:t xml:space="preserve"> </w:t>
      </w:r>
      <w:r>
        <w:t xml:space="preserve">в языке. </w:t>
      </w:r>
      <w:r>
        <w:rPr>
          <w:lang w:val="en-GB"/>
        </w:rPr>
        <w:t>T-SQL DML</w:t>
      </w:r>
      <w:r>
        <w:t>?</w:t>
      </w:r>
    </w:p>
    <w:p w14:paraId="6B903B38" w14:textId="42BF37D0" w:rsidR="00082630" w:rsidRDefault="00082630" w:rsidP="00082630">
      <w:pPr>
        <w:pStyle w:val="a3"/>
        <w:numPr>
          <w:ilvl w:val="0"/>
          <w:numId w:val="1"/>
        </w:numPr>
        <w:shd w:val="clear" w:color="auto" w:fill="FFFFFF"/>
        <w:rPr>
          <w:b/>
          <w:bCs/>
        </w:rPr>
      </w:pPr>
      <w:r>
        <w:t xml:space="preserve">В чем отличие </w:t>
      </w:r>
      <w:r w:rsidRPr="00082630">
        <w:rPr>
          <w:b/>
          <w:bCs/>
          <w:color w:val="1E2328"/>
          <w:lang w:val="en-US"/>
        </w:rPr>
        <w:t>Left</w:t>
      </w:r>
      <w:r w:rsidRPr="00082630">
        <w:rPr>
          <w:b/>
          <w:bCs/>
          <w:color w:val="1E2328"/>
        </w:rPr>
        <w:t xml:space="preserve"> </w:t>
      </w:r>
      <w:r w:rsidRPr="00082630">
        <w:rPr>
          <w:b/>
          <w:bCs/>
          <w:color w:val="1E2328"/>
          <w:lang w:val="en-US"/>
        </w:rPr>
        <w:t>join</w:t>
      </w:r>
      <w:r>
        <w:rPr>
          <w:color w:val="1E2328"/>
        </w:rPr>
        <w:t xml:space="preserve"> от </w:t>
      </w:r>
      <w:r w:rsidRPr="00082630">
        <w:rPr>
          <w:b/>
          <w:bCs/>
          <w:color w:val="1E2328"/>
          <w:lang w:val="en-US"/>
        </w:rPr>
        <w:t>Right</w:t>
      </w:r>
      <w:r w:rsidRPr="00082630">
        <w:rPr>
          <w:b/>
          <w:bCs/>
          <w:color w:val="1E2328"/>
        </w:rPr>
        <w:t xml:space="preserve"> </w:t>
      </w:r>
      <w:r w:rsidRPr="00082630">
        <w:rPr>
          <w:b/>
          <w:bCs/>
          <w:color w:val="1E2328"/>
          <w:lang w:val="en-US"/>
        </w:rPr>
        <w:t>join</w:t>
      </w:r>
      <w:r w:rsidRPr="00082630">
        <w:rPr>
          <w:color w:val="1E2328"/>
        </w:rPr>
        <w:t>?</w:t>
      </w:r>
    </w:p>
    <w:p w14:paraId="3CCCF6A9" w14:textId="737E6692" w:rsidR="00082630" w:rsidRPr="00082630" w:rsidRDefault="00082630" w:rsidP="00A2498D">
      <w:pPr>
        <w:pStyle w:val="a3"/>
        <w:shd w:val="clear" w:color="auto" w:fill="FFFFFF"/>
        <w:ind w:left="720"/>
        <w:rPr>
          <w:b/>
          <w:bCs/>
        </w:rPr>
      </w:pPr>
    </w:p>
    <w:p w14:paraId="79C8AD96" w14:textId="77777777" w:rsidR="00082630" w:rsidRPr="00082630" w:rsidRDefault="00082630">
      <w:pPr>
        <w:rPr>
          <w:rFonts w:ascii="Times New Roman" w:hAnsi="Times New Roman" w:cs="Times New Roman"/>
        </w:rPr>
      </w:pPr>
    </w:p>
    <w:sectPr w:rsidR="00082630" w:rsidRPr="00082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B81E8D"/>
    <w:multiLevelType w:val="hybridMultilevel"/>
    <w:tmpl w:val="5D924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D5"/>
    <w:rsid w:val="00082630"/>
    <w:rsid w:val="00747ED5"/>
    <w:rsid w:val="00A2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514BFB"/>
  <w15:chartTrackingRefBased/>
  <w15:docId w15:val="{A4EF9991-52E0-EF43-9538-27E37FAF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26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8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2024-03-07T19:38:00Z</dcterms:created>
  <dcterms:modified xsi:type="dcterms:W3CDTF">2024-03-07T19:38:00Z</dcterms:modified>
</cp:coreProperties>
</file>