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E36" w:rsidRDefault="00721ADC" w:rsidP="00537B7B">
      <w:pPr>
        <w:ind w:firstLine="0"/>
        <w:jc w:val="center"/>
        <w:rPr>
          <w:rFonts w:cs="Times New Roman"/>
          <w:szCs w:val="28"/>
        </w:rPr>
      </w:pPr>
      <w:r w:rsidRPr="00721ADC">
        <w:rPr>
          <w:rFonts w:cs="Times New Roman"/>
          <w:szCs w:val="28"/>
        </w:rPr>
        <w:t>Тестирование</w:t>
      </w:r>
      <w:r>
        <w:rPr>
          <w:rFonts w:cs="Times New Roman"/>
          <w:szCs w:val="28"/>
        </w:rPr>
        <w:t xml:space="preserve"> методом чёрного ящика</w:t>
      </w:r>
    </w:p>
    <w:p w:rsidR="00721ADC" w:rsidRDefault="00721ADC" w:rsidP="00721ADC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Задание:</w:t>
      </w:r>
    </w:p>
    <w:p w:rsidR="00264AF0" w:rsidRPr="00435C77" w:rsidRDefault="00537B7B" w:rsidP="00537B7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Дана программа, определяющая тип треугольника по длинам его сторон.</w:t>
      </w:r>
    </w:p>
    <w:tbl>
      <w:tblPr>
        <w:tblStyle w:val="a3"/>
        <w:tblW w:w="0" w:type="auto"/>
        <w:tblLayout w:type="fixed"/>
        <w:tblLook w:val="04A0"/>
      </w:tblPr>
      <w:tblGrid>
        <w:gridCol w:w="2880"/>
        <w:gridCol w:w="1061"/>
        <w:gridCol w:w="1051"/>
        <w:gridCol w:w="1353"/>
        <w:gridCol w:w="1843"/>
        <w:gridCol w:w="1665"/>
      </w:tblGrid>
      <w:tr w:rsidR="008B51D4" w:rsidTr="00951F2D">
        <w:tc>
          <w:tcPr>
            <w:tcW w:w="2880" w:type="dxa"/>
            <w:vMerge w:val="restart"/>
            <w:vAlign w:val="center"/>
          </w:tcPr>
          <w:p w:rsidR="008B51D4" w:rsidRDefault="008B51D4" w:rsidP="00264AF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Проверяемый критерий</w:t>
            </w:r>
          </w:p>
        </w:tc>
        <w:tc>
          <w:tcPr>
            <w:tcW w:w="3465" w:type="dxa"/>
            <w:gridSpan w:val="3"/>
            <w:vAlign w:val="center"/>
          </w:tcPr>
          <w:p w:rsidR="008B51D4" w:rsidRDefault="008B51D4" w:rsidP="00264AF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1843" w:type="dxa"/>
            <w:vMerge w:val="restart"/>
            <w:vAlign w:val="center"/>
          </w:tcPr>
          <w:p w:rsidR="008B51D4" w:rsidRDefault="008B51D4" w:rsidP="00264AF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1665" w:type="dxa"/>
            <w:vMerge w:val="restart"/>
            <w:vAlign w:val="center"/>
          </w:tcPr>
          <w:p w:rsidR="008B51D4" w:rsidRDefault="00BE34E5" w:rsidP="00264AF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Полученный результат</w:t>
            </w:r>
          </w:p>
        </w:tc>
      </w:tr>
      <w:tr w:rsidR="00951F2D" w:rsidTr="00951F2D">
        <w:tc>
          <w:tcPr>
            <w:tcW w:w="2880" w:type="dxa"/>
            <w:vMerge/>
            <w:vAlign w:val="center"/>
          </w:tcPr>
          <w:p w:rsidR="008B51D4" w:rsidRDefault="008B51D4" w:rsidP="00264AF0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61" w:type="dxa"/>
            <w:vAlign w:val="center"/>
          </w:tcPr>
          <w:p w:rsidR="008B51D4" w:rsidRPr="008B51D4" w:rsidRDefault="008B51D4" w:rsidP="00264AF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1051" w:type="dxa"/>
            <w:vAlign w:val="center"/>
          </w:tcPr>
          <w:p w:rsidR="008B51D4" w:rsidRPr="008B51D4" w:rsidRDefault="008B51D4" w:rsidP="00264AF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353" w:type="dxa"/>
            <w:vAlign w:val="center"/>
          </w:tcPr>
          <w:p w:rsidR="008B51D4" w:rsidRPr="008B51D4" w:rsidRDefault="008B51D4" w:rsidP="00264AF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843" w:type="dxa"/>
            <w:vMerge/>
            <w:vAlign w:val="center"/>
          </w:tcPr>
          <w:p w:rsidR="008B51D4" w:rsidRDefault="008B51D4" w:rsidP="00264AF0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65" w:type="dxa"/>
            <w:vMerge/>
            <w:vAlign w:val="center"/>
          </w:tcPr>
          <w:p w:rsidR="008B51D4" w:rsidRDefault="008B51D4" w:rsidP="00264AF0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5571EB" w:rsidTr="00951F2D">
        <w:tc>
          <w:tcPr>
            <w:tcW w:w="9853" w:type="dxa"/>
            <w:gridSpan w:val="6"/>
            <w:vAlign w:val="center"/>
          </w:tcPr>
          <w:p w:rsidR="005571EB" w:rsidRDefault="005571EB" w:rsidP="00264AF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Неверный формат входных данных</w:t>
            </w:r>
          </w:p>
        </w:tc>
      </w:tr>
      <w:tr w:rsidR="00BE34E5" w:rsidTr="00951F2D">
        <w:tc>
          <w:tcPr>
            <w:tcW w:w="2880" w:type="dxa"/>
            <w:vAlign w:val="center"/>
          </w:tcPr>
          <w:p w:rsidR="00264AF0" w:rsidRPr="00641D94" w:rsidRDefault="00951F2D" w:rsidP="00951F2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Пустой набор</w:t>
            </w:r>
            <w:r w:rsidR="00641D94">
              <w:rPr>
                <w:rFonts w:cs="Times New Roman"/>
                <w:szCs w:val="28"/>
              </w:rPr>
              <w:t xml:space="preserve"> данных</w:t>
            </w:r>
          </w:p>
        </w:tc>
        <w:tc>
          <w:tcPr>
            <w:tcW w:w="1061" w:type="dxa"/>
            <w:vAlign w:val="center"/>
          </w:tcPr>
          <w:p w:rsidR="00264AF0" w:rsidRDefault="00264AF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51" w:type="dxa"/>
            <w:vAlign w:val="center"/>
          </w:tcPr>
          <w:p w:rsidR="00264AF0" w:rsidRDefault="00264AF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53" w:type="dxa"/>
            <w:vAlign w:val="center"/>
          </w:tcPr>
          <w:p w:rsidR="00264AF0" w:rsidRDefault="00264AF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64AF0" w:rsidRPr="00641D94" w:rsidRDefault="00641D94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None</w:t>
            </w:r>
          </w:p>
        </w:tc>
        <w:tc>
          <w:tcPr>
            <w:tcW w:w="1665" w:type="dxa"/>
            <w:vAlign w:val="center"/>
          </w:tcPr>
          <w:p w:rsidR="00264AF0" w:rsidRPr="00951F2D" w:rsidRDefault="00951F2D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Exception</w:t>
            </w:r>
          </w:p>
        </w:tc>
      </w:tr>
      <w:tr w:rsidR="00BE34E5" w:rsidTr="00951F2D">
        <w:tc>
          <w:tcPr>
            <w:tcW w:w="2880" w:type="dxa"/>
            <w:vAlign w:val="center"/>
          </w:tcPr>
          <w:p w:rsidR="00264AF0" w:rsidRPr="00951F2D" w:rsidRDefault="00951F2D" w:rsidP="00951F2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</w:t>
            </w:r>
            <w:r w:rsidRPr="00951F2D">
              <w:rPr>
                <w:rFonts w:cs="Times New Roman"/>
                <w:szCs w:val="28"/>
              </w:rPr>
              <w:t xml:space="preserve"> данных из дробных чисел</w:t>
            </w:r>
          </w:p>
        </w:tc>
        <w:tc>
          <w:tcPr>
            <w:tcW w:w="1061" w:type="dxa"/>
            <w:vAlign w:val="center"/>
          </w:tcPr>
          <w:p w:rsidR="00264AF0" w:rsidRDefault="00951F2D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3.5</w:t>
            </w:r>
          </w:p>
        </w:tc>
        <w:tc>
          <w:tcPr>
            <w:tcW w:w="1051" w:type="dxa"/>
            <w:vAlign w:val="center"/>
          </w:tcPr>
          <w:p w:rsidR="00264AF0" w:rsidRDefault="00951F2D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3.5</w:t>
            </w:r>
          </w:p>
        </w:tc>
        <w:tc>
          <w:tcPr>
            <w:tcW w:w="1353" w:type="dxa"/>
            <w:vAlign w:val="center"/>
          </w:tcPr>
          <w:p w:rsidR="00264AF0" w:rsidRDefault="00951F2D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3.5</w:t>
            </w:r>
          </w:p>
        </w:tc>
        <w:tc>
          <w:tcPr>
            <w:tcW w:w="1843" w:type="dxa"/>
            <w:vAlign w:val="center"/>
          </w:tcPr>
          <w:p w:rsidR="00264AF0" w:rsidRPr="00951F2D" w:rsidRDefault="00951F2D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Right</w:t>
            </w:r>
          </w:p>
        </w:tc>
        <w:tc>
          <w:tcPr>
            <w:tcW w:w="1665" w:type="dxa"/>
            <w:vAlign w:val="center"/>
          </w:tcPr>
          <w:p w:rsidR="00264AF0" w:rsidRPr="00951F2D" w:rsidRDefault="00951F2D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Exception</w:t>
            </w:r>
          </w:p>
        </w:tc>
      </w:tr>
      <w:tr w:rsidR="00BE34E5" w:rsidTr="00951F2D">
        <w:tc>
          <w:tcPr>
            <w:tcW w:w="2880" w:type="dxa"/>
            <w:vAlign w:val="center"/>
          </w:tcPr>
          <w:p w:rsidR="00264AF0" w:rsidRDefault="00951F2D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Текстовый набор данных </w:t>
            </w:r>
          </w:p>
        </w:tc>
        <w:tc>
          <w:tcPr>
            <w:tcW w:w="1061" w:type="dxa"/>
            <w:vAlign w:val="center"/>
          </w:tcPr>
          <w:p w:rsidR="00264AF0" w:rsidRDefault="00951F2D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Один</w:t>
            </w:r>
          </w:p>
        </w:tc>
        <w:tc>
          <w:tcPr>
            <w:tcW w:w="1051" w:type="dxa"/>
            <w:vAlign w:val="center"/>
          </w:tcPr>
          <w:p w:rsidR="00264AF0" w:rsidRDefault="00951F2D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Два</w:t>
            </w:r>
          </w:p>
        </w:tc>
        <w:tc>
          <w:tcPr>
            <w:tcW w:w="1353" w:type="dxa"/>
            <w:vAlign w:val="center"/>
          </w:tcPr>
          <w:p w:rsidR="00264AF0" w:rsidRDefault="00951F2D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Три</w:t>
            </w:r>
          </w:p>
        </w:tc>
        <w:tc>
          <w:tcPr>
            <w:tcW w:w="1843" w:type="dxa"/>
            <w:vAlign w:val="center"/>
          </w:tcPr>
          <w:p w:rsidR="00264AF0" w:rsidRPr="00951F2D" w:rsidRDefault="00951F2D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None</w:t>
            </w:r>
          </w:p>
        </w:tc>
        <w:tc>
          <w:tcPr>
            <w:tcW w:w="1665" w:type="dxa"/>
            <w:vAlign w:val="center"/>
          </w:tcPr>
          <w:p w:rsidR="00264AF0" w:rsidRPr="00951F2D" w:rsidRDefault="00951F2D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Exception</w:t>
            </w:r>
          </w:p>
        </w:tc>
      </w:tr>
      <w:tr w:rsidR="00951F2D" w:rsidTr="0046046C">
        <w:tc>
          <w:tcPr>
            <w:tcW w:w="9853" w:type="dxa"/>
            <w:gridSpan w:val="6"/>
            <w:vAlign w:val="center"/>
          </w:tcPr>
          <w:p w:rsidR="00951F2D" w:rsidRPr="008D342C" w:rsidRDefault="00E8502E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Неверные значения входных данных</w:t>
            </w:r>
          </w:p>
        </w:tc>
      </w:tr>
      <w:tr w:rsidR="00951F2D" w:rsidTr="00951F2D">
        <w:tc>
          <w:tcPr>
            <w:tcW w:w="2880" w:type="dxa"/>
            <w:vAlign w:val="center"/>
          </w:tcPr>
          <w:p w:rsidR="00951F2D" w:rsidRPr="00DF0BE0" w:rsidRDefault="00DF0BE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Сторона нулевой длины</w:t>
            </w:r>
          </w:p>
        </w:tc>
        <w:tc>
          <w:tcPr>
            <w:tcW w:w="1061" w:type="dxa"/>
            <w:vAlign w:val="center"/>
          </w:tcPr>
          <w:p w:rsidR="00951F2D" w:rsidRDefault="00DF0BE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051" w:type="dxa"/>
            <w:vAlign w:val="center"/>
          </w:tcPr>
          <w:p w:rsidR="00951F2D" w:rsidRDefault="00DF0BE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53" w:type="dxa"/>
            <w:vAlign w:val="center"/>
          </w:tcPr>
          <w:p w:rsidR="00951F2D" w:rsidRDefault="00DF0BE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951F2D" w:rsidRPr="00DF0BE0" w:rsidRDefault="00DF0BE0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None</w:t>
            </w:r>
            <w:proofErr w:type="spellEnd"/>
          </w:p>
        </w:tc>
        <w:tc>
          <w:tcPr>
            <w:tcW w:w="1665" w:type="dxa"/>
            <w:vAlign w:val="center"/>
          </w:tcPr>
          <w:p w:rsidR="00951F2D" w:rsidRPr="00DF0BE0" w:rsidRDefault="00DF0BE0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None</w:t>
            </w:r>
          </w:p>
        </w:tc>
      </w:tr>
      <w:tr w:rsidR="00951F2D" w:rsidTr="00951F2D">
        <w:tc>
          <w:tcPr>
            <w:tcW w:w="2880" w:type="dxa"/>
            <w:vAlign w:val="center"/>
          </w:tcPr>
          <w:p w:rsidR="00951F2D" w:rsidRDefault="00DF0BE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Сторона нулевой длины</w:t>
            </w:r>
          </w:p>
        </w:tc>
        <w:tc>
          <w:tcPr>
            <w:tcW w:w="1061" w:type="dxa"/>
            <w:vAlign w:val="center"/>
          </w:tcPr>
          <w:p w:rsidR="00951F2D" w:rsidRDefault="00DF0BE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51" w:type="dxa"/>
            <w:vAlign w:val="center"/>
          </w:tcPr>
          <w:p w:rsidR="00951F2D" w:rsidRDefault="00DF0BE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353" w:type="dxa"/>
            <w:vAlign w:val="center"/>
          </w:tcPr>
          <w:p w:rsidR="00951F2D" w:rsidRDefault="00DF0BE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951F2D" w:rsidRPr="00DF0BE0" w:rsidRDefault="00DF0BE0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None</w:t>
            </w:r>
          </w:p>
        </w:tc>
        <w:tc>
          <w:tcPr>
            <w:tcW w:w="1665" w:type="dxa"/>
            <w:vAlign w:val="center"/>
          </w:tcPr>
          <w:p w:rsidR="00951F2D" w:rsidRPr="00DF0BE0" w:rsidRDefault="00DF0BE0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None</w:t>
            </w:r>
          </w:p>
        </w:tc>
      </w:tr>
      <w:tr w:rsidR="00DF0BE0" w:rsidTr="00951F2D">
        <w:tc>
          <w:tcPr>
            <w:tcW w:w="2880" w:type="dxa"/>
            <w:vAlign w:val="center"/>
          </w:tcPr>
          <w:p w:rsidR="00DF0BE0" w:rsidRDefault="00DF0BE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Сторона нулевой длины</w:t>
            </w:r>
          </w:p>
        </w:tc>
        <w:tc>
          <w:tcPr>
            <w:tcW w:w="1061" w:type="dxa"/>
            <w:vAlign w:val="center"/>
          </w:tcPr>
          <w:p w:rsidR="00DF0BE0" w:rsidRDefault="00DF0BE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51" w:type="dxa"/>
            <w:vAlign w:val="center"/>
          </w:tcPr>
          <w:p w:rsidR="00DF0BE0" w:rsidRDefault="00DF0BE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53" w:type="dxa"/>
            <w:vAlign w:val="center"/>
          </w:tcPr>
          <w:p w:rsidR="00DF0BE0" w:rsidRDefault="00DF0BE0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:rsidR="00DF0BE0" w:rsidRPr="00DF0BE0" w:rsidRDefault="00DF0BE0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None</w:t>
            </w:r>
          </w:p>
        </w:tc>
        <w:tc>
          <w:tcPr>
            <w:tcW w:w="1665" w:type="dxa"/>
            <w:vAlign w:val="center"/>
          </w:tcPr>
          <w:p w:rsidR="00DF0BE0" w:rsidRPr="00DF0BE0" w:rsidRDefault="00DF0BE0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None</w:t>
            </w:r>
          </w:p>
        </w:tc>
      </w:tr>
      <w:tr w:rsidR="00E8502E" w:rsidTr="00951F2D">
        <w:tc>
          <w:tcPr>
            <w:tcW w:w="2880" w:type="dxa"/>
            <w:vAlign w:val="center"/>
          </w:tcPr>
          <w:p w:rsidR="00E8502E" w:rsidRDefault="0045765A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Сторона отрицательной длины</w:t>
            </w:r>
          </w:p>
        </w:tc>
        <w:tc>
          <w:tcPr>
            <w:tcW w:w="1061" w:type="dxa"/>
            <w:vAlign w:val="center"/>
          </w:tcPr>
          <w:p w:rsidR="00E8502E" w:rsidRDefault="0045765A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51" w:type="dxa"/>
            <w:vAlign w:val="center"/>
          </w:tcPr>
          <w:p w:rsidR="00E8502E" w:rsidRDefault="0045765A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1353" w:type="dxa"/>
            <w:vAlign w:val="center"/>
          </w:tcPr>
          <w:p w:rsidR="00E8502E" w:rsidRDefault="0045765A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E8502E" w:rsidRDefault="0045765A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None</w:t>
            </w:r>
          </w:p>
        </w:tc>
        <w:tc>
          <w:tcPr>
            <w:tcW w:w="1665" w:type="dxa"/>
            <w:vAlign w:val="center"/>
          </w:tcPr>
          <w:p w:rsidR="00E8502E" w:rsidRDefault="0045765A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None</w:t>
            </w:r>
          </w:p>
        </w:tc>
      </w:tr>
      <w:tr w:rsidR="0045765A" w:rsidTr="001C182D">
        <w:tc>
          <w:tcPr>
            <w:tcW w:w="9853" w:type="dxa"/>
            <w:gridSpan w:val="6"/>
            <w:vAlign w:val="center"/>
          </w:tcPr>
          <w:p w:rsidR="0045765A" w:rsidRPr="00E171E9" w:rsidRDefault="00E171E9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Значения выходных данных (Вид треугольника)</w:t>
            </w:r>
          </w:p>
        </w:tc>
      </w:tr>
      <w:tr w:rsidR="0045765A" w:rsidTr="00951F2D">
        <w:tc>
          <w:tcPr>
            <w:tcW w:w="2880" w:type="dxa"/>
            <w:vAlign w:val="center"/>
          </w:tcPr>
          <w:p w:rsidR="0045765A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Правильный треугольник</w:t>
            </w:r>
          </w:p>
        </w:tc>
        <w:tc>
          <w:tcPr>
            <w:tcW w:w="1061" w:type="dxa"/>
            <w:vAlign w:val="center"/>
          </w:tcPr>
          <w:p w:rsidR="0045765A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51" w:type="dxa"/>
            <w:vAlign w:val="center"/>
          </w:tcPr>
          <w:p w:rsidR="0045765A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53" w:type="dxa"/>
            <w:vAlign w:val="center"/>
          </w:tcPr>
          <w:p w:rsidR="0045765A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45765A" w:rsidRPr="00F920FC" w:rsidRDefault="00F920FC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Acute</w:t>
            </w:r>
          </w:p>
        </w:tc>
        <w:tc>
          <w:tcPr>
            <w:tcW w:w="1665" w:type="dxa"/>
            <w:vAlign w:val="center"/>
          </w:tcPr>
          <w:p w:rsidR="0045765A" w:rsidRPr="00F920FC" w:rsidRDefault="00F920FC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Right</w:t>
            </w:r>
          </w:p>
        </w:tc>
      </w:tr>
      <w:tr w:rsidR="00E171E9" w:rsidTr="00951F2D">
        <w:tc>
          <w:tcPr>
            <w:tcW w:w="2880" w:type="dxa"/>
            <w:vAlign w:val="center"/>
          </w:tcPr>
          <w:p w:rsidR="00E171E9" w:rsidRPr="00F920FC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Острый треугольник</w:t>
            </w:r>
          </w:p>
        </w:tc>
        <w:tc>
          <w:tcPr>
            <w:tcW w:w="1061" w:type="dxa"/>
            <w:vAlign w:val="center"/>
          </w:tcPr>
          <w:p w:rsidR="00E171E9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051" w:type="dxa"/>
            <w:vAlign w:val="center"/>
          </w:tcPr>
          <w:p w:rsidR="00E171E9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353" w:type="dxa"/>
            <w:vAlign w:val="center"/>
          </w:tcPr>
          <w:p w:rsidR="00E171E9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:rsidR="00E171E9" w:rsidRPr="00F920FC" w:rsidRDefault="00F920FC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Acute</w:t>
            </w:r>
          </w:p>
        </w:tc>
        <w:tc>
          <w:tcPr>
            <w:tcW w:w="1665" w:type="dxa"/>
            <w:vAlign w:val="center"/>
          </w:tcPr>
          <w:p w:rsidR="00E171E9" w:rsidRPr="00F920FC" w:rsidRDefault="00F920FC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Acute</w:t>
            </w:r>
          </w:p>
        </w:tc>
      </w:tr>
      <w:tr w:rsidR="00E171E9" w:rsidTr="00951F2D">
        <w:tc>
          <w:tcPr>
            <w:tcW w:w="2880" w:type="dxa"/>
            <w:vAlign w:val="center"/>
          </w:tcPr>
          <w:p w:rsidR="00E171E9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Тупоугольный треугольник</w:t>
            </w:r>
          </w:p>
        </w:tc>
        <w:tc>
          <w:tcPr>
            <w:tcW w:w="1061" w:type="dxa"/>
            <w:vAlign w:val="center"/>
          </w:tcPr>
          <w:p w:rsidR="00E171E9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1051" w:type="dxa"/>
            <w:vAlign w:val="center"/>
          </w:tcPr>
          <w:p w:rsidR="00E171E9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353" w:type="dxa"/>
            <w:vAlign w:val="center"/>
          </w:tcPr>
          <w:p w:rsidR="00E171E9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843" w:type="dxa"/>
            <w:vAlign w:val="center"/>
          </w:tcPr>
          <w:p w:rsidR="00E171E9" w:rsidRPr="00F920FC" w:rsidRDefault="00F920FC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Right</w:t>
            </w:r>
          </w:p>
        </w:tc>
        <w:tc>
          <w:tcPr>
            <w:tcW w:w="1665" w:type="dxa"/>
            <w:vAlign w:val="center"/>
          </w:tcPr>
          <w:p w:rsidR="00E171E9" w:rsidRPr="00F920FC" w:rsidRDefault="00F920FC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Obtuse</w:t>
            </w:r>
          </w:p>
        </w:tc>
      </w:tr>
      <w:tr w:rsidR="00E171E9" w:rsidTr="00951F2D">
        <w:tc>
          <w:tcPr>
            <w:tcW w:w="2880" w:type="dxa"/>
            <w:vAlign w:val="center"/>
          </w:tcPr>
          <w:p w:rsidR="00E171E9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Невозможный треугольник</w:t>
            </w:r>
          </w:p>
        </w:tc>
        <w:tc>
          <w:tcPr>
            <w:tcW w:w="1061" w:type="dxa"/>
            <w:vAlign w:val="center"/>
          </w:tcPr>
          <w:p w:rsidR="00E171E9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1051" w:type="dxa"/>
            <w:vAlign w:val="center"/>
          </w:tcPr>
          <w:p w:rsidR="00E171E9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53" w:type="dxa"/>
            <w:vAlign w:val="center"/>
          </w:tcPr>
          <w:p w:rsidR="00E171E9" w:rsidRDefault="00F920FC" w:rsidP="00641D9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E171E9" w:rsidRPr="00F920FC" w:rsidRDefault="00F920FC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None</w:t>
            </w:r>
            <w:proofErr w:type="spellEnd"/>
          </w:p>
        </w:tc>
        <w:tc>
          <w:tcPr>
            <w:tcW w:w="1665" w:type="dxa"/>
            <w:vAlign w:val="center"/>
          </w:tcPr>
          <w:p w:rsidR="00E171E9" w:rsidRPr="00F920FC" w:rsidRDefault="00F920FC" w:rsidP="00641D9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None</w:t>
            </w:r>
          </w:p>
        </w:tc>
      </w:tr>
    </w:tbl>
    <w:p w:rsidR="00264AF0" w:rsidRDefault="00264AF0" w:rsidP="00537B7B">
      <w:pPr>
        <w:ind w:firstLine="0"/>
        <w:rPr>
          <w:rFonts w:cs="Times New Roman"/>
          <w:szCs w:val="28"/>
        </w:rPr>
      </w:pPr>
    </w:p>
    <w:p w:rsidR="005F2761" w:rsidRDefault="005F2761" w:rsidP="005F2761">
      <w:pPr>
        <w:ind w:firstLine="0"/>
        <w:rPr>
          <w:rFonts w:cs="Times New Roman"/>
          <w:szCs w:val="28"/>
        </w:rPr>
      </w:pPr>
    </w:p>
    <w:p w:rsidR="009D2E76" w:rsidRDefault="00435C77" w:rsidP="00AE33B2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Тестирование методом белого ящика</w:t>
      </w:r>
    </w:p>
    <w:p w:rsidR="005F2761" w:rsidRDefault="00E73EA8" w:rsidP="00AE33B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85pt;height:461.45pt">
            <v:imagedata r:id="rId4" o:title="meow.drawio"/>
          </v:shape>
        </w:pict>
      </w:r>
    </w:p>
    <w:p w:rsidR="00115D4D" w:rsidRDefault="00115D4D" w:rsidP="00AE33B2">
      <w:pPr>
        <w:spacing w:line="276" w:lineRule="auto"/>
        <w:ind w:firstLine="0"/>
        <w:contextualSpacing w:val="0"/>
        <w:jc w:val="left"/>
        <w:rPr>
          <w:rFonts w:cs="Times New Roman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3057"/>
        <w:gridCol w:w="1157"/>
        <w:gridCol w:w="1157"/>
        <w:gridCol w:w="1158"/>
        <w:gridCol w:w="1668"/>
        <w:gridCol w:w="1584"/>
      </w:tblGrid>
      <w:tr w:rsidR="00F123F4" w:rsidTr="00E73EA8">
        <w:trPr>
          <w:trHeight w:val="369"/>
        </w:trPr>
        <w:tc>
          <w:tcPr>
            <w:tcW w:w="3057" w:type="dxa"/>
            <w:vMerge w:val="restart"/>
            <w:vAlign w:val="center"/>
          </w:tcPr>
          <w:p w:rsidR="00F123F4" w:rsidRPr="00F123F4" w:rsidRDefault="00F123F4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Проверяемый путь</w:t>
            </w:r>
          </w:p>
        </w:tc>
        <w:tc>
          <w:tcPr>
            <w:tcW w:w="3471" w:type="dxa"/>
            <w:gridSpan w:val="3"/>
            <w:vAlign w:val="center"/>
          </w:tcPr>
          <w:p w:rsidR="00F123F4" w:rsidRPr="00F123F4" w:rsidRDefault="00F123F4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1653" w:type="dxa"/>
            <w:vMerge w:val="restart"/>
            <w:vAlign w:val="center"/>
          </w:tcPr>
          <w:p w:rsidR="00F123F4" w:rsidRPr="00F123F4" w:rsidRDefault="00F123F4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1584" w:type="dxa"/>
            <w:vMerge w:val="restart"/>
            <w:vAlign w:val="center"/>
          </w:tcPr>
          <w:p w:rsidR="00F123F4" w:rsidRPr="00F123F4" w:rsidRDefault="00F123F4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 программы</w:t>
            </w:r>
          </w:p>
        </w:tc>
      </w:tr>
      <w:tr w:rsidR="00F123F4" w:rsidTr="00E73EA8">
        <w:trPr>
          <w:trHeight w:val="369"/>
        </w:trPr>
        <w:tc>
          <w:tcPr>
            <w:tcW w:w="3057" w:type="dxa"/>
            <w:vMerge/>
            <w:vAlign w:val="center"/>
          </w:tcPr>
          <w:p w:rsidR="00F123F4" w:rsidRDefault="00F123F4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F123F4" w:rsidRDefault="00F123F4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1157" w:type="dxa"/>
            <w:vAlign w:val="center"/>
          </w:tcPr>
          <w:p w:rsidR="00F123F4" w:rsidRDefault="00F123F4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158" w:type="dxa"/>
            <w:vAlign w:val="center"/>
          </w:tcPr>
          <w:p w:rsidR="00F123F4" w:rsidRDefault="00F123F4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653" w:type="dxa"/>
            <w:vMerge/>
            <w:vAlign w:val="center"/>
          </w:tcPr>
          <w:p w:rsidR="00F123F4" w:rsidRDefault="00F123F4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584" w:type="dxa"/>
            <w:vMerge/>
            <w:vAlign w:val="center"/>
          </w:tcPr>
          <w:p w:rsidR="00F123F4" w:rsidRDefault="00F123F4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E73EA8" w:rsidTr="00E73EA8">
        <w:trPr>
          <w:trHeight w:val="650"/>
        </w:trPr>
        <w:tc>
          <w:tcPr>
            <w:tcW w:w="3057" w:type="dxa"/>
            <w:vAlign w:val="center"/>
          </w:tcPr>
          <w:p w:rsidR="00F123F4" w:rsidRPr="00E5396C" w:rsidRDefault="00E5396C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A -&gt; B -&gt; END</w:t>
            </w:r>
          </w:p>
        </w:tc>
        <w:tc>
          <w:tcPr>
            <w:tcW w:w="1157" w:type="dxa"/>
            <w:vAlign w:val="center"/>
          </w:tcPr>
          <w:p w:rsidR="00F123F4" w:rsidRDefault="00E5396C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157" w:type="dxa"/>
            <w:vAlign w:val="center"/>
          </w:tcPr>
          <w:p w:rsidR="00F123F4" w:rsidRDefault="00E5396C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158" w:type="dxa"/>
            <w:vAlign w:val="center"/>
          </w:tcPr>
          <w:p w:rsidR="00F123F4" w:rsidRDefault="00E5396C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53" w:type="dxa"/>
            <w:vAlign w:val="center"/>
          </w:tcPr>
          <w:p w:rsidR="00F123F4" w:rsidRDefault="00E5396C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None</w:t>
            </w:r>
          </w:p>
        </w:tc>
        <w:tc>
          <w:tcPr>
            <w:tcW w:w="1584" w:type="dxa"/>
            <w:vAlign w:val="center"/>
          </w:tcPr>
          <w:p w:rsidR="00F123F4" w:rsidRDefault="00E5396C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None</w:t>
            </w:r>
          </w:p>
        </w:tc>
      </w:tr>
      <w:tr w:rsidR="00E73EA8" w:rsidTr="00E73EA8">
        <w:trPr>
          <w:trHeight w:val="701"/>
        </w:trPr>
        <w:tc>
          <w:tcPr>
            <w:tcW w:w="3057" w:type="dxa"/>
            <w:vAlign w:val="center"/>
          </w:tcPr>
          <w:p w:rsidR="00F123F4" w:rsidRDefault="00E5396C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 -&gt; C -&gt; D -&gt; END</w:t>
            </w:r>
          </w:p>
        </w:tc>
        <w:tc>
          <w:tcPr>
            <w:tcW w:w="1157" w:type="dxa"/>
            <w:vAlign w:val="center"/>
          </w:tcPr>
          <w:p w:rsidR="00F123F4" w:rsidRDefault="00BB1541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157" w:type="dxa"/>
            <w:vAlign w:val="center"/>
          </w:tcPr>
          <w:p w:rsidR="00F123F4" w:rsidRDefault="00BB1541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158" w:type="dxa"/>
            <w:vAlign w:val="center"/>
          </w:tcPr>
          <w:p w:rsidR="00F123F4" w:rsidRDefault="00BB1541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53" w:type="dxa"/>
            <w:vAlign w:val="center"/>
          </w:tcPr>
          <w:p w:rsidR="00F123F4" w:rsidRDefault="00BB1541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Right</w:t>
            </w:r>
          </w:p>
        </w:tc>
        <w:tc>
          <w:tcPr>
            <w:tcW w:w="1584" w:type="dxa"/>
            <w:vAlign w:val="center"/>
          </w:tcPr>
          <w:p w:rsidR="00F123F4" w:rsidRDefault="009D2E76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Right</w:t>
            </w:r>
          </w:p>
        </w:tc>
      </w:tr>
      <w:tr w:rsidR="00E73EA8" w:rsidTr="00E73EA8">
        <w:trPr>
          <w:trHeight w:val="682"/>
        </w:trPr>
        <w:tc>
          <w:tcPr>
            <w:tcW w:w="3057" w:type="dxa"/>
            <w:vAlign w:val="center"/>
          </w:tcPr>
          <w:p w:rsidR="00F123F4" w:rsidRDefault="00E5396C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 -&gt; C-&gt; E -&gt; F-&gt; END</w:t>
            </w:r>
          </w:p>
        </w:tc>
        <w:tc>
          <w:tcPr>
            <w:tcW w:w="1157" w:type="dxa"/>
            <w:vAlign w:val="center"/>
          </w:tcPr>
          <w:p w:rsidR="00F123F4" w:rsidRDefault="009D2E76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157" w:type="dxa"/>
            <w:vAlign w:val="center"/>
          </w:tcPr>
          <w:p w:rsidR="00F123F4" w:rsidRDefault="009D2E76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158" w:type="dxa"/>
            <w:vAlign w:val="center"/>
          </w:tcPr>
          <w:p w:rsidR="00F123F4" w:rsidRDefault="009D2E76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653" w:type="dxa"/>
            <w:vAlign w:val="center"/>
          </w:tcPr>
          <w:p w:rsidR="00F123F4" w:rsidRDefault="00BB1541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Acute</w:t>
            </w:r>
          </w:p>
        </w:tc>
        <w:tc>
          <w:tcPr>
            <w:tcW w:w="1584" w:type="dxa"/>
            <w:vAlign w:val="center"/>
          </w:tcPr>
          <w:p w:rsidR="00F123F4" w:rsidRDefault="009D2E76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Acute</w:t>
            </w:r>
          </w:p>
        </w:tc>
      </w:tr>
      <w:tr w:rsidR="00E73EA8" w:rsidTr="00E73EA8">
        <w:trPr>
          <w:trHeight w:val="693"/>
        </w:trPr>
        <w:tc>
          <w:tcPr>
            <w:tcW w:w="3057" w:type="dxa"/>
            <w:vAlign w:val="center"/>
          </w:tcPr>
          <w:p w:rsidR="00F123F4" w:rsidRDefault="00E5396C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 -&gt; C-&gt; E -&gt; G -&gt; END</w:t>
            </w:r>
          </w:p>
        </w:tc>
        <w:tc>
          <w:tcPr>
            <w:tcW w:w="1157" w:type="dxa"/>
            <w:vAlign w:val="center"/>
          </w:tcPr>
          <w:p w:rsidR="00F123F4" w:rsidRDefault="00BB1541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</w:t>
            </w:r>
          </w:p>
        </w:tc>
        <w:tc>
          <w:tcPr>
            <w:tcW w:w="1157" w:type="dxa"/>
            <w:vAlign w:val="center"/>
          </w:tcPr>
          <w:p w:rsidR="00F123F4" w:rsidRDefault="00BB1541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158" w:type="dxa"/>
            <w:vAlign w:val="center"/>
          </w:tcPr>
          <w:p w:rsidR="00F123F4" w:rsidRDefault="00BB1541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1653" w:type="dxa"/>
            <w:vAlign w:val="center"/>
          </w:tcPr>
          <w:p w:rsidR="00F123F4" w:rsidRDefault="00BB1541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Obtuse</w:t>
            </w:r>
          </w:p>
        </w:tc>
        <w:tc>
          <w:tcPr>
            <w:tcW w:w="1584" w:type="dxa"/>
            <w:vAlign w:val="center"/>
          </w:tcPr>
          <w:p w:rsidR="00F123F4" w:rsidRDefault="009D2E76" w:rsidP="00F123F4">
            <w:pPr>
              <w:spacing w:line="276" w:lineRule="auto"/>
              <w:ind w:firstLine="0"/>
              <w:contextualSpacing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Obtuse</w:t>
            </w:r>
          </w:p>
        </w:tc>
      </w:tr>
    </w:tbl>
    <w:p w:rsidR="00AE33B2" w:rsidRPr="00F367BC" w:rsidRDefault="00AE33B2" w:rsidP="00AE33B2">
      <w:pPr>
        <w:spacing w:line="276" w:lineRule="auto"/>
        <w:ind w:firstLine="0"/>
        <w:contextualSpacing w:val="0"/>
        <w:jc w:val="left"/>
        <w:rPr>
          <w:rFonts w:cs="Times New Roman"/>
          <w:szCs w:val="28"/>
          <w:lang w:val="en-US"/>
        </w:rPr>
      </w:pPr>
    </w:p>
    <w:sectPr w:rsidR="00AE33B2" w:rsidRPr="00F367BC" w:rsidSect="00721AD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21ADC"/>
    <w:rsid w:val="00115D4D"/>
    <w:rsid w:val="00264AF0"/>
    <w:rsid w:val="002D0881"/>
    <w:rsid w:val="00435C77"/>
    <w:rsid w:val="0045765A"/>
    <w:rsid w:val="00537B7B"/>
    <w:rsid w:val="00544B71"/>
    <w:rsid w:val="005571EB"/>
    <w:rsid w:val="005F2761"/>
    <w:rsid w:val="00602AE0"/>
    <w:rsid w:val="00641D94"/>
    <w:rsid w:val="0067568E"/>
    <w:rsid w:val="006A7E36"/>
    <w:rsid w:val="00721ADC"/>
    <w:rsid w:val="00846423"/>
    <w:rsid w:val="008B51D4"/>
    <w:rsid w:val="008D2D66"/>
    <w:rsid w:val="008D342C"/>
    <w:rsid w:val="008E555E"/>
    <w:rsid w:val="00951F2D"/>
    <w:rsid w:val="009D2E76"/>
    <w:rsid w:val="00AE33B2"/>
    <w:rsid w:val="00B0202F"/>
    <w:rsid w:val="00BB1541"/>
    <w:rsid w:val="00BE34E5"/>
    <w:rsid w:val="00C06E3A"/>
    <w:rsid w:val="00C150D2"/>
    <w:rsid w:val="00C34BCD"/>
    <w:rsid w:val="00CC48BD"/>
    <w:rsid w:val="00DF0BE0"/>
    <w:rsid w:val="00E171E9"/>
    <w:rsid w:val="00E5396C"/>
    <w:rsid w:val="00E73EA8"/>
    <w:rsid w:val="00E8502E"/>
    <w:rsid w:val="00F123F4"/>
    <w:rsid w:val="00F367BC"/>
    <w:rsid w:val="00F86D49"/>
    <w:rsid w:val="00F9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ADC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7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PRCNIT SSU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ST306-03</dc:creator>
  <cp:keywords/>
  <dc:description/>
  <cp:lastModifiedBy>ST306-03</cp:lastModifiedBy>
  <cp:revision>120</cp:revision>
  <dcterms:created xsi:type="dcterms:W3CDTF">2024-02-13T06:43:00Z</dcterms:created>
  <dcterms:modified xsi:type="dcterms:W3CDTF">2024-04-02T11:22:00Z</dcterms:modified>
</cp:coreProperties>
</file>