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75018BC1" w:rsidR="007B7AA1" w:rsidRPr="00FA45EE" w:rsidRDefault="00215EA8" w:rsidP="00FA45EE">
      <w:pPr>
        <w:suppressAutoHyphens/>
        <w:spacing w:line="240" w:lineRule="auto"/>
        <w:contextualSpacing/>
        <w:jc w:val="center"/>
        <w:rPr>
          <w:rFonts w:ascii="Calibri" w:hAnsi="Calibri" w:cs="Calibri"/>
        </w:rPr>
      </w:pPr>
      <w:r>
        <w:rPr>
          <w:rFonts w:ascii="Calibri" w:hAnsi="Calibri" w:cs="Calibri"/>
        </w:rPr>
        <w:t>Cadden Buist</w:t>
      </w:r>
    </w:p>
    <w:p w14:paraId="5F2408A5" w14:textId="64BE6BDF" w:rsidR="007B7AA1" w:rsidRPr="00FA45EE" w:rsidRDefault="00215EA8" w:rsidP="00FA45EE">
      <w:pPr>
        <w:suppressAutoHyphens/>
        <w:spacing w:line="240" w:lineRule="auto"/>
        <w:contextualSpacing/>
        <w:jc w:val="center"/>
        <w:rPr>
          <w:rFonts w:ascii="Calibri" w:hAnsi="Calibri" w:cs="Calibri"/>
        </w:rPr>
      </w:pPr>
      <w:r>
        <w:rPr>
          <w:rFonts w:ascii="Calibri" w:hAnsi="Calibri" w:cs="Calibri"/>
        </w:rPr>
        <w:t>caddenbuist@snhu.edu</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468720E2" w14:textId="126F0A7D" w:rsidR="007B7AA1" w:rsidRPr="00FA45EE" w:rsidRDefault="00211FCE" w:rsidP="00215EA8">
      <w:pPr>
        <w:suppressAutoHyphens/>
        <w:spacing w:line="240" w:lineRule="auto"/>
        <w:contextualSpacing/>
        <w:jc w:val="center"/>
        <w:rPr>
          <w:rFonts w:ascii="Calibri" w:hAnsi="Calibri" w:cs="Calibri"/>
        </w:rPr>
      </w:pPr>
      <w:r w:rsidRPr="00FA45EE">
        <w:rPr>
          <w:rFonts w:ascii="Calibri" w:hAnsi="Calibri" w:cs="Calibri"/>
        </w:rPr>
        <w:br w:type="page"/>
      </w:r>
      <w:bookmarkStart w:id="0" w:name="_z5sz1tr6vsp1" w:colFirst="0" w:colLast="0"/>
      <w:bookmarkEnd w:id="0"/>
    </w:p>
    <w:p w14:paraId="49054A4E"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lastRenderedPageBreak/>
        <w:t>1. Introduction</w:t>
      </w:r>
    </w:p>
    <w:p w14:paraId="387FAA8A" w14:textId="77777777" w:rsidR="007B7AA1" w:rsidRPr="00FA45EE" w:rsidRDefault="007B7AA1" w:rsidP="00FA45EE">
      <w:pPr>
        <w:suppressAutoHyphens/>
        <w:spacing w:line="240" w:lineRule="auto"/>
        <w:contextualSpacing/>
        <w:rPr>
          <w:rFonts w:ascii="Calibri" w:hAnsi="Calibri" w:cs="Calibri"/>
        </w:rPr>
      </w:pPr>
    </w:p>
    <w:p w14:paraId="63DDBEFB" w14:textId="736069F7" w:rsidR="007B7AA1" w:rsidRDefault="00E62132" w:rsidP="00E62132">
      <w:pPr>
        <w:suppressAutoHyphens/>
        <w:spacing w:line="240" w:lineRule="auto"/>
        <w:ind w:firstLine="360"/>
        <w:contextualSpacing/>
        <w:rPr>
          <w:rFonts w:ascii="Calibri" w:hAnsi="Calibri" w:cs="Calibri"/>
          <w:iCs/>
        </w:rPr>
      </w:pPr>
      <w:r>
        <w:rPr>
          <w:rFonts w:ascii="Calibri" w:hAnsi="Calibri" w:cs="Calibri"/>
          <w:iCs/>
        </w:rPr>
        <w:t xml:space="preserve">We are trying to predict our total wins during the regular season based on key performance metrics using regression models. These key metrics are total wins, average points, average relative skill, average point differential and average relative skill differential. These results will help not only predict </w:t>
      </w:r>
      <w:r w:rsidR="00260B4A">
        <w:rPr>
          <w:rFonts w:ascii="Calibri" w:hAnsi="Calibri" w:cs="Calibri"/>
          <w:iCs/>
        </w:rPr>
        <w:t>our win total at the end of the season, but we will also use this information to help make key decisions. We will be using simple linear regression and multiple regression to analyze our data in this project.</w:t>
      </w:r>
    </w:p>
    <w:p w14:paraId="03C02DAE" w14:textId="77777777" w:rsidR="00260B4A" w:rsidRPr="00E62132" w:rsidRDefault="00260B4A" w:rsidP="00E62132">
      <w:pPr>
        <w:suppressAutoHyphens/>
        <w:spacing w:line="240" w:lineRule="auto"/>
        <w:ind w:firstLine="360"/>
        <w:contextualSpacing/>
        <w:rPr>
          <w:rFonts w:ascii="Calibri" w:hAnsi="Calibri" w:cs="Calibri"/>
          <w:iCs/>
        </w:rPr>
      </w:pPr>
    </w:p>
    <w:p w14:paraId="4CF4857D"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7DA84E3D" w14:textId="77777777" w:rsidR="007B7AA1" w:rsidRPr="00FA45EE" w:rsidRDefault="007B7AA1" w:rsidP="00A77363">
      <w:pPr>
        <w:suppressAutoHyphens/>
        <w:spacing w:line="240" w:lineRule="auto"/>
        <w:contextualSpacing/>
        <w:rPr>
          <w:rFonts w:ascii="Calibri" w:hAnsi="Calibri" w:cs="Calibri"/>
          <w:i/>
        </w:rPr>
      </w:pPr>
    </w:p>
    <w:p w14:paraId="5972655C" w14:textId="171D57FE" w:rsidR="007B7AA1" w:rsidRDefault="00260B4A" w:rsidP="00A77363">
      <w:pPr>
        <w:suppressAutoHyphens/>
        <w:spacing w:line="240" w:lineRule="auto"/>
        <w:ind w:firstLine="360"/>
        <w:contextualSpacing/>
        <w:rPr>
          <w:rFonts w:ascii="Calibri" w:hAnsi="Calibri" w:cs="Calibri"/>
        </w:rPr>
      </w:pPr>
      <w:r>
        <w:rPr>
          <w:rFonts w:ascii="Calibri" w:hAnsi="Calibri" w:cs="Calibri"/>
        </w:rPr>
        <w:t xml:space="preserve">Before diving too deep into this report lets go over some of the terms that may be less common terminology outside of this field. First, we have </w:t>
      </w:r>
      <w:proofErr w:type="spellStart"/>
      <w:r>
        <w:rPr>
          <w:rFonts w:ascii="Calibri" w:hAnsi="Calibri" w:cs="Calibri"/>
        </w:rPr>
        <w:t>avg_pts_differential</w:t>
      </w:r>
      <w:proofErr w:type="spellEnd"/>
      <w:r>
        <w:rPr>
          <w:rFonts w:ascii="Calibri" w:hAnsi="Calibri" w:cs="Calibri"/>
        </w:rPr>
        <w:t xml:space="preserve"> or average point differential which is the average points difference between </w:t>
      </w:r>
      <w:r w:rsidR="00A77363">
        <w:rPr>
          <w:rFonts w:ascii="Calibri" w:hAnsi="Calibri" w:cs="Calibri"/>
        </w:rPr>
        <w:t>us,</w:t>
      </w:r>
      <w:r>
        <w:rPr>
          <w:rFonts w:ascii="Calibri" w:hAnsi="Calibri" w:cs="Calibri"/>
        </w:rPr>
        <w:t xml:space="preserve"> and our opponents based off the season stats. Now </w:t>
      </w:r>
      <w:r w:rsidR="00A77363">
        <w:rPr>
          <w:rFonts w:ascii="Calibri" w:hAnsi="Calibri" w:cs="Calibri"/>
        </w:rPr>
        <w:t xml:space="preserve">let’s get to </w:t>
      </w:r>
      <w:proofErr w:type="spellStart"/>
      <w:r w:rsidR="00A77363">
        <w:rPr>
          <w:rFonts w:ascii="Calibri" w:hAnsi="Calibri" w:cs="Calibri"/>
        </w:rPr>
        <w:t>avg_elo_n</w:t>
      </w:r>
      <w:proofErr w:type="spellEnd"/>
      <w:r w:rsidR="00A77363">
        <w:rPr>
          <w:rFonts w:ascii="Calibri" w:hAnsi="Calibri" w:cs="Calibri"/>
        </w:rPr>
        <w:t xml:space="preserve"> which stands for average relative skill level of each team during the regular season. These terms are going to be important towards the end of this report which you’ll find out at the end.</w:t>
      </w:r>
    </w:p>
    <w:p w14:paraId="37B1F880" w14:textId="77777777" w:rsidR="00A77363" w:rsidRPr="00FA45EE" w:rsidRDefault="00A77363" w:rsidP="00FA45EE">
      <w:pPr>
        <w:suppressAutoHyphens/>
        <w:spacing w:line="240" w:lineRule="auto"/>
        <w:contextualSpacing/>
        <w:rPr>
          <w:rFonts w:ascii="Calibri" w:hAnsi="Calibri" w:cs="Calibri"/>
        </w:rPr>
      </w:pPr>
    </w:p>
    <w:p w14:paraId="14A75EFB" w14:textId="0E8005C6"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w:t>
      </w:r>
      <w:r w:rsidR="005C53A0">
        <w:rPr>
          <w:rFonts w:ascii="Calibri" w:hAnsi="Calibri" w:cs="Calibri"/>
          <w:sz w:val="22"/>
          <w:szCs w:val="22"/>
        </w:rPr>
        <w:t xml:space="preserve">Simple Linear Regression: </w:t>
      </w:r>
      <w:r w:rsidRPr="00FA45EE">
        <w:rPr>
          <w:rFonts w:ascii="Calibri" w:hAnsi="Calibri" w:cs="Calibri"/>
          <w:sz w:val="22"/>
          <w:szCs w:val="22"/>
        </w:rPr>
        <w:t xml:space="preserve">Scatterplot and Correlation for the Total Number of Wins and Average </w:t>
      </w:r>
      <w:r w:rsidR="00316A44">
        <w:rPr>
          <w:rFonts w:ascii="Calibri" w:hAnsi="Calibri" w:cs="Calibri"/>
          <w:sz w:val="22"/>
          <w:szCs w:val="22"/>
        </w:rPr>
        <w:t>Relative Skill</w:t>
      </w:r>
    </w:p>
    <w:p w14:paraId="53BB7430" w14:textId="77777777" w:rsidR="00081BB4" w:rsidRDefault="00081BB4" w:rsidP="00FA45EE">
      <w:pPr>
        <w:suppressAutoHyphens/>
        <w:spacing w:line="240" w:lineRule="auto"/>
        <w:contextualSpacing/>
      </w:pPr>
      <w:bookmarkStart w:id="4" w:name="_i0tug7yur191" w:colFirst="0" w:colLast="0"/>
      <w:bookmarkEnd w:id="4"/>
    </w:p>
    <w:p w14:paraId="252E6ED4" w14:textId="573CD4C5" w:rsidR="007B7AA1" w:rsidRDefault="00310B4E" w:rsidP="00081BB4">
      <w:pPr>
        <w:suppressAutoHyphens/>
        <w:spacing w:line="240" w:lineRule="auto"/>
        <w:ind w:firstLine="720"/>
        <w:contextualSpacing/>
        <w:rPr>
          <w:rFonts w:ascii="Calibri" w:hAnsi="Calibri" w:cs="Calibri"/>
          <w:iCs/>
        </w:rPr>
      </w:pPr>
      <w:r>
        <w:rPr>
          <w:rFonts w:ascii="Calibri" w:hAnsi="Calibri" w:cs="Calibri"/>
          <w:iCs/>
        </w:rPr>
        <w:t xml:space="preserve">Data visualization techniques make it easier for stockholders to understand and for analyst to be able to study the data much easier and to understand it much faster. The correlation coefficient is used to determine strength and direction for a scatterplot like in step 2 we see the scatterplot has a correlation coefficient is a strong positive one. </w:t>
      </w:r>
      <w:r w:rsidR="009C6991">
        <w:rPr>
          <w:rFonts w:ascii="Calibri" w:hAnsi="Calibri" w:cs="Calibri"/>
          <w:iCs/>
          <w:noProof/>
        </w:rPr>
        <w:drawing>
          <wp:inline distT="0" distB="0" distL="0" distR="0" wp14:anchorId="1A4E95AB" wp14:editId="4473AD22">
            <wp:extent cx="5943600" cy="3446780"/>
            <wp:effectExtent l="0" t="0" r="0" b="0"/>
            <wp:docPr id="892065938"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65938" name="Picture 1" descr="A picture containing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inline>
        </w:drawing>
      </w:r>
    </w:p>
    <w:p w14:paraId="5389A30A" w14:textId="784702A1" w:rsidR="009C6991" w:rsidRDefault="009C6991" w:rsidP="00FA45EE">
      <w:pPr>
        <w:suppressAutoHyphens/>
        <w:spacing w:line="240" w:lineRule="auto"/>
        <w:contextualSpacing/>
        <w:rPr>
          <w:rFonts w:ascii="Calibri" w:hAnsi="Calibri" w:cs="Calibri"/>
          <w:iCs/>
        </w:rPr>
      </w:pPr>
      <w:r>
        <w:rPr>
          <w:rFonts w:ascii="Calibri" w:hAnsi="Calibri" w:cs="Calibri"/>
          <w:iCs/>
        </w:rPr>
        <w:t xml:space="preserve">Based on the scatterplot and the Pearson correlation coefficient </w:t>
      </w:r>
      <w:r w:rsidR="00081BB4">
        <w:rPr>
          <w:rFonts w:ascii="Calibri" w:hAnsi="Calibri" w:cs="Calibri"/>
          <w:iCs/>
        </w:rPr>
        <w:t>is a very strong and it shows a strong linear relationship between our 2 variables total wins and average relative skill. The correlation coefficient is not significant as we can say that 0.00&gt;0.01 is false.</w:t>
      </w:r>
    </w:p>
    <w:p w14:paraId="6C2930F5" w14:textId="77777777" w:rsidR="00081BB4" w:rsidRPr="00A77363" w:rsidRDefault="00081BB4" w:rsidP="00FA45EE">
      <w:pPr>
        <w:suppressAutoHyphens/>
        <w:spacing w:line="240" w:lineRule="auto"/>
        <w:contextualSpacing/>
        <w:rPr>
          <w:rFonts w:ascii="Calibri" w:hAnsi="Calibri" w:cs="Calibri"/>
          <w:iCs/>
        </w:rPr>
      </w:pPr>
    </w:p>
    <w:p w14:paraId="015E7DB5"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21092F32" w14:textId="77777777" w:rsidR="007B7AA1" w:rsidRPr="00FA45EE" w:rsidRDefault="007B7AA1" w:rsidP="00FA45EE">
      <w:pPr>
        <w:suppressAutoHyphens/>
        <w:spacing w:line="240" w:lineRule="auto"/>
        <w:contextualSpacing/>
        <w:rPr>
          <w:rFonts w:ascii="Calibri" w:hAnsi="Calibri" w:cs="Calibri"/>
        </w:rPr>
      </w:pPr>
    </w:p>
    <w:p w14:paraId="78644B9B"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B3BE8" w:rsidRPr="00FA45EE">
        <w:rPr>
          <w:rFonts w:ascii="Calibri" w:hAnsi="Calibri" w:cs="Calibri"/>
          <w:i/>
        </w:rPr>
        <w:t xml:space="preserve">simple linear regression model for the total number of wins in a regular season using the average </w:t>
      </w:r>
      <w:r w:rsidR="00C8651C">
        <w:rPr>
          <w:rFonts w:ascii="Calibri" w:hAnsi="Calibri" w:cs="Calibri"/>
          <w:i/>
        </w:rPr>
        <w:t>relative skill</w:t>
      </w:r>
      <w:r w:rsidR="00BB3BE8" w:rsidRPr="00FA45EE">
        <w:rPr>
          <w:rFonts w:ascii="Calibri" w:hAnsi="Calibri" w:cs="Calibri"/>
          <w:i/>
        </w:rPr>
        <w:t xml:space="preserve"> as the</w:t>
      </w:r>
      <w:r w:rsidRPr="00FA45EE">
        <w:rPr>
          <w:rFonts w:ascii="Calibri" w:hAnsi="Calibri" w:cs="Calibri"/>
          <w:i/>
        </w:rPr>
        <w:t xml:space="preserve"> predictor variable.</w:t>
      </w:r>
    </w:p>
    <w:p w14:paraId="3AB578BA" w14:textId="77777777" w:rsidR="00BB3BE8" w:rsidRPr="00FA45EE" w:rsidRDefault="00BB3BE8" w:rsidP="00FA45EE">
      <w:pPr>
        <w:suppressAutoHyphens/>
        <w:spacing w:line="240" w:lineRule="auto"/>
        <w:contextualSpacing/>
        <w:rPr>
          <w:rFonts w:ascii="Calibri" w:hAnsi="Calibri" w:cs="Calibri"/>
          <w:i/>
        </w:rPr>
      </w:pPr>
    </w:p>
    <w:p w14:paraId="5EE539BB"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3 in the Python script to address the following items:</w:t>
      </w:r>
    </w:p>
    <w:p w14:paraId="34B7A1ED" w14:textId="77777777" w:rsidR="007B7AA1" w:rsidRPr="00FA45EE" w:rsidRDefault="007B7AA1" w:rsidP="000D2BC5">
      <w:pPr>
        <w:suppressAutoHyphens/>
        <w:spacing w:line="240" w:lineRule="auto"/>
        <w:contextualSpacing/>
        <w:rPr>
          <w:rFonts w:ascii="Calibri" w:hAnsi="Calibri" w:cs="Calibri"/>
          <w:i/>
        </w:rPr>
      </w:pPr>
    </w:p>
    <w:p w14:paraId="3E44BEBD" w14:textId="4AA30168" w:rsidR="007B7AA1" w:rsidRDefault="009D14D1" w:rsidP="00313120">
      <w:pPr>
        <w:suppressAutoHyphens/>
        <w:spacing w:line="240" w:lineRule="auto"/>
        <w:ind w:firstLine="360"/>
        <w:contextualSpacing/>
        <w:rPr>
          <w:rFonts w:ascii="Calibri" w:hAnsi="Calibri" w:cs="Calibri"/>
          <w:iCs/>
        </w:rPr>
      </w:pPr>
      <w:r>
        <w:rPr>
          <w:rFonts w:ascii="Calibri" w:hAnsi="Calibri" w:cs="Calibri"/>
          <w:iCs/>
        </w:rPr>
        <w:t xml:space="preserve">A simple linear regression model uses </w:t>
      </w:r>
      <w:r w:rsidR="00313120">
        <w:rPr>
          <w:rFonts w:ascii="Calibri" w:hAnsi="Calibri" w:cs="Calibri"/>
          <w:iCs/>
        </w:rPr>
        <w:t xml:space="preserve">the predictor variable to predict the response variable by finding the best-fitting straight line through the data points. </w:t>
      </w:r>
      <w:r w:rsidR="00C034A2">
        <w:rPr>
          <w:rFonts w:ascii="Calibri" w:hAnsi="Calibri" w:cs="Calibri"/>
          <w:iCs/>
        </w:rPr>
        <w:t>The equation for the linear regression model is Y=</w:t>
      </w:r>
      <w:r w:rsidR="00342045">
        <w:rPr>
          <w:rFonts w:ascii="Calibri" w:hAnsi="Calibri" w:cs="Calibri"/>
          <w:iCs/>
        </w:rPr>
        <w:sym w:font="Symbol" w:char="F062"/>
      </w:r>
      <w:r w:rsidR="00342045">
        <w:rPr>
          <w:rFonts w:ascii="Calibri" w:hAnsi="Calibri" w:cs="Calibri"/>
          <w:iCs/>
        </w:rPr>
        <w:t>0+</w:t>
      </w:r>
      <w:r w:rsidR="00342045">
        <w:rPr>
          <w:rFonts w:ascii="Calibri" w:hAnsi="Calibri" w:cs="Calibri"/>
          <w:iCs/>
        </w:rPr>
        <w:sym w:font="Symbol" w:char="F062"/>
      </w:r>
      <w:r w:rsidR="00342045">
        <w:rPr>
          <w:rFonts w:ascii="Calibri" w:hAnsi="Calibri" w:cs="Calibri"/>
          <w:iCs/>
        </w:rPr>
        <w:t xml:space="preserve">1X where </w:t>
      </w:r>
      <w:r w:rsidR="00342045">
        <w:rPr>
          <w:rFonts w:ascii="Calibri" w:hAnsi="Calibri" w:cs="Calibri"/>
          <w:iCs/>
        </w:rPr>
        <w:sym w:font="Symbol" w:char="F062"/>
      </w:r>
      <w:r w:rsidR="00342045">
        <w:rPr>
          <w:rFonts w:ascii="Calibri" w:hAnsi="Calibri" w:cs="Calibri"/>
          <w:iCs/>
        </w:rPr>
        <w:t xml:space="preserve">0 is our y intercept, </w:t>
      </w:r>
      <w:r w:rsidR="00342045">
        <w:rPr>
          <w:rFonts w:ascii="Calibri" w:hAnsi="Calibri" w:cs="Calibri"/>
          <w:iCs/>
        </w:rPr>
        <w:sym w:font="Symbol" w:char="F062"/>
      </w:r>
      <w:r w:rsidR="00342045">
        <w:rPr>
          <w:rFonts w:ascii="Calibri" w:hAnsi="Calibri" w:cs="Calibri"/>
          <w:iCs/>
        </w:rPr>
        <w:t xml:space="preserve">1 </w:t>
      </w:r>
      <w:r w:rsidR="0041745E">
        <w:rPr>
          <w:rFonts w:ascii="Calibri" w:hAnsi="Calibri" w:cs="Calibri"/>
          <w:iCs/>
        </w:rPr>
        <w:t xml:space="preserve">is our </w:t>
      </w:r>
      <w:r w:rsidR="00CF2ECA">
        <w:rPr>
          <w:rFonts w:ascii="Calibri" w:hAnsi="Calibri" w:cs="Calibri"/>
          <w:iCs/>
        </w:rPr>
        <w:t xml:space="preserve">is the measurement unit and x </w:t>
      </w:r>
      <w:proofErr w:type="gramStart"/>
      <w:r w:rsidR="00CF2ECA">
        <w:rPr>
          <w:rFonts w:ascii="Calibri" w:hAnsi="Calibri" w:cs="Calibri"/>
          <w:iCs/>
        </w:rPr>
        <w:t>is</w:t>
      </w:r>
      <w:proofErr w:type="gramEnd"/>
      <w:r w:rsidR="00CF2ECA">
        <w:rPr>
          <w:rFonts w:ascii="Calibri" w:hAnsi="Calibri" w:cs="Calibri"/>
          <w:iCs/>
        </w:rPr>
        <w:t xml:space="preserve"> our </w:t>
      </w:r>
      <w:r w:rsidR="003E2CC5">
        <w:rPr>
          <w:rFonts w:ascii="Calibri" w:hAnsi="Calibri" w:cs="Calibri"/>
          <w:iCs/>
        </w:rPr>
        <w:t>predictor variable</w:t>
      </w:r>
      <w:r w:rsidR="00C034A2">
        <w:rPr>
          <w:rFonts w:ascii="Calibri" w:hAnsi="Calibri" w:cs="Calibri"/>
          <w:iCs/>
        </w:rPr>
        <w:t xml:space="preserve">. Our null hypothesis is </w:t>
      </w:r>
      <w:r w:rsidR="000A61D3">
        <w:rPr>
          <w:rFonts w:ascii="Calibri" w:hAnsi="Calibri" w:cs="Calibri"/>
          <w:iCs/>
        </w:rPr>
        <w:t>0 also known to look like H0=</w:t>
      </w:r>
      <w:r w:rsidR="000E6ACB">
        <w:rPr>
          <w:rFonts w:ascii="Calibri" w:hAnsi="Calibri" w:cs="Calibri"/>
          <w:iCs/>
        </w:rPr>
        <w:sym w:font="Symbol" w:char="F062"/>
      </w:r>
      <w:r w:rsidR="000E6ACB">
        <w:rPr>
          <w:rFonts w:ascii="Calibri" w:hAnsi="Calibri" w:cs="Calibri"/>
          <w:iCs/>
        </w:rPr>
        <w:t>1=</w:t>
      </w:r>
      <w:r w:rsidR="000E6ACB">
        <w:rPr>
          <w:rFonts w:ascii="Calibri" w:hAnsi="Calibri" w:cs="Calibri"/>
          <w:iCs/>
        </w:rPr>
        <w:sym w:font="Symbol" w:char="F062"/>
      </w:r>
      <w:r w:rsidR="000E6ACB">
        <w:rPr>
          <w:rFonts w:ascii="Calibri" w:hAnsi="Calibri" w:cs="Calibri"/>
          <w:iCs/>
        </w:rPr>
        <w:t>2=</w:t>
      </w:r>
      <w:r w:rsidR="000A61D3">
        <w:rPr>
          <w:rFonts w:ascii="Calibri" w:hAnsi="Calibri" w:cs="Calibri"/>
          <w:iCs/>
        </w:rPr>
        <w:t>0 while the alternative hypothesis is anything but 0 or Ha</w:t>
      </w:r>
      <w:r w:rsidR="000E6ACB">
        <w:rPr>
          <w:rFonts w:ascii="Calibri" w:hAnsi="Calibri" w:cs="Calibri"/>
          <w:iCs/>
        </w:rPr>
        <w:t>: at least one Bi</w:t>
      </w:r>
      <w:r w:rsidR="000A61D3">
        <w:rPr>
          <w:rFonts w:ascii="Calibri" w:hAnsi="Calibri" w:cs="Calibri"/>
          <w:iCs/>
        </w:rPr>
        <w:sym w:font="Symbol" w:char="F0B9"/>
      </w:r>
      <w:r w:rsidR="000A61D3">
        <w:rPr>
          <w:rFonts w:ascii="Calibri" w:hAnsi="Calibri" w:cs="Calibri"/>
          <w:iCs/>
        </w:rPr>
        <w:t>0</w:t>
      </w:r>
      <w:r w:rsidR="000E6ACB">
        <w:rPr>
          <w:rFonts w:ascii="Calibri" w:hAnsi="Calibri" w:cs="Calibri"/>
          <w:iCs/>
        </w:rPr>
        <w:t xml:space="preserve"> for </w:t>
      </w:r>
      <w:proofErr w:type="spellStart"/>
      <w:r w:rsidR="000E6ACB">
        <w:rPr>
          <w:rFonts w:ascii="Calibri" w:hAnsi="Calibri" w:cs="Calibri"/>
          <w:iCs/>
        </w:rPr>
        <w:t>i</w:t>
      </w:r>
      <w:proofErr w:type="spellEnd"/>
      <w:r w:rsidR="000E6ACB">
        <w:rPr>
          <w:rFonts w:ascii="Calibri" w:hAnsi="Calibri" w:cs="Calibri"/>
          <w:iCs/>
        </w:rPr>
        <w:t>=1</w:t>
      </w:r>
      <w:r w:rsidR="000A61D3">
        <w:rPr>
          <w:rFonts w:ascii="Calibri" w:hAnsi="Calibri" w:cs="Calibri"/>
          <w:iCs/>
        </w:rPr>
        <w:t xml:space="preserve">. </w:t>
      </w:r>
      <w:r w:rsidR="002A72DE">
        <w:rPr>
          <w:rFonts w:ascii="Calibri" w:hAnsi="Calibri" w:cs="Calibri"/>
          <w:iCs/>
        </w:rPr>
        <w:t xml:space="preserve">Our significance level is 5% </w:t>
      </w:r>
      <w:r w:rsidR="00636BC1">
        <w:rPr>
          <w:rFonts w:ascii="Calibri" w:hAnsi="Calibri" w:cs="Calibri"/>
          <w:iCs/>
        </w:rPr>
        <w:t xml:space="preserve">which would make our alpha level 0.05 or </w:t>
      </w:r>
      <w:r w:rsidR="00636BC1">
        <w:rPr>
          <w:rFonts w:ascii="Calibri" w:hAnsi="Calibri" w:cs="Calibri"/>
          <w:iCs/>
        </w:rPr>
        <w:sym w:font="Symbol" w:char="F061"/>
      </w:r>
      <w:r w:rsidR="00636BC1">
        <w:rPr>
          <w:rFonts w:ascii="Calibri" w:hAnsi="Calibri" w:cs="Calibri"/>
          <w:iCs/>
        </w:rPr>
        <w:t xml:space="preserve">=0.05. </w:t>
      </w:r>
    </w:p>
    <w:p w14:paraId="0E41FB45" w14:textId="77777777" w:rsidR="005E17C8" w:rsidRDefault="005E17C8" w:rsidP="00313120">
      <w:pPr>
        <w:suppressAutoHyphens/>
        <w:spacing w:line="240" w:lineRule="auto"/>
        <w:ind w:firstLine="360"/>
        <w:contextualSpacing/>
        <w:rPr>
          <w:rFonts w:ascii="Calibri" w:hAnsi="Calibri" w:cs="Calibri"/>
          <w:iCs/>
        </w:rPr>
      </w:pPr>
    </w:p>
    <w:tbl>
      <w:tblPr>
        <w:tblStyle w:val="TableGrid"/>
        <w:tblW w:w="0" w:type="auto"/>
        <w:tblLook w:val="04A0" w:firstRow="1" w:lastRow="0" w:firstColumn="1" w:lastColumn="0" w:noHBand="0" w:noVBand="1"/>
      </w:tblPr>
      <w:tblGrid>
        <w:gridCol w:w="4675"/>
        <w:gridCol w:w="4675"/>
      </w:tblGrid>
      <w:tr w:rsidR="00636BC1" w14:paraId="0205AB78" w14:textId="77777777" w:rsidTr="00636BC1">
        <w:trPr>
          <w:trHeight w:val="332"/>
        </w:trPr>
        <w:tc>
          <w:tcPr>
            <w:tcW w:w="4675" w:type="dxa"/>
          </w:tcPr>
          <w:p w14:paraId="35075DA5" w14:textId="6FDB989B" w:rsidR="00636BC1" w:rsidRPr="00636BC1" w:rsidRDefault="00636BC1" w:rsidP="00313120">
            <w:pPr>
              <w:suppressAutoHyphens/>
              <w:contextualSpacing/>
              <w:rPr>
                <w:rFonts w:ascii="Calibri" w:hAnsi="Calibri" w:cs="Calibri"/>
                <w:b/>
                <w:bCs/>
                <w:iCs/>
              </w:rPr>
            </w:pPr>
            <w:r>
              <w:rPr>
                <w:rFonts w:ascii="Calibri" w:hAnsi="Calibri" w:cs="Calibri"/>
                <w:b/>
                <w:bCs/>
                <w:iCs/>
              </w:rPr>
              <w:t>Statistic</w:t>
            </w:r>
          </w:p>
        </w:tc>
        <w:tc>
          <w:tcPr>
            <w:tcW w:w="4675" w:type="dxa"/>
          </w:tcPr>
          <w:p w14:paraId="76A06312" w14:textId="7F2FD515" w:rsidR="00636BC1" w:rsidRPr="00636BC1" w:rsidRDefault="00636BC1" w:rsidP="00313120">
            <w:pPr>
              <w:suppressAutoHyphens/>
              <w:contextualSpacing/>
              <w:rPr>
                <w:rFonts w:ascii="Calibri" w:hAnsi="Calibri" w:cs="Calibri"/>
                <w:b/>
                <w:bCs/>
                <w:iCs/>
              </w:rPr>
            </w:pPr>
            <w:r>
              <w:rPr>
                <w:rFonts w:ascii="Calibri" w:hAnsi="Calibri" w:cs="Calibri"/>
                <w:b/>
                <w:bCs/>
                <w:iCs/>
              </w:rPr>
              <w:t>Value</w:t>
            </w:r>
          </w:p>
        </w:tc>
      </w:tr>
      <w:tr w:rsidR="00636BC1" w14:paraId="44E81BC2" w14:textId="77777777" w:rsidTr="00636BC1">
        <w:trPr>
          <w:trHeight w:val="530"/>
        </w:trPr>
        <w:tc>
          <w:tcPr>
            <w:tcW w:w="4675" w:type="dxa"/>
          </w:tcPr>
          <w:p w14:paraId="2E8FCCDF" w14:textId="1014D336" w:rsidR="00636BC1" w:rsidRDefault="00636BC1" w:rsidP="00313120">
            <w:pPr>
              <w:suppressAutoHyphens/>
              <w:contextualSpacing/>
              <w:rPr>
                <w:rFonts w:ascii="Calibri" w:hAnsi="Calibri" w:cs="Calibri"/>
                <w:iCs/>
              </w:rPr>
            </w:pPr>
            <w:r>
              <w:rPr>
                <w:rFonts w:ascii="Calibri" w:hAnsi="Calibri" w:cs="Calibri"/>
                <w:iCs/>
              </w:rPr>
              <w:t>Test Statistic</w:t>
            </w:r>
          </w:p>
        </w:tc>
        <w:tc>
          <w:tcPr>
            <w:tcW w:w="4675" w:type="dxa"/>
          </w:tcPr>
          <w:p w14:paraId="5DB35C48" w14:textId="4403EA31" w:rsidR="00636BC1" w:rsidRDefault="00133555" w:rsidP="00313120">
            <w:pPr>
              <w:suppressAutoHyphens/>
              <w:contextualSpacing/>
              <w:rPr>
                <w:rFonts w:ascii="Calibri" w:hAnsi="Calibri" w:cs="Calibri"/>
                <w:iCs/>
              </w:rPr>
            </w:pPr>
            <w:r>
              <w:rPr>
                <w:rFonts w:ascii="Calibri" w:hAnsi="Calibri" w:cs="Calibri"/>
                <w:iCs/>
              </w:rPr>
              <w:t>53.52</w:t>
            </w:r>
          </w:p>
        </w:tc>
      </w:tr>
      <w:tr w:rsidR="00636BC1" w14:paraId="242EF36B" w14:textId="77777777" w:rsidTr="00636BC1">
        <w:trPr>
          <w:trHeight w:val="530"/>
        </w:trPr>
        <w:tc>
          <w:tcPr>
            <w:tcW w:w="4675" w:type="dxa"/>
          </w:tcPr>
          <w:p w14:paraId="177DC702" w14:textId="1354FD60" w:rsidR="00636BC1" w:rsidRDefault="00636BC1" w:rsidP="00313120">
            <w:pPr>
              <w:suppressAutoHyphens/>
              <w:contextualSpacing/>
              <w:rPr>
                <w:rFonts w:ascii="Calibri" w:hAnsi="Calibri" w:cs="Calibri"/>
                <w:iCs/>
              </w:rPr>
            </w:pPr>
            <w:r>
              <w:rPr>
                <w:rFonts w:ascii="Calibri" w:hAnsi="Calibri" w:cs="Calibri"/>
                <w:iCs/>
              </w:rPr>
              <w:t>P-value</w:t>
            </w:r>
          </w:p>
        </w:tc>
        <w:tc>
          <w:tcPr>
            <w:tcW w:w="4675" w:type="dxa"/>
          </w:tcPr>
          <w:p w14:paraId="27ADB17A" w14:textId="2F0855CE" w:rsidR="005E17C8" w:rsidRDefault="00133555" w:rsidP="005E17C8">
            <w:pPr>
              <w:pStyle w:val="HTMLPreformatted"/>
              <w:wordWrap w:val="0"/>
              <w:textAlignment w:val="baseline"/>
              <w:rPr>
                <w:color w:val="000000"/>
                <w:sz w:val="21"/>
                <w:szCs w:val="21"/>
              </w:rPr>
            </w:pPr>
            <w:r>
              <w:rPr>
                <w:color w:val="000000"/>
                <w:sz w:val="21"/>
                <w:szCs w:val="21"/>
              </w:rPr>
              <w:t>0.0000</w:t>
            </w:r>
          </w:p>
          <w:p w14:paraId="4F484FEC" w14:textId="6A49AE39" w:rsidR="00636BC1" w:rsidRDefault="00636BC1" w:rsidP="00313120">
            <w:pPr>
              <w:suppressAutoHyphens/>
              <w:contextualSpacing/>
              <w:rPr>
                <w:rFonts w:ascii="Calibri" w:hAnsi="Calibri" w:cs="Calibri"/>
                <w:iCs/>
              </w:rPr>
            </w:pPr>
          </w:p>
        </w:tc>
      </w:tr>
    </w:tbl>
    <w:p w14:paraId="770AC89A" w14:textId="77777777" w:rsidR="00636BC1" w:rsidRDefault="00636BC1" w:rsidP="00313120">
      <w:pPr>
        <w:suppressAutoHyphens/>
        <w:spacing w:line="240" w:lineRule="auto"/>
        <w:ind w:firstLine="360"/>
        <w:contextualSpacing/>
        <w:rPr>
          <w:rFonts w:ascii="Calibri" w:hAnsi="Calibri" w:cs="Calibri"/>
          <w:iCs/>
        </w:rPr>
      </w:pPr>
    </w:p>
    <w:p w14:paraId="0B52D896" w14:textId="64F062D3" w:rsidR="005E17C8" w:rsidRDefault="00CF2ECA" w:rsidP="00313120">
      <w:pPr>
        <w:suppressAutoHyphens/>
        <w:spacing w:line="240" w:lineRule="auto"/>
        <w:ind w:firstLine="360"/>
        <w:contextualSpacing/>
        <w:rPr>
          <w:rFonts w:ascii="Calibri" w:hAnsi="Calibri" w:cs="Calibri"/>
          <w:iCs/>
        </w:rPr>
      </w:pPr>
      <w:r>
        <w:rPr>
          <w:rFonts w:ascii="Calibri" w:hAnsi="Calibri" w:cs="Calibri"/>
          <w:iCs/>
        </w:rPr>
        <w:t xml:space="preserve">To start things off here our null hypothesis is rejected because our p-value is 0.0000 which makes 0.0000&gt;0.05 false. Based off the F-test there is a significant </w:t>
      </w:r>
      <w:r w:rsidR="00ED114B">
        <w:rPr>
          <w:rFonts w:ascii="Calibri" w:hAnsi="Calibri" w:cs="Calibri"/>
          <w:iCs/>
        </w:rPr>
        <w:t xml:space="preserve">linear relationship that exists because the null hypothesis was rejected which means the average relative skill can predict the number of wins in the regular season. If our team had a relative skill level of 1550, we would have 45 wins during the regular season using the equation Y=-128.2475+1550(0.1121). If our team had a relative skill level of 1450, we would win 34 games losing 11 more games than if we had a relative skill level of 1550 </w:t>
      </w:r>
      <w:r w:rsidR="000D2BC5">
        <w:rPr>
          <w:rFonts w:ascii="Calibri" w:hAnsi="Calibri" w:cs="Calibri"/>
          <w:iCs/>
        </w:rPr>
        <w:t>with the equation being Y=-128.2475+1450(0.1121).</w:t>
      </w:r>
    </w:p>
    <w:p w14:paraId="369BA727" w14:textId="77777777" w:rsidR="000D2BC5" w:rsidRPr="00081BB4" w:rsidRDefault="000D2BC5" w:rsidP="00313120">
      <w:pPr>
        <w:suppressAutoHyphens/>
        <w:spacing w:line="240" w:lineRule="auto"/>
        <w:ind w:firstLine="360"/>
        <w:contextualSpacing/>
        <w:rPr>
          <w:rFonts w:ascii="Calibri" w:hAnsi="Calibri" w:cs="Calibri"/>
          <w:iCs/>
        </w:rPr>
      </w:pPr>
    </w:p>
    <w:p w14:paraId="6E563A97" w14:textId="6A621239" w:rsidR="007B7AA1" w:rsidRDefault="00211FCE" w:rsidP="00FA45EE">
      <w:pPr>
        <w:suppressAutoHyphens/>
        <w:spacing w:line="240" w:lineRule="auto"/>
        <w:contextualSpacing/>
        <w:rPr>
          <w:rFonts w:ascii="Calibri" w:hAnsi="Calibri" w:cs="Calibri"/>
          <w:b/>
        </w:rPr>
      </w:pPr>
      <w:r w:rsidRPr="00FA45EE">
        <w:rPr>
          <w:rFonts w:ascii="Calibri" w:hAnsi="Calibri" w:cs="Calibri"/>
          <w:b/>
        </w:rPr>
        <w:t xml:space="preserve">5.  </w:t>
      </w:r>
      <w:r w:rsidR="005C53A0">
        <w:rPr>
          <w:rFonts w:ascii="Calibri" w:hAnsi="Calibri" w:cs="Calibri"/>
          <w:b/>
        </w:rPr>
        <w:t xml:space="preserve">Multiple Regression: </w:t>
      </w:r>
      <w:r w:rsidRPr="00FA45EE">
        <w:rPr>
          <w:rFonts w:ascii="Calibri" w:hAnsi="Calibri" w:cs="Calibri"/>
          <w:b/>
        </w:rPr>
        <w:t xml:space="preserve">Scatterplot and Correlation for the Total Number of Wins and Average </w:t>
      </w:r>
      <w:r w:rsidR="002077BE">
        <w:rPr>
          <w:rFonts w:ascii="Calibri" w:hAnsi="Calibri" w:cs="Calibri"/>
          <w:b/>
        </w:rPr>
        <w:t>Points Scored</w:t>
      </w:r>
    </w:p>
    <w:p w14:paraId="799F5A85" w14:textId="77777777" w:rsidR="007B7AA1" w:rsidRPr="00FA45EE" w:rsidRDefault="007B7AA1" w:rsidP="00FA45EE">
      <w:pPr>
        <w:suppressAutoHyphens/>
        <w:spacing w:line="240" w:lineRule="auto"/>
        <w:contextualSpacing/>
        <w:rPr>
          <w:rFonts w:ascii="Calibri" w:hAnsi="Calibri" w:cs="Calibri"/>
          <w:i/>
        </w:rPr>
      </w:pPr>
    </w:p>
    <w:p w14:paraId="2287E53D" w14:textId="1BA7FD2F" w:rsidR="007B7AA1" w:rsidRDefault="000D2BC5" w:rsidP="00FA45EE">
      <w:pPr>
        <w:suppressAutoHyphens/>
        <w:spacing w:line="240" w:lineRule="auto"/>
        <w:contextualSpacing/>
        <w:rPr>
          <w:rFonts w:ascii="Calibri" w:hAnsi="Calibri" w:cs="Calibri"/>
          <w:iCs/>
        </w:rPr>
      </w:pPr>
      <w:r>
        <w:rPr>
          <w:rFonts w:ascii="Calibri" w:hAnsi="Calibri" w:cs="Calibri"/>
          <w:iCs/>
          <w:noProof/>
        </w:rPr>
        <w:lastRenderedPageBreak/>
        <w:drawing>
          <wp:inline distT="0" distB="0" distL="0" distR="0" wp14:anchorId="16A8BACF" wp14:editId="1009C980">
            <wp:extent cx="5943600" cy="3390900"/>
            <wp:effectExtent l="0" t="0" r="0" b="0"/>
            <wp:docPr id="1480606471" name="Picture 2" descr="A blue dots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06471" name="Picture 2" descr="A blue dots on a white background&#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77B70835" w14:textId="3536A2AC" w:rsidR="000D2BC5" w:rsidRDefault="000D2BC5" w:rsidP="000D2BC5">
      <w:pPr>
        <w:suppressAutoHyphens/>
        <w:spacing w:line="240" w:lineRule="auto"/>
        <w:ind w:firstLine="720"/>
        <w:contextualSpacing/>
        <w:rPr>
          <w:rFonts w:ascii="Calibri" w:hAnsi="Calibri" w:cs="Calibri"/>
          <w:iCs/>
        </w:rPr>
      </w:pPr>
      <w:r>
        <w:rPr>
          <w:rFonts w:ascii="Calibri" w:hAnsi="Calibri" w:cs="Calibri"/>
          <w:iCs/>
        </w:rPr>
        <w:t>The scatterplot and the Pearson correlation coefficient tell me that this scatterplot is not very strong it’s a moderate correlation in a positive direction. It has a moderate</w:t>
      </w:r>
      <w:r w:rsidR="003E2CC5">
        <w:rPr>
          <w:rFonts w:ascii="Calibri" w:hAnsi="Calibri" w:cs="Calibri"/>
          <w:iCs/>
        </w:rPr>
        <w:t xml:space="preserve"> linear</w:t>
      </w:r>
      <w:r>
        <w:rPr>
          <w:rFonts w:ascii="Calibri" w:hAnsi="Calibri" w:cs="Calibri"/>
          <w:iCs/>
        </w:rPr>
        <w:t xml:space="preserve"> relationship between the </w:t>
      </w:r>
      <w:r w:rsidR="003E2CC5">
        <w:rPr>
          <w:rFonts w:ascii="Calibri" w:hAnsi="Calibri" w:cs="Calibri"/>
          <w:iCs/>
        </w:rPr>
        <w:t>2 variables average points scored and total number of wins. With the p-value being 0.0 making 0.0&gt;0.01 false the coefficient correlation is not statistically significant.</w:t>
      </w:r>
    </w:p>
    <w:p w14:paraId="2F9FD0FB" w14:textId="77777777" w:rsidR="003E2CC5" w:rsidRPr="000D2BC5" w:rsidRDefault="003E2CC5" w:rsidP="000D2BC5">
      <w:pPr>
        <w:suppressAutoHyphens/>
        <w:spacing w:line="240" w:lineRule="auto"/>
        <w:ind w:firstLine="720"/>
        <w:contextualSpacing/>
        <w:rPr>
          <w:rFonts w:ascii="Calibri" w:hAnsi="Calibri" w:cs="Calibri"/>
          <w:iCs/>
        </w:rPr>
      </w:pPr>
    </w:p>
    <w:p w14:paraId="52721A9E"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7E7407D8" w14:textId="77777777" w:rsidR="00FA45EE" w:rsidRPr="00FA45EE" w:rsidRDefault="00FA45EE" w:rsidP="00FA45EE"/>
    <w:p w14:paraId="445DF19D"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07E8E" w:rsidRPr="00FA45EE">
        <w:rPr>
          <w:rFonts w:ascii="Calibri" w:hAnsi="Calibri" w:cs="Calibri"/>
          <w:i/>
        </w:rPr>
        <w:t>multiple regre</w:t>
      </w:r>
      <w:r w:rsidRPr="00FA45EE">
        <w:rPr>
          <w:rFonts w:ascii="Calibri" w:hAnsi="Calibri" w:cs="Calibri"/>
          <w:i/>
        </w:rPr>
        <w:t xml:space="preserve">ssion model with the </w:t>
      </w:r>
      <w:r w:rsidR="00B07E8E" w:rsidRPr="00FA45EE">
        <w:rPr>
          <w:rFonts w:ascii="Calibri" w:hAnsi="Calibri" w:cs="Calibri"/>
          <w:i/>
        </w:rPr>
        <w:t xml:space="preserve">total number of wins </w:t>
      </w:r>
      <w:r w:rsidRPr="00FA45EE">
        <w:rPr>
          <w:rFonts w:ascii="Calibri" w:hAnsi="Calibri" w:cs="Calibri"/>
          <w:i/>
        </w:rPr>
        <w:t>as the response variable</w:t>
      </w:r>
      <w:r w:rsidR="00B07E8E">
        <w:rPr>
          <w:rFonts w:ascii="Calibri" w:hAnsi="Calibri" w:cs="Calibri"/>
          <w:i/>
        </w:rPr>
        <w:t>, with</w:t>
      </w:r>
      <w:r w:rsidR="00B07E8E" w:rsidRPr="00FA45EE">
        <w:rPr>
          <w:rFonts w:ascii="Calibri" w:hAnsi="Calibri" w:cs="Calibri"/>
          <w:i/>
        </w:rPr>
        <w:t xml:space="preserve"> average points scored and average relative skill as predictor </w:t>
      </w:r>
      <w:r w:rsidRPr="00FA45EE">
        <w:rPr>
          <w:rFonts w:ascii="Calibri" w:hAnsi="Calibri" w:cs="Calibri"/>
          <w:i/>
        </w:rPr>
        <w:t>variables.</w:t>
      </w:r>
    </w:p>
    <w:p w14:paraId="630AEF85" w14:textId="77777777" w:rsidR="00B07E8E" w:rsidRPr="00FA45EE" w:rsidRDefault="00B07E8E" w:rsidP="00FA45EE">
      <w:pPr>
        <w:suppressAutoHyphens/>
        <w:spacing w:line="240" w:lineRule="auto"/>
        <w:contextualSpacing/>
        <w:rPr>
          <w:rFonts w:ascii="Calibri" w:hAnsi="Calibri" w:cs="Calibri"/>
          <w:i/>
        </w:rPr>
      </w:pPr>
    </w:p>
    <w:p w14:paraId="3593B934" w14:textId="77777777" w:rsidR="007B7AA1" w:rsidRPr="00FA45EE" w:rsidRDefault="00211FCE" w:rsidP="00FA45EE">
      <w:pPr>
        <w:suppressAutoHyphens/>
        <w:spacing w:line="240" w:lineRule="auto"/>
        <w:contextualSpacing/>
        <w:rPr>
          <w:rFonts w:ascii="Calibri" w:hAnsi="Calibri" w:cs="Calibri"/>
          <w:i/>
        </w:rPr>
      </w:pPr>
      <w:r w:rsidRPr="00FA45EE">
        <w:rPr>
          <w:rFonts w:ascii="Calibri" w:hAnsi="Calibri" w:cs="Calibri"/>
          <w:i/>
        </w:rPr>
        <w:t>See Step 5 in the Python script to answer the following question</w:t>
      </w:r>
      <w:r w:rsidR="00B44BF1">
        <w:rPr>
          <w:rFonts w:ascii="Calibri" w:hAnsi="Calibri" w:cs="Calibri"/>
          <w:i/>
        </w:rPr>
        <w:t>s</w:t>
      </w:r>
      <w:r w:rsidRPr="00FA45EE">
        <w:rPr>
          <w:rFonts w:ascii="Calibri" w:hAnsi="Calibri" w:cs="Calibri"/>
          <w:i/>
        </w:rPr>
        <w:t>:</w:t>
      </w:r>
    </w:p>
    <w:p w14:paraId="7F34CB57" w14:textId="77777777" w:rsidR="007B7AA1" w:rsidRPr="00FA45EE" w:rsidRDefault="007B7AA1" w:rsidP="00FA45EE">
      <w:pPr>
        <w:suppressAutoHyphens/>
        <w:spacing w:line="240" w:lineRule="auto"/>
        <w:contextualSpacing/>
        <w:rPr>
          <w:rFonts w:ascii="Calibri" w:hAnsi="Calibri" w:cs="Calibri"/>
          <w:i/>
        </w:rPr>
      </w:pPr>
    </w:p>
    <w:p w14:paraId="2516EC4E" w14:textId="4A8C5CC7" w:rsidR="007B7AA1" w:rsidRDefault="003E2CC5" w:rsidP="002C2EF1">
      <w:pPr>
        <w:suppressAutoHyphens/>
        <w:spacing w:line="240" w:lineRule="auto"/>
        <w:ind w:firstLine="720"/>
        <w:contextualSpacing/>
        <w:rPr>
          <w:rFonts w:ascii="Calibri" w:hAnsi="Calibri" w:cs="Calibri"/>
          <w:iCs/>
        </w:rPr>
      </w:pPr>
      <w:r>
        <w:rPr>
          <w:rFonts w:ascii="Calibri" w:hAnsi="Calibri" w:cs="Calibri"/>
          <w:iCs/>
        </w:rPr>
        <w:t xml:space="preserve">A </w:t>
      </w:r>
      <w:r w:rsidR="00A945C0">
        <w:rPr>
          <w:rFonts w:ascii="Calibri" w:hAnsi="Calibri" w:cs="Calibri"/>
          <w:iCs/>
        </w:rPr>
        <w:t>multiple linear regression model uses multiple predictor variables to predict response variable by adding a slope coefficient to every predictor variable in our equation. The equation for our model is going to be Y=</w:t>
      </w:r>
      <w:r w:rsidR="00A945C0">
        <w:rPr>
          <w:rFonts w:ascii="Calibri" w:hAnsi="Calibri" w:cs="Calibri"/>
          <w:iCs/>
        </w:rPr>
        <w:sym w:font="Symbol" w:char="F062"/>
      </w:r>
      <w:r w:rsidR="00A945C0">
        <w:rPr>
          <w:rFonts w:ascii="Calibri" w:hAnsi="Calibri" w:cs="Calibri"/>
          <w:iCs/>
        </w:rPr>
        <w:t>0+</w:t>
      </w:r>
      <w:r w:rsidR="00A945C0">
        <w:rPr>
          <w:rFonts w:ascii="Calibri" w:hAnsi="Calibri" w:cs="Calibri"/>
          <w:iCs/>
        </w:rPr>
        <w:sym w:font="Symbol" w:char="F062"/>
      </w:r>
      <w:r w:rsidR="00A945C0">
        <w:rPr>
          <w:rFonts w:ascii="Calibri" w:hAnsi="Calibri" w:cs="Calibri"/>
          <w:iCs/>
        </w:rPr>
        <w:t>1X</w:t>
      </w:r>
      <w:r w:rsidR="0035027C">
        <w:rPr>
          <w:rFonts w:ascii="Calibri" w:hAnsi="Calibri" w:cs="Calibri"/>
          <w:iCs/>
        </w:rPr>
        <w:t>1</w:t>
      </w:r>
      <w:r w:rsidR="00A945C0">
        <w:rPr>
          <w:rFonts w:ascii="Calibri" w:hAnsi="Calibri" w:cs="Calibri"/>
          <w:iCs/>
        </w:rPr>
        <w:t>+</w:t>
      </w:r>
      <w:r w:rsidR="00A945C0">
        <w:rPr>
          <w:rFonts w:ascii="Calibri" w:hAnsi="Calibri" w:cs="Calibri"/>
          <w:iCs/>
        </w:rPr>
        <w:sym w:font="Symbol" w:char="F062"/>
      </w:r>
      <w:r w:rsidR="00A945C0">
        <w:rPr>
          <w:rFonts w:ascii="Calibri" w:hAnsi="Calibri" w:cs="Calibri"/>
          <w:iCs/>
        </w:rPr>
        <w:t>2X</w:t>
      </w:r>
      <w:r w:rsidR="0035027C">
        <w:rPr>
          <w:rFonts w:ascii="Calibri" w:hAnsi="Calibri" w:cs="Calibri"/>
          <w:iCs/>
        </w:rPr>
        <w:t>2</w:t>
      </w:r>
      <w:r w:rsidR="00A945C0">
        <w:rPr>
          <w:rFonts w:ascii="Calibri" w:hAnsi="Calibri" w:cs="Calibri"/>
          <w:iCs/>
        </w:rPr>
        <w:t xml:space="preserve"> with B0 being the </w:t>
      </w:r>
      <w:r w:rsidR="0035027C">
        <w:rPr>
          <w:rFonts w:ascii="Calibri" w:hAnsi="Calibri" w:cs="Calibri"/>
          <w:iCs/>
        </w:rPr>
        <w:t xml:space="preserve">y-intercept, B1 being the first predictor variable, B2 being the second predictor variable and X1/X2 being the slopes for their respected variables. Our null hypothesis is going to be 0 or </w:t>
      </w:r>
      <w:r w:rsidR="000E6ACB">
        <w:rPr>
          <w:rFonts w:ascii="Calibri" w:hAnsi="Calibri" w:cs="Calibri"/>
          <w:iCs/>
        </w:rPr>
        <w:t>H0=</w:t>
      </w:r>
      <w:r w:rsidR="000E6ACB">
        <w:rPr>
          <w:rFonts w:ascii="Calibri" w:hAnsi="Calibri" w:cs="Calibri"/>
          <w:iCs/>
        </w:rPr>
        <w:sym w:font="Symbol" w:char="F062"/>
      </w:r>
      <w:r w:rsidR="000E6ACB">
        <w:rPr>
          <w:rFonts w:ascii="Calibri" w:hAnsi="Calibri" w:cs="Calibri"/>
          <w:iCs/>
        </w:rPr>
        <w:t>1=</w:t>
      </w:r>
      <w:r w:rsidR="000E6ACB">
        <w:rPr>
          <w:rFonts w:ascii="Calibri" w:hAnsi="Calibri" w:cs="Calibri"/>
          <w:iCs/>
        </w:rPr>
        <w:sym w:font="Symbol" w:char="F062"/>
      </w:r>
      <w:r w:rsidR="000E6ACB">
        <w:rPr>
          <w:rFonts w:ascii="Calibri" w:hAnsi="Calibri" w:cs="Calibri"/>
          <w:iCs/>
        </w:rPr>
        <w:t xml:space="preserve">2=0 </w:t>
      </w:r>
      <w:r w:rsidR="0035027C">
        <w:rPr>
          <w:rFonts w:ascii="Calibri" w:hAnsi="Calibri" w:cs="Calibri"/>
          <w:iCs/>
        </w:rPr>
        <w:t xml:space="preserve">and our alternative hypothesis is anything but 0 or </w:t>
      </w:r>
      <w:r w:rsidR="00E572EC">
        <w:rPr>
          <w:rFonts w:ascii="Calibri" w:hAnsi="Calibri" w:cs="Calibri"/>
          <w:iCs/>
        </w:rPr>
        <w:t>Ha: at least one Bi</w:t>
      </w:r>
      <w:r w:rsidR="00E572EC">
        <w:rPr>
          <w:rFonts w:ascii="Calibri" w:hAnsi="Calibri" w:cs="Calibri"/>
          <w:iCs/>
        </w:rPr>
        <w:sym w:font="Symbol" w:char="F0B9"/>
      </w:r>
      <w:r w:rsidR="00E572EC">
        <w:rPr>
          <w:rFonts w:ascii="Calibri" w:hAnsi="Calibri" w:cs="Calibri"/>
          <w:iCs/>
        </w:rPr>
        <w:t xml:space="preserve">0 for </w:t>
      </w:r>
      <w:proofErr w:type="spellStart"/>
      <w:r w:rsidR="00E572EC">
        <w:rPr>
          <w:rFonts w:ascii="Calibri" w:hAnsi="Calibri" w:cs="Calibri"/>
          <w:iCs/>
        </w:rPr>
        <w:t>i</w:t>
      </w:r>
      <w:proofErr w:type="spellEnd"/>
      <w:r w:rsidR="00E572EC">
        <w:rPr>
          <w:rFonts w:ascii="Calibri" w:hAnsi="Calibri" w:cs="Calibri"/>
          <w:iCs/>
        </w:rPr>
        <w:t>=1</w:t>
      </w:r>
      <w:r w:rsidR="0035027C">
        <w:rPr>
          <w:rFonts w:ascii="Calibri" w:hAnsi="Calibri" w:cs="Calibri"/>
          <w:iCs/>
        </w:rPr>
        <w:t xml:space="preserve">. The level of significance is 5% or our alpha level equals 0.05 which would look like </w:t>
      </w:r>
      <w:r w:rsidR="0035027C">
        <w:rPr>
          <w:rFonts w:ascii="Calibri" w:hAnsi="Calibri" w:cs="Calibri"/>
          <w:iCs/>
        </w:rPr>
        <w:sym w:font="Symbol" w:char="F061"/>
      </w:r>
      <w:r w:rsidR="0035027C">
        <w:rPr>
          <w:rFonts w:ascii="Calibri" w:hAnsi="Calibri" w:cs="Calibri"/>
          <w:iCs/>
        </w:rPr>
        <w:t>=0.05.</w:t>
      </w:r>
    </w:p>
    <w:p w14:paraId="7FC146BC" w14:textId="77777777" w:rsidR="0035027C" w:rsidRDefault="0035027C" w:rsidP="00FA45EE">
      <w:pPr>
        <w:suppressAutoHyphens/>
        <w:spacing w:line="240" w:lineRule="auto"/>
        <w:contextualSpacing/>
        <w:rPr>
          <w:rFonts w:ascii="Calibri" w:hAnsi="Calibri" w:cs="Calibri"/>
          <w:iCs/>
        </w:rPr>
      </w:pPr>
    </w:p>
    <w:tbl>
      <w:tblPr>
        <w:tblStyle w:val="TableGrid"/>
        <w:tblW w:w="0" w:type="auto"/>
        <w:tblLook w:val="04A0" w:firstRow="1" w:lastRow="0" w:firstColumn="1" w:lastColumn="0" w:noHBand="0" w:noVBand="1"/>
      </w:tblPr>
      <w:tblGrid>
        <w:gridCol w:w="4675"/>
        <w:gridCol w:w="4675"/>
      </w:tblGrid>
      <w:tr w:rsidR="0035027C" w14:paraId="026B583E" w14:textId="77777777" w:rsidTr="0035027C">
        <w:trPr>
          <w:trHeight w:val="386"/>
        </w:trPr>
        <w:tc>
          <w:tcPr>
            <w:tcW w:w="4675" w:type="dxa"/>
          </w:tcPr>
          <w:p w14:paraId="14A3E98B" w14:textId="0A739AB6" w:rsidR="0035027C" w:rsidRPr="0035027C" w:rsidRDefault="0035027C" w:rsidP="00FA45EE">
            <w:pPr>
              <w:suppressAutoHyphens/>
              <w:contextualSpacing/>
              <w:rPr>
                <w:rFonts w:ascii="Calibri" w:hAnsi="Calibri" w:cs="Calibri"/>
                <w:b/>
                <w:bCs/>
                <w:iCs/>
              </w:rPr>
            </w:pPr>
            <w:r>
              <w:rPr>
                <w:rFonts w:ascii="Calibri" w:hAnsi="Calibri" w:cs="Calibri"/>
                <w:b/>
                <w:bCs/>
                <w:iCs/>
              </w:rPr>
              <w:t>Statistic</w:t>
            </w:r>
          </w:p>
        </w:tc>
        <w:tc>
          <w:tcPr>
            <w:tcW w:w="4675" w:type="dxa"/>
          </w:tcPr>
          <w:p w14:paraId="6F4342EC" w14:textId="2B8A16D5" w:rsidR="0035027C" w:rsidRPr="0035027C" w:rsidRDefault="0035027C" w:rsidP="00FA45EE">
            <w:pPr>
              <w:suppressAutoHyphens/>
              <w:contextualSpacing/>
              <w:rPr>
                <w:rFonts w:ascii="Calibri" w:hAnsi="Calibri" w:cs="Calibri"/>
                <w:b/>
                <w:bCs/>
                <w:iCs/>
              </w:rPr>
            </w:pPr>
            <w:r>
              <w:rPr>
                <w:rFonts w:ascii="Calibri" w:hAnsi="Calibri" w:cs="Calibri"/>
                <w:b/>
                <w:bCs/>
                <w:iCs/>
              </w:rPr>
              <w:t>Value</w:t>
            </w:r>
          </w:p>
        </w:tc>
      </w:tr>
      <w:tr w:rsidR="0035027C" w14:paraId="75413510" w14:textId="77777777" w:rsidTr="0035027C">
        <w:trPr>
          <w:trHeight w:val="530"/>
        </w:trPr>
        <w:tc>
          <w:tcPr>
            <w:tcW w:w="4675" w:type="dxa"/>
          </w:tcPr>
          <w:p w14:paraId="6B24E36A" w14:textId="491C2DB6" w:rsidR="0035027C" w:rsidRDefault="0035027C" w:rsidP="00FA45EE">
            <w:pPr>
              <w:suppressAutoHyphens/>
              <w:contextualSpacing/>
              <w:rPr>
                <w:rFonts w:ascii="Calibri" w:hAnsi="Calibri" w:cs="Calibri"/>
                <w:iCs/>
              </w:rPr>
            </w:pPr>
            <w:r>
              <w:rPr>
                <w:rFonts w:ascii="Calibri" w:hAnsi="Calibri" w:cs="Calibri"/>
                <w:iCs/>
              </w:rPr>
              <w:t>Test Statistic</w:t>
            </w:r>
          </w:p>
        </w:tc>
        <w:tc>
          <w:tcPr>
            <w:tcW w:w="4675" w:type="dxa"/>
          </w:tcPr>
          <w:p w14:paraId="01354FC0" w14:textId="4F1DA296" w:rsidR="0035027C" w:rsidRDefault="0035027C" w:rsidP="00FA45EE">
            <w:pPr>
              <w:suppressAutoHyphens/>
              <w:contextualSpacing/>
              <w:rPr>
                <w:rFonts w:ascii="Calibri" w:hAnsi="Calibri" w:cs="Calibri"/>
                <w:iCs/>
              </w:rPr>
            </w:pPr>
            <w:r>
              <w:rPr>
                <w:rFonts w:ascii="Calibri" w:hAnsi="Calibri" w:cs="Calibri"/>
                <w:iCs/>
              </w:rPr>
              <w:t>1580</w:t>
            </w:r>
          </w:p>
        </w:tc>
      </w:tr>
      <w:tr w:rsidR="0035027C" w14:paraId="3DB60CBE" w14:textId="77777777" w:rsidTr="0035027C">
        <w:trPr>
          <w:trHeight w:val="530"/>
        </w:trPr>
        <w:tc>
          <w:tcPr>
            <w:tcW w:w="4675" w:type="dxa"/>
          </w:tcPr>
          <w:p w14:paraId="619DAF7B" w14:textId="6D757E19" w:rsidR="0035027C" w:rsidRDefault="0035027C" w:rsidP="00FA45EE">
            <w:pPr>
              <w:suppressAutoHyphens/>
              <w:contextualSpacing/>
              <w:rPr>
                <w:rFonts w:ascii="Calibri" w:hAnsi="Calibri" w:cs="Calibri"/>
                <w:iCs/>
              </w:rPr>
            </w:pPr>
            <w:r>
              <w:rPr>
                <w:rFonts w:ascii="Calibri" w:hAnsi="Calibri" w:cs="Calibri"/>
                <w:iCs/>
              </w:rPr>
              <w:t>P-value</w:t>
            </w:r>
          </w:p>
        </w:tc>
        <w:tc>
          <w:tcPr>
            <w:tcW w:w="4675" w:type="dxa"/>
          </w:tcPr>
          <w:p w14:paraId="7961F30C" w14:textId="433F18F6" w:rsidR="0035027C" w:rsidRPr="0035027C" w:rsidRDefault="0035027C" w:rsidP="0035027C">
            <w:pPr>
              <w:pStyle w:val="HTMLPreformatted"/>
              <w:wordWrap w:val="0"/>
              <w:textAlignment w:val="baseline"/>
              <w:rPr>
                <w:color w:val="000000"/>
                <w:sz w:val="21"/>
                <w:szCs w:val="21"/>
              </w:rPr>
            </w:pPr>
            <w:r>
              <w:rPr>
                <w:rFonts w:ascii="Calibri" w:hAnsi="Calibri" w:cs="Calibri"/>
                <w:iCs/>
              </w:rPr>
              <w:t>4.41e-243</w:t>
            </w:r>
          </w:p>
        </w:tc>
      </w:tr>
    </w:tbl>
    <w:p w14:paraId="502D451C" w14:textId="77777777" w:rsidR="0035027C" w:rsidRDefault="0035027C" w:rsidP="00FA45EE">
      <w:pPr>
        <w:suppressAutoHyphens/>
        <w:spacing w:line="240" w:lineRule="auto"/>
        <w:contextualSpacing/>
        <w:rPr>
          <w:rFonts w:ascii="Calibri" w:hAnsi="Calibri" w:cs="Calibri"/>
          <w:iCs/>
        </w:rPr>
      </w:pPr>
    </w:p>
    <w:p w14:paraId="25BE3F5E" w14:textId="75B28216" w:rsidR="0035027C" w:rsidRDefault="0035027C" w:rsidP="00AE725D">
      <w:pPr>
        <w:suppressAutoHyphens/>
        <w:spacing w:line="240" w:lineRule="auto"/>
        <w:ind w:firstLine="720"/>
        <w:contextualSpacing/>
        <w:rPr>
          <w:rFonts w:ascii="Calibri" w:hAnsi="Calibri" w:cs="Calibri"/>
          <w:iCs/>
        </w:rPr>
      </w:pPr>
      <w:r>
        <w:rPr>
          <w:rFonts w:ascii="Calibri" w:hAnsi="Calibri" w:cs="Calibri"/>
          <w:iCs/>
        </w:rPr>
        <w:lastRenderedPageBreak/>
        <w:t xml:space="preserve">We are going to start this conclusion by stating that the null hypothesis was rejected with the p-value being less than the alpha value </w:t>
      </w:r>
      <w:r w:rsidR="00AE725D">
        <w:rPr>
          <w:rFonts w:ascii="Calibri" w:hAnsi="Calibri" w:cs="Calibri"/>
          <w:iCs/>
        </w:rPr>
        <w:t xml:space="preserve">4.41e-243&lt;0.05. Looking at the p-value for the individual predictor variables are both at 0.000 which means they are both less than the alpha level making them both statistically significant.  The coefficient of determination is 0.837 is the percentage </w:t>
      </w:r>
      <w:r w:rsidR="002B5C6E">
        <w:rPr>
          <w:rFonts w:ascii="Calibri" w:hAnsi="Calibri" w:cs="Calibri"/>
          <w:iCs/>
        </w:rPr>
        <w:t xml:space="preserve">of the response variable explained by the predictor variable which would be the accuracy which is 83.7 percent. If we scored an average of 75 points per game and had an average relative skill level of </w:t>
      </w:r>
      <w:r w:rsidR="002C2EF1">
        <w:rPr>
          <w:rFonts w:ascii="Calibri" w:hAnsi="Calibri" w:cs="Calibri"/>
          <w:iCs/>
        </w:rPr>
        <w:t>1350 our equation would look like Y=-152.5736+75(</w:t>
      </w:r>
      <w:proofErr w:type="gramStart"/>
      <w:r w:rsidR="002C2EF1">
        <w:rPr>
          <w:rFonts w:ascii="Calibri" w:hAnsi="Calibri" w:cs="Calibri"/>
          <w:iCs/>
        </w:rPr>
        <w:t>0.3497)+</w:t>
      </w:r>
      <w:proofErr w:type="gramEnd"/>
      <w:r w:rsidR="002C2EF1">
        <w:rPr>
          <w:rFonts w:ascii="Calibri" w:hAnsi="Calibri" w:cs="Calibri"/>
          <w:iCs/>
        </w:rPr>
        <w:t>1350(0.1055) which tells us we would only win 16 games all season long. Finally, if we had an average of 100 points per game and an average of 1600 relative skill level we would get an equation that is Y=-152.5736+100(</w:t>
      </w:r>
      <w:proofErr w:type="gramStart"/>
      <w:r w:rsidR="002C2EF1">
        <w:rPr>
          <w:rFonts w:ascii="Calibri" w:hAnsi="Calibri" w:cs="Calibri"/>
          <w:iCs/>
        </w:rPr>
        <w:t>0.3497)+</w:t>
      </w:r>
      <w:proofErr w:type="gramEnd"/>
      <w:r w:rsidR="002C2EF1">
        <w:rPr>
          <w:rFonts w:ascii="Calibri" w:hAnsi="Calibri" w:cs="Calibri"/>
          <w:iCs/>
        </w:rPr>
        <w:t>1600(0.1055) which would give us a win total of 51 games which would give us a high spot in the playoffs.</w:t>
      </w:r>
    </w:p>
    <w:p w14:paraId="0933E2E7" w14:textId="77777777" w:rsidR="002C2EF1" w:rsidRPr="003E2CC5" w:rsidRDefault="002C2EF1" w:rsidP="00AE725D">
      <w:pPr>
        <w:suppressAutoHyphens/>
        <w:spacing w:line="240" w:lineRule="auto"/>
        <w:ind w:firstLine="720"/>
        <w:contextualSpacing/>
        <w:rPr>
          <w:rFonts w:ascii="Calibri" w:hAnsi="Calibri" w:cs="Calibri"/>
          <w:iCs/>
        </w:rPr>
      </w:pPr>
    </w:p>
    <w:p w14:paraId="7B744486"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npx4txg4omac" w:colFirst="0" w:colLast="0"/>
      <w:bookmarkEnd w:id="7"/>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3675C0DE" w14:textId="77777777" w:rsidR="00FA45EE" w:rsidRPr="00FA45EE" w:rsidRDefault="00FA45EE" w:rsidP="00FA45EE"/>
    <w:p w14:paraId="5E74C59C"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 xml:space="preserve">You created a </w:t>
      </w:r>
      <w:r w:rsidR="00B44BF1" w:rsidRPr="00FA45EE">
        <w:rPr>
          <w:rFonts w:ascii="Calibri" w:hAnsi="Calibri" w:cs="Calibri"/>
          <w:i/>
        </w:rPr>
        <w:t>multiple regression model with the total number of wins as the response variable</w:t>
      </w:r>
      <w:r w:rsidR="00B44BF1">
        <w:rPr>
          <w:rFonts w:ascii="Calibri" w:hAnsi="Calibri" w:cs="Calibri"/>
          <w:i/>
        </w:rPr>
        <w:t>, with</w:t>
      </w:r>
      <w:r w:rsidR="00B44BF1" w:rsidRPr="00FA45EE">
        <w:rPr>
          <w:rFonts w:ascii="Calibri" w:hAnsi="Calibri" w:cs="Calibri"/>
          <w:i/>
        </w:rPr>
        <w:t xml:space="preserve"> average points scored, average relative skill</w:t>
      </w:r>
      <w:r w:rsidR="00B44BF1">
        <w:rPr>
          <w:rFonts w:ascii="Calibri" w:hAnsi="Calibri" w:cs="Calibri"/>
          <w:i/>
        </w:rPr>
        <w:t>,</w:t>
      </w:r>
      <w:r w:rsidR="00B44BF1" w:rsidRPr="00FA45EE">
        <w:rPr>
          <w:rFonts w:ascii="Calibri" w:hAnsi="Calibri" w:cs="Calibri"/>
          <w:i/>
        </w:rPr>
        <w:t xml:space="preserve"> average points differential</w:t>
      </w:r>
      <w:r w:rsidR="001847D8">
        <w:rPr>
          <w:rFonts w:ascii="Calibri" w:hAnsi="Calibri" w:cs="Calibri"/>
          <w:i/>
        </w:rPr>
        <w:t xml:space="preserve">, and average relative skill differential </w:t>
      </w:r>
      <w:r w:rsidRPr="00FA45EE">
        <w:rPr>
          <w:rFonts w:ascii="Calibri" w:hAnsi="Calibri" w:cs="Calibri"/>
          <w:i/>
        </w:rPr>
        <w:t>as predictor variables.</w:t>
      </w:r>
    </w:p>
    <w:p w14:paraId="40CDDE05" w14:textId="77777777" w:rsidR="00B44BF1" w:rsidRPr="00FA45EE" w:rsidRDefault="00B44BF1" w:rsidP="00FA45EE">
      <w:pPr>
        <w:suppressAutoHyphens/>
        <w:spacing w:line="240" w:lineRule="auto"/>
        <w:contextualSpacing/>
        <w:rPr>
          <w:rFonts w:ascii="Calibri" w:hAnsi="Calibri" w:cs="Calibri"/>
          <w:i/>
        </w:rPr>
      </w:pPr>
    </w:p>
    <w:p w14:paraId="34CB3252" w14:textId="77777777" w:rsidR="007B7AA1" w:rsidRDefault="00211FCE" w:rsidP="00FA45EE">
      <w:pPr>
        <w:suppressAutoHyphens/>
        <w:spacing w:line="240" w:lineRule="auto"/>
        <w:contextualSpacing/>
        <w:rPr>
          <w:rFonts w:ascii="Calibri" w:hAnsi="Calibri" w:cs="Calibri"/>
          <w:i/>
        </w:rPr>
      </w:pPr>
      <w:r w:rsidRPr="00FA45EE">
        <w:rPr>
          <w:rFonts w:ascii="Calibri" w:hAnsi="Calibri" w:cs="Calibri"/>
          <w:i/>
        </w:rPr>
        <w:t>See Step 6 in the Python script to answer the following question</w:t>
      </w:r>
      <w:r w:rsidR="00B44BF1">
        <w:rPr>
          <w:rFonts w:ascii="Calibri" w:hAnsi="Calibri" w:cs="Calibri"/>
          <w:i/>
        </w:rPr>
        <w:t>s</w:t>
      </w:r>
      <w:r w:rsidRPr="00FA45EE">
        <w:rPr>
          <w:rFonts w:ascii="Calibri" w:hAnsi="Calibri" w:cs="Calibri"/>
          <w:i/>
        </w:rPr>
        <w:t>:</w:t>
      </w:r>
    </w:p>
    <w:p w14:paraId="21955476" w14:textId="77777777" w:rsidR="007B7AA1" w:rsidRPr="00FA45EE" w:rsidRDefault="007B7AA1" w:rsidP="00FA45EE">
      <w:pPr>
        <w:suppressAutoHyphens/>
        <w:spacing w:line="240" w:lineRule="auto"/>
        <w:contextualSpacing/>
        <w:rPr>
          <w:rFonts w:ascii="Calibri" w:hAnsi="Calibri" w:cs="Calibri"/>
          <w:i/>
        </w:rPr>
      </w:pPr>
    </w:p>
    <w:p w14:paraId="10BB920E" w14:textId="1E459EFA" w:rsidR="002C2EF1" w:rsidRDefault="002C2EF1" w:rsidP="002C2EF1">
      <w:pPr>
        <w:suppressAutoHyphens/>
        <w:spacing w:line="240" w:lineRule="auto"/>
        <w:ind w:firstLine="720"/>
        <w:contextualSpacing/>
        <w:rPr>
          <w:rFonts w:ascii="Calibri" w:hAnsi="Calibri" w:cs="Calibri"/>
          <w:iCs/>
        </w:rPr>
      </w:pPr>
      <w:r>
        <w:rPr>
          <w:rFonts w:ascii="Calibri" w:hAnsi="Calibri" w:cs="Calibri"/>
          <w:iCs/>
        </w:rPr>
        <w:t>A multiple linear regression model uses multiple predictor variables to predict response variable by adding a slope coefficient to every predictor variable in our equation. The equation for our model is going to be Y=</w:t>
      </w:r>
      <w:r>
        <w:rPr>
          <w:rFonts w:ascii="Calibri" w:hAnsi="Calibri" w:cs="Calibri"/>
          <w:iCs/>
        </w:rPr>
        <w:sym w:font="Symbol" w:char="F062"/>
      </w:r>
      <w:r>
        <w:rPr>
          <w:rFonts w:ascii="Calibri" w:hAnsi="Calibri" w:cs="Calibri"/>
          <w:iCs/>
        </w:rPr>
        <w:t>0+</w:t>
      </w:r>
      <w:r>
        <w:rPr>
          <w:rFonts w:ascii="Calibri" w:hAnsi="Calibri" w:cs="Calibri"/>
          <w:iCs/>
        </w:rPr>
        <w:sym w:font="Symbol" w:char="F062"/>
      </w:r>
      <w:r>
        <w:rPr>
          <w:rFonts w:ascii="Calibri" w:hAnsi="Calibri" w:cs="Calibri"/>
          <w:iCs/>
        </w:rPr>
        <w:t>1X1+</w:t>
      </w:r>
      <w:r>
        <w:rPr>
          <w:rFonts w:ascii="Calibri" w:hAnsi="Calibri" w:cs="Calibri"/>
          <w:iCs/>
        </w:rPr>
        <w:sym w:font="Symbol" w:char="F062"/>
      </w:r>
      <w:r>
        <w:rPr>
          <w:rFonts w:ascii="Calibri" w:hAnsi="Calibri" w:cs="Calibri"/>
          <w:iCs/>
        </w:rPr>
        <w:t>2X2+</w:t>
      </w:r>
      <w:r>
        <w:rPr>
          <w:rFonts w:ascii="Calibri" w:hAnsi="Calibri" w:cs="Calibri"/>
          <w:iCs/>
        </w:rPr>
        <w:sym w:font="Symbol" w:char="F062"/>
      </w:r>
      <w:r>
        <w:rPr>
          <w:rFonts w:ascii="Calibri" w:hAnsi="Calibri" w:cs="Calibri"/>
          <w:iCs/>
        </w:rPr>
        <w:t>3X3+</w:t>
      </w:r>
      <w:r>
        <w:rPr>
          <w:rFonts w:ascii="Calibri" w:hAnsi="Calibri" w:cs="Calibri"/>
          <w:iCs/>
        </w:rPr>
        <w:sym w:font="Symbol" w:char="F062"/>
      </w:r>
      <w:r>
        <w:rPr>
          <w:rFonts w:ascii="Calibri" w:hAnsi="Calibri" w:cs="Calibri"/>
          <w:iCs/>
        </w:rPr>
        <w:t>4X4 with B0 being the y-intercept, B1 being the first predictor variable, B2 being the second predictor variable, B3 and B4 being the 3</w:t>
      </w:r>
      <w:r w:rsidRPr="002C2EF1">
        <w:rPr>
          <w:rFonts w:ascii="Calibri" w:hAnsi="Calibri" w:cs="Calibri"/>
          <w:iCs/>
          <w:vertAlign w:val="superscript"/>
        </w:rPr>
        <w:t>rd</w:t>
      </w:r>
      <w:r>
        <w:rPr>
          <w:rFonts w:ascii="Calibri" w:hAnsi="Calibri" w:cs="Calibri"/>
          <w:iCs/>
        </w:rPr>
        <w:t xml:space="preserve"> and 4</w:t>
      </w:r>
      <w:r w:rsidRPr="002C2EF1">
        <w:rPr>
          <w:rFonts w:ascii="Calibri" w:hAnsi="Calibri" w:cs="Calibri"/>
          <w:iCs/>
          <w:vertAlign w:val="superscript"/>
        </w:rPr>
        <w:t>th</w:t>
      </w:r>
      <w:r>
        <w:rPr>
          <w:rFonts w:ascii="Calibri" w:hAnsi="Calibri" w:cs="Calibri"/>
          <w:iCs/>
        </w:rPr>
        <w:t xml:space="preserve"> predictor variable and with X1,</w:t>
      </w:r>
      <w:r w:rsidR="004A4F5F">
        <w:rPr>
          <w:rFonts w:ascii="Calibri" w:hAnsi="Calibri" w:cs="Calibri"/>
          <w:iCs/>
        </w:rPr>
        <w:t xml:space="preserve"> </w:t>
      </w:r>
      <w:r>
        <w:rPr>
          <w:rFonts w:ascii="Calibri" w:hAnsi="Calibri" w:cs="Calibri"/>
          <w:iCs/>
        </w:rPr>
        <w:t>X2,</w:t>
      </w:r>
      <w:r w:rsidR="004A4F5F">
        <w:rPr>
          <w:rFonts w:ascii="Calibri" w:hAnsi="Calibri" w:cs="Calibri"/>
          <w:iCs/>
        </w:rPr>
        <w:t xml:space="preserve"> </w:t>
      </w:r>
      <w:r>
        <w:rPr>
          <w:rFonts w:ascii="Calibri" w:hAnsi="Calibri" w:cs="Calibri"/>
          <w:iCs/>
        </w:rPr>
        <w:t>X3,</w:t>
      </w:r>
      <w:r w:rsidR="004A4F5F">
        <w:rPr>
          <w:rFonts w:ascii="Calibri" w:hAnsi="Calibri" w:cs="Calibri"/>
          <w:iCs/>
        </w:rPr>
        <w:t xml:space="preserve"> </w:t>
      </w:r>
      <w:r>
        <w:rPr>
          <w:rFonts w:ascii="Calibri" w:hAnsi="Calibri" w:cs="Calibri"/>
          <w:iCs/>
        </w:rPr>
        <w:t xml:space="preserve">X4 being the slopes for their respected variables. Our null hypothesis is going to be 0 or </w:t>
      </w:r>
      <w:r w:rsidR="00E572EC">
        <w:rPr>
          <w:rFonts w:ascii="Calibri" w:hAnsi="Calibri" w:cs="Calibri"/>
          <w:iCs/>
        </w:rPr>
        <w:t>H0=</w:t>
      </w:r>
      <w:r w:rsidR="00E572EC">
        <w:rPr>
          <w:rFonts w:ascii="Calibri" w:hAnsi="Calibri" w:cs="Calibri"/>
          <w:iCs/>
        </w:rPr>
        <w:sym w:font="Symbol" w:char="F062"/>
      </w:r>
      <w:r w:rsidR="00E572EC">
        <w:rPr>
          <w:rFonts w:ascii="Calibri" w:hAnsi="Calibri" w:cs="Calibri"/>
          <w:iCs/>
        </w:rPr>
        <w:t>1=</w:t>
      </w:r>
      <w:r w:rsidR="00E572EC">
        <w:rPr>
          <w:rFonts w:ascii="Calibri" w:hAnsi="Calibri" w:cs="Calibri"/>
          <w:iCs/>
        </w:rPr>
        <w:sym w:font="Symbol" w:char="F062"/>
      </w:r>
      <w:r w:rsidR="00E572EC">
        <w:rPr>
          <w:rFonts w:ascii="Calibri" w:hAnsi="Calibri" w:cs="Calibri"/>
          <w:iCs/>
        </w:rPr>
        <w:t xml:space="preserve">2=0 </w:t>
      </w:r>
      <w:r>
        <w:rPr>
          <w:rFonts w:ascii="Calibri" w:hAnsi="Calibri" w:cs="Calibri"/>
          <w:iCs/>
        </w:rPr>
        <w:t xml:space="preserve">and our alternative hypothesis is anything but 0 or </w:t>
      </w:r>
      <w:r w:rsidR="00E572EC">
        <w:rPr>
          <w:rFonts w:ascii="Calibri" w:hAnsi="Calibri" w:cs="Calibri"/>
          <w:iCs/>
        </w:rPr>
        <w:t>Ha: at least one Bi</w:t>
      </w:r>
      <w:r w:rsidR="00E572EC">
        <w:rPr>
          <w:rFonts w:ascii="Calibri" w:hAnsi="Calibri" w:cs="Calibri"/>
          <w:iCs/>
        </w:rPr>
        <w:sym w:font="Symbol" w:char="F0B9"/>
      </w:r>
      <w:r w:rsidR="00E572EC">
        <w:rPr>
          <w:rFonts w:ascii="Calibri" w:hAnsi="Calibri" w:cs="Calibri"/>
          <w:iCs/>
        </w:rPr>
        <w:t>0 for i=1</w:t>
      </w:r>
      <w:r>
        <w:rPr>
          <w:rFonts w:ascii="Calibri" w:hAnsi="Calibri" w:cs="Calibri"/>
          <w:iCs/>
        </w:rPr>
        <w:t xml:space="preserve">. The level of significance is 5% or our alpha level equals 0.05 which would look like </w:t>
      </w:r>
      <w:r>
        <w:rPr>
          <w:rFonts w:ascii="Calibri" w:hAnsi="Calibri" w:cs="Calibri"/>
          <w:iCs/>
        </w:rPr>
        <w:sym w:font="Symbol" w:char="F061"/>
      </w:r>
      <w:r>
        <w:rPr>
          <w:rFonts w:ascii="Calibri" w:hAnsi="Calibri" w:cs="Calibri"/>
          <w:iCs/>
        </w:rPr>
        <w:t>=0.05.</w:t>
      </w:r>
    </w:p>
    <w:p w14:paraId="4387F27A" w14:textId="77777777" w:rsidR="004A4F5F" w:rsidRDefault="004A4F5F" w:rsidP="002C2EF1">
      <w:pPr>
        <w:suppressAutoHyphens/>
        <w:spacing w:line="240" w:lineRule="auto"/>
        <w:ind w:firstLine="720"/>
        <w:contextualSpacing/>
        <w:rPr>
          <w:rFonts w:ascii="Calibri" w:hAnsi="Calibri" w:cs="Calibri"/>
          <w:iCs/>
        </w:rPr>
      </w:pPr>
    </w:p>
    <w:tbl>
      <w:tblPr>
        <w:tblStyle w:val="TableGrid"/>
        <w:tblW w:w="0" w:type="auto"/>
        <w:tblLook w:val="04A0" w:firstRow="1" w:lastRow="0" w:firstColumn="1" w:lastColumn="0" w:noHBand="0" w:noVBand="1"/>
      </w:tblPr>
      <w:tblGrid>
        <w:gridCol w:w="4675"/>
        <w:gridCol w:w="4675"/>
      </w:tblGrid>
      <w:tr w:rsidR="004A4F5F" w14:paraId="4B1751E1" w14:textId="77777777" w:rsidTr="004A4F5F">
        <w:trPr>
          <w:trHeight w:val="323"/>
        </w:trPr>
        <w:tc>
          <w:tcPr>
            <w:tcW w:w="4675" w:type="dxa"/>
          </w:tcPr>
          <w:p w14:paraId="1937960A" w14:textId="58C3DF02" w:rsidR="004A4F5F" w:rsidRPr="004A4F5F" w:rsidRDefault="004A4F5F" w:rsidP="002C2EF1">
            <w:pPr>
              <w:suppressAutoHyphens/>
              <w:contextualSpacing/>
              <w:rPr>
                <w:rFonts w:ascii="Calibri" w:hAnsi="Calibri" w:cs="Calibri"/>
                <w:b/>
                <w:bCs/>
                <w:iCs/>
              </w:rPr>
            </w:pPr>
            <w:r>
              <w:rPr>
                <w:rFonts w:ascii="Calibri" w:hAnsi="Calibri" w:cs="Calibri"/>
                <w:b/>
                <w:bCs/>
                <w:iCs/>
              </w:rPr>
              <w:t>Statistic</w:t>
            </w:r>
          </w:p>
        </w:tc>
        <w:tc>
          <w:tcPr>
            <w:tcW w:w="4675" w:type="dxa"/>
          </w:tcPr>
          <w:p w14:paraId="0483B083" w14:textId="4F698384" w:rsidR="004A4F5F" w:rsidRPr="004A4F5F" w:rsidRDefault="004A4F5F" w:rsidP="002C2EF1">
            <w:pPr>
              <w:suppressAutoHyphens/>
              <w:contextualSpacing/>
              <w:rPr>
                <w:rFonts w:ascii="Calibri" w:hAnsi="Calibri" w:cs="Calibri"/>
                <w:b/>
                <w:bCs/>
                <w:iCs/>
              </w:rPr>
            </w:pPr>
            <w:r>
              <w:rPr>
                <w:rFonts w:ascii="Calibri" w:hAnsi="Calibri" w:cs="Calibri"/>
                <w:b/>
                <w:bCs/>
                <w:iCs/>
              </w:rPr>
              <w:t>Value</w:t>
            </w:r>
          </w:p>
        </w:tc>
      </w:tr>
      <w:tr w:rsidR="004A4F5F" w14:paraId="68936F9A" w14:textId="77777777" w:rsidTr="004A4F5F">
        <w:trPr>
          <w:trHeight w:val="521"/>
        </w:trPr>
        <w:tc>
          <w:tcPr>
            <w:tcW w:w="4675" w:type="dxa"/>
          </w:tcPr>
          <w:p w14:paraId="58ACF8BB" w14:textId="6B8130F8" w:rsidR="004A4F5F" w:rsidRDefault="004A4F5F" w:rsidP="002C2EF1">
            <w:pPr>
              <w:suppressAutoHyphens/>
              <w:contextualSpacing/>
              <w:rPr>
                <w:rFonts w:ascii="Calibri" w:hAnsi="Calibri" w:cs="Calibri"/>
                <w:iCs/>
              </w:rPr>
            </w:pPr>
            <w:r>
              <w:rPr>
                <w:rFonts w:ascii="Calibri" w:hAnsi="Calibri" w:cs="Calibri"/>
                <w:iCs/>
              </w:rPr>
              <w:t>Test Statistic</w:t>
            </w:r>
          </w:p>
        </w:tc>
        <w:tc>
          <w:tcPr>
            <w:tcW w:w="4675" w:type="dxa"/>
          </w:tcPr>
          <w:p w14:paraId="7ECF0F85" w14:textId="153150AE" w:rsidR="004A4F5F" w:rsidRDefault="004A4F5F" w:rsidP="002C2EF1">
            <w:pPr>
              <w:suppressAutoHyphens/>
              <w:contextualSpacing/>
              <w:rPr>
                <w:rFonts w:ascii="Calibri" w:hAnsi="Calibri" w:cs="Calibri"/>
                <w:iCs/>
              </w:rPr>
            </w:pPr>
            <w:r>
              <w:rPr>
                <w:rFonts w:ascii="Calibri" w:hAnsi="Calibri" w:cs="Calibri"/>
                <w:iCs/>
              </w:rPr>
              <w:t>1102</w:t>
            </w:r>
          </w:p>
        </w:tc>
      </w:tr>
      <w:tr w:rsidR="004A4F5F" w14:paraId="7C2E5B5B" w14:textId="77777777" w:rsidTr="004A4F5F">
        <w:trPr>
          <w:trHeight w:val="539"/>
        </w:trPr>
        <w:tc>
          <w:tcPr>
            <w:tcW w:w="4675" w:type="dxa"/>
          </w:tcPr>
          <w:p w14:paraId="7B2D64BF" w14:textId="0E6F5F29" w:rsidR="004A4F5F" w:rsidRDefault="004A4F5F" w:rsidP="002C2EF1">
            <w:pPr>
              <w:suppressAutoHyphens/>
              <w:contextualSpacing/>
              <w:rPr>
                <w:rFonts w:ascii="Calibri" w:hAnsi="Calibri" w:cs="Calibri"/>
                <w:iCs/>
              </w:rPr>
            </w:pPr>
            <w:r>
              <w:rPr>
                <w:rFonts w:ascii="Calibri" w:hAnsi="Calibri" w:cs="Calibri"/>
                <w:iCs/>
              </w:rPr>
              <w:t>P-value</w:t>
            </w:r>
          </w:p>
        </w:tc>
        <w:tc>
          <w:tcPr>
            <w:tcW w:w="4675" w:type="dxa"/>
          </w:tcPr>
          <w:p w14:paraId="177EF29E" w14:textId="624B2CD9" w:rsidR="004A4F5F" w:rsidRDefault="004A4F5F" w:rsidP="002C2EF1">
            <w:pPr>
              <w:suppressAutoHyphens/>
              <w:contextualSpacing/>
              <w:rPr>
                <w:rFonts w:ascii="Calibri" w:hAnsi="Calibri" w:cs="Calibri"/>
                <w:iCs/>
              </w:rPr>
            </w:pPr>
            <w:r>
              <w:rPr>
                <w:rFonts w:ascii="Calibri" w:hAnsi="Calibri" w:cs="Calibri"/>
                <w:iCs/>
              </w:rPr>
              <w:t>3.07e-278</w:t>
            </w:r>
          </w:p>
        </w:tc>
      </w:tr>
    </w:tbl>
    <w:p w14:paraId="04376531" w14:textId="77777777" w:rsidR="004A4F5F" w:rsidRDefault="004A4F5F" w:rsidP="002C2EF1">
      <w:pPr>
        <w:suppressAutoHyphens/>
        <w:spacing w:line="240" w:lineRule="auto"/>
        <w:ind w:firstLine="720"/>
        <w:contextualSpacing/>
        <w:rPr>
          <w:rFonts w:ascii="Calibri" w:hAnsi="Calibri" w:cs="Calibri"/>
          <w:iCs/>
        </w:rPr>
      </w:pPr>
    </w:p>
    <w:p w14:paraId="4957BCBD" w14:textId="7395D669" w:rsidR="004856E3" w:rsidRPr="002C2EF1" w:rsidRDefault="004A4F5F" w:rsidP="004856E3">
      <w:pPr>
        <w:suppressAutoHyphens/>
        <w:spacing w:line="240" w:lineRule="auto"/>
        <w:ind w:firstLine="720"/>
        <w:contextualSpacing/>
        <w:rPr>
          <w:rFonts w:ascii="Calibri" w:hAnsi="Calibri" w:cs="Calibri"/>
          <w:iCs/>
        </w:rPr>
      </w:pPr>
      <w:r>
        <w:rPr>
          <w:rFonts w:ascii="Calibri" w:hAnsi="Calibri" w:cs="Calibri"/>
          <w:iCs/>
        </w:rPr>
        <w:t xml:space="preserve">Looking at our Null hypothesis for the group we can reject it because the p-value 3.07e-278 is less than the alpha level 0.05 which makes 3.07e-278&gt;0.05 false. We can see from the individual p-values the only predictor variable that is not statistically significant which is the average relative skill level which fails to reject the null hypothesis because 0.442&gt;0.01 is true. Our coefficient of determination is 0.878 or 87.8% making the response variable to predictor variable very accurate. If we had 75 points per game, </w:t>
      </w:r>
      <w:r w:rsidR="004856E3">
        <w:rPr>
          <w:rFonts w:ascii="Calibri" w:hAnsi="Calibri" w:cs="Calibri"/>
          <w:iCs/>
        </w:rPr>
        <w:t>a relative skill level of 1350, a point differential -5 and a relative skill level differential of -30 we get the equation of Y=34.5753+75(</w:t>
      </w:r>
      <w:proofErr w:type="gramStart"/>
      <w:r w:rsidR="004856E3">
        <w:rPr>
          <w:rFonts w:ascii="Calibri" w:hAnsi="Calibri" w:cs="Calibri"/>
          <w:iCs/>
        </w:rPr>
        <w:t>0.344)+</w:t>
      </w:r>
      <w:proofErr w:type="gramEnd"/>
      <w:r w:rsidR="004856E3">
        <w:rPr>
          <w:rFonts w:ascii="Calibri" w:hAnsi="Calibri" w:cs="Calibri"/>
          <w:iCs/>
        </w:rPr>
        <w:t>1350(-0.0134)+-5(1.6206)+-30(0.0525) which means we would have a win total of 32 games in the regular season. If we had 100 points per game, a relative skill level of 1600, a point differential +5 and a relative skill level differential of +95 we get the equation of Y=34.5753+100(</w:t>
      </w:r>
      <w:proofErr w:type="gramStart"/>
      <w:r w:rsidR="004856E3">
        <w:rPr>
          <w:rFonts w:ascii="Calibri" w:hAnsi="Calibri" w:cs="Calibri"/>
          <w:iCs/>
        </w:rPr>
        <w:t>0.344)+</w:t>
      </w:r>
      <w:proofErr w:type="gramEnd"/>
      <w:r w:rsidR="004856E3">
        <w:rPr>
          <w:rFonts w:ascii="Calibri" w:hAnsi="Calibri" w:cs="Calibri"/>
          <w:iCs/>
        </w:rPr>
        <w:t>1600(-0.0134)+5 (1.6206)+95(0.0525) which means we would have a win total of 60  games in the regular season.</w:t>
      </w:r>
    </w:p>
    <w:p w14:paraId="4533FEA0" w14:textId="45F0719B" w:rsidR="00FF31BE" w:rsidRPr="002C2EF1" w:rsidRDefault="00FF31BE" w:rsidP="004A4F5F">
      <w:pPr>
        <w:suppressAutoHyphens/>
        <w:spacing w:line="240" w:lineRule="auto"/>
        <w:ind w:firstLine="720"/>
        <w:contextualSpacing/>
        <w:rPr>
          <w:rFonts w:ascii="Calibri" w:hAnsi="Calibri" w:cs="Calibri"/>
          <w:iCs/>
        </w:rPr>
      </w:pPr>
    </w:p>
    <w:p w14:paraId="0DE20CB8" w14:textId="77777777" w:rsidR="004856E3" w:rsidRDefault="004856E3" w:rsidP="00FA45EE">
      <w:pPr>
        <w:pStyle w:val="Heading2"/>
        <w:keepNext w:val="0"/>
        <w:keepLines w:val="0"/>
        <w:suppressAutoHyphens/>
        <w:spacing w:line="240" w:lineRule="auto"/>
        <w:contextualSpacing/>
        <w:rPr>
          <w:rFonts w:ascii="Calibri" w:hAnsi="Calibri" w:cs="Calibri"/>
          <w:sz w:val="22"/>
          <w:szCs w:val="22"/>
        </w:rPr>
      </w:pPr>
      <w:bookmarkStart w:id="8" w:name="_mkp7qw8j749r" w:colFirst="0" w:colLast="0"/>
      <w:bookmarkEnd w:id="8"/>
    </w:p>
    <w:p w14:paraId="1EA1949B" w14:textId="685FB89B" w:rsidR="00E6576B" w:rsidRDefault="00211FCE" w:rsidP="008423B6">
      <w:pPr>
        <w:pStyle w:val="Heading2"/>
        <w:keepNext w:val="0"/>
        <w:keepLines w:val="0"/>
        <w:suppressAutoHyphens/>
        <w:spacing w:line="240" w:lineRule="auto"/>
        <w:contextualSpacing/>
        <w:rPr>
          <w:rFonts w:ascii="Calibri" w:hAnsi="Calibri" w:cs="Calibri"/>
          <w:sz w:val="22"/>
          <w:szCs w:val="22"/>
        </w:rPr>
      </w:pPr>
      <w:r w:rsidRPr="00FA45EE">
        <w:rPr>
          <w:rFonts w:ascii="Calibri" w:hAnsi="Calibri" w:cs="Calibri"/>
          <w:sz w:val="22"/>
          <w:szCs w:val="22"/>
        </w:rPr>
        <w:lastRenderedPageBreak/>
        <w:t>8. Conclusion</w:t>
      </w:r>
      <w:bookmarkStart w:id="9" w:name="_jia4iv2vhu7d" w:colFirst="0" w:colLast="0"/>
      <w:bookmarkEnd w:id="9"/>
    </w:p>
    <w:p w14:paraId="3A500684" w14:textId="77777777" w:rsidR="008423B6" w:rsidRPr="008423B6" w:rsidRDefault="008423B6" w:rsidP="008423B6"/>
    <w:p w14:paraId="61E4B61A" w14:textId="5C5C9F7F" w:rsidR="00E6576B" w:rsidRPr="004856E3" w:rsidRDefault="00292A6F" w:rsidP="00E6576B">
      <w:pPr>
        <w:suppressAutoHyphens/>
        <w:spacing w:line="240" w:lineRule="auto"/>
        <w:ind w:left="360"/>
        <w:contextualSpacing/>
        <w:rPr>
          <w:rFonts w:ascii="Calibri" w:hAnsi="Calibri" w:cs="Calibri"/>
          <w:iCs/>
        </w:rPr>
      </w:pPr>
      <w:r>
        <w:rPr>
          <w:rFonts w:ascii="Calibri" w:hAnsi="Calibri" w:cs="Calibri"/>
          <w:iCs/>
        </w:rPr>
        <w:t xml:space="preserve">From my findings if a team were to have a high points per game average and a </w:t>
      </w:r>
      <w:r w:rsidR="00E6576B">
        <w:rPr>
          <w:rFonts w:ascii="Calibri" w:hAnsi="Calibri" w:cs="Calibri"/>
          <w:iCs/>
        </w:rPr>
        <w:t xml:space="preserve">high relative skill level always ends with </w:t>
      </w:r>
      <w:proofErr w:type="gramStart"/>
      <w:r w:rsidR="00E6576B">
        <w:rPr>
          <w:rFonts w:ascii="Calibri" w:hAnsi="Calibri" w:cs="Calibri"/>
          <w:iCs/>
        </w:rPr>
        <w:t>a large number of</w:t>
      </w:r>
      <w:proofErr w:type="gramEnd"/>
      <w:r w:rsidR="00E6576B">
        <w:rPr>
          <w:rFonts w:ascii="Calibri" w:hAnsi="Calibri" w:cs="Calibri"/>
          <w:iCs/>
        </w:rPr>
        <w:t xml:space="preserve"> wins. When only one is large and the other is smaller there is a 50/50 shot the team gets many wins </w:t>
      </w:r>
      <w:r w:rsidR="008423B6">
        <w:rPr>
          <w:rFonts w:ascii="Calibri" w:hAnsi="Calibri" w:cs="Calibri"/>
          <w:iCs/>
        </w:rPr>
        <w:t>with the same chance of the team having many losses. Having a positive differential with points and skill will give any team a better chance of getting wins during the regular season. The importance of this analysis lets us know what we need to work on with the players or if we need to go out and get more star power for this team. If a relative skill is high than we need to work on shooting baskets with the team getting that muscle memory with shots the team is missing the most. If our points per game is high but we have a lower skill level us as the management need to go out and get a free agent or trade for a player with a high relative skill level to help the team win.</w:t>
      </w:r>
    </w:p>
    <w:sectPr w:rsidR="00E6576B" w:rsidRPr="004856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81BB4"/>
    <w:rsid w:val="000A61D3"/>
    <w:rsid w:val="000C7EC8"/>
    <w:rsid w:val="000D2BC5"/>
    <w:rsid w:val="000E6ACB"/>
    <w:rsid w:val="00133555"/>
    <w:rsid w:val="001847D8"/>
    <w:rsid w:val="002077BE"/>
    <w:rsid w:val="00211FCE"/>
    <w:rsid w:val="00215EA8"/>
    <w:rsid w:val="00260B4A"/>
    <w:rsid w:val="00292A6F"/>
    <w:rsid w:val="002A72DE"/>
    <w:rsid w:val="002B5C6E"/>
    <w:rsid w:val="002C2EF1"/>
    <w:rsid w:val="00310B4E"/>
    <w:rsid w:val="00313120"/>
    <w:rsid w:val="00316A44"/>
    <w:rsid w:val="00342045"/>
    <w:rsid w:val="0035027C"/>
    <w:rsid w:val="0038592A"/>
    <w:rsid w:val="003E2CC5"/>
    <w:rsid w:val="0041745E"/>
    <w:rsid w:val="00423423"/>
    <w:rsid w:val="004856E3"/>
    <w:rsid w:val="004A4F5F"/>
    <w:rsid w:val="005C3904"/>
    <w:rsid w:val="005C53A0"/>
    <w:rsid w:val="005C5D49"/>
    <w:rsid w:val="005E17C8"/>
    <w:rsid w:val="00636BC1"/>
    <w:rsid w:val="006D2132"/>
    <w:rsid w:val="00747960"/>
    <w:rsid w:val="0075595F"/>
    <w:rsid w:val="007B7AA1"/>
    <w:rsid w:val="008423B6"/>
    <w:rsid w:val="00902129"/>
    <w:rsid w:val="009C6991"/>
    <w:rsid w:val="009D14D1"/>
    <w:rsid w:val="009E3949"/>
    <w:rsid w:val="009F5AF4"/>
    <w:rsid w:val="00A73D35"/>
    <w:rsid w:val="00A77363"/>
    <w:rsid w:val="00A945C0"/>
    <w:rsid w:val="00AE1956"/>
    <w:rsid w:val="00AE725D"/>
    <w:rsid w:val="00B071DD"/>
    <w:rsid w:val="00B07E8E"/>
    <w:rsid w:val="00B44BF1"/>
    <w:rsid w:val="00B8449A"/>
    <w:rsid w:val="00BB2EC2"/>
    <w:rsid w:val="00BB3BE8"/>
    <w:rsid w:val="00C034A2"/>
    <w:rsid w:val="00C8651C"/>
    <w:rsid w:val="00C95BA6"/>
    <w:rsid w:val="00CA7667"/>
    <w:rsid w:val="00CD5D47"/>
    <w:rsid w:val="00CF2ECA"/>
    <w:rsid w:val="00D005EC"/>
    <w:rsid w:val="00E572EC"/>
    <w:rsid w:val="00E62132"/>
    <w:rsid w:val="00E6576B"/>
    <w:rsid w:val="00ED114B"/>
    <w:rsid w:val="00F63307"/>
    <w:rsid w:val="00FA45EE"/>
    <w:rsid w:val="00FC350B"/>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table" w:styleId="TableGrid">
    <w:name w:val="Table Grid"/>
    <w:basedOn w:val="TableNormal"/>
    <w:uiPriority w:val="39"/>
    <w:rsid w:val="00636B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E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17C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46763">
      <w:bodyDiv w:val="1"/>
      <w:marLeft w:val="0"/>
      <w:marRight w:val="0"/>
      <w:marTop w:val="0"/>
      <w:marBottom w:val="0"/>
      <w:divBdr>
        <w:top w:val="none" w:sz="0" w:space="0" w:color="auto"/>
        <w:left w:val="none" w:sz="0" w:space="0" w:color="auto"/>
        <w:bottom w:val="none" w:sz="0" w:space="0" w:color="auto"/>
        <w:right w:val="none" w:sz="0" w:space="0" w:color="auto"/>
      </w:divBdr>
    </w:div>
    <w:div w:id="116289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3.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Buist, Cadden</cp:lastModifiedBy>
  <cp:revision>3</cp:revision>
  <cp:lastPrinted>2023-06-20T20:49:00Z</cp:lastPrinted>
  <dcterms:created xsi:type="dcterms:W3CDTF">2023-06-20T23:50:00Z</dcterms:created>
  <dcterms:modified xsi:type="dcterms:W3CDTF">2023-06-26T07:12:00Z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