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64D00" w14:textId="648FF513" w:rsidR="001A4224" w:rsidRPr="00566FCE" w:rsidRDefault="00AB669A" w:rsidP="00AB669A">
      <w:pPr>
        <w:pStyle w:val="Title"/>
        <w:jc w:val="center"/>
        <w:rPr>
          <w:b/>
          <w:bCs/>
          <w:sz w:val="48"/>
          <w:szCs w:val="48"/>
        </w:rPr>
      </w:pPr>
      <w:r w:rsidRPr="00566FCE">
        <w:rPr>
          <w:b/>
          <w:bCs/>
          <w:sz w:val="48"/>
          <w:szCs w:val="48"/>
        </w:rPr>
        <w:t xml:space="preserve">ELC Hackathon 2020 </w:t>
      </w:r>
      <w:r w:rsidRPr="0041643F">
        <w:rPr>
          <w:b/>
          <w:bCs/>
          <w:color w:val="FF7189"/>
          <w:sz w:val="48"/>
          <w:szCs w:val="48"/>
        </w:rPr>
        <w:t>|</w:t>
      </w:r>
      <w:r w:rsidRPr="00566FCE">
        <w:rPr>
          <w:b/>
          <w:bCs/>
          <w:sz w:val="48"/>
          <w:szCs w:val="48"/>
        </w:rPr>
        <w:t xml:space="preserve"> Team</w:t>
      </w:r>
      <w:r w:rsidR="00566FCE" w:rsidRPr="00566FCE">
        <w:rPr>
          <w:b/>
          <w:bCs/>
          <w:sz w:val="48"/>
          <w:szCs w:val="48"/>
        </w:rPr>
        <w:t xml:space="preserve"> Solid State</w:t>
      </w:r>
      <w:r w:rsidRPr="00566FCE">
        <w:rPr>
          <w:b/>
          <w:bCs/>
          <w:sz w:val="48"/>
          <w:szCs w:val="48"/>
        </w:rPr>
        <w:t xml:space="preserve"> (HKOPAA)</w:t>
      </w:r>
    </w:p>
    <w:p w14:paraId="201B4924" w14:textId="77777777" w:rsidR="00AB669A" w:rsidRPr="00866EBB" w:rsidRDefault="00AB669A" w:rsidP="00AB669A">
      <w:pPr>
        <w:jc w:val="center"/>
        <w:rPr>
          <w:sz w:val="24"/>
          <w:szCs w:val="24"/>
        </w:rPr>
      </w:pPr>
      <w:r w:rsidRPr="00866EBB">
        <w:rPr>
          <w:sz w:val="32"/>
          <w:szCs w:val="32"/>
        </w:rPr>
        <w:t>Project Description</w:t>
      </w:r>
    </w:p>
    <w:p w14:paraId="73A9EA54" w14:textId="50C42E5C" w:rsidR="00AB669A" w:rsidRDefault="00AB669A" w:rsidP="00AB669A">
      <w:pPr>
        <w:jc w:val="center"/>
      </w:pPr>
    </w:p>
    <w:p w14:paraId="3AEBCC02" w14:textId="10118DD9" w:rsidR="00E5306F" w:rsidRPr="004D03D1" w:rsidRDefault="00E5306F" w:rsidP="00566FCE">
      <w:r w:rsidRPr="004D03D1">
        <w:t xml:space="preserve">Cancer is a frightening disease, which requires immense strength – both mental and physical - to overcome. </w:t>
      </w:r>
    </w:p>
    <w:p w14:paraId="7B1865AD" w14:textId="0FA0A279" w:rsidR="00E5306F" w:rsidRDefault="00566FCE" w:rsidP="00566FCE">
      <w:r w:rsidRPr="004D03D1">
        <w:t xml:space="preserve">We all know someone who has gone through, or is currently fighting against </w:t>
      </w:r>
      <w:r w:rsidR="00E5306F" w:rsidRPr="004D03D1">
        <w:t>c</w:t>
      </w:r>
      <w:r w:rsidRPr="004D03D1">
        <w:t xml:space="preserve">ancer in some form. It’s a disease that takes a toll on both the patients themselves and their families as a whole. </w:t>
      </w:r>
      <w:r w:rsidR="00E5306F" w:rsidRPr="004D03D1">
        <w:t xml:space="preserve">On average, 1 in 8 women will develop breast cancer over her lifetime – about 2.1 Million women are diagnosed each year. </w:t>
      </w:r>
      <w:r w:rsidR="00866EBB">
        <w:t>The occurrence in men is significantly lower (</w:t>
      </w:r>
      <w:r w:rsidR="00866EBB" w:rsidRPr="00866EBB">
        <w:t>1 in 833</w:t>
      </w:r>
      <w:r w:rsidR="00866EBB">
        <w:t>).</w:t>
      </w:r>
    </w:p>
    <w:p w14:paraId="13F9814F" w14:textId="778FCD0C" w:rsidR="00866EBB" w:rsidRPr="004D03D1" w:rsidRDefault="00866EBB" w:rsidP="00566FCE">
      <w:r>
        <w:t>The focus of this project is to improve the treatment cycle, and ease the difficulty a patient faces – from early diagnosis by the way of self-exams, mitigate pain points like scheduling appointments</w:t>
      </w:r>
    </w:p>
    <w:p w14:paraId="7622B551" w14:textId="3313244C" w:rsidR="004D03D1" w:rsidRDefault="004D03D1" w:rsidP="004D03D1">
      <w:r w:rsidRPr="004D03D1">
        <w:t xml:space="preserve">From our past experiences and other sources, we feel the following are significant gaps in patient care currently – </w:t>
      </w:r>
    </w:p>
    <w:p w14:paraId="00644829" w14:textId="30E97883" w:rsidR="004D03D1" w:rsidRPr="004D03D1" w:rsidRDefault="004D03D1" w:rsidP="004D03D1">
      <w:r>
        <w:t xml:space="preserve">From the </w:t>
      </w:r>
      <w:r w:rsidR="00866EBB">
        <w:t>Patient’s point</w:t>
      </w:r>
      <w:r>
        <w:t xml:space="preserve"> of view - </w:t>
      </w:r>
    </w:p>
    <w:p w14:paraId="0605390C" w14:textId="2257F597" w:rsidR="004D03D1" w:rsidRPr="004D03D1" w:rsidRDefault="004D03D1" w:rsidP="004D03D1">
      <w:pPr>
        <w:pStyle w:val="ListParagraph"/>
        <w:numPr>
          <w:ilvl w:val="0"/>
          <w:numId w:val="2"/>
        </w:numPr>
      </w:pPr>
      <w:r w:rsidRPr="004D03D1">
        <w:t>Patients found it stressful to reach out to Doctors</w:t>
      </w:r>
      <w:r w:rsidR="00866EBB">
        <w:t xml:space="preserve"> - contacting a doctor for small queries is difficult – setting up an appointment for what could be a quick call isn’t feasible.</w:t>
      </w:r>
    </w:p>
    <w:p w14:paraId="116A3A28" w14:textId="13DFEB7A" w:rsidR="004D03D1" w:rsidRPr="004D03D1" w:rsidRDefault="004D03D1" w:rsidP="004D03D1">
      <w:pPr>
        <w:pStyle w:val="ListParagraph"/>
        <w:numPr>
          <w:ilvl w:val="0"/>
          <w:numId w:val="2"/>
        </w:numPr>
      </w:pPr>
      <w:r w:rsidRPr="004D03D1">
        <w:t>Patients lacked a good support mechanism that could help them go through the day to day pains of treatment, keeping track of medication, not being able to talk to someone who has experienced the same.</w:t>
      </w:r>
    </w:p>
    <w:p w14:paraId="0B795EE9" w14:textId="1CBAFE1C" w:rsidR="004D03D1" w:rsidRDefault="004D03D1" w:rsidP="004D03D1">
      <w:pPr>
        <w:pStyle w:val="ListParagraph"/>
        <w:numPr>
          <w:ilvl w:val="0"/>
          <w:numId w:val="2"/>
        </w:numPr>
      </w:pPr>
      <w:r>
        <w:t xml:space="preserve">Lack of awareness, further fueling the fear that cancer patients face. </w:t>
      </w:r>
    </w:p>
    <w:p w14:paraId="4CB34160" w14:textId="63D58BA9" w:rsidR="004D03D1" w:rsidRDefault="004D03D1" w:rsidP="004D03D1">
      <w:pPr>
        <w:pStyle w:val="ListParagraph"/>
        <w:numPr>
          <w:ilvl w:val="0"/>
          <w:numId w:val="2"/>
        </w:numPr>
      </w:pPr>
      <w:r>
        <w:t>Not having a simple way to communicate with patients going through the same treatment, and people who have fought and won against the disease.</w:t>
      </w:r>
    </w:p>
    <w:p w14:paraId="33622326" w14:textId="682F2815" w:rsidR="004D03D1" w:rsidRDefault="004D03D1" w:rsidP="004D03D1">
      <w:r>
        <w:t xml:space="preserve">From the Doctor’s point of view – </w:t>
      </w:r>
    </w:p>
    <w:p w14:paraId="74218AE9" w14:textId="2DBA09F2" w:rsidR="004D03D1" w:rsidRDefault="004D03D1" w:rsidP="004D03D1">
      <w:pPr>
        <w:pStyle w:val="ListParagraph"/>
        <w:numPr>
          <w:ilvl w:val="0"/>
          <w:numId w:val="2"/>
        </w:numPr>
      </w:pPr>
      <w:r w:rsidRPr="004D03D1">
        <w:t xml:space="preserve">Doctors </w:t>
      </w:r>
      <w:r w:rsidR="0048091B">
        <w:t>find</w:t>
      </w:r>
      <w:r w:rsidRPr="004D03D1">
        <w:t xml:space="preserve"> it hard to wade through large amounts of past data for each consultation, each visit was a fresh start in most cases.</w:t>
      </w:r>
    </w:p>
    <w:p w14:paraId="6265313D" w14:textId="125F6BEF" w:rsidR="0048091B" w:rsidRDefault="0048091B" w:rsidP="004D03D1">
      <w:pPr>
        <w:pStyle w:val="ListParagraph"/>
        <w:numPr>
          <w:ilvl w:val="0"/>
          <w:numId w:val="2"/>
        </w:numPr>
      </w:pPr>
      <w:r>
        <w:t>Comparing current and past scans is not easy, especially if there are several scans</w:t>
      </w:r>
    </w:p>
    <w:p w14:paraId="71BC6758" w14:textId="3C3E0F9F" w:rsidR="0048091B" w:rsidRDefault="0048091B" w:rsidP="004D03D1">
      <w:pPr>
        <w:pStyle w:val="ListParagraph"/>
        <w:numPr>
          <w:ilvl w:val="0"/>
          <w:numId w:val="2"/>
        </w:numPr>
      </w:pPr>
      <w:r>
        <w:t>No way to resolve queries easily, calls are intrusive – considering a doctor’s very hectic schedule.</w:t>
      </w:r>
    </w:p>
    <w:p w14:paraId="33EA0FAB" w14:textId="421E1730" w:rsidR="0048091B" w:rsidRDefault="0048091B" w:rsidP="004D03D1">
      <w:pPr>
        <w:pStyle w:val="ListParagraph"/>
        <w:numPr>
          <w:ilvl w:val="0"/>
          <w:numId w:val="2"/>
        </w:numPr>
      </w:pPr>
      <w:r>
        <w:t>A lot of past treatment information is lost e.g. medications prescribed to patients in a similar stage in the past. A doctor cannot look through past files</w:t>
      </w:r>
      <w:r w:rsidR="00866EBB">
        <w:t>.</w:t>
      </w:r>
    </w:p>
    <w:p w14:paraId="176C7531" w14:textId="207C66A5" w:rsidR="00866EBB" w:rsidRDefault="00866EBB" w:rsidP="00866EBB">
      <w:r>
        <w:t>All these points are exacerbated by the ongoing Covid-19 Pandemic, especially since chemotherapy suppresses the immune system.</w:t>
      </w:r>
    </w:p>
    <w:p w14:paraId="507449E2" w14:textId="57261642" w:rsidR="004D03D1" w:rsidRDefault="00866EBB" w:rsidP="004D03D1">
      <w:r>
        <w:t xml:space="preserve">What our application does – </w:t>
      </w:r>
    </w:p>
    <w:p w14:paraId="6B30CDCC" w14:textId="0040875F" w:rsidR="00866EBB" w:rsidRDefault="00866EBB" w:rsidP="00866EBB">
      <w:pPr>
        <w:pStyle w:val="ListParagraph"/>
        <w:numPr>
          <w:ilvl w:val="0"/>
          <w:numId w:val="3"/>
        </w:numPr>
      </w:pPr>
      <w:r>
        <w:t>Let’s the doctors manage the patient's medical history, irrespective of the hospital - maintaining scans and comments in one location.</w:t>
      </w:r>
    </w:p>
    <w:p w14:paraId="4A53F38F" w14:textId="2DF72E7C" w:rsidR="00866EBB" w:rsidRDefault="00866EBB" w:rsidP="00866EBB">
      <w:pPr>
        <w:pStyle w:val="ListParagraph"/>
        <w:numPr>
          <w:ilvl w:val="0"/>
          <w:numId w:val="3"/>
        </w:numPr>
      </w:pPr>
      <w:r>
        <w:t>Allows the doctors to prescribe medicines in a more informed way with machine learning suggestions.</w:t>
      </w:r>
    </w:p>
    <w:p w14:paraId="11B396E2" w14:textId="3655AB3A" w:rsidR="00866EBB" w:rsidRDefault="00866EBB" w:rsidP="00866EBB">
      <w:pPr>
        <w:pStyle w:val="ListParagraph"/>
        <w:numPr>
          <w:ilvl w:val="0"/>
          <w:numId w:val="3"/>
        </w:numPr>
      </w:pPr>
      <w:r>
        <w:t>Enables seamless, non-intrusive communication between patients and their doctors.</w:t>
      </w:r>
    </w:p>
    <w:p w14:paraId="0DBF8CC2" w14:textId="6531B62D" w:rsidR="00866EBB" w:rsidRDefault="00866EBB" w:rsidP="004D03D1">
      <w:pPr>
        <w:pStyle w:val="ListParagraph"/>
        <w:numPr>
          <w:ilvl w:val="0"/>
          <w:numId w:val="3"/>
        </w:numPr>
      </w:pPr>
      <w:r>
        <w:t>Enables complete monitoring of patient by the doctor throughout the treatment cycle.</w:t>
      </w:r>
    </w:p>
    <w:p w14:paraId="4E7DDAB3" w14:textId="77777777" w:rsidR="00DF60DB" w:rsidRDefault="00DF60DB" w:rsidP="004D03D1"/>
    <w:p w14:paraId="7658431A" w14:textId="0F6754D2" w:rsidR="004D03D1" w:rsidRPr="004D03D1" w:rsidRDefault="00866EBB" w:rsidP="00DF60DB">
      <w:r>
        <w:t>Hope you like it!</w:t>
      </w:r>
      <w:r>
        <w:br/>
      </w:r>
      <w:r w:rsidRPr="0058326E">
        <w:rPr>
          <w:b/>
          <w:bCs/>
          <w:color w:val="FF7189"/>
        </w:rPr>
        <w:t>Team Solid State</w:t>
      </w:r>
      <w:r w:rsidR="00DF60DB">
        <w:br/>
        <w:t>(Shreya Mahajan, Arun Ramanath &amp; Cadell Vas)</w:t>
      </w:r>
    </w:p>
    <w:p w14:paraId="6A708B94" w14:textId="77777777" w:rsidR="004D03D1" w:rsidRPr="004D03D1" w:rsidRDefault="004D03D1" w:rsidP="004D03D1">
      <w:pPr>
        <w:rPr>
          <w:sz w:val="24"/>
          <w:szCs w:val="24"/>
        </w:rPr>
      </w:pPr>
    </w:p>
    <w:sectPr w:rsidR="004D03D1" w:rsidRPr="004D03D1" w:rsidSect="0041643F">
      <w:pgSz w:w="12240" w:h="15840"/>
      <w:pgMar w:top="720" w:right="720" w:bottom="720" w:left="720" w:header="720" w:footer="720" w:gutter="0"/>
      <w:pgBorders w:offsetFrom="page">
        <w:top w:val="single" w:sz="12" w:space="24" w:color="FF96A7"/>
        <w:left w:val="single" w:sz="12" w:space="24" w:color="FF96A7"/>
        <w:bottom w:val="single" w:sz="12" w:space="24" w:color="FF96A7"/>
        <w:right w:val="single" w:sz="12" w:space="24" w:color="FF96A7"/>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A22E2"/>
    <w:multiLevelType w:val="hybridMultilevel"/>
    <w:tmpl w:val="063C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0E1050"/>
    <w:multiLevelType w:val="hybridMultilevel"/>
    <w:tmpl w:val="8E1A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402EC"/>
    <w:multiLevelType w:val="hybridMultilevel"/>
    <w:tmpl w:val="98F2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69A"/>
    <w:rsid w:val="00256151"/>
    <w:rsid w:val="003927C9"/>
    <w:rsid w:val="0041643F"/>
    <w:rsid w:val="0048091B"/>
    <w:rsid w:val="004D03D1"/>
    <w:rsid w:val="00566FCE"/>
    <w:rsid w:val="0058326E"/>
    <w:rsid w:val="00866EBB"/>
    <w:rsid w:val="00AB669A"/>
    <w:rsid w:val="00CB617E"/>
    <w:rsid w:val="00DF60DB"/>
    <w:rsid w:val="00E53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423E"/>
  <w15:chartTrackingRefBased/>
  <w15:docId w15:val="{45E2E1BB-3CD3-4D34-8881-D6EA2952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6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6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3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Cadell</dc:creator>
  <cp:keywords/>
  <dc:description/>
  <cp:lastModifiedBy>Cadell</cp:lastModifiedBy>
  <cp:revision>3</cp:revision>
  <dcterms:created xsi:type="dcterms:W3CDTF">2020-10-06T12:23:00Z</dcterms:created>
  <dcterms:modified xsi:type="dcterms:W3CDTF">2020-10-06T15:37:00Z</dcterms:modified>
</cp:coreProperties>
</file>