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8362B" w14:textId="444D8DD5" w:rsidR="00BD2842" w:rsidRDefault="00BD2842" w:rsidP="00BD2842">
      <w:r>
        <w:t>&lt;- Back to Projects</w:t>
      </w:r>
    </w:p>
    <w:p w14:paraId="4FE88824" w14:textId="4BF3A39A" w:rsidR="000C66A2" w:rsidRDefault="00BD2842" w:rsidP="00BD2842">
      <w:r>
        <w:t>In Progress | 3D Modeling | 3D Printing | Blender</w:t>
      </w:r>
    </w:p>
    <w:p w14:paraId="6D4D5CF2" w14:textId="6E909E96" w:rsidR="00BD2842" w:rsidRDefault="00BD2842" w:rsidP="00BD2842">
      <w:proofErr w:type="spellStart"/>
      <w:r>
        <w:t>Auredia</w:t>
      </w:r>
      <w:proofErr w:type="spellEnd"/>
      <w:r>
        <w:t xml:space="preserve"> Man</w:t>
      </w:r>
    </w:p>
    <w:p w14:paraId="31EB77E4" w14:textId="0A28CB56" w:rsidR="00BD2842" w:rsidRDefault="00BD2842" w:rsidP="00BD2842">
      <w:r>
        <w:t xml:space="preserve">June 2026 | </w:t>
      </w:r>
      <w:proofErr w:type="spellStart"/>
      <w:r>
        <w:t>Auredia</w:t>
      </w:r>
      <w:proofErr w:type="spellEnd"/>
    </w:p>
    <w:p w14:paraId="59D1CCF4" w14:textId="5D278364" w:rsidR="00E00D65" w:rsidRDefault="007D618F" w:rsidP="007D618F">
      <w:pPr>
        <w:jc w:val="center"/>
      </w:pPr>
      <w:r>
        <w:t xml:space="preserve">Would it be crazy to say the Backrooms movie inspired this project? The director, Kane Parsons, started his career by creating Blender shorts. This showed me the power Blender has, from being able to create such lifelike animations to any 3D print imaginable. With this inspiration, I decided to burn the next month of my life learning this tool </w:t>
      </w:r>
      <w:r w:rsidRPr="007D618F">
        <w:rPr>
          <w:rFonts w:ascii="Segoe UI Emoji" w:hAnsi="Segoe UI Emoji" w:cs="Segoe UI Emoji"/>
        </w:rPr>
        <w:t>😎</w:t>
      </w:r>
    </w:p>
    <w:p w14:paraId="348A1180" w14:textId="4086B693" w:rsidR="007D618F" w:rsidRDefault="007D618F" w:rsidP="007D618F">
      <w:pPr>
        <w:jc w:val="center"/>
      </w:pPr>
      <w:r>
        <w:t xml:space="preserve">Summer 2026 saw me intern for a startup named </w:t>
      </w:r>
      <w:proofErr w:type="spellStart"/>
      <w:r>
        <w:t>Auredia</w:t>
      </w:r>
      <w:proofErr w:type="spellEnd"/>
      <w:r>
        <w:t xml:space="preserve">. Their mascot is known as </w:t>
      </w:r>
      <w:proofErr w:type="spellStart"/>
      <w:r>
        <w:t>Auredia</w:t>
      </w:r>
      <w:proofErr w:type="spellEnd"/>
      <w:r>
        <w:t xml:space="preserve"> Man. An illustration for </w:t>
      </w:r>
      <w:proofErr w:type="spellStart"/>
      <w:r>
        <w:t>Auredia</w:t>
      </w:r>
      <w:proofErr w:type="spellEnd"/>
      <w:r>
        <w:t xml:space="preserve"> Man had already been made, a robotic mascot built out of a CNC machine. Several interns attempted in the past to create it as a 3D model, but all attempts were incomplete and lost to history. Thus, I accepted this as my first deep dive into Blender.</w:t>
      </w:r>
    </w:p>
    <w:p w14:paraId="0B92C77A" w14:textId="5C83B33A" w:rsidR="007D618F" w:rsidRDefault="007D618F" w:rsidP="007D618F">
      <w:pPr>
        <w:jc w:val="center"/>
      </w:pPr>
      <w:r>
        <w:t>[</w:t>
      </w:r>
      <w:proofErr w:type="spellStart"/>
      <w:r>
        <w:t>auredia</w:t>
      </w:r>
      <w:proofErr w:type="spellEnd"/>
      <w:r>
        <w:t xml:space="preserve"> man reference image]</w:t>
      </w:r>
    </w:p>
    <w:p w14:paraId="0F557199" w14:textId="73C3ACB0" w:rsidR="007D618F" w:rsidRDefault="007D618F" w:rsidP="007D618F">
      <w:pPr>
        <w:jc w:val="center"/>
      </w:pPr>
      <w:r>
        <w:t>The most common way to start learning Blender is to find Blender Guru’s obligatory donut tutorial. On June 16</w:t>
      </w:r>
      <w:r w:rsidRPr="007D618F">
        <w:rPr>
          <w:vertAlign w:val="superscript"/>
        </w:rPr>
        <w:t>th</w:t>
      </w:r>
      <w:r>
        <w:t>, I spent about 4 hours learning to use Blender’s tools and creating this glorious hunk of donut seen here.</w:t>
      </w:r>
    </w:p>
    <w:p w14:paraId="1B035900" w14:textId="041ADF83" w:rsidR="007D618F" w:rsidRDefault="007D618F" w:rsidP="007D618F">
      <w:pPr>
        <w:jc w:val="center"/>
      </w:pPr>
      <w:r>
        <w:t>[donut image]</w:t>
      </w:r>
    </w:p>
    <w:p w14:paraId="33FD0C47" w14:textId="096CAE74" w:rsidR="007D618F" w:rsidRDefault="007D618F" w:rsidP="007D618F">
      <w:pPr>
        <w:jc w:val="center"/>
      </w:pPr>
      <w:r>
        <w:t xml:space="preserve">From here I struggled. I spent hours staring into the soul of the reference image – finding a way to begin this project. I tried to build the helmet, but I couldn’t create a non-destructive workflow. Over the next week, I spent several minutes per day making a failed attempt at a helmet for </w:t>
      </w:r>
      <w:proofErr w:type="spellStart"/>
      <w:r>
        <w:t>Auredia</w:t>
      </w:r>
      <w:proofErr w:type="spellEnd"/>
      <w:r>
        <w:t xml:space="preserve"> Man. Eventually, I pivoted to something I could rap my head around – a cube. I placed a cube down and began creating the torso of </w:t>
      </w:r>
      <w:proofErr w:type="spellStart"/>
      <w:r>
        <w:t>Auredia</w:t>
      </w:r>
      <w:proofErr w:type="spellEnd"/>
      <w:r>
        <w:t xml:space="preserve"> Man. From here, frustration at Blender turned into passion and drive. </w:t>
      </w:r>
      <w:r w:rsidR="000C66A2">
        <w:t xml:space="preserve">By 6/24, a base CNC structure was created as </w:t>
      </w:r>
      <w:proofErr w:type="spellStart"/>
      <w:r w:rsidR="000C66A2">
        <w:t>Auredia</w:t>
      </w:r>
      <w:proofErr w:type="spellEnd"/>
      <w:r w:rsidR="000C66A2">
        <w:t xml:space="preserve"> Man’s upper torso.</w:t>
      </w:r>
    </w:p>
    <w:p w14:paraId="1E5ABD15" w14:textId="1FD0177C" w:rsidR="000C66A2" w:rsidRDefault="000C66A2" w:rsidP="000C66A2">
      <w:pPr>
        <w:jc w:val="center"/>
      </w:pPr>
      <w:r>
        <w:t>[progress-6-24]</w:t>
      </w:r>
    </w:p>
    <w:p w14:paraId="5E79DE20" w14:textId="70F896F7" w:rsidR="000C66A2" w:rsidRDefault="000C66A2" w:rsidP="000C66A2">
      <w:pPr>
        <w:jc w:val="center"/>
      </w:pPr>
      <w:r>
        <w:t>At this point, a new attempt at the head was needed. Working on the chest made me more familiar with Blender’s tools and gave me a reference for the more complex shape. With that, the head and helmet became a survivable challenge. Here was the progress as of 6/29 (oh yea color was also added).</w:t>
      </w:r>
    </w:p>
    <w:p w14:paraId="411657C3" w14:textId="515BE0A8" w:rsidR="000C66A2" w:rsidRDefault="000C66A2" w:rsidP="000C66A2">
      <w:pPr>
        <w:jc w:val="center"/>
      </w:pPr>
      <w:r>
        <w:t>[progress-6-29]</w:t>
      </w:r>
    </w:p>
    <w:p w14:paraId="0BB3EB45" w14:textId="1D28ED19" w:rsidR="000C66A2" w:rsidRDefault="000C66A2" w:rsidP="000C66A2">
      <w:pPr>
        <w:jc w:val="center"/>
      </w:pPr>
      <w:r>
        <w:lastRenderedPageBreak/>
        <w:t xml:space="preserve">Now, progress has become rapid. By 7/2, I finalized the helmet, face, neck. CNC monitoring racks, torso logo, lower torso, belt/buckle, and legs. By 7/06, the arms were added, and approval was given to 3D print a rough draft. After staring at the 3D printer for 2 hours, the very first </w:t>
      </w:r>
      <w:proofErr w:type="spellStart"/>
      <w:r>
        <w:t>Auredia</w:t>
      </w:r>
      <w:proofErr w:type="spellEnd"/>
      <w:r>
        <w:t xml:space="preserve"> Man was conceived </w:t>
      </w:r>
      <w:r w:rsidRPr="000C66A2">
        <w:rPr>
          <w:rFonts w:ascii="Segoe UI Emoji" w:hAnsi="Segoe UI Emoji" w:cs="Segoe UI Emoji"/>
        </w:rPr>
        <w:t>🥳</w:t>
      </w:r>
      <w:r>
        <w:t>.</w:t>
      </w:r>
    </w:p>
    <w:p w14:paraId="7299085A" w14:textId="424634FC" w:rsidR="000C66A2" w:rsidRDefault="000C66A2" w:rsidP="000C66A2">
      <w:pPr>
        <w:jc w:val="center"/>
      </w:pPr>
      <w:r>
        <w:t>[</w:t>
      </w:r>
      <w:proofErr w:type="spellStart"/>
      <w:r>
        <w:t>auredia</w:t>
      </w:r>
      <w:proofErr w:type="spellEnd"/>
      <w:r>
        <w:t>-man-blender]</w:t>
      </w:r>
    </w:p>
    <w:p w14:paraId="27109E81" w14:textId="744BC850" w:rsidR="000C66A2" w:rsidRDefault="000C66A2" w:rsidP="000C66A2">
      <w:pPr>
        <w:jc w:val="center"/>
      </w:pPr>
      <w:r>
        <w:t>[auredia-man-3d-print]</w:t>
      </w:r>
    </w:p>
    <w:p w14:paraId="2420052C" w14:textId="362CD04C" w:rsidR="000C66A2" w:rsidRDefault="000C66A2" w:rsidP="000C66A2">
      <w:pPr>
        <w:jc w:val="center"/>
      </w:pPr>
      <w:r>
        <w:t xml:space="preserve">On 7/8, the final copy of </w:t>
      </w:r>
      <w:proofErr w:type="spellStart"/>
      <w:r>
        <w:t>Auredia</w:t>
      </w:r>
      <w:proofErr w:type="spellEnd"/>
      <w:r>
        <w:t xml:space="preserve"> Man needed to complete this project will be made. This one will use 5 filaments to generate a colorful recreation of the Blender copy.</w:t>
      </w:r>
    </w:p>
    <w:p w14:paraId="5A354C66" w14:textId="763D2E3D" w:rsidR="000C66A2" w:rsidRDefault="000C66A2" w:rsidP="000C66A2">
      <w:pPr>
        <w:jc w:val="center"/>
      </w:pPr>
      <w:r>
        <w:t>[placeholder image]</w:t>
      </w:r>
    </w:p>
    <w:p w14:paraId="0ECA901E" w14:textId="1F065F9E" w:rsidR="000C66A2" w:rsidRDefault="000C66A2" w:rsidP="000C66A2">
      <w:pPr>
        <w:jc w:val="center"/>
      </w:pPr>
      <w:r>
        <w:t>All in all</w:t>
      </w:r>
      <w:r w:rsidR="00BD2842">
        <w:t>, this project lit a passion in me to learn a new skill and deliver a product from ideation to assembly. Seeing the joy across the Office at its completion was special to me, and I hope to continue creating more ambitious projects in Blender henceforth.</w:t>
      </w:r>
    </w:p>
    <w:p w14:paraId="5063E78D" w14:textId="70428BD4" w:rsidR="00BD2842" w:rsidRPr="00BD2842" w:rsidRDefault="00BD2842" w:rsidP="000C66A2">
      <w:pPr>
        <w:jc w:val="center"/>
        <w:rPr>
          <w:caps/>
        </w:rPr>
      </w:pPr>
      <w:r>
        <w:t>[</w:t>
      </w:r>
      <w:proofErr w:type="spellStart"/>
      <w:r>
        <w:t>auredia</w:t>
      </w:r>
      <w:proofErr w:type="spellEnd"/>
      <w:r>
        <w:t>-cake]</w:t>
      </w:r>
    </w:p>
    <w:p w14:paraId="3E3F7BF9" w14:textId="4F55FD51" w:rsidR="005677D8" w:rsidRDefault="00BD2842" w:rsidP="000C66A2">
      <w:pPr>
        <w:jc w:val="center"/>
      </w:pPr>
      <w:r>
        <w:t>[Return buttons]</w:t>
      </w:r>
    </w:p>
    <w:p w14:paraId="30E3F255" w14:textId="77777777" w:rsidR="005677D8" w:rsidRDefault="005677D8">
      <w:r>
        <w:br w:type="page"/>
      </w:r>
    </w:p>
    <w:p w14:paraId="33D46931" w14:textId="77777777" w:rsidR="005677D8" w:rsidRDefault="005677D8" w:rsidP="005677D8">
      <w:r>
        <w:lastRenderedPageBreak/>
        <w:t>&lt;- Back to Projects</w:t>
      </w:r>
    </w:p>
    <w:p w14:paraId="76D44D1F" w14:textId="3193B4EF" w:rsidR="005677D8" w:rsidRDefault="00752579" w:rsidP="005677D8">
      <w:r w:rsidRPr="00752579">
        <w:rPr>
          <w:rFonts w:ascii="Segoe UI Emoji" w:hAnsi="Segoe UI Emoji" w:cs="Segoe UI Emoji"/>
          <w:b/>
          <w:bCs/>
        </w:rPr>
        <w:t>✨</w:t>
      </w:r>
      <w:r>
        <w:rPr>
          <w:b/>
          <w:bCs/>
        </w:rPr>
        <w:t xml:space="preserve"> </w:t>
      </w:r>
      <w:r w:rsidR="000A0969">
        <w:t>Completed</w:t>
      </w:r>
      <w:r w:rsidR="005677D8">
        <w:t xml:space="preserve"> | </w:t>
      </w:r>
      <w:r w:rsidR="000A0969">
        <w:t xml:space="preserve">Hardware </w:t>
      </w:r>
      <w:r w:rsidR="005677D8">
        <w:t xml:space="preserve">| </w:t>
      </w:r>
      <w:proofErr w:type="spellStart"/>
      <w:r w:rsidR="000A0969">
        <w:t>KiCad</w:t>
      </w:r>
      <w:proofErr w:type="spellEnd"/>
      <w:r w:rsidR="005677D8">
        <w:t xml:space="preserve"> | </w:t>
      </w:r>
      <w:r w:rsidR="000A0969">
        <w:t>PCB Design</w:t>
      </w:r>
    </w:p>
    <w:p w14:paraId="499F93AD" w14:textId="76E993F9" w:rsidR="005677D8" w:rsidRDefault="000A0969" w:rsidP="005677D8">
      <w:r>
        <w:t>Teensy Daughtercard</w:t>
      </w:r>
    </w:p>
    <w:p w14:paraId="09F11F9B" w14:textId="694A773C" w:rsidR="005677D8" w:rsidRDefault="000A0969" w:rsidP="005677D8">
      <w:r>
        <w:t xml:space="preserve">May 2026 - </w:t>
      </w:r>
      <w:r w:rsidR="005677D8">
        <w:t xml:space="preserve">June 2026 | </w:t>
      </w:r>
      <w:r>
        <w:t>Texas A&amp;M Rocket Engine Design Avionics</w:t>
      </w:r>
    </w:p>
    <w:p w14:paraId="79B00424" w14:textId="1773971E" w:rsidR="00752579" w:rsidRDefault="00752579" w:rsidP="000C66A2">
      <w:pPr>
        <w:jc w:val="center"/>
      </w:pPr>
      <w:r>
        <w:t>Subtitle “Context:”</w:t>
      </w:r>
    </w:p>
    <w:p w14:paraId="5C92228B" w14:textId="61EA1500" w:rsidR="001773C8" w:rsidRDefault="00485B00" w:rsidP="000C66A2">
      <w:pPr>
        <w:jc w:val="center"/>
      </w:pPr>
      <w:r>
        <w:t xml:space="preserve">The </w:t>
      </w:r>
      <w:proofErr w:type="spellStart"/>
      <w:r>
        <w:t>GigaPCB</w:t>
      </w:r>
      <w:proofErr w:type="spellEnd"/>
      <w:r>
        <w:t xml:space="preserve"> </w:t>
      </w:r>
      <w:r w:rsidR="001773C8">
        <w:t>interfaces with any RED rocket engine</w:t>
      </w:r>
      <w:r w:rsidR="00583A46">
        <w:t>’s electrical systems</w:t>
      </w:r>
      <w:r w:rsidR="001773C8">
        <w:t xml:space="preserve"> via stepper motor controllers, </w:t>
      </w:r>
      <w:r w:rsidR="00583A46">
        <w:t>pressure</w:t>
      </w:r>
      <w:r w:rsidR="001773C8">
        <w:t xml:space="preserve"> transducers, and thermocouples. The Teensy Daughtercard is an attachment to the </w:t>
      </w:r>
      <w:proofErr w:type="spellStart"/>
      <w:r w:rsidR="001773C8">
        <w:t>GigaPCB</w:t>
      </w:r>
      <w:proofErr w:type="spellEnd"/>
      <w:r w:rsidR="001773C8">
        <w:t xml:space="preserve"> that provides Ethernet connectivity and computational capability. Separating these functions into a removable daughtercard allows controller designs to be modified, tested, and replaced without impacting the significantly more expensive sensor suite. Below is a conceptual block diagram of full avionic system.</w:t>
      </w:r>
    </w:p>
    <w:p w14:paraId="76003289" w14:textId="2DBAD98B" w:rsidR="001773C8" w:rsidRDefault="001773C8" w:rsidP="000C66A2">
      <w:pPr>
        <w:jc w:val="center"/>
      </w:pPr>
      <w:r>
        <w:t>[picture teensy-daughtercard-</w:t>
      </w:r>
      <w:proofErr w:type="spellStart"/>
      <w:r>
        <w:t>cbd</w:t>
      </w:r>
      <w:proofErr w:type="spellEnd"/>
      <w:r>
        <w:t>]</w:t>
      </w:r>
    </w:p>
    <w:p w14:paraId="688CBBD4" w14:textId="1B427E7E" w:rsidR="00752579" w:rsidRDefault="00752579" w:rsidP="000C66A2">
      <w:pPr>
        <w:jc w:val="center"/>
      </w:pPr>
      <w:r>
        <w:t>Subtitle “Procedure:”</w:t>
      </w:r>
    </w:p>
    <w:p w14:paraId="01BEA97B" w14:textId="4E365270" w:rsidR="00752579" w:rsidRDefault="004E253C" w:rsidP="00752579">
      <w:pPr>
        <w:jc w:val="center"/>
      </w:pPr>
      <w:r>
        <w:t xml:space="preserve">Given </w:t>
      </w:r>
      <w:proofErr w:type="spellStart"/>
      <w:r>
        <w:t>GigaPCB</w:t>
      </w:r>
      <w:proofErr w:type="spellEnd"/>
      <w:r>
        <w:t xml:space="preserve"> pinouts, I was tasked with creating this complimentary daughtercard. I started off by finding a male complimentary that could mate with the </w:t>
      </w:r>
      <w:proofErr w:type="spellStart"/>
      <w:r>
        <w:t>GigaPCB</w:t>
      </w:r>
      <w:proofErr w:type="spellEnd"/>
      <w:r>
        <w:t xml:space="preserve">, with the XG4A-5034 being suffice. I then bashed my head into a meat grinder visualizing how the daughtercard would connect to the </w:t>
      </w:r>
      <w:proofErr w:type="spellStart"/>
      <w:r>
        <w:t>GigaPCB</w:t>
      </w:r>
      <w:proofErr w:type="spellEnd"/>
      <w:r>
        <w:t xml:space="preserve">. With a vague idea in mind, I referred to Teensy4.1 pinouts and mapped ~55 traces to the XG4A-5034. I also added an Ethernet connector, LED, and exposed several test points </w:t>
      </w:r>
      <w:r w:rsidR="00752579">
        <w:t>to finish the design.</w:t>
      </w:r>
    </w:p>
    <w:p w14:paraId="0C3DAB6A" w14:textId="0DA339C2" w:rsidR="00752579" w:rsidRDefault="00752579" w:rsidP="00752579">
      <w:pPr>
        <w:jc w:val="center"/>
      </w:pPr>
      <w:r>
        <w:t xml:space="preserve">[loaded up version of teensy </w:t>
      </w:r>
      <w:proofErr w:type="spellStart"/>
      <w:r>
        <w:t>stl</w:t>
      </w:r>
      <w:proofErr w:type="spellEnd"/>
      <w:r>
        <w:t>]</w:t>
      </w:r>
    </w:p>
    <w:p w14:paraId="13577773" w14:textId="43BD4573" w:rsidR="00752579" w:rsidRDefault="00752579" w:rsidP="004E253C">
      <w:pPr>
        <w:jc w:val="center"/>
      </w:pPr>
      <w:r>
        <w:t>Subtitle “What was Learned:”</w:t>
      </w:r>
    </w:p>
    <w:p w14:paraId="548278A3" w14:textId="11C61CA6" w:rsidR="00752579" w:rsidRDefault="00752579" w:rsidP="004E253C">
      <w:pPr>
        <w:jc w:val="center"/>
      </w:pPr>
      <w:r>
        <w:t>This was the first PCB where I focused heavily on tuning lengths of critical traces. I also became accustomed to 4-layer board design; using the layer order found below:</w:t>
      </w:r>
    </w:p>
    <w:p w14:paraId="71D7B269" w14:textId="13C407C1" w:rsidR="004E253C" w:rsidRDefault="004E253C" w:rsidP="004E253C">
      <w:pPr>
        <w:pStyle w:val="ListParagraph"/>
        <w:numPr>
          <w:ilvl w:val="0"/>
          <w:numId w:val="2"/>
        </w:numPr>
        <w:jc w:val="center"/>
      </w:pPr>
      <w:r>
        <w:t>1. Signals Plane</w:t>
      </w:r>
    </w:p>
    <w:p w14:paraId="20497980" w14:textId="7BAE498C" w:rsidR="004E253C" w:rsidRDefault="004E253C" w:rsidP="004E253C">
      <w:pPr>
        <w:pStyle w:val="ListParagraph"/>
        <w:numPr>
          <w:ilvl w:val="0"/>
          <w:numId w:val="2"/>
        </w:numPr>
        <w:jc w:val="center"/>
      </w:pPr>
      <w:r>
        <w:t>2. GND Plane</w:t>
      </w:r>
    </w:p>
    <w:p w14:paraId="412EEE82" w14:textId="3E8D5471" w:rsidR="004E253C" w:rsidRDefault="004E253C" w:rsidP="004E253C">
      <w:pPr>
        <w:pStyle w:val="ListParagraph"/>
        <w:numPr>
          <w:ilvl w:val="0"/>
          <w:numId w:val="2"/>
        </w:numPr>
        <w:jc w:val="center"/>
      </w:pPr>
      <w:r>
        <w:t>3. Power Plane</w:t>
      </w:r>
    </w:p>
    <w:p w14:paraId="7DA7CB42" w14:textId="1AF66346" w:rsidR="004E253C" w:rsidRDefault="004E253C" w:rsidP="004E253C">
      <w:pPr>
        <w:pStyle w:val="ListParagraph"/>
        <w:numPr>
          <w:ilvl w:val="0"/>
          <w:numId w:val="2"/>
        </w:numPr>
        <w:jc w:val="center"/>
      </w:pPr>
      <w:r>
        <w:t>4. Signal Plane</w:t>
      </w:r>
    </w:p>
    <w:p w14:paraId="32FFDADC" w14:textId="5D626DF4" w:rsidR="00583A46" w:rsidRDefault="00583A46">
      <w:r>
        <w:br w:type="page"/>
      </w:r>
    </w:p>
    <w:p w14:paraId="22588E4E" w14:textId="77777777" w:rsidR="00583A46" w:rsidRDefault="00583A46" w:rsidP="00583A46">
      <w:r>
        <w:lastRenderedPageBreak/>
        <w:t>&lt;- Back to Projects</w:t>
      </w:r>
    </w:p>
    <w:p w14:paraId="3A580BCC" w14:textId="77777777" w:rsidR="00583A46" w:rsidRDefault="00583A46" w:rsidP="00583A46">
      <w:r w:rsidRPr="00752579">
        <w:rPr>
          <w:rFonts w:ascii="Segoe UI Emoji" w:hAnsi="Segoe UI Emoji" w:cs="Segoe UI Emoji"/>
          <w:b/>
          <w:bCs/>
        </w:rPr>
        <w:t>✨</w:t>
      </w:r>
      <w:r>
        <w:rPr>
          <w:b/>
          <w:bCs/>
        </w:rPr>
        <w:t xml:space="preserve"> </w:t>
      </w:r>
      <w:r>
        <w:t xml:space="preserve">Completed | Hardware | </w:t>
      </w:r>
      <w:proofErr w:type="spellStart"/>
      <w:r>
        <w:t>KiCad</w:t>
      </w:r>
      <w:proofErr w:type="spellEnd"/>
      <w:r>
        <w:t xml:space="preserve"> | PCB Design</w:t>
      </w:r>
    </w:p>
    <w:p w14:paraId="5EC95332" w14:textId="77777777" w:rsidR="00583A46" w:rsidRDefault="00583A46" w:rsidP="00583A46">
      <w:r>
        <w:t>Teensy Daughtercard</w:t>
      </w:r>
    </w:p>
    <w:p w14:paraId="6C8986F1" w14:textId="77777777" w:rsidR="00583A46" w:rsidRDefault="00583A46" w:rsidP="00583A46">
      <w:r>
        <w:t>May 2026 - June 2026 | Texas A&amp;M Rocket Engine Design Avionics</w:t>
      </w:r>
    </w:p>
    <w:p w14:paraId="730ACD53" w14:textId="77777777" w:rsidR="00583A46" w:rsidRDefault="00583A46" w:rsidP="00583A46">
      <w:pPr>
        <w:jc w:val="center"/>
      </w:pPr>
      <w:r>
        <w:t>Subtitle “Context:”</w:t>
      </w:r>
    </w:p>
    <w:p w14:paraId="0F0D4388" w14:textId="77777777" w:rsidR="000153EE" w:rsidRDefault="000153EE" w:rsidP="00583A46">
      <w:pPr>
        <w:jc w:val="center"/>
      </w:pPr>
      <w:r w:rsidRPr="000153EE">
        <w:t xml:space="preserve">The </w:t>
      </w:r>
      <w:proofErr w:type="spellStart"/>
      <w:r w:rsidRPr="000153EE">
        <w:t>GigaPCB</w:t>
      </w:r>
      <w:proofErr w:type="spellEnd"/>
      <w:r w:rsidRPr="000153EE">
        <w:t xml:space="preserve"> serves as the primary avionics interface for RED's liquid rocket engine test stand, integrating stepper motor controllers, pressure transducers, and thermocouples. Before the full system could be manufactured, two critical analog subsystems required standalone verification: an LM5069-based inrush current limiter and a stepper motor current monitor.</w:t>
      </w:r>
    </w:p>
    <w:p w14:paraId="45EA7280" w14:textId="05AB133A" w:rsidR="00583A46" w:rsidRDefault="00583A46" w:rsidP="00583A46">
      <w:pPr>
        <w:jc w:val="center"/>
      </w:pPr>
      <w:r>
        <w:t>Subtitle “Procedure:”</w:t>
      </w:r>
    </w:p>
    <w:p w14:paraId="26E58A18" w14:textId="5FBFAC16" w:rsidR="00583A46" w:rsidRDefault="00583A46" w:rsidP="00583A46">
      <w:pPr>
        <w:jc w:val="center"/>
      </w:pPr>
      <w:r>
        <w:t xml:space="preserve">This was my first major project for RED. I was provided with a critical path activity to fulfill the design stage of the </w:t>
      </w:r>
      <w:proofErr w:type="spellStart"/>
      <w:r>
        <w:t>GigaPCB</w:t>
      </w:r>
      <w:proofErr w:type="spellEnd"/>
      <w:r>
        <w:t xml:space="preserve">. I was provided with several screenshots of the design. Since my team was unexperienced in hardware design, I scheduled weekly meetings to teach members </w:t>
      </w:r>
      <w:proofErr w:type="spellStart"/>
      <w:r>
        <w:t>KiCAD</w:t>
      </w:r>
      <w:proofErr w:type="spellEnd"/>
      <w:r>
        <w:t xml:space="preserve"> – while slowly recreating the design.</w:t>
      </w:r>
      <w:r w:rsidR="00F25A92">
        <w:t xml:space="preserve"> By early February, I had created a working draft of the PCB. I recall currently doing a design review while at a club (interesting experience). By 2/10, the design was </w:t>
      </w:r>
      <w:r w:rsidR="00CB3E49">
        <w:t>submitted for</w:t>
      </w:r>
      <w:r w:rsidR="00F25A92">
        <w:t xml:space="preserve"> </w:t>
      </w:r>
      <w:r w:rsidR="00CB3E49">
        <w:t>order</w:t>
      </w:r>
      <w:r w:rsidR="00F25A92">
        <w:t xml:space="preserve"> and my partner in crime Nikhil created a working BOM.</w:t>
      </w:r>
    </w:p>
    <w:p w14:paraId="7CB4DB07" w14:textId="34F2C393" w:rsidR="00F25A92" w:rsidRDefault="00F25A92" w:rsidP="00583A46">
      <w:pPr>
        <w:jc w:val="center"/>
      </w:pPr>
      <w:r>
        <w:t>[picture current-</w:t>
      </w:r>
      <w:proofErr w:type="spellStart"/>
      <w:r>
        <w:t>testboards</w:t>
      </w:r>
      <w:proofErr w:type="spellEnd"/>
      <w:r>
        <w:t>]</w:t>
      </w:r>
    </w:p>
    <w:p w14:paraId="49D389A7" w14:textId="77777777" w:rsidR="00435C25" w:rsidRDefault="00CB3E49" w:rsidP="00CB3E49">
      <w:pPr>
        <w:jc w:val="center"/>
      </w:pPr>
      <w:r>
        <w:t xml:space="preserve">Test plans were the next objective in order. Though we had a decent idea of the desired tests, our unfamiliarity with the system meant we were unsure of how the board would interface with other AVI equipment. Unfortunately, guidance in this aspect was minimal until the final day of the project. The PCB/components were ordered on 2/25 and received on 3/5. Delays in this aspect came from business teams having to collaborate with university services and shipping times. However, my team was to go out of town for the entire upcoming week due to Spring Break. </w:t>
      </w:r>
    </w:p>
    <w:p w14:paraId="5C0A5722" w14:textId="5EFA4418" w:rsidR="00CB3E49" w:rsidRDefault="00CB3E49" w:rsidP="00CB3E49">
      <w:pPr>
        <w:jc w:val="center"/>
      </w:pPr>
      <w:r>
        <w:t>Upon return, immense pressure was present to get the boards assembled and tested.</w:t>
      </w:r>
      <w:r w:rsidR="00435C25">
        <w:t xml:space="preserve"> I recall driving into College Station from McAllen and immediately heading to the workstation to become accustomed to supply locations and tools. Unfortunately, our components were scattered across boxes, and the soldering iron was dull. To make matters worse, I missed a major flaw in the PCB. The NMOs pads were not exposed since they were not defined in the mask layer. </w:t>
      </w:r>
      <w:r w:rsidR="000153EE">
        <w:t>At first glance, the board appeared unusable</w:t>
      </w:r>
      <w:r w:rsidR="00435C25">
        <w:t xml:space="preserve">. This was a point where I nearly had buckled, since another week of delays and hundreds of </w:t>
      </w:r>
      <w:r w:rsidR="00435C25">
        <w:lastRenderedPageBreak/>
        <w:t xml:space="preserve">dollars in costs would be a decisive defeat for me on my first (and critical path) project. We realized, however, that the copper traces were still there and present on the top layer of the board. </w:t>
      </w:r>
      <w:r w:rsidR="00FC3F2E">
        <w:t>Thus, r</w:t>
      </w:r>
      <w:r w:rsidR="00FC3F2E" w:rsidRPr="00FC3F2E">
        <w:t>ather than scrapping the PCB and waiting weeks for a revision, we carefully removed the solder mask by hand to expose the underlying copper and recovered the board.</w:t>
      </w:r>
      <w:r w:rsidR="00FC3F2E">
        <w:t xml:space="preserve"> </w:t>
      </w:r>
      <w:r w:rsidR="00435C25">
        <w:t>With this done, assembly would resume…</w:t>
      </w:r>
    </w:p>
    <w:p w14:paraId="2745319D" w14:textId="1B3DAC8B" w:rsidR="00435C25" w:rsidRDefault="00435C25" w:rsidP="00BE1B6C">
      <w:pPr>
        <w:jc w:val="center"/>
      </w:pPr>
      <w:r>
        <w:t xml:space="preserve">I spent several late nights living in the lab with my AVI peers. </w:t>
      </w:r>
      <w:r w:rsidR="00BE1B6C">
        <w:t>On 3/18, we realized that LM5069</w:t>
      </w:r>
      <w:r w:rsidR="00BE1B6C">
        <w:t xml:space="preserve"> was nowhere to be found. That night, I saw the order sheet and realized that the desired LM5069 part that management </w:t>
      </w:r>
      <w:r w:rsidR="00BE1B6C">
        <w:t>requested</w:t>
      </w:r>
      <w:r w:rsidR="00BE1B6C">
        <w:t xml:space="preserve"> was out of stock. </w:t>
      </w:r>
      <w:r w:rsidR="00BE1B6C">
        <w:t xml:space="preserve">Luckily, an alternative LM5069 package was successfully ordered the following day. </w:t>
      </w:r>
      <w:r>
        <w:t xml:space="preserve">On 3/19, I recall being 30 minutes late for a seminar since I was at a friend’s house using his soldering station to finish this project. </w:t>
      </w:r>
      <w:r w:rsidR="00BE1B6C">
        <w:t>At this point, it was now 99% assembled. Below are pictures of how the board currently looked and a cool shot of it zoomed in (don’t mind the extensive flux that makes it look super greasy).</w:t>
      </w:r>
    </w:p>
    <w:p w14:paraId="3F2B4AAE" w14:textId="56764817" w:rsidR="00435C25" w:rsidRDefault="00435C25" w:rsidP="00CB3E49">
      <w:pPr>
        <w:jc w:val="center"/>
      </w:pPr>
      <w:r>
        <w:t>[picture current-</w:t>
      </w:r>
      <w:proofErr w:type="spellStart"/>
      <w:r>
        <w:t>testboards</w:t>
      </w:r>
      <w:proofErr w:type="spellEnd"/>
      <w:r>
        <w:t>-assembly]</w:t>
      </w:r>
    </w:p>
    <w:p w14:paraId="48AD7B14" w14:textId="4A6471D5" w:rsidR="00435C25" w:rsidRDefault="00435C25" w:rsidP="00CB3E49">
      <w:pPr>
        <w:jc w:val="center"/>
      </w:pPr>
      <w:r>
        <w:t>[picture current-</w:t>
      </w:r>
      <w:proofErr w:type="spellStart"/>
      <w:r>
        <w:t>testboards</w:t>
      </w:r>
      <w:proofErr w:type="spellEnd"/>
      <w:r>
        <w:t>-zoomed-in]</w:t>
      </w:r>
    </w:p>
    <w:p w14:paraId="6D9615AA" w14:textId="7AC7D4DF" w:rsidR="00BE1B6C" w:rsidRDefault="00BE1B6C" w:rsidP="00CB3E49">
      <w:pPr>
        <w:jc w:val="center"/>
      </w:pPr>
      <w:r>
        <w:t>Initial testing occurred on 3/29. According to the LM5069 data sheet, the GATE pin should be 12V above the output (VRPS line). We powered the test board to 36V and saw no functionality out of the NMOS.</w:t>
      </w:r>
      <w:r w:rsidR="00DC041A">
        <w:t xml:space="preserve"> This failure resulted in an alternative inrush current limiting method being added (thermistor). Reasons for failure could be attributed to previous design flaws or whatnot. On 4/2, stepper motor current monitor testing occurred with guidance of a higher up. This introduced me to how these motors operated. This test ended up successful, though considerations were made into removing the op-amp buffer stage. With that, the project was concluded and the </w:t>
      </w:r>
      <w:proofErr w:type="spellStart"/>
      <w:r w:rsidR="00DC041A">
        <w:t>GigaPCB</w:t>
      </w:r>
      <w:proofErr w:type="spellEnd"/>
      <w:r w:rsidR="00DC041A">
        <w:t xml:space="preserve"> was ordered on 4/5.</w:t>
      </w:r>
    </w:p>
    <w:p w14:paraId="581EF282" w14:textId="5D5062AA" w:rsidR="00AB37CD" w:rsidRDefault="00AB37CD" w:rsidP="00AB37CD">
      <w:pPr>
        <w:jc w:val="center"/>
      </w:pPr>
      <w:r>
        <w:t>Subtitle “</w:t>
      </w:r>
      <w:r>
        <w:t>What Was Learned</w:t>
      </w:r>
      <w:r>
        <w:t>:”</w:t>
      </w:r>
    </w:p>
    <w:p w14:paraId="77DEB280" w14:textId="48EE78DA" w:rsidR="00DC041A" w:rsidRDefault="00AB37CD" w:rsidP="00CB3E49">
      <w:pPr>
        <w:jc w:val="center"/>
      </w:pPr>
      <w:r>
        <w:t xml:space="preserve">Looking back, this was </w:t>
      </w:r>
      <w:r w:rsidR="00FC3F2E">
        <w:t xml:space="preserve">one of the hardest hardware </w:t>
      </w:r>
      <w:r>
        <w:t>project</w:t>
      </w:r>
      <w:r w:rsidR="00F4519A">
        <w:t>s</w:t>
      </w:r>
      <w:r>
        <w:t xml:space="preserve"> I have ever done. There was a combination of personal failures, major communication inconsistencies, and immense pressure. Doing this in parallel with the Course Corrector and FE Electrical &amp; Computer was insane. However, there was a beauty to this project. I learned how one must be able to improvise when working on any electrical project. This came when exposing our NMOS pads to bridge a connection to see our current monitor work due to the op amp getting fried. I learned that engineering comes with adversity, and there will be decisive struggles in any project. Finally, I can appreciate the friendships made during the process and being able to both teach and be taught how to operate with hardware. </w:t>
      </w:r>
      <w:r w:rsidR="000153EE">
        <w:t>Thus, this is a project I will hold with me for the rest of time as a major growing point.</w:t>
      </w:r>
    </w:p>
    <w:p w14:paraId="242108BA" w14:textId="77777777" w:rsidR="001773C8" w:rsidRDefault="001773C8" w:rsidP="000C66A2">
      <w:pPr>
        <w:jc w:val="center"/>
      </w:pPr>
    </w:p>
    <w:sectPr w:rsidR="00177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C2B7C"/>
    <w:multiLevelType w:val="hybridMultilevel"/>
    <w:tmpl w:val="4280B14C"/>
    <w:lvl w:ilvl="0" w:tplc="A2C61D74">
      <w:start w:val="1"/>
      <w:numFmt w:val="decimal"/>
      <w:lvlText w:val="%1."/>
      <w:lvlJc w:val="left"/>
      <w:pPr>
        <w:ind w:left="720" w:hanging="360"/>
      </w:pPr>
      <w:rPr>
        <w:rFonts w:ascii="Segoe UI Emoji" w:hAnsi="Segoe UI Emoji" w:cs="Segoe UI Emoj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873F32"/>
    <w:multiLevelType w:val="hybridMultilevel"/>
    <w:tmpl w:val="3C9C9D20"/>
    <w:lvl w:ilvl="0" w:tplc="E968BED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0318727">
    <w:abstractNumId w:val="0"/>
  </w:num>
  <w:num w:numId="2" w16cid:durableId="1333321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18F"/>
    <w:rsid w:val="000153EE"/>
    <w:rsid w:val="000A0969"/>
    <w:rsid w:val="000C66A2"/>
    <w:rsid w:val="001773C8"/>
    <w:rsid w:val="002F0B9D"/>
    <w:rsid w:val="0041100D"/>
    <w:rsid w:val="00435C25"/>
    <w:rsid w:val="00485B00"/>
    <w:rsid w:val="004E253C"/>
    <w:rsid w:val="005677D8"/>
    <w:rsid w:val="00583A46"/>
    <w:rsid w:val="00752579"/>
    <w:rsid w:val="007D618F"/>
    <w:rsid w:val="00AB37CD"/>
    <w:rsid w:val="00B44F27"/>
    <w:rsid w:val="00BD0ABE"/>
    <w:rsid w:val="00BD2842"/>
    <w:rsid w:val="00BE1B6C"/>
    <w:rsid w:val="00CB3E49"/>
    <w:rsid w:val="00D63407"/>
    <w:rsid w:val="00DC041A"/>
    <w:rsid w:val="00E00D65"/>
    <w:rsid w:val="00F25A92"/>
    <w:rsid w:val="00F4519A"/>
    <w:rsid w:val="00FC3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1E9D"/>
  <w15:chartTrackingRefBased/>
  <w15:docId w15:val="{3B188090-B705-4111-B0E8-AC195D1D0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1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61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61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1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1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1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1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1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1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1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1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1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1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1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1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1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1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18F"/>
    <w:rPr>
      <w:rFonts w:eastAsiaTheme="majorEastAsia" w:cstheme="majorBidi"/>
      <w:color w:val="272727" w:themeColor="text1" w:themeTint="D8"/>
    </w:rPr>
  </w:style>
  <w:style w:type="paragraph" w:styleId="Title">
    <w:name w:val="Title"/>
    <w:basedOn w:val="Normal"/>
    <w:next w:val="Normal"/>
    <w:link w:val="TitleChar"/>
    <w:uiPriority w:val="10"/>
    <w:qFormat/>
    <w:rsid w:val="007D61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1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1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1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18F"/>
    <w:pPr>
      <w:spacing w:before="160"/>
      <w:jc w:val="center"/>
    </w:pPr>
    <w:rPr>
      <w:i/>
      <w:iCs/>
      <w:color w:val="404040" w:themeColor="text1" w:themeTint="BF"/>
    </w:rPr>
  </w:style>
  <w:style w:type="character" w:customStyle="1" w:styleId="QuoteChar">
    <w:name w:val="Quote Char"/>
    <w:basedOn w:val="DefaultParagraphFont"/>
    <w:link w:val="Quote"/>
    <w:uiPriority w:val="29"/>
    <w:rsid w:val="007D618F"/>
    <w:rPr>
      <w:i/>
      <w:iCs/>
      <w:color w:val="404040" w:themeColor="text1" w:themeTint="BF"/>
    </w:rPr>
  </w:style>
  <w:style w:type="paragraph" w:styleId="ListParagraph">
    <w:name w:val="List Paragraph"/>
    <w:basedOn w:val="Normal"/>
    <w:uiPriority w:val="34"/>
    <w:qFormat/>
    <w:rsid w:val="007D618F"/>
    <w:pPr>
      <w:ind w:left="720"/>
      <w:contextualSpacing/>
    </w:pPr>
  </w:style>
  <w:style w:type="character" w:styleId="IntenseEmphasis">
    <w:name w:val="Intense Emphasis"/>
    <w:basedOn w:val="DefaultParagraphFont"/>
    <w:uiPriority w:val="21"/>
    <w:qFormat/>
    <w:rsid w:val="007D618F"/>
    <w:rPr>
      <w:i/>
      <w:iCs/>
      <w:color w:val="0F4761" w:themeColor="accent1" w:themeShade="BF"/>
    </w:rPr>
  </w:style>
  <w:style w:type="paragraph" w:styleId="IntenseQuote">
    <w:name w:val="Intense Quote"/>
    <w:basedOn w:val="Normal"/>
    <w:next w:val="Normal"/>
    <w:link w:val="IntenseQuoteChar"/>
    <w:uiPriority w:val="30"/>
    <w:qFormat/>
    <w:rsid w:val="007D61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18F"/>
    <w:rPr>
      <w:i/>
      <w:iCs/>
      <w:color w:val="0F4761" w:themeColor="accent1" w:themeShade="BF"/>
    </w:rPr>
  </w:style>
  <w:style w:type="character" w:styleId="IntenseReference">
    <w:name w:val="Intense Reference"/>
    <w:basedOn w:val="DefaultParagraphFont"/>
    <w:uiPriority w:val="32"/>
    <w:qFormat/>
    <w:rsid w:val="007D61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1503</TotalTime>
  <Pages>5</Pages>
  <Words>1400</Words>
  <Characters>7981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Price, Cade</dc:creator>
  <cp:keywords/>
  <dc:description/>
  <cp:lastModifiedBy>Cade Price</cp:lastModifiedBy>
  <cp:revision>6</cp:revision>
  <dcterms:created xsi:type="dcterms:W3CDTF">2026-07-07T19:09:00Z</dcterms:created>
  <dcterms:modified xsi:type="dcterms:W3CDTF">2026-07-12T22:16:00Z</dcterms:modified>
</cp:coreProperties>
</file>