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1473131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378D5465" w14:textId="03CECF0A" w:rsidR="00F1449F" w:rsidRDefault="00F1449F">
          <w:pPr>
            <w:pStyle w:val="TOCHeading"/>
          </w:pPr>
          <w:r>
            <w:t>Contents</w:t>
          </w:r>
        </w:p>
        <w:p w14:paraId="3C6D2CB5" w14:textId="0EE0951E" w:rsidR="00061718" w:rsidRDefault="00F1449F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634278" w:history="1">
            <w:r w:rsidR="00061718" w:rsidRPr="008A00E7">
              <w:rPr>
                <w:rStyle w:val="Hyperlink"/>
                <w:noProof/>
              </w:rPr>
              <w:t>Milestone 5: New Feature Implementation</w:t>
            </w:r>
            <w:r w:rsidR="00061718">
              <w:rPr>
                <w:noProof/>
                <w:webHidden/>
              </w:rPr>
              <w:tab/>
            </w:r>
            <w:r w:rsidR="00061718">
              <w:rPr>
                <w:noProof/>
                <w:webHidden/>
              </w:rPr>
              <w:fldChar w:fldCharType="begin"/>
            </w:r>
            <w:r w:rsidR="00061718">
              <w:rPr>
                <w:noProof/>
                <w:webHidden/>
              </w:rPr>
              <w:instrText xml:space="preserve"> PAGEREF _Toc214634278 \h </w:instrText>
            </w:r>
            <w:r w:rsidR="00061718">
              <w:rPr>
                <w:noProof/>
                <w:webHidden/>
              </w:rPr>
            </w:r>
            <w:r w:rsidR="00061718">
              <w:rPr>
                <w:noProof/>
                <w:webHidden/>
              </w:rPr>
              <w:fldChar w:fldCharType="separate"/>
            </w:r>
            <w:r w:rsidR="00061718">
              <w:rPr>
                <w:noProof/>
                <w:webHidden/>
              </w:rPr>
              <w:t>2</w:t>
            </w:r>
            <w:r w:rsidR="00061718">
              <w:rPr>
                <w:noProof/>
                <w:webHidden/>
              </w:rPr>
              <w:fldChar w:fldCharType="end"/>
            </w:r>
          </w:hyperlink>
        </w:p>
        <w:p w14:paraId="4358E855" w14:textId="2621EFC8" w:rsidR="00061718" w:rsidRDefault="00061718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634279" w:history="1">
            <w:r w:rsidRPr="008A00E7">
              <w:rPr>
                <w:rStyle w:val="Hyperlink"/>
                <w:noProof/>
              </w:rPr>
              <w:t>Roles in the UI, and Clean Architecture Refactor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_Toc214634279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5D0C8" w14:textId="1F6B5EEE" w:rsidR="00061718" w:rsidRDefault="00061718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634280" w:history="1">
            <w:r w:rsidRPr="008A00E7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_Toc214634280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76292" w14:textId="3CE14D3D" w:rsidR="00061718" w:rsidRDefault="00061718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634281" w:history="1">
            <w:r w:rsidRPr="008A00E7">
              <w:rPr>
                <w:rStyle w:val="Hyperlink"/>
                <w:noProof/>
              </w:rPr>
              <w:t>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_Toc214634281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D53AD" w14:textId="48BF2C3A" w:rsidR="00061718" w:rsidRDefault="00061718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634282" w:history="1">
            <w:r w:rsidRPr="008A00E7">
              <w:rPr>
                <w:rStyle w:val="Hyperlink"/>
                <w:noProof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_Toc214634282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00F7C" w14:textId="3B399D20" w:rsidR="00061718" w:rsidRDefault="0006171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34283" w:history="1">
            <w:r w:rsidRPr="008A00E7">
              <w:rPr>
                <w:rStyle w:val="Hyperlink"/>
                <w:noProof/>
              </w:rPr>
              <w:t>1. Updated Design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_Toc214634283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EB070" w14:textId="3B58DAD5" w:rsidR="00061718" w:rsidRDefault="0006171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34284" w:history="1">
            <w:r w:rsidRPr="008A00E7">
              <w:rPr>
                <w:rStyle w:val="Hyperlink"/>
                <w:noProof/>
              </w:rPr>
              <w:t>2. Feature Implementation in the Next.js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_Toc214634284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3687E" w14:textId="78D89F2A" w:rsidR="00061718" w:rsidRDefault="0006171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34285" w:history="1">
            <w:r w:rsidRPr="008A00E7">
              <w:rPr>
                <w:rStyle w:val="Hyperlink"/>
                <w:noProof/>
              </w:rPr>
              <w:t>3. Role Application in UI and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_Toc214634285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C7F44" w14:textId="3FAC0BC0" w:rsidR="00061718" w:rsidRDefault="0006171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34286" w:history="1">
            <w:r w:rsidRPr="008A00E7">
              <w:rPr>
                <w:rStyle w:val="Hyperlink"/>
                <w:noProof/>
              </w:rPr>
              <w:t>4. Clean Architecture Refactor: Repositories and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_Toc214634286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B4E36" w14:textId="5EE76ED4" w:rsidR="00061718" w:rsidRDefault="00061718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634287" w:history="1">
            <w:r w:rsidRPr="008A00E7">
              <w:rPr>
                <w:rStyle w:val="Hyperlink"/>
                <w:noProof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_Toc214634287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446DB" w14:textId="0B5DCBC3" w:rsidR="00061718" w:rsidRDefault="00061718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634288" w:history="1">
            <w:r w:rsidRPr="008A00E7">
              <w:rPr>
                <w:rStyle w:val="Hyperlink"/>
                <w:noProof/>
              </w:rPr>
              <w:t>Rubric (100%)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_Toc214634288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B7358" w14:textId="1C3F2636" w:rsidR="00F1449F" w:rsidRDefault="00F1449F">
          <w:r>
            <w:rPr>
              <w:b/>
              <w:bCs/>
              <w:noProof/>
            </w:rPr>
            <w:fldChar w:fldCharType="end"/>
          </w:r>
        </w:p>
      </w:sdtContent>
    </w:sdt>
    <w:p w14:paraId="111576FC" w14:textId="77777777" w:rsidR="00FF1916" w:rsidRDefault="00FF191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4E7D42FB" w14:textId="460A380F" w:rsidR="00B01C07" w:rsidRDefault="00000000" w:rsidP="00B01C07">
      <w:pPr>
        <w:pStyle w:val="Heading1"/>
        <w:spacing w:before="0" w:after="40"/>
      </w:pPr>
      <w:bookmarkStart w:id="0" w:name="_Toc214634278"/>
      <w:r>
        <w:lastRenderedPageBreak/>
        <w:t>Milestone 5</w:t>
      </w:r>
      <w:r w:rsidR="00B01C07">
        <w:t>:</w:t>
      </w:r>
      <w:r>
        <w:t xml:space="preserve"> </w:t>
      </w:r>
      <w:r w:rsidR="00B01C07">
        <w:t xml:space="preserve">New </w:t>
      </w:r>
      <w:r>
        <w:t>Feature Implementation</w:t>
      </w:r>
      <w:bookmarkEnd w:id="0"/>
    </w:p>
    <w:p w14:paraId="37E3A665" w14:textId="17D12B77" w:rsidR="00EE581B" w:rsidRPr="00B01C07" w:rsidRDefault="00000000" w:rsidP="00B01C07">
      <w:pPr>
        <w:pStyle w:val="Heading1"/>
        <w:spacing w:before="0" w:after="40"/>
        <w:rPr>
          <w:u w:val="single"/>
        </w:rPr>
      </w:pPr>
      <w:bookmarkStart w:id="1" w:name="_Toc214634279"/>
      <w:r w:rsidRPr="00B01C07">
        <w:rPr>
          <w:u w:val="single"/>
        </w:rPr>
        <w:t>Roles in the UI, and Clean Architecture Refactor</w:t>
      </w:r>
      <w:bookmarkEnd w:id="1"/>
    </w:p>
    <w:p w14:paraId="337347AF" w14:textId="77777777" w:rsidR="00EE581B" w:rsidRDefault="00000000" w:rsidP="00B01C07">
      <w:pPr>
        <w:pStyle w:val="Heading2"/>
      </w:pPr>
      <w:bookmarkStart w:id="2" w:name="_Toc214634280"/>
      <w:r w:rsidRPr="00B01C07">
        <w:t>Overview</w:t>
      </w:r>
      <w:bookmarkEnd w:id="2"/>
    </w:p>
    <w:p w14:paraId="6891D9FE" w14:textId="77777777" w:rsidR="00EE581B" w:rsidRDefault="00000000" w:rsidP="00B01C07">
      <w:pPr>
        <w:spacing w:after="40"/>
      </w:pPr>
      <w:r>
        <w:t>By this point in the project students have completed:</w:t>
      </w:r>
    </w:p>
    <w:p w14:paraId="3E64C1CF" w14:textId="19DF8941" w:rsidR="00EE581B" w:rsidRDefault="00000000" w:rsidP="00B01C07">
      <w:pPr>
        <w:pStyle w:val="ListParagraph"/>
        <w:numPr>
          <w:ilvl w:val="0"/>
          <w:numId w:val="10"/>
        </w:numPr>
        <w:spacing w:after="40"/>
      </w:pPr>
      <w:r>
        <w:t>Designed a new feature (Milestone 1</w:t>
      </w:r>
      <w:r w:rsidR="00B01C07">
        <w:t xml:space="preserve"> and Milestone 2</w:t>
      </w:r>
      <w:r>
        <w:t>).</w:t>
      </w:r>
    </w:p>
    <w:p w14:paraId="3A6C088D" w14:textId="7B3F2A43" w:rsidR="00EE581B" w:rsidRDefault="00000000" w:rsidP="00B01C07">
      <w:pPr>
        <w:pStyle w:val="ListParagraph"/>
        <w:numPr>
          <w:ilvl w:val="0"/>
          <w:numId w:val="10"/>
        </w:numPr>
        <w:spacing w:after="40"/>
      </w:pPr>
      <w:r>
        <w:t>Ported the UI to Next.js and deployed it to Vercel.</w:t>
      </w:r>
    </w:p>
    <w:p w14:paraId="5D90E7B5" w14:textId="414533AB" w:rsidR="00EE581B" w:rsidRDefault="00000000" w:rsidP="00B01C07">
      <w:pPr>
        <w:pStyle w:val="ListParagraph"/>
        <w:numPr>
          <w:ilvl w:val="0"/>
          <w:numId w:val="10"/>
        </w:numPr>
        <w:spacing w:after="40"/>
      </w:pPr>
      <w:r>
        <w:t>Built the API for the feature in Milestone 3.</w:t>
      </w:r>
    </w:p>
    <w:p w14:paraId="1B15E678" w14:textId="16DBED2F" w:rsidR="00EE581B" w:rsidRDefault="00000000" w:rsidP="00B01C07">
      <w:pPr>
        <w:pStyle w:val="ListParagraph"/>
        <w:numPr>
          <w:ilvl w:val="0"/>
          <w:numId w:val="10"/>
        </w:numPr>
        <w:spacing w:after="40"/>
      </w:pPr>
      <w:r>
        <w:t>Added OAuth-based authentication with admin and user roles.</w:t>
      </w:r>
    </w:p>
    <w:p w14:paraId="323749A9" w14:textId="77777777" w:rsidR="00EE581B" w:rsidRDefault="00000000" w:rsidP="00B01C07">
      <w:pPr>
        <w:spacing w:after="40"/>
      </w:pPr>
      <w:r>
        <w:t>Milestone 5 completes the full vertical slice by implementing the feature in the UI, enforcing user roles, and refactoring the API using Clean Architecture principles.</w:t>
      </w:r>
    </w:p>
    <w:p w14:paraId="0E11977D" w14:textId="77777777" w:rsidR="00EE581B" w:rsidRDefault="00000000" w:rsidP="00B01C07">
      <w:pPr>
        <w:pStyle w:val="Heading2"/>
        <w:spacing w:before="0" w:after="40"/>
      </w:pPr>
      <w:bookmarkStart w:id="3" w:name="_Toc214634281"/>
      <w:r>
        <w:t>Goals</w:t>
      </w:r>
      <w:bookmarkEnd w:id="3"/>
    </w:p>
    <w:p w14:paraId="53ED47A3" w14:textId="0E26D12F" w:rsidR="00EE581B" w:rsidRDefault="00000000" w:rsidP="00B01C07">
      <w:pPr>
        <w:pStyle w:val="ListParagraph"/>
        <w:numPr>
          <w:ilvl w:val="0"/>
          <w:numId w:val="11"/>
        </w:numPr>
        <w:spacing w:after="40"/>
      </w:pPr>
      <w:r>
        <w:t>Implement a role-aware feature end‑to‑</w:t>
      </w:r>
      <w:proofErr w:type="gramStart"/>
      <w:r>
        <w:t>end.</w:t>
      </w:r>
      <w:proofErr w:type="gramEnd"/>
    </w:p>
    <w:p w14:paraId="50E21F04" w14:textId="0233B8E4" w:rsidR="00EE581B" w:rsidRDefault="00000000" w:rsidP="00B01C07">
      <w:pPr>
        <w:pStyle w:val="ListParagraph"/>
        <w:numPr>
          <w:ilvl w:val="0"/>
          <w:numId w:val="11"/>
        </w:numPr>
        <w:spacing w:after="40"/>
      </w:pPr>
      <w:r>
        <w:t>Apply Clean Architecture: thin routes, services, repositories.</w:t>
      </w:r>
    </w:p>
    <w:p w14:paraId="0DCCBE63" w14:textId="1548BAE1" w:rsidR="00EE581B" w:rsidRDefault="00000000" w:rsidP="00B01C07">
      <w:pPr>
        <w:pStyle w:val="ListParagraph"/>
        <w:numPr>
          <w:ilvl w:val="0"/>
          <w:numId w:val="11"/>
        </w:numPr>
        <w:spacing w:after="40"/>
      </w:pPr>
      <w:r>
        <w:t>Enforce RBAC (role-based access control) in UI and API.</w:t>
      </w:r>
    </w:p>
    <w:p w14:paraId="02B09EF4" w14:textId="77777777" w:rsidR="00EE581B" w:rsidRDefault="00000000" w:rsidP="00B01C07">
      <w:pPr>
        <w:pStyle w:val="Heading2"/>
        <w:spacing w:before="0" w:after="40"/>
      </w:pPr>
      <w:bookmarkStart w:id="4" w:name="_Toc214634282"/>
      <w:r>
        <w:t>Requirements</w:t>
      </w:r>
      <w:bookmarkEnd w:id="4"/>
    </w:p>
    <w:p w14:paraId="4CCEB8F4" w14:textId="77777777" w:rsidR="00EE581B" w:rsidRDefault="00000000" w:rsidP="00EC7752">
      <w:pPr>
        <w:pStyle w:val="Heading3"/>
      </w:pPr>
      <w:bookmarkStart w:id="5" w:name="_Toc214634283"/>
      <w:r>
        <w:t>1. Updated Design Document</w:t>
      </w:r>
      <w:bookmarkEnd w:id="5"/>
    </w:p>
    <w:p w14:paraId="319A38F8" w14:textId="77777777" w:rsidR="00EE581B" w:rsidRDefault="00000000" w:rsidP="00B01C07">
      <w:pPr>
        <w:spacing w:after="40"/>
      </w:pPr>
      <w:r>
        <w:t>The updated design document must include:</w:t>
      </w:r>
    </w:p>
    <w:p w14:paraId="048841C9" w14:textId="2235F820" w:rsidR="00EE581B" w:rsidRDefault="00000000" w:rsidP="005C2494">
      <w:pPr>
        <w:pStyle w:val="ListParagraph"/>
        <w:numPr>
          <w:ilvl w:val="0"/>
          <w:numId w:val="12"/>
        </w:numPr>
        <w:spacing w:after="40"/>
      </w:pPr>
      <w:r>
        <w:t>Feature summary reflecting the final implementation.</w:t>
      </w:r>
    </w:p>
    <w:p w14:paraId="7A507EA1" w14:textId="0B7C9874" w:rsidR="00EE581B" w:rsidRDefault="00000000" w:rsidP="005C2494">
      <w:pPr>
        <w:pStyle w:val="ListParagraph"/>
        <w:numPr>
          <w:ilvl w:val="0"/>
          <w:numId w:val="12"/>
        </w:numPr>
        <w:spacing w:after="40"/>
      </w:pPr>
      <w:r>
        <w:t>Revised user stories (include admin and user variants).</w:t>
      </w:r>
    </w:p>
    <w:p w14:paraId="7D16D2AE" w14:textId="45F14FCA" w:rsidR="00EE581B" w:rsidRDefault="00000000" w:rsidP="005C2494">
      <w:pPr>
        <w:pStyle w:val="ListParagraph"/>
        <w:numPr>
          <w:ilvl w:val="0"/>
          <w:numId w:val="12"/>
        </w:numPr>
        <w:spacing w:after="40"/>
      </w:pPr>
      <w:r>
        <w:t>Updated data model and ER diagram.</w:t>
      </w:r>
    </w:p>
    <w:p w14:paraId="6F9D6880" w14:textId="558ED452" w:rsidR="00EE581B" w:rsidRDefault="00000000" w:rsidP="005C2494">
      <w:pPr>
        <w:pStyle w:val="ListParagraph"/>
        <w:numPr>
          <w:ilvl w:val="0"/>
          <w:numId w:val="12"/>
        </w:numPr>
        <w:spacing w:after="40"/>
      </w:pPr>
      <w:r>
        <w:t>Final API design with endpoints and role rules.</w:t>
      </w:r>
    </w:p>
    <w:p w14:paraId="04BEEA1E" w14:textId="637422C2" w:rsidR="00EE581B" w:rsidRDefault="00000000" w:rsidP="005C2494">
      <w:pPr>
        <w:pStyle w:val="ListParagraph"/>
        <w:numPr>
          <w:ilvl w:val="0"/>
          <w:numId w:val="12"/>
        </w:numPr>
        <w:spacing w:after="40"/>
      </w:pPr>
      <w:r>
        <w:t>Final UI/UX flow for the feature.</w:t>
      </w:r>
    </w:p>
    <w:p w14:paraId="2B283EDE" w14:textId="79664590" w:rsidR="00EE581B" w:rsidRDefault="00000000" w:rsidP="005C2494">
      <w:pPr>
        <w:pStyle w:val="ListParagraph"/>
        <w:numPr>
          <w:ilvl w:val="0"/>
          <w:numId w:val="12"/>
        </w:numPr>
        <w:spacing w:after="40"/>
      </w:pPr>
      <w:r>
        <w:t>Security and RBAC description.</w:t>
      </w:r>
    </w:p>
    <w:p w14:paraId="42008671" w14:textId="6387A464" w:rsidR="00EE581B" w:rsidRDefault="00000000" w:rsidP="005C2494">
      <w:pPr>
        <w:pStyle w:val="ListParagraph"/>
        <w:numPr>
          <w:ilvl w:val="0"/>
          <w:numId w:val="12"/>
        </w:numPr>
        <w:spacing w:after="40"/>
      </w:pPr>
      <w:r>
        <w:t>Architecture overview showing UI → API → Services → Repositories.</w:t>
      </w:r>
    </w:p>
    <w:p w14:paraId="293274F2" w14:textId="65BA6C90" w:rsidR="00EE581B" w:rsidRDefault="00000000" w:rsidP="005C2494">
      <w:pPr>
        <w:pStyle w:val="ListParagraph"/>
        <w:numPr>
          <w:ilvl w:val="0"/>
          <w:numId w:val="12"/>
        </w:numPr>
        <w:spacing w:after="40"/>
      </w:pPr>
      <w:r>
        <w:t>Assumptions, constraints, references, and AI usage.</w:t>
      </w:r>
    </w:p>
    <w:p w14:paraId="0FBD1DDE" w14:textId="77777777" w:rsidR="00EE581B" w:rsidRDefault="00000000" w:rsidP="00EC7752">
      <w:pPr>
        <w:pStyle w:val="Heading3"/>
      </w:pPr>
      <w:bookmarkStart w:id="6" w:name="_Toc214634284"/>
      <w:r>
        <w:t>2. Feature Implementation in the Next.js UI</w:t>
      </w:r>
      <w:bookmarkEnd w:id="6"/>
    </w:p>
    <w:p w14:paraId="652F78BB" w14:textId="3BE3C128" w:rsidR="00EE581B" w:rsidRDefault="00000000" w:rsidP="005C2494">
      <w:pPr>
        <w:pStyle w:val="ListParagraph"/>
        <w:numPr>
          <w:ilvl w:val="0"/>
          <w:numId w:val="13"/>
        </w:numPr>
        <w:spacing w:after="40"/>
      </w:pPr>
      <w:r>
        <w:t>Implement all user and admin use cases for the feature.</w:t>
      </w:r>
    </w:p>
    <w:p w14:paraId="693788C7" w14:textId="2B75E423" w:rsidR="00EE581B" w:rsidRDefault="00000000" w:rsidP="005C2494">
      <w:pPr>
        <w:pStyle w:val="ListParagraph"/>
        <w:numPr>
          <w:ilvl w:val="0"/>
          <w:numId w:val="13"/>
        </w:numPr>
        <w:spacing w:after="40"/>
      </w:pPr>
      <w:r>
        <w:t>Integrate the feature into the app navigation.</w:t>
      </w:r>
    </w:p>
    <w:p w14:paraId="12873B3F" w14:textId="64BDECED" w:rsidR="00EE581B" w:rsidRDefault="00000000" w:rsidP="005C2494">
      <w:pPr>
        <w:pStyle w:val="ListParagraph"/>
        <w:numPr>
          <w:ilvl w:val="0"/>
          <w:numId w:val="13"/>
        </w:numPr>
        <w:spacing w:after="40"/>
      </w:pPr>
      <w:r>
        <w:t>Use Next.js conventions for server/client components.</w:t>
      </w:r>
    </w:p>
    <w:p w14:paraId="68F8AA83" w14:textId="6537349C" w:rsidR="00EE581B" w:rsidRDefault="00000000" w:rsidP="005C2494">
      <w:pPr>
        <w:pStyle w:val="ListParagraph"/>
        <w:numPr>
          <w:ilvl w:val="0"/>
          <w:numId w:val="13"/>
        </w:numPr>
        <w:spacing w:after="40"/>
      </w:pPr>
      <w:r>
        <w:t>Call your API (Milestone 3 + feature endpoints).</w:t>
      </w:r>
    </w:p>
    <w:p w14:paraId="26B2607F" w14:textId="11EA2FD3" w:rsidR="00EE581B" w:rsidRDefault="00000000" w:rsidP="005C2494">
      <w:pPr>
        <w:pStyle w:val="ListParagraph"/>
        <w:numPr>
          <w:ilvl w:val="0"/>
          <w:numId w:val="13"/>
        </w:numPr>
        <w:spacing w:after="40"/>
      </w:pPr>
      <w:r>
        <w:t>Provide responsive UI for success and error handling.</w:t>
      </w:r>
    </w:p>
    <w:p w14:paraId="242CBA1C" w14:textId="60395B63" w:rsidR="00EE581B" w:rsidRDefault="00000000" w:rsidP="005C2494">
      <w:pPr>
        <w:pStyle w:val="ListParagraph"/>
        <w:numPr>
          <w:ilvl w:val="0"/>
          <w:numId w:val="13"/>
        </w:numPr>
        <w:spacing w:after="40"/>
      </w:pPr>
      <w:r>
        <w:t>Implement guest behavior (redirect or limited view).</w:t>
      </w:r>
    </w:p>
    <w:p w14:paraId="62EC9312" w14:textId="77777777" w:rsidR="00EE581B" w:rsidRDefault="00000000" w:rsidP="00EC7752">
      <w:pPr>
        <w:pStyle w:val="Heading3"/>
      </w:pPr>
      <w:bookmarkStart w:id="7" w:name="_Toc214634285"/>
      <w:r>
        <w:t>3. Role Application in UI and API</w:t>
      </w:r>
      <w:bookmarkEnd w:id="7"/>
    </w:p>
    <w:p w14:paraId="28D2FDA5" w14:textId="1373C57A" w:rsidR="00EE581B" w:rsidRDefault="00000000" w:rsidP="005C2494">
      <w:pPr>
        <w:pStyle w:val="ListParagraph"/>
        <w:numPr>
          <w:ilvl w:val="0"/>
          <w:numId w:val="14"/>
        </w:numPr>
        <w:spacing w:after="40"/>
      </w:pPr>
      <w:r>
        <w:t>UI must differentiate guest vs user vs admin.</w:t>
      </w:r>
    </w:p>
    <w:p w14:paraId="41597031" w14:textId="5B6B8AFF" w:rsidR="00EE581B" w:rsidRDefault="00000000" w:rsidP="005C2494">
      <w:pPr>
        <w:pStyle w:val="ListParagraph"/>
        <w:numPr>
          <w:ilvl w:val="0"/>
          <w:numId w:val="14"/>
        </w:numPr>
        <w:spacing w:after="40"/>
      </w:pPr>
      <w:r>
        <w:t>Use NextAuth session roles in UI components.</w:t>
      </w:r>
    </w:p>
    <w:p w14:paraId="1F31EC0F" w14:textId="47C042E3" w:rsidR="00EE581B" w:rsidRDefault="00000000" w:rsidP="005C2494">
      <w:pPr>
        <w:pStyle w:val="ListParagraph"/>
        <w:numPr>
          <w:ilvl w:val="0"/>
          <w:numId w:val="14"/>
        </w:numPr>
        <w:spacing w:after="40"/>
      </w:pPr>
      <w:r>
        <w:t>API routes must enforce RBAC (401/403/404 where appropriate).</w:t>
      </w:r>
    </w:p>
    <w:p w14:paraId="5939B046" w14:textId="35D2C7AC" w:rsidR="00EE581B" w:rsidRDefault="00000000" w:rsidP="005C2494">
      <w:pPr>
        <w:pStyle w:val="ListParagraph"/>
        <w:numPr>
          <w:ilvl w:val="0"/>
          <w:numId w:val="14"/>
        </w:numPr>
        <w:spacing w:after="40"/>
      </w:pPr>
      <w:r>
        <w:t>UI must hide actions users cannot perform; API must still enforce.</w:t>
      </w:r>
    </w:p>
    <w:p w14:paraId="152C4972" w14:textId="77777777" w:rsidR="00EE581B" w:rsidRDefault="00000000" w:rsidP="00EC7752">
      <w:pPr>
        <w:pStyle w:val="Heading3"/>
      </w:pPr>
      <w:bookmarkStart w:id="8" w:name="_Toc214634286"/>
      <w:r>
        <w:lastRenderedPageBreak/>
        <w:t>4. Clean Architecture Refactor: Repositories and Services</w:t>
      </w:r>
      <w:bookmarkEnd w:id="8"/>
    </w:p>
    <w:p w14:paraId="5F0A4FFC" w14:textId="7242D6B7" w:rsidR="00EE581B" w:rsidRDefault="00000000" w:rsidP="005C2494">
      <w:pPr>
        <w:pStyle w:val="ListParagraph"/>
        <w:numPr>
          <w:ilvl w:val="0"/>
          <w:numId w:val="15"/>
        </w:numPr>
        <w:spacing w:after="40"/>
      </w:pPr>
      <w:r>
        <w:t>Introduce repository layer: move SQL out of routes and into modules under src/lib/repositories.</w:t>
      </w:r>
    </w:p>
    <w:p w14:paraId="29AB71E1" w14:textId="09342464" w:rsidR="00EE581B" w:rsidRDefault="00000000" w:rsidP="005C2494">
      <w:pPr>
        <w:pStyle w:val="ListParagraph"/>
        <w:numPr>
          <w:ilvl w:val="0"/>
          <w:numId w:val="15"/>
        </w:numPr>
        <w:spacing w:after="40"/>
      </w:pPr>
      <w:r>
        <w:t>Introduce service layer: business logic and orchestration under src/lib/services.</w:t>
      </w:r>
    </w:p>
    <w:p w14:paraId="313C9DD4" w14:textId="3064D830" w:rsidR="00EE581B" w:rsidRDefault="00000000" w:rsidP="005C2494">
      <w:pPr>
        <w:pStyle w:val="ListParagraph"/>
        <w:numPr>
          <w:ilvl w:val="0"/>
          <w:numId w:val="15"/>
        </w:numPr>
        <w:spacing w:after="40"/>
      </w:pPr>
      <w:r>
        <w:t>API routes become controllers that call services and return HTTP responses.</w:t>
      </w:r>
    </w:p>
    <w:p w14:paraId="7D7FA6BA" w14:textId="27C66455" w:rsidR="00EE581B" w:rsidRDefault="00000000" w:rsidP="005C2494">
      <w:pPr>
        <w:pStyle w:val="ListParagraph"/>
        <w:numPr>
          <w:ilvl w:val="0"/>
          <w:numId w:val="15"/>
        </w:numPr>
        <w:spacing w:after="40"/>
      </w:pPr>
      <w:r>
        <w:t>Repositories handle all SQL; services handle rules; routes handle HTTP.</w:t>
      </w:r>
    </w:p>
    <w:p w14:paraId="252C302C" w14:textId="77777777" w:rsidR="00EE581B" w:rsidRDefault="00000000" w:rsidP="005C2494">
      <w:pPr>
        <w:pStyle w:val="Heading2"/>
      </w:pPr>
      <w:bookmarkStart w:id="9" w:name="_Toc214634287"/>
      <w:r>
        <w:t>Deliverables</w:t>
      </w:r>
      <w:bookmarkEnd w:id="9"/>
    </w:p>
    <w:p w14:paraId="2B40D28A" w14:textId="0103E1E1" w:rsidR="00EE581B" w:rsidRDefault="00000000" w:rsidP="005C2494">
      <w:pPr>
        <w:pStyle w:val="ListParagraph"/>
        <w:numPr>
          <w:ilvl w:val="0"/>
          <w:numId w:val="16"/>
        </w:numPr>
        <w:spacing w:after="40"/>
      </w:pPr>
      <w:r>
        <w:t>Updated design document (2–3 pages).</w:t>
      </w:r>
    </w:p>
    <w:p w14:paraId="70D9C7B4" w14:textId="0CFD35C8" w:rsidR="00EE581B" w:rsidRDefault="00000000" w:rsidP="005C2494">
      <w:pPr>
        <w:pStyle w:val="ListParagraph"/>
        <w:numPr>
          <w:ilvl w:val="0"/>
          <w:numId w:val="16"/>
        </w:numPr>
        <w:spacing w:after="40"/>
      </w:pPr>
      <w:r>
        <w:t>GitHub repository URL and Vercel deployment URL.</w:t>
      </w:r>
    </w:p>
    <w:p w14:paraId="32FFC286" w14:textId="680A354D" w:rsidR="005C2494" w:rsidRDefault="005C2494" w:rsidP="005C2494">
      <w:pPr>
        <w:pStyle w:val="ListParagraph"/>
        <w:numPr>
          <w:ilvl w:val="0"/>
          <w:numId w:val="16"/>
        </w:numPr>
        <w:spacing w:after="40"/>
      </w:pPr>
      <w:r>
        <w:t>Captioned screenshots</w:t>
      </w:r>
    </w:p>
    <w:p w14:paraId="6DCF40D8" w14:textId="12D04F95" w:rsidR="00EE581B" w:rsidRDefault="00000000" w:rsidP="005C2494">
      <w:pPr>
        <w:pStyle w:val="ListParagraph"/>
        <w:numPr>
          <w:ilvl w:val="1"/>
          <w:numId w:val="16"/>
        </w:numPr>
        <w:spacing w:after="40"/>
      </w:pPr>
      <w:r>
        <w:t>Screenshots of role differences</w:t>
      </w:r>
      <w:r w:rsidR="005C2494">
        <w:t xml:space="preserve"> (code)</w:t>
      </w:r>
      <w:r>
        <w:t>: Guest, User, Admin.</w:t>
      </w:r>
    </w:p>
    <w:p w14:paraId="4F83E270" w14:textId="1BC9113E" w:rsidR="005C2494" w:rsidRDefault="005C2494" w:rsidP="005C2494">
      <w:pPr>
        <w:pStyle w:val="ListParagraph"/>
        <w:numPr>
          <w:ilvl w:val="1"/>
          <w:numId w:val="16"/>
        </w:numPr>
        <w:spacing w:after="40"/>
      </w:pPr>
      <w:r>
        <w:t>Screenshots of role differences (</w:t>
      </w:r>
      <w:r>
        <w:t>running UI</w:t>
      </w:r>
      <w:r>
        <w:t>): Guest, User, Admin.</w:t>
      </w:r>
    </w:p>
    <w:p w14:paraId="42F7936F" w14:textId="7B1BA4C4" w:rsidR="00EE581B" w:rsidRDefault="00000000" w:rsidP="005C2494">
      <w:pPr>
        <w:pStyle w:val="ListParagraph"/>
        <w:numPr>
          <w:ilvl w:val="0"/>
          <w:numId w:val="16"/>
        </w:numPr>
        <w:spacing w:after="40"/>
      </w:pPr>
      <w:r>
        <w:t>Architecture evidence showing repositories and services.</w:t>
      </w:r>
    </w:p>
    <w:p w14:paraId="7BAD6460" w14:textId="45E62F67" w:rsidR="00FC07E4" w:rsidRDefault="00FC07E4" w:rsidP="00FC07E4">
      <w:pPr>
        <w:pStyle w:val="ListParagraph"/>
        <w:numPr>
          <w:ilvl w:val="1"/>
          <w:numId w:val="16"/>
        </w:numPr>
        <w:spacing w:after="40"/>
      </w:pPr>
      <w:r>
        <w:t xml:space="preserve">Screenshots of </w:t>
      </w:r>
      <w:r>
        <w:t>updated source tree.</w:t>
      </w:r>
    </w:p>
    <w:p w14:paraId="2EDFD1A2" w14:textId="09BE0BDE" w:rsidR="00EE581B" w:rsidRDefault="00FC07E4" w:rsidP="005C2494">
      <w:pPr>
        <w:pStyle w:val="ListParagraph"/>
        <w:numPr>
          <w:ilvl w:val="0"/>
          <w:numId w:val="16"/>
        </w:numPr>
        <w:spacing w:after="40"/>
      </w:pPr>
      <w:r>
        <w:t>S</w:t>
      </w:r>
      <w:r w:rsidR="00000000">
        <w:t>hort reflection on Clean Architecture.</w:t>
      </w:r>
    </w:p>
    <w:p w14:paraId="5B79F231" w14:textId="77777777" w:rsidR="00EE581B" w:rsidRDefault="00000000" w:rsidP="005C2494">
      <w:pPr>
        <w:pStyle w:val="Heading2"/>
      </w:pPr>
      <w:bookmarkStart w:id="10" w:name="_Toc214634288"/>
      <w:r>
        <w:t>Rubric (100%)</w:t>
      </w:r>
      <w:bookmarkEnd w:id="10"/>
    </w:p>
    <w:p w14:paraId="704D206F" w14:textId="2F7F98AC" w:rsidR="00EE581B" w:rsidRDefault="00000000" w:rsidP="005C2494">
      <w:pPr>
        <w:pStyle w:val="ListParagraph"/>
        <w:numPr>
          <w:ilvl w:val="0"/>
          <w:numId w:val="17"/>
        </w:numPr>
        <w:spacing w:after="40"/>
      </w:pPr>
      <w:r>
        <w:t>Feature completeness (30%).</w:t>
      </w:r>
    </w:p>
    <w:p w14:paraId="59E22BF9" w14:textId="4D10C43E" w:rsidR="00EE581B" w:rsidRDefault="00000000" w:rsidP="005C2494">
      <w:pPr>
        <w:pStyle w:val="ListParagraph"/>
        <w:numPr>
          <w:ilvl w:val="0"/>
          <w:numId w:val="17"/>
        </w:numPr>
        <w:spacing w:after="40"/>
      </w:pPr>
      <w:r>
        <w:t>RBAC correctness (20%).</w:t>
      </w:r>
    </w:p>
    <w:p w14:paraId="54BDCDCA" w14:textId="17455C7C" w:rsidR="00EE581B" w:rsidRDefault="00000000" w:rsidP="005C2494">
      <w:pPr>
        <w:pStyle w:val="ListParagraph"/>
        <w:numPr>
          <w:ilvl w:val="0"/>
          <w:numId w:val="17"/>
        </w:numPr>
        <w:spacing w:after="40"/>
      </w:pPr>
      <w:r>
        <w:t>Clean Architecture implementation (25%).</w:t>
      </w:r>
    </w:p>
    <w:p w14:paraId="5C5FFC6C" w14:textId="7904BE6C" w:rsidR="00FF1916" w:rsidRDefault="00FF1916" w:rsidP="005C2494">
      <w:pPr>
        <w:pStyle w:val="ListParagraph"/>
        <w:numPr>
          <w:ilvl w:val="0"/>
          <w:numId w:val="17"/>
        </w:numPr>
        <w:spacing w:after="40"/>
      </w:pPr>
      <w:r>
        <w:t>Clean Architecture reflection (5%)</w:t>
      </w:r>
    </w:p>
    <w:p w14:paraId="108CB286" w14:textId="7902FDB3" w:rsidR="00EE581B" w:rsidRDefault="00000000" w:rsidP="005C2494">
      <w:pPr>
        <w:pStyle w:val="ListParagraph"/>
        <w:numPr>
          <w:ilvl w:val="0"/>
          <w:numId w:val="17"/>
        </w:numPr>
        <w:spacing w:after="40"/>
      </w:pPr>
      <w:r>
        <w:t xml:space="preserve">Design document </w:t>
      </w:r>
      <w:r w:rsidR="00FF1916">
        <w:t>quality</w:t>
      </w:r>
      <w:r>
        <w:t xml:space="preserve"> (1</w:t>
      </w:r>
      <w:r w:rsidR="00FF1916">
        <w:t>0</w:t>
      </w:r>
      <w:r>
        <w:t>%).</w:t>
      </w:r>
    </w:p>
    <w:p w14:paraId="00A986FD" w14:textId="3D0756E1" w:rsidR="00EE581B" w:rsidRDefault="00000000" w:rsidP="005C2494">
      <w:pPr>
        <w:pStyle w:val="ListParagraph"/>
        <w:numPr>
          <w:ilvl w:val="0"/>
          <w:numId w:val="17"/>
        </w:numPr>
        <w:spacing w:after="40"/>
      </w:pPr>
      <w:r>
        <w:t>References and professionalism (10%).</w:t>
      </w:r>
    </w:p>
    <w:sectPr w:rsidR="00EE58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7C3D8F"/>
    <w:multiLevelType w:val="hybridMultilevel"/>
    <w:tmpl w:val="A9E2B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19717D"/>
    <w:multiLevelType w:val="hybridMultilevel"/>
    <w:tmpl w:val="0E82D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B67BA7"/>
    <w:multiLevelType w:val="hybridMultilevel"/>
    <w:tmpl w:val="FAFC1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F020BB"/>
    <w:multiLevelType w:val="hybridMultilevel"/>
    <w:tmpl w:val="A0D49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A944D7"/>
    <w:multiLevelType w:val="hybridMultilevel"/>
    <w:tmpl w:val="7B12F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334DD0"/>
    <w:multiLevelType w:val="hybridMultilevel"/>
    <w:tmpl w:val="F5EE6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856200"/>
    <w:multiLevelType w:val="hybridMultilevel"/>
    <w:tmpl w:val="DE4C9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102C0B"/>
    <w:multiLevelType w:val="hybridMultilevel"/>
    <w:tmpl w:val="DEA4D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7720035">
    <w:abstractNumId w:val="8"/>
  </w:num>
  <w:num w:numId="2" w16cid:durableId="103118343">
    <w:abstractNumId w:val="6"/>
  </w:num>
  <w:num w:numId="3" w16cid:durableId="957564396">
    <w:abstractNumId w:val="5"/>
  </w:num>
  <w:num w:numId="4" w16cid:durableId="2124961203">
    <w:abstractNumId w:val="4"/>
  </w:num>
  <w:num w:numId="5" w16cid:durableId="480926316">
    <w:abstractNumId w:val="7"/>
  </w:num>
  <w:num w:numId="6" w16cid:durableId="722683327">
    <w:abstractNumId w:val="3"/>
  </w:num>
  <w:num w:numId="7" w16cid:durableId="144317309">
    <w:abstractNumId w:val="2"/>
  </w:num>
  <w:num w:numId="8" w16cid:durableId="1810632484">
    <w:abstractNumId w:val="1"/>
  </w:num>
  <w:num w:numId="9" w16cid:durableId="639959309">
    <w:abstractNumId w:val="0"/>
  </w:num>
  <w:num w:numId="10" w16cid:durableId="541939943">
    <w:abstractNumId w:val="15"/>
  </w:num>
  <w:num w:numId="11" w16cid:durableId="272128878">
    <w:abstractNumId w:val="12"/>
  </w:num>
  <w:num w:numId="12" w16cid:durableId="1258446333">
    <w:abstractNumId w:val="9"/>
  </w:num>
  <w:num w:numId="13" w16cid:durableId="1556430301">
    <w:abstractNumId w:val="10"/>
  </w:num>
  <w:num w:numId="14" w16cid:durableId="1594389674">
    <w:abstractNumId w:val="16"/>
  </w:num>
  <w:num w:numId="15" w16cid:durableId="1682931535">
    <w:abstractNumId w:val="14"/>
  </w:num>
  <w:num w:numId="16" w16cid:durableId="1603150601">
    <w:abstractNumId w:val="13"/>
  </w:num>
  <w:num w:numId="17" w16cid:durableId="15527648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4A3"/>
    <w:rsid w:val="00034616"/>
    <w:rsid w:val="0006063C"/>
    <w:rsid w:val="00061718"/>
    <w:rsid w:val="0015074B"/>
    <w:rsid w:val="0029639D"/>
    <w:rsid w:val="00326F90"/>
    <w:rsid w:val="005C2494"/>
    <w:rsid w:val="00AA1D8D"/>
    <w:rsid w:val="00B01C07"/>
    <w:rsid w:val="00B47730"/>
    <w:rsid w:val="00CB0664"/>
    <w:rsid w:val="00EC7752"/>
    <w:rsid w:val="00EE581B"/>
    <w:rsid w:val="00F1449F"/>
    <w:rsid w:val="00FC07E4"/>
    <w:rsid w:val="00FC693F"/>
    <w:rsid w:val="00FF1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FB9F15"/>
  <w14:defaultImageDpi w14:val="300"/>
  <w15:docId w15:val="{3D6AF043-5FAE-48C1-9D2B-2001133BB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1449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1449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1449F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06171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532</Words>
  <Characters>3284</Characters>
  <Application>Microsoft Office Word</Application>
  <DocSecurity>0</DocSecurity>
  <Lines>82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James Sparks</cp:lastModifiedBy>
  <cp:revision>7</cp:revision>
  <dcterms:created xsi:type="dcterms:W3CDTF">2013-12-23T23:15:00Z</dcterms:created>
  <dcterms:modified xsi:type="dcterms:W3CDTF">2025-11-21T23:17:00Z</dcterms:modified>
  <cp:category/>
</cp:coreProperties>
</file>